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77777777" w:rsidR="00904494" w:rsidRDefault="00904494" w:rsidP="00706FB6">
      <w:pPr>
        <w:spacing w:after="0" w:line="240" w:lineRule="auto"/>
        <w:ind w:left="0" w:firstLine="709"/>
        <w:jc w:val="center"/>
      </w:pPr>
      <w:r>
        <w:t xml:space="preserve">МИНИСТЕРСТВО НАУКИ И ВЫСШЕГО ОБРАЗОВАНИЯ  </w:t>
      </w:r>
    </w:p>
    <w:p w14:paraId="094556C3" w14:textId="77777777" w:rsidR="00904494" w:rsidRDefault="00904494" w:rsidP="00706FB6">
      <w:pPr>
        <w:spacing w:after="0" w:line="240" w:lineRule="auto"/>
        <w:ind w:left="0" w:firstLine="709"/>
        <w:jc w:val="center"/>
      </w:pPr>
      <w:r>
        <w:t xml:space="preserve">РОССИЙСКОЙ ФЕДЕРАЦИИ  </w:t>
      </w:r>
    </w:p>
    <w:p w14:paraId="441E3E3F" w14:textId="77777777" w:rsidR="00904494" w:rsidRDefault="00904494" w:rsidP="00706FB6">
      <w:pPr>
        <w:spacing w:after="0" w:line="240" w:lineRule="auto"/>
        <w:ind w:left="0" w:firstLine="709"/>
        <w:jc w:val="center"/>
      </w:pPr>
      <w:r>
        <w:t xml:space="preserve">Чебоксарский институт (филиал) </w:t>
      </w:r>
    </w:p>
    <w:p w14:paraId="5746D4B2" w14:textId="77777777" w:rsidR="00904494" w:rsidRDefault="00904494" w:rsidP="00706FB6">
      <w:pPr>
        <w:spacing w:after="0" w:line="240" w:lineRule="auto"/>
        <w:ind w:left="0" w:firstLine="709"/>
        <w:jc w:val="center"/>
      </w:pPr>
      <w:r>
        <w:t xml:space="preserve">федерального государственного автономного образовательного учреждения </w:t>
      </w:r>
    </w:p>
    <w:p w14:paraId="535A9A63" w14:textId="77777777" w:rsidR="00904494" w:rsidRDefault="00904494" w:rsidP="00706FB6">
      <w:pPr>
        <w:spacing w:after="0" w:line="240" w:lineRule="auto"/>
        <w:ind w:left="0" w:firstLine="709"/>
        <w:jc w:val="center"/>
      </w:pPr>
      <w:r>
        <w:t xml:space="preserve">высшего образования  </w:t>
      </w:r>
    </w:p>
    <w:p w14:paraId="55E1AD1E" w14:textId="77777777" w:rsidR="00904494" w:rsidRDefault="00904494" w:rsidP="00706FB6">
      <w:pPr>
        <w:spacing w:after="0" w:line="240" w:lineRule="auto"/>
        <w:ind w:left="0" w:firstLine="709"/>
        <w:jc w:val="center"/>
      </w:pPr>
      <w:r>
        <w:t xml:space="preserve">«Московский политехнический университет» </w:t>
      </w:r>
    </w:p>
    <w:p w14:paraId="4DBB39FB" w14:textId="77777777" w:rsidR="00904494" w:rsidRPr="00EE5850" w:rsidRDefault="00904494" w:rsidP="00706FB6">
      <w:pPr>
        <w:spacing w:after="0" w:line="240" w:lineRule="auto"/>
        <w:ind w:left="0" w:firstLine="709"/>
        <w:rPr>
          <w:noProof/>
        </w:rPr>
      </w:pPr>
    </w:p>
    <w:p w14:paraId="22AC231C" w14:textId="77777777" w:rsidR="00904494" w:rsidRPr="00EE5850" w:rsidRDefault="00904494" w:rsidP="00706FB6">
      <w:pPr>
        <w:spacing w:after="0" w:line="240" w:lineRule="auto"/>
        <w:ind w:left="0" w:firstLine="709"/>
        <w:jc w:val="right"/>
      </w:pPr>
    </w:p>
    <w:p w14:paraId="40CBA33E" w14:textId="54B5702B" w:rsidR="00904494" w:rsidRDefault="00904494" w:rsidP="00706FB6">
      <w:pPr>
        <w:spacing w:after="0" w:line="240" w:lineRule="auto"/>
        <w:ind w:left="0" w:firstLine="709"/>
        <w:jc w:val="right"/>
        <w:rPr>
          <w:noProof/>
        </w:rPr>
      </w:pPr>
    </w:p>
    <w:p w14:paraId="52F4E039" w14:textId="77777777" w:rsidR="00044D06" w:rsidRDefault="00044D06" w:rsidP="00706FB6">
      <w:pPr>
        <w:spacing w:after="0" w:line="240" w:lineRule="auto"/>
        <w:ind w:left="0" w:firstLine="709"/>
        <w:jc w:val="right"/>
        <w:rPr>
          <w:noProof/>
        </w:rPr>
      </w:pPr>
    </w:p>
    <w:p w14:paraId="2550A2D9" w14:textId="77777777" w:rsidR="00044D06" w:rsidRDefault="00044D06" w:rsidP="00706FB6">
      <w:pPr>
        <w:spacing w:after="0" w:line="240" w:lineRule="auto"/>
        <w:ind w:left="0" w:firstLine="709"/>
        <w:jc w:val="right"/>
        <w:rPr>
          <w:noProof/>
        </w:rPr>
      </w:pPr>
    </w:p>
    <w:p w14:paraId="6326ADB7" w14:textId="77777777" w:rsidR="00044D06" w:rsidRDefault="00044D06" w:rsidP="00706FB6">
      <w:pPr>
        <w:spacing w:after="0" w:line="240" w:lineRule="auto"/>
        <w:ind w:left="0" w:firstLine="709"/>
        <w:jc w:val="right"/>
        <w:rPr>
          <w:noProof/>
        </w:rPr>
      </w:pPr>
    </w:p>
    <w:p w14:paraId="6DE79671" w14:textId="77777777" w:rsidR="00044D06" w:rsidRDefault="00044D06" w:rsidP="00706FB6">
      <w:pPr>
        <w:spacing w:after="0" w:line="240" w:lineRule="auto"/>
        <w:ind w:left="0" w:firstLine="709"/>
        <w:jc w:val="right"/>
        <w:rPr>
          <w:noProof/>
        </w:rPr>
      </w:pPr>
    </w:p>
    <w:p w14:paraId="112654DA" w14:textId="77777777" w:rsidR="00044D06" w:rsidRDefault="00044D06" w:rsidP="00706FB6">
      <w:pPr>
        <w:spacing w:after="0" w:line="240" w:lineRule="auto"/>
        <w:ind w:left="0" w:firstLine="709"/>
        <w:jc w:val="right"/>
        <w:rPr>
          <w:noProof/>
        </w:rPr>
      </w:pPr>
    </w:p>
    <w:p w14:paraId="2666CA03" w14:textId="77777777" w:rsidR="00044D06" w:rsidRDefault="00044D06" w:rsidP="00706FB6">
      <w:pPr>
        <w:spacing w:after="0" w:line="240" w:lineRule="auto"/>
        <w:ind w:left="0" w:firstLine="709"/>
        <w:jc w:val="right"/>
        <w:rPr>
          <w:noProof/>
        </w:rPr>
      </w:pPr>
    </w:p>
    <w:p w14:paraId="23A8C5BC" w14:textId="77777777" w:rsidR="00044D06" w:rsidRDefault="00044D06" w:rsidP="00706FB6">
      <w:pPr>
        <w:spacing w:after="0" w:line="240" w:lineRule="auto"/>
        <w:ind w:left="0" w:firstLine="709"/>
        <w:jc w:val="right"/>
        <w:rPr>
          <w:noProof/>
        </w:rPr>
      </w:pPr>
    </w:p>
    <w:p w14:paraId="22F39559" w14:textId="77777777" w:rsidR="00044D06" w:rsidRDefault="00044D06" w:rsidP="00706FB6">
      <w:pPr>
        <w:spacing w:after="0" w:line="240" w:lineRule="auto"/>
        <w:ind w:left="0" w:firstLine="709"/>
        <w:jc w:val="right"/>
        <w:rPr>
          <w:noProof/>
        </w:rPr>
      </w:pPr>
    </w:p>
    <w:p w14:paraId="43B667AC" w14:textId="77777777" w:rsidR="00044D06" w:rsidRDefault="00044D06" w:rsidP="00706FB6">
      <w:pPr>
        <w:spacing w:after="0" w:line="240" w:lineRule="auto"/>
        <w:ind w:left="0" w:firstLine="709"/>
        <w:jc w:val="right"/>
        <w:rPr>
          <w:noProof/>
        </w:rPr>
      </w:pPr>
    </w:p>
    <w:p w14:paraId="2E650BE7" w14:textId="77777777" w:rsidR="00044D06" w:rsidRPr="00EE5850" w:rsidRDefault="00044D06" w:rsidP="00706FB6">
      <w:pPr>
        <w:spacing w:after="0" w:line="240" w:lineRule="auto"/>
        <w:ind w:left="0" w:firstLine="709"/>
        <w:jc w:val="right"/>
      </w:pPr>
    </w:p>
    <w:p w14:paraId="3C1FE69F" w14:textId="77777777" w:rsidR="00706FB6" w:rsidRDefault="00706FB6" w:rsidP="00706FB6">
      <w:pPr>
        <w:pStyle w:val="1"/>
        <w:spacing w:line="240" w:lineRule="auto"/>
        <w:ind w:left="0" w:firstLine="709"/>
      </w:pPr>
    </w:p>
    <w:p w14:paraId="0981AFF4" w14:textId="77777777" w:rsidR="00706FB6" w:rsidRDefault="00706FB6" w:rsidP="00706FB6">
      <w:pPr>
        <w:pStyle w:val="1"/>
        <w:spacing w:line="240" w:lineRule="auto"/>
        <w:ind w:left="0" w:firstLine="709"/>
      </w:pPr>
    </w:p>
    <w:p w14:paraId="677C45F4" w14:textId="77777777" w:rsidR="00706FB6" w:rsidRDefault="00706FB6" w:rsidP="00706FB6">
      <w:pPr>
        <w:pStyle w:val="1"/>
        <w:spacing w:line="240" w:lineRule="auto"/>
        <w:ind w:left="0" w:firstLine="709"/>
      </w:pPr>
    </w:p>
    <w:p w14:paraId="501D83A5" w14:textId="77777777" w:rsidR="00706FB6" w:rsidRDefault="00706FB6" w:rsidP="00706FB6">
      <w:pPr>
        <w:pStyle w:val="1"/>
        <w:spacing w:line="240" w:lineRule="auto"/>
        <w:ind w:left="0" w:firstLine="709"/>
      </w:pPr>
    </w:p>
    <w:p w14:paraId="77AEA189" w14:textId="77777777" w:rsidR="00706FB6" w:rsidRDefault="00706FB6" w:rsidP="00706FB6">
      <w:pPr>
        <w:pStyle w:val="1"/>
        <w:spacing w:line="240" w:lineRule="auto"/>
        <w:ind w:left="0" w:firstLine="709"/>
      </w:pPr>
    </w:p>
    <w:p w14:paraId="5F425298" w14:textId="17501E7F" w:rsidR="00904494" w:rsidRPr="00EE5850" w:rsidRDefault="00904494" w:rsidP="00706FB6">
      <w:pPr>
        <w:pStyle w:val="1"/>
        <w:spacing w:line="240" w:lineRule="auto"/>
        <w:ind w:left="0" w:firstLine="709"/>
      </w:pPr>
      <w:r w:rsidRPr="00EE5850">
        <w:t xml:space="preserve">ФОНД ОЦЕНОЧНЫХ СРЕДСТВ </w:t>
      </w:r>
    </w:p>
    <w:p w14:paraId="0D3AE9CF" w14:textId="210304D1" w:rsidR="00904494" w:rsidRPr="00904494" w:rsidRDefault="00904494" w:rsidP="00706FB6">
      <w:pPr>
        <w:spacing w:after="0" w:line="240" w:lineRule="auto"/>
        <w:ind w:left="0" w:firstLine="709"/>
        <w:jc w:val="center"/>
        <w:rPr>
          <w:bCs/>
          <w:szCs w:val="24"/>
        </w:rPr>
      </w:pPr>
      <w:r w:rsidRPr="00EE5850">
        <w:rPr>
          <w:bCs/>
        </w:rPr>
        <w:t xml:space="preserve">сформированности компетенции </w:t>
      </w:r>
      <w:r w:rsidR="00685A66">
        <w:rPr>
          <w:bCs/>
          <w:szCs w:val="24"/>
        </w:rPr>
        <w:t>О</w:t>
      </w:r>
      <w:r w:rsidRPr="00904494">
        <w:rPr>
          <w:bCs/>
          <w:szCs w:val="24"/>
        </w:rPr>
        <w:t>К-</w:t>
      </w:r>
      <w:r w:rsidR="00431487">
        <w:rPr>
          <w:bCs/>
          <w:szCs w:val="24"/>
        </w:rPr>
        <w:t>3</w:t>
      </w:r>
      <w:r w:rsidRPr="00904494">
        <w:rPr>
          <w:bCs/>
          <w:szCs w:val="24"/>
        </w:rPr>
        <w:t xml:space="preserve">. </w:t>
      </w:r>
      <w:r w:rsidR="00431487" w:rsidRPr="00431487">
        <w:rPr>
          <w:bCs/>
          <w:szCs w:val="24"/>
        </w:rPr>
        <w:t>Принимать решения в стандартных и нестандартных ситуациях и нести за них ответственность.</w:t>
      </w:r>
    </w:p>
    <w:p w14:paraId="33968CB0" w14:textId="28286578" w:rsidR="00904494" w:rsidRPr="00EE5850" w:rsidRDefault="00904494" w:rsidP="00706FB6">
      <w:pPr>
        <w:pStyle w:val="1"/>
        <w:spacing w:line="240" w:lineRule="auto"/>
        <w:ind w:left="0" w:firstLine="709"/>
        <w:jc w:val="both"/>
      </w:pPr>
    </w:p>
    <w:p w14:paraId="31A004B2" w14:textId="77777777" w:rsidR="00904494" w:rsidRPr="00EE5850" w:rsidRDefault="00904494" w:rsidP="00706FB6">
      <w:pPr>
        <w:spacing w:after="0" w:line="240" w:lineRule="auto"/>
        <w:ind w:left="0" w:firstLine="709"/>
      </w:pPr>
    </w:p>
    <w:p w14:paraId="62E0E273" w14:textId="77777777" w:rsidR="00904494" w:rsidRPr="00EE5850" w:rsidRDefault="00904494" w:rsidP="00706FB6">
      <w:pPr>
        <w:spacing w:after="0" w:line="240" w:lineRule="auto"/>
        <w:ind w:left="0" w:firstLine="709"/>
      </w:pPr>
    </w:p>
    <w:p w14:paraId="685C420C" w14:textId="77777777" w:rsidR="00904494" w:rsidRPr="00EE5850" w:rsidRDefault="00904494" w:rsidP="00706FB6">
      <w:pPr>
        <w:spacing w:after="0" w:line="240" w:lineRule="auto"/>
        <w:ind w:left="0" w:firstLine="709"/>
      </w:pPr>
    </w:p>
    <w:p w14:paraId="365EB242" w14:textId="1ED7F2C6" w:rsidR="00904494" w:rsidRPr="00EE5850" w:rsidRDefault="00904494" w:rsidP="00706FB6">
      <w:pPr>
        <w:spacing w:after="0" w:line="240" w:lineRule="auto"/>
        <w:ind w:left="0" w:firstLine="709"/>
      </w:pPr>
      <w:r w:rsidRPr="00EE5850">
        <w:t xml:space="preserve">Разработан в соответствии с ФГОС </w:t>
      </w:r>
      <w:r w:rsidR="00531BCC">
        <w:rPr>
          <w:b/>
          <w:bCs/>
        </w:rPr>
        <w:t>40</w:t>
      </w:r>
      <w:r w:rsidRPr="00902DF6">
        <w:rPr>
          <w:b/>
          <w:bCs/>
        </w:rPr>
        <w:t>.0</w:t>
      </w:r>
      <w:r w:rsidR="00946CEF">
        <w:rPr>
          <w:b/>
          <w:bCs/>
        </w:rPr>
        <w:t>2</w:t>
      </w:r>
      <w:r w:rsidRPr="00EE5850">
        <w:rPr>
          <w:b/>
        </w:rPr>
        <w:t>.0</w:t>
      </w:r>
      <w:r w:rsidR="00946CEF">
        <w:rPr>
          <w:b/>
        </w:rPr>
        <w:t>3</w:t>
      </w:r>
      <w:r w:rsidRPr="00EE5850">
        <w:rPr>
          <w:b/>
        </w:rPr>
        <w:t xml:space="preserve"> «</w:t>
      </w:r>
      <w:r w:rsidR="00946CEF">
        <w:rPr>
          <w:b/>
        </w:rPr>
        <w:t>Право и судебное администрирование</w:t>
      </w:r>
      <w:r w:rsidRPr="00EE5850">
        <w:rPr>
          <w:b/>
        </w:rPr>
        <w:t>»</w:t>
      </w:r>
    </w:p>
    <w:p w14:paraId="69E95708" w14:textId="30536A0F" w:rsidR="00904494" w:rsidRPr="00EE5850" w:rsidRDefault="00904494" w:rsidP="00706FB6">
      <w:pPr>
        <w:spacing w:after="0" w:line="240" w:lineRule="auto"/>
        <w:ind w:left="0" w:firstLine="709"/>
      </w:pPr>
      <w:r w:rsidRPr="00EE5850">
        <w:t xml:space="preserve">профиль подготовки (специализация) </w:t>
      </w:r>
      <w:r w:rsidR="00875C8B">
        <w:rPr>
          <w:b/>
        </w:rPr>
        <w:t xml:space="preserve">Право и судебное администрирование </w:t>
      </w:r>
    </w:p>
    <w:p w14:paraId="37BCAB91" w14:textId="01273AF8" w:rsidR="00904494" w:rsidRPr="001053AC" w:rsidRDefault="00904494" w:rsidP="00706FB6">
      <w:pPr>
        <w:spacing w:after="0" w:line="240" w:lineRule="auto"/>
        <w:ind w:left="0" w:firstLine="709"/>
        <w:rPr>
          <w:color w:val="FF0000"/>
        </w:rPr>
      </w:pPr>
    </w:p>
    <w:p w14:paraId="5C0EB576" w14:textId="77777777" w:rsidR="00904494" w:rsidRPr="00EE5850" w:rsidRDefault="00904494" w:rsidP="00706FB6">
      <w:pPr>
        <w:spacing w:after="0" w:line="240" w:lineRule="auto"/>
        <w:ind w:left="0" w:firstLine="709"/>
        <w:jc w:val="center"/>
      </w:pPr>
    </w:p>
    <w:p w14:paraId="3B545D43" w14:textId="77777777" w:rsidR="00904494" w:rsidRDefault="00904494" w:rsidP="00706FB6">
      <w:pPr>
        <w:spacing w:after="0" w:line="240" w:lineRule="auto"/>
        <w:ind w:left="0" w:firstLine="709"/>
        <w:jc w:val="center"/>
      </w:pPr>
    </w:p>
    <w:p w14:paraId="4310BBF1" w14:textId="77777777" w:rsidR="00044D06" w:rsidRDefault="00044D06" w:rsidP="00706FB6">
      <w:pPr>
        <w:spacing w:after="0" w:line="240" w:lineRule="auto"/>
        <w:ind w:left="0" w:firstLine="709"/>
        <w:jc w:val="center"/>
      </w:pPr>
    </w:p>
    <w:p w14:paraId="46CFE6DD" w14:textId="77777777" w:rsidR="00044D06" w:rsidRDefault="00044D06" w:rsidP="00706FB6">
      <w:pPr>
        <w:spacing w:after="0" w:line="240" w:lineRule="auto"/>
        <w:ind w:left="0" w:firstLine="709"/>
        <w:jc w:val="center"/>
      </w:pPr>
    </w:p>
    <w:p w14:paraId="7DB54A42" w14:textId="77777777" w:rsidR="00044D06" w:rsidRDefault="00044D06" w:rsidP="00706FB6">
      <w:pPr>
        <w:spacing w:after="0" w:line="240" w:lineRule="auto"/>
        <w:ind w:left="0" w:firstLine="709"/>
        <w:jc w:val="center"/>
      </w:pPr>
    </w:p>
    <w:p w14:paraId="19F35BED" w14:textId="77777777" w:rsidR="00044D06" w:rsidRDefault="00044D06" w:rsidP="00706FB6">
      <w:pPr>
        <w:spacing w:after="0" w:line="240" w:lineRule="auto"/>
        <w:ind w:left="0" w:firstLine="709"/>
        <w:jc w:val="center"/>
      </w:pPr>
    </w:p>
    <w:p w14:paraId="3C354CC9" w14:textId="77777777" w:rsidR="00044D06" w:rsidRPr="00EE5850" w:rsidRDefault="00044D06" w:rsidP="00706FB6">
      <w:pPr>
        <w:spacing w:after="0" w:line="240" w:lineRule="auto"/>
        <w:ind w:left="0" w:firstLine="709"/>
        <w:jc w:val="center"/>
      </w:pPr>
    </w:p>
    <w:p w14:paraId="2E8AB4AC" w14:textId="77777777" w:rsidR="00904494" w:rsidRPr="00EE5850" w:rsidRDefault="00904494" w:rsidP="00706FB6">
      <w:pPr>
        <w:spacing w:after="0" w:line="240" w:lineRule="auto"/>
        <w:ind w:left="0" w:firstLine="709"/>
        <w:jc w:val="center"/>
      </w:pPr>
    </w:p>
    <w:p w14:paraId="1A420274" w14:textId="77777777" w:rsidR="00904494" w:rsidRPr="00EE5850" w:rsidRDefault="00904494" w:rsidP="00706FB6">
      <w:pPr>
        <w:spacing w:after="0" w:line="240" w:lineRule="auto"/>
        <w:ind w:left="0" w:firstLine="709"/>
        <w:jc w:val="center"/>
      </w:pPr>
    </w:p>
    <w:p w14:paraId="7164D90E" w14:textId="77777777" w:rsidR="00904494" w:rsidRPr="00EE5850" w:rsidRDefault="00904494" w:rsidP="00706FB6">
      <w:pPr>
        <w:spacing w:after="0" w:line="240" w:lineRule="auto"/>
        <w:ind w:left="0" w:firstLine="709"/>
        <w:jc w:val="center"/>
      </w:pPr>
    </w:p>
    <w:p w14:paraId="44E7E1C6" w14:textId="77777777" w:rsidR="00904494" w:rsidRDefault="00904494" w:rsidP="00706FB6">
      <w:pPr>
        <w:spacing w:after="0" w:line="240" w:lineRule="auto"/>
        <w:ind w:left="0" w:firstLine="709"/>
        <w:jc w:val="center"/>
      </w:pPr>
    </w:p>
    <w:p w14:paraId="0ECD5428" w14:textId="77777777" w:rsidR="00904494" w:rsidRDefault="00904494" w:rsidP="00706FB6">
      <w:pPr>
        <w:spacing w:after="0" w:line="240" w:lineRule="auto"/>
        <w:ind w:left="0" w:firstLine="709"/>
        <w:jc w:val="center"/>
      </w:pPr>
    </w:p>
    <w:p w14:paraId="7622333B" w14:textId="77777777" w:rsidR="00904494" w:rsidRPr="00EE5850" w:rsidRDefault="00904494" w:rsidP="00706FB6">
      <w:pPr>
        <w:spacing w:after="0" w:line="240" w:lineRule="auto"/>
        <w:ind w:left="0" w:firstLine="709"/>
        <w:jc w:val="center"/>
      </w:pPr>
    </w:p>
    <w:p w14:paraId="19146130" w14:textId="77777777" w:rsidR="00904494" w:rsidRPr="00EE5850" w:rsidRDefault="00904494" w:rsidP="00706FB6">
      <w:pPr>
        <w:spacing w:after="0" w:line="240" w:lineRule="auto"/>
        <w:ind w:left="0" w:firstLine="709"/>
        <w:jc w:val="center"/>
      </w:pPr>
    </w:p>
    <w:p w14:paraId="3DE12091" w14:textId="77777777" w:rsidR="00904494" w:rsidRPr="00EE5850" w:rsidRDefault="00904494" w:rsidP="00706FB6">
      <w:pPr>
        <w:spacing w:after="0" w:line="240" w:lineRule="auto"/>
        <w:ind w:left="0" w:firstLine="709"/>
        <w:jc w:val="center"/>
      </w:pPr>
    </w:p>
    <w:p w14:paraId="00AB2203" w14:textId="77777777" w:rsidR="00904494" w:rsidRPr="00EE5850" w:rsidRDefault="00904494" w:rsidP="00706FB6">
      <w:pPr>
        <w:spacing w:after="0" w:line="240" w:lineRule="auto"/>
        <w:ind w:left="0" w:firstLine="709"/>
        <w:jc w:val="center"/>
      </w:pPr>
    </w:p>
    <w:p w14:paraId="40447D92" w14:textId="6B8A5901" w:rsidR="00904494" w:rsidRDefault="00904494" w:rsidP="00706FB6">
      <w:pPr>
        <w:spacing w:after="0" w:line="240" w:lineRule="auto"/>
        <w:ind w:left="0" w:firstLine="709"/>
        <w:jc w:val="center"/>
      </w:pPr>
      <w:r w:rsidRPr="00EE5850">
        <w:t>Чебоксары 202</w:t>
      </w:r>
      <w:r w:rsidR="00BB1869">
        <w:t>1</w:t>
      </w:r>
    </w:p>
    <w:p w14:paraId="1E921186" w14:textId="77777777" w:rsidR="00904494" w:rsidRDefault="00904494" w:rsidP="00706FB6">
      <w:pPr>
        <w:spacing w:after="0" w:line="240" w:lineRule="auto"/>
        <w:ind w:left="0" w:firstLine="709"/>
      </w:pPr>
      <w:r>
        <w:br w:type="page"/>
      </w:r>
    </w:p>
    <w:p w14:paraId="3102B2B2" w14:textId="45B4DF23" w:rsidR="00A511BE" w:rsidRDefault="00A511BE" w:rsidP="00904494">
      <w:pPr>
        <w:autoSpaceDE w:val="0"/>
        <w:autoSpaceDN w:val="0"/>
        <w:adjustRightInd w:val="0"/>
        <w:spacing w:after="0" w:line="240" w:lineRule="auto"/>
        <w:ind w:left="0" w:firstLine="709"/>
        <w:jc w:val="center"/>
        <w:rPr>
          <w:b/>
          <w:szCs w:val="24"/>
        </w:rPr>
      </w:pPr>
      <w:r w:rsidRPr="00DD4C15">
        <w:rPr>
          <w:b/>
          <w:szCs w:val="24"/>
        </w:rPr>
        <w:lastRenderedPageBreak/>
        <w:t>Оценочные материалы для проверки сформированности компетенции</w:t>
      </w:r>
    </w:p>
    <w:p w14:paraId="0844ED62" w14:textId="46D3E0BC" w:rsidR="00A511BE" w:rsidRDefault="00CF496C" w:rsidP="00A511BE">
      <w:pPr>
        <w:spacing w:after="0" w:line="271" w:lineRule="auto"/>
        <w:ind w:left="0" w:firstLine="0"/>
        <w:jc w:val="center"/>
        <w:rPr>
          <w:b/>
          <w:bCs/>
          <w:szCs w:val="24"/>
        </w:rPr>
      </w:pPr>
      <w:r>
        <w:rPr>
          <w:b/>
          <w:szCs w:val="24"/>
        </w:rPr>
        <w:t>О</w:t>
      </w:r>
      <w:r w:rsidR="001F5ED3" w:rsidRPr="00A511BE">
        <w:rPr>
          <w:b/>
          <w:szCs w:val="24"/>
        </w:rPr>
        <w:t>К-</w:t>
      </w:r>
      <w:r w:rsidR="00431487">
        <w:rPr>
          <w:b/>
          <w:szCs w:val="24"/>
        </w:rPr>
        <w:t>3</w:t>
      </w:r>
      <w:r w:rsidR="001F5ED3" w:rsidRPr="00A511BE">
        <w:rPr>
          <w:b/>
          <w:szCs w:val="24"/>
        </w:rPr>
        <w:t>.</w:t>
      </w:r>
      <w:r w:rsidR="00A511BE">
        <w:rPr>
          <w:b/>
          <w:szCs w:val="24"/>
        </w:rPr>
        <w:t xml:space="preserve"> </w:t>
      </w:r>
      <w:r w:rsidR="00431487" w:rsidRPr="00431487">
        <w:rPr>
          <w:b/>
          <w:bCs/>
          <w:szCs w:val="24"/>
        </w:rPr>
        <w:t>Принимать решения в стандартных и нестандартных ситуациях и нести за них ответственность.</w:t>
      </w:r>
    </w:p>
    <w:p w14:paraId="39A3733D" w14:textId="77777777" w:rsidR="00A511BE" w:rsidRDefault="00A511BE" w:rsidP="00A511BE">
      <w:pPr>
        <w:spacing w:after="0" w:line="271" w:lineRule="auto"/>
        <w:ind w:left="0" w:firstLine="0"/>
        <w:jc w:val="center"/>
        <w:rPr>
          <w:b/>
          <w:bCs/>
          <w:szCs w:val="24"/>
        </w:rPr>
      </w:pPr>
    </w:p>
    <w:p w14:paraId="0547788E" w14:textId="77777777" w:rsidR="00A511BE" w:rsidRDefault="00A511BE" w:rsidP="00A511BE">
      <w:pPr>
        <w:spacing w:after="0" w:line="271" w:lineRule="auto"/>
        <w:ind w:left="0" w:firstLine="0"/>
        <w:rPr>
          <w:sz w:val="20"/>
          <w:szCs w:val="20"/>
        </w:rPr>
      </w:pPr>
    </w:p>
    <w:p w14:paraId="5C567DB9" w14:textId="77777777" w:rsidR="00A511BE" w:rsidRPr="002F496D" w:rsidRDefault="00A511BE" w:rsidP="00A511BE">
      <w:pPr>
        <w:spacing w:after="0" w:line="240" w:lineRule="auto"/>
        <w:rPr>
          <w:szCs w:val="24"/>
        </w:rPr>
      </w:pPr>
      <w:r w:rsidRPr="002F496D">
        <w:rPr>
          <w:szCs w:val="24"/>
        </w:rPr>
        <w:t>Ко</w:t>
      </w:r>
      <w:r>
        <w:rPr>
          <w:szCs w:val="24"/>
        </w:rPr>
        <w:t>мпетенция формируется дисциплиной</w:t>
      </w:r>
      <w:r w:rsidRPr="002F496D">
        <w:rPr>
          <w:szCs w:val="24"/>
        </w:rPr>
        <w:t xml:space="preserve">: </w:t>
      </w:r>
    </w:p>
    <w:tbl>
      <w:tblPr>
        <w:tblStyle w:val="11"/>
        <w:tblW w:w="0" w:type="auto"/>
        <w:tblLook w:val="04A0" w:firstRow="1" w:lastRow="0" w:firstColumn="1" w:lastColumn="0" w:noHBand="0" w:noVBand="1"/>
      </w:tblPr>
      <w:tblGrid>
        <w:gridCol w:w="7225"/>
        <w:gridCol w:w="2120"/>
      </w:tblGrid>
      <w:tr w:rsidR="005E6F15" w:rsidRPr="002F496D" w14:paraId="0883E422" w14:textId="77777777" w:rsidTr="004F2B64">
        <w:tc>
          <w:tcPr>
            <w:tcW w:w="7225" w:type="dxa"/>
          </w:tcPr>
          <w:p w14:paraId="3CA203E9" w14:textId="5577E787" w:rsidR="005E6F15" w:rsidRPr="00291ABC" w:rsidRDefault="005E6F15" w:rsidP="005E6F15">
            <w:pPr>
              <w:ind w:left="0"/>
              <w:rPr>
                <w:szCs w:val="24"/>
              </w:rPr>
            </w:pPr>
            <w:r>
              <w:rPr>
                <w:szCs w:val="24"/>
              </w:rPr>
              <w:t>Информатика</w:t>
            </w:r>
          </w:p>
        </w:tc>
        <w:tc>
          <w:tcPr>
            <w:tcW w:w="2120" w:type="dxa"/>
          </w:tcPr>
          <w:p w14:paraId="2E7CE5AD" w14:textId="5CDF6479" w:rsidR="005E6F15" w:rsidRPr="00291ABC" w:rsidRDefault="005E6F15" w:rsidP="005E6F15">
            <w:pPr>
              <w:ind w:left="0" w:firstLine="0"/>
              <w:rPr>
                <w:szCs w:val="24"/>
              </w:rPr>
            </w:pPr>
            <w:r>
              <w:rPr>
                <w:szCs w:val="24"/>
              </w:rPr>
              <w:t>1 семестр</w:t>
            </w:r>
          </w:p>
        </w:tc>
      </w:tr>
      <w:tr w:rsidR="009274B1" w:rsidRPr="002F496D" w14:paraId="413713D8" w14:textId="77777777" w:rsidTr="004F2B64">
        <w:tc>
          <w:tcPr>
            <w:tcW w:w="7225" w:type="dxa"/>
          </w:tcPr>
          <w:p w14:paraId="39587D0D" w14:textId="5D06CD41" w:rsidR="009274B1" w:rsidRDefault="009274B1" w:rsidP="009274B1">
            <w:pPr>
              <w:ind w:left="0"/>
              <w:rPr>
                <w:szCs w:val="24"/>
              </w:rPr>
            </w:pPr>
            <w:r>
              <w:rPr>
                <w:szCs w:val="24"/>
              </w:rPr>
              <w:t>Основы статистики</w:t>
            </w:r>
          </w:p>
        </w:tc>
        <w:tc>
          <w:tcPr>
            <w:tcW w:w="2120" w:type="dxa"/>
          </w:tcPr>
          <w:p w14:paraId="12C240A7" w14:textId="68FD0DFA" w:rsidR="009274B1" w:rsidRDefault="009274B1" w:rsidP="009274B1">
            <w:pPr>
              <w:ind w:left="0" w:firstLine="0"/>
              <w:rPr>
                <w:szCs w:val="24"/>
              </w:rPr>
            </w:pPr>
            <w:r>
              <w:rPr>
                <w:szCs w:val="24"/>
              </w:rPr>
              <w:t xml:space="preserve">1 семестр </w:t>
            </w:r>
          </w:p>
        </w:tc>
      </w:tr>
      <w:tr w:rsidR="005E6F15" w:rsidRPr="002F496D" w14:paraId="533215B6" w14:textId="77777777" w:rsidTr="004F2B64">
        <w:tc>
          <w:tcPr>
            <w:tcW w:w="7225" w:type="dxa"/>
          </w:tcPr>
          <w:p w14:paraId="69CE5428" w14:textId="7B7D0135" w:rsidR="005E6F15" w:rsidRDefault="005E6F15" w:rsidP="009274B1">
            <w:pPr>
              <w:ind w:left="0"/>
              <w:rPr>
                <w:szCs w:val="24"/>
              </w:rPr>
            </w:pPr>
            <w:r>
              <w:rPr>
                <w:szCs w:val="24"/>
              </w:rPr>
              <w:t xml:space="preserve">Безопасность жизнедеятельности </w:t>
            </w:r>
          </w:p>
        </w:tc>
        <w:tc>
          <w:tcPr>
            <w:tcW w:w="2120" w:type="dxa"/>
          </w:tcPr>
          <w:p w14:paraId="2B7F7180" w14:textId="7D5C5C8E" w:rsidR="005E6F15" w:rsidRDefault="005E6F15" w:rsidP="009274B1">
            <w:pPr>
              <w:ind w:left="0" w:firstLine="0"/>
              <w:rPr>
                <w:szCs w:val="24"/>
              </w:rPr>
            </w:pPr>
            <w:r>
              <w:rPr>
                <w:szCs w:val="24"/>
              </w:rPr>
              <w:t>2 семестр</w:t>
            </w:r>
          </w:p>
        </w:tc>
      </w:tr>
      <w:tr w:rsidR="009274B1" w:rsidRPr="002F496D" w14:paraId="64D12356" w14:textId="77777777" w:rsidTr="004F2B64">
        <w:tc>
          <w:tcPr>
            <w:tcW w:w="7225" w:type="dxa"/>
          </w:tcPr>
          <w:p w14:paraId="33A065A7" w14:textId="317127CE" w:rsidR="009274B1" w:rsidRDefault="009274B1" w:rsidP="009274B1">
            <w:pPr>
              <w:ind w:left="0"/>
              <w:rPr>
                <w:szCs w:val="24"/>
              </w:rPr>
            </w:pPr>
            <w:r>
              <w:rPr>
                <w:szCs w:val="24"/>
              </w:rPr>
              <w:t>Теория государства и права</w:t>
            </w:r>
          </w:p>
        </w:tc>
        <w:tc>
          <w:tcPr>
            <w:tcW w:w="2120" w:type="dxa"/>
          </w:tcPr>
          <w:p w14:paraId="2B688C0A" w14:textId="5D10C879" w:rsidR="009274B1" w:rsidRDefault="009274B1" w:rsidP="009274B1">
            <w:pPr>
              <w:ind w:left="0" w:firstLine="0"/>
              <w:rPr>
                <w:szCs w:val="24"/>
              </w:rPr>
            </w:pPr>
            <w:r>
              <w:rPr>
                <w:szCs w:val="24"/>
              </w:rPr>
              <w:t>1 семестр</w:t>
            </w:r>
          </w:p>
        </w:tc>
      </w:tr>
      <w:tr w:rsidR="009274B1" w:rsidRPr="002F496D" w14:paraId="5A193D42" w14:textId="77777777" w:rsidTr="004F2B64">
        <w:tc>
          <w:tcPr>
            <w:tcW w:w="7225" w:type="dxa"/>
          </w:tcPr>
          <w:p w14:paraId="07E913E2" w14:textId="2E197D35" w:rsidR="009274B1" w:rsidRDefault="009274B1" w:rsidP="009274B1">
            <w:pPr>
              <w:ind w:left="0"/>
              <w:rPr>
                <w:szCs w:val="24"/>
              </w:rPr>
            </w:pPr>
            <w:r>
              <w:rPr>
                <w:szCs w:val="24"/>
              </w:rPr>
              <w:t xml:space="preserve">Конституционное право </w:t>
            </w:r>
          </w:p>
        </w:tc>
        <w:tc>
          <w:tcPr>
            <w:tcW w:w="2120" w:type="dxa"/>
          </w:tcPr>
          <w:p w14:paraId="13AC7535" w14:textId="22E52629" w:rsidR="009274B1" w:rsidRDefault="009274B1" w:rsidP="009274B1">
            <w:pPr>
              <w:ind w:left="0" w:firstLine="0"/>
              <w:rPr>
                <w:szCs w:val="24"/>
              </w:rPr>
            </w:pPr>
            <w:r>
              <w:rPr>
                <w:szCs w:val="24"/>
              </w:rPr>
              <w:t>2 семестр</w:t>
            </w:r>
          </w:p>
        </w:tc>
      </w:tr>
      <w:tr w:rsidR="00F42CE3" w:rsidRPr="002F496D" w14:paraId="63D232A0" w14:textId="77777777" w:rsidTr="004F2B64">
        <w:tc>
          <w:tcPr>
            <w:tcW w:w="7225" w:type="dxa"/>
          </w:tcPr>
          <w:p w14:paraId="3FAFBA5B" w14:textId="4C76853C" w:rsidR="00F42CE3" w:rsidRDefault="00F42CE3" w:rsidP="00F42CE3">
            <w:pPr>
              <w:ind w:left="0"/>
              <w:rPr>
                <w:szCs w:val="24"/>
              </w:rPr>
            </w:pPr>
            <w:r>
              <w:rPr>
                <w:szCs w:val="24"/>
              </w:rPr>
              <w:t>Правоохранительные и судебные органы</w:t>
            </w:r>
          </w:p>
        </w:tc>
        <w:tc>
          <w:tcPr>
            <w:tcW w:w="2120" w:type="dxa"/>
          </w:tcPr>
          <w:p w14:paraId="538D03A8" w14:textId="33636B4A" w:rsidR="00F42CE3" w:rsidRDefault="00F42CE3" w:rsidP="00F42CE3">
            <w:pPr>
              <w:ind w:left="0" w:firstLine="0"/>
              <w:rPr>
                <w:szCs w:val="24"/>
              </w:rPr>
            </w:pPr>
            <w:r>
              <w:rPr>
                <w:szCs w:val="24"/>
              </w:rPr>
              <w:t>2 семестр</w:t>
            </w:r>
          </w:p>
        </w:tc>
      </w:tr>
      <w:tr w:rsidR="009274B1" w:rsidRPr="002F496D" w14:paraId="61152C80" w14:textId="77777777" w:rsidTr="004F2B64">
        <w:tc>
          <w:tcPr>
            <w:tcW w:w="7225" w:type="dxa"/>
          </w:tcPr>
          <w:p w14:paraId="72D4FA05" w14:textId="7177D324" w:rsidR="009274B1" w:rsidRDefault="009274B1" w:rsidP="009274B1">
            <w:pPr>
              <w:ind w:left="0"/>
              <w:rPr>
                <w:szCs w:val="24"/>
              </w:rPr>
            </w:pPr>
            <w:r>
              <w:rPr>
                <w:szCs w:val="24"/>
              </w:rPr>
              <w:t>Управление персоналом</w:t>
            </w:r>
          </w:p>
        </w:tc>
        <w:tc>
          <w:tcPr>
            <w:tcW w:w="2120" w:type="dxa"/>
          </w:tcPr>
          <w:p w14:paraId="6F88759E" w14:textId="1CEBEE9C" w:rsidR="009274B1" w:rsidRDefault="009274B1" w:rsidP="009274B1">
            <w:pPr>
              <w:ind w:left="0" w:firstLine="0"/>
              <w:rPr>
                <w:szCs w:val="24"/>
              </w:rPr>
            </w:pPr>
            <w:r>
              <w:rPr>
                <w:szCs w:val="24"/>
              </w:rPr>
              <w:t>3 семестр</w:t>
            </w:r>
          </w:p>
        </w:tc>
      </w:tr>
      <w:tr w:rsidR="009274B1" w:rsidRPr="002F496D" w14:paraId="76CDCFE6" w14:textId="77777777" w:rsidTr="004F2B64">
        <w:tc>
          <w:tcPr>
            <w:tcW w:w="7225" w:type="dxa"/>
          </w:tcPr>
          <w:p w14:paraId="0F504754" w14:textId="7B07BEF4" w:rsidR="009274B1" w:rsidRDefault="009274B1" w:rsidP="009274B1">
            <w:pPr>
              <w:ind w:left="0"/>
              <w:rPr>
                <w:szCs w:val="24"/>
              </w:rPr>
            </w:pPr>
            <w:r>
              <w:rPr>
                <w:szCs w:val="24"/>
              </w:rPr>
              <w:t>Гражданское право</w:t>
            </w:r>
          </w:p>
        </w:tc>
        <w:tc>
          <w:tcPr>
            <w:tcW w:w="2120" w:type="dxa"/>
          </w:tcPr>
          <w:p w14:paraId="15CD0F3A" w14:textId="7335A381" w:rsidR="009274B1" w:rsidRDefault="009274B1" w:rsidP="009274B1">
            <w:pPr>
              <w:ind w:left="0" w:firstLine="0"/>
              <w:rPr>
                <w:szCs w:val="24"/>
              </w:rPr>
            </w:pPr>
            <w:r>
              <w:rPr>
                <w:szCs w:val="24"/>
              </w:rPr>
              <w:t>1, 2 семестр</w:t>
            </w:r>
          </w:p>
        </w:tc>
      </w:tr>
      <w:tr w:rsidR="009274B1" w:rsidRPr="002F496D" w14:paraId="70C6E920" w14:textId="77777777" w:rsidTr="004F2B64">
        <w:tc>
          <w:tcPr>
            <w:tcW w:w="7225" w:type="dxa"/>
          </w:tcPr>
          <w:p w14:paraId="6FC21C5F" w14:textId="3BC0131F" w:rsidR="009274B1" w:rsidRDefault="009274B1" w:rsidP="009274B1">
            <w:pPr>
              <w:ind w:left="0"/>
              <w:rPr>
                <w:szCs w:val="24"/>
              </w:rPr>
            </w:pPr>
            <w:r>
              <w:rPr>
                <w:szCs w:val="24"/>
              </w:rPr>
              <w:t>Гражданский процесс</w:t>
            </w:r>
          </w:p>
        </w:tc>
        <w:tc>
          <w:tcPr>
            <w:tcW w:w="2120" w:type="dxa"/>
          </w:tcPr>
          <w:p w14:paraId="04C766FF" w14:textId="52AA5DDC" w:rsidR="009274B1" w:rsidRDefault="009274B1" w:rsidP="009274B1">
            <w:pPr>
              <w:ind w:left="0" w:firstLine="0"/>
              <w:rPr>
                <w:szCs w:val="24"/>
              </w:rPr>
            </w:pPr>
            <w:r>
              <w:rPr>
                <w:szCs w:val="24"/>
              </w:rPr>
              <w:t>1, 2 семестр</w:t>
            </w:r>
          </w:p>
        </w:tc>
      </w:tr>
      <w:tr w:rsidR="008E1BEC" w:rsidRPr="002F496D" w14:paraId="4E8CD7F6" w14:textId="77777777" w:rsidTr="004F2B64">
        <w:tc>
          <w:tcPr>
            <w:tcW w:w="7225" w:type="dxa"/>
          </w:tcPr>
          <w:p w14:paraId="7A91344C" w14:textId="5556C182" w:rsidR="008E1BEC" w:rsidRDefault="008E1BEC" w:rsidP="008E1BEC">
            <w:pPr>
              <w:ind w:left="0"/>
              <w:rPr>
                <w:szCs w:val="24"/>
              </w:rPr>
            </w:pPr>
            <w:r>
              <w:rPr>
                <w:szCs w:val="24"/>
              </w:rPr>
              <w:t>Уголовное право</w:t>
            </w:r>
          </w:p>
        </w:tc>
        <w:tc>
          <w:tcPr>
            <w:tcW w:w="2120" w:type="dxa"/>
          </w:tcPr>
          <w:p w14:paraId="2F905154" w14:textId="7C4A798E" w:rsidR="008E1BEC" w:rsidRDefault="008E1BEC" w:rsidP="008E1BEC">
            <w:pPr>
              <w:ind w:left="0" w:firstLine="0"/>
              <w:rPr>
                <w:szCs w:val="24"/>
              </w:rPr>
            </w:pPr>
            <w:r>
              <w:rPr>
                <w:szCs w:val="24"/>
              </w:rPr>
              <w:t>1, 2 семестр</w:t>
            </w:r>
          </w:p>
        </w:tc>
      </w:tr>
      <w:tr w:rsidR="008E1BEC" w:rsidRPr="002F496D" w14:paraId="65B1648A" w14:textId="77777777" w:rsidTr="004F2B64">
        <w:tc>
          <w:tcPr>
            <w:tcW w:w="7225" w:type="dxa"/>
          </w:tcPr>
          <w:p w14:paraId="57673D8E" w14:textId="50263AEA" w:rsidR="008E1BEC" w:rsidRDefault="008E1BEC" w:rsidP="008E1BEC">
            <w:pPr>
              <w:ind w:left="0"/>
              <w:rPr>
                <w:szCs w:val="24"/>
              </w:rPr>
            </w:pPr>
            <w:r>
              <w:rPr>
                <w:szCs w:val="24"/>
              </w:rPr>
              <w:t>Уголовный процесс</w:t>
            </w:r>
          </w:p>
        </w:tc>
        <w:tc>
          <w:tcPr>
            <w:tcW w:w="2120" w:type="dxa"/>
          </w:tcPr>
          <w:p w14:paraId="2EB15FB5" w14:textId="65AF0670" w:rsidR="008E1BEC" w:rsidRDefault="008E1BEC" w:rsidP="008E1BEC">
            <w:pPr>
              <w:ind w:left="0" w:firstLine="0"/>
              <w:rPr>
                <w:szCs w:val="24"/>
              </w:rPr>
            </w:pPr>
            <w:r>
              <w:rPr>
                <w:szCs w:val="24"/>
              </w:rPr>
              <w:t>1, 2 семестр</w:t>
            </w:r>
          </w:p>
        </w:tc>
      </w:tr>
      <w:tr w:rsidR="008E1BEC" w:rsidRPr="002F496D" w14:paraId="72669266" w14:textId="77777777" w:rsidTr="004F2B64">
        <w:tc>
          <w:tcPr>
            <w:tcW w:w="7225" w:type="dxa"/>
          </w:tcPr>
          <w:p w14:paraId="79A9DF7B" w14:textId="0B442230" w:rsidR="008E1BEC" w:rsidRDefault="008E1BEC" w:rsidP="008E1BEC">
            <w:pPr>
              <w:ind w:left="0"/>
              <w:rPr>
                <w:szCs w:val="24"/>
              </w:rPr>
            </w:pPr>
            <w:r>
              <w:rPr>
                <w:szCs w:val="24"/>
              </w:rPr>
              <w:t>Трудовое право</w:t>
            </w:r>
          </w:p>
        </w:tc>
        <w:tc>
          <w:tcPr>
            <w:tcW w:w="2120" w:type="dxa"/>
          </w:tcPr>
          <w:p w14:paraId="04EF7BA1" w14:textId="4FE04AD4" w:rsidR="008E1BEC" w:rsidRDefault="008E1BEC" w:rsidP="008E1BEC">
            <w:pPr>
              <w:ind w:left="0" w:firstLine="0"/>
              <w:rPr>
                <w:szCs w:val="24"/>
              </w:rPr>
            </w:pPr>
            <w:r>
              <w:rPr>
                <w:szCs w:val="24"/>
              </w:rPr>
              <w:t>3, 4 семестр</w:t>
            </w:r>
          </w:p>
        </w:tc>
      </w:tr>
    </w:tbl>
    <w:p w14:paraId="6319E5B3" w14:textId="77777777" w:rsidR="00A511BE" w:rsidRDefault="00A511BE" w:rsidP="00A511BE">
      <w:pPr>
        <w:spacing w:after="0" w:line="271" w:lineRule="auto"/>
        <w:ind w:left="0" w:firstLine="0"/>
        <w:rPr>
          <w:sz w:val="20"/>
          <w:szCs w:val="20"/>
        </w:rPr>
      </w:pPr>
    </w:p>
    <w:p w14:paraId="4D7DF32E" w14:textId="77777777" w:rsidR="00A511BE" w:rsidRDefault="00A511BE" w:rsidP="00A511BE">
      <w:pPr>
        <w:ind w:left="0"/>
        <w:jc w:val="center"/>
        <w:rPr>
          <w:b/>
          <w:szCs w:val="24"/>
        </w:rPr>
      </w:pPr>
      <w:r w:rsidRPr="002F496D">
        <w:rPr>
          <w:b/>
          <w:szCs w:val="24"/>
        </w:rPr>
        <w:t>Вопросы и задания для проверки сформированности компетенции</w:t>
      </w:r>
    </w:p>
    <w:p w14:paraId="73E70433" w14:textId="77777777" w:rsidR="00A511BE" w:rsidRDefault="00A511BE" w:rsidP="00A511BE">
      <w:pPr>
        <w:ind w:left="0"/>
        <w:jc w:val="center"/>
      </w:pPr>
    </w:p>
    <w:p w14:paraId="22B999EA" w14:textId="36C2DD56" w:rsidR="008E1BEC" w:rsidRPr="009C56E9" w:rsidRDefault="008E1BEC" w:rsidP="008E1BEC">
      <w:pPr>
        <w:pStyle w:val="1"/>
        <w:ind w:left="0" w:right="-48"/>
        <w:rPr>
          <w:color w:val="auto"/>
          <w:szCs w:val="24"/>
        </w:rPr>
      </w:pPr>
      <w:r w:rsidRPr="009C56E9">
        <w:rPr>
          <w:color w:val="auto"/>
          <w:szCs w:val="24"/>
        </w:rPr>
        <w:t>Дисциплина «</w:t>
      </w:r>
      <w:r w:rsidR="0029268D" w:rsidRPr="009C56E9">
        <w:rPr>
          <w:color w:val="auto"/>
          <w:szCs w:val="24"/>
        </w:rPr>
        <w:t>Информатика</w:t>
      </w:r>
      <w:r w:rsidRPr="009C56E9">
        <w:rPr>
          <w:color w:val="auto"/>
          <w:szCs w:val="24"/>
        </w:rPr>
        <w:t>»</w:t>
      </w:r>
    </w:p>
    <w:p w14:paraId="45526579" w14:textId="77777777" w:rsidR="008E1BEC" w:rsidRPr="009C56E9" w:rsidRDefault="008E1BEC" w:rsidP="008E1BEC">
      <w:pPr>
        <w:spacing w:after="18" w:line="259" w:lineRule="auto"/>
        <w:ind w:left="0" w:right="34" w:firstLine="0"/>
        <w:rPr>
          <w:b/>
          <w:color w:val="auto"/>
          <w:szCs w:val="24"/>
          <w:lang w:bidi="en-US"/>
        </w:rPr>
      </w:pPr>
      <w:r w:rsidRPr="009C56E9">
        <w:rPr>
          <w:b/>
          <w:color w:val="auto"/>
          <w:szCs w:val="24"/>
        </w:rPr>
        <w:t>Объясните и аргументируйте</w:t>
      </w:r>
      <w:r w:rsidRPr="009C56E9">
        <w:rPr>
          <w:color w:val="auto"/>
          <w:szCs w:val="24"/>
          <w:lang w:bidi="en-US"/>
        </w:rPr>
        <w:t xml:space="preserve"> </w:t>
      </w:r>
      <w:r w:rsidRPr="009C56E9">
        <w:rPr>
          <w:b/>
          <w:color w:val="auto"/>
          <w:szCs w:val="24"/>
          <w:lang w:bidi="en-US"/>
        </w:rPr>
        <w:t>использование в своей деятельности понятий, категорий, принципов:</w:t>
      </w:r>
    </w:p>
    <w:p w14:paraId="78C2CA8A" w14:textId="2DBDCDA9" w:rsidR="0029268D" w:rsidRPr="009C56E9" w:rsidRDefault="0029268D" w:rsidP="008E1BEC">
      <w:pPr>
        <w:spacing w:after="18" w:line="259" w:lineRule="auto"/>
        <w:ind w:left="0" w:right="34" w:firstLine="0"/>
        <w:rPr>
          <w:b/>
          <w:color w:val="auto"/>
          <w:szCs w:val="24"/>
          <w:lang w:bidi="en-US"/>
        </w:rPr>
      </w:pPr>
    </w:p>
    <w:p w14:paraId="68B0F585" w14:textId="0AFCBDE8" w:rsidR="007E7587" w:rsidRPr="009C56E9" w:rsidRDefault="007E7587">
      <w:pPr>
        <w:pStyle w:val="a3"/>
        <w:numPr>
          <w:ilvl w:val="0"/>
          <w:numId w:val="13"/>
        </w:numPr>
      </w:pPr>
      <w:bookmarkStart w:id="0" w:name="_Hlk160212999"/>
      <w:r w:rsidRPr="009C56E9">
        <w:t xml:space="preserve">Как называют информацию, выдаваемую и воспринимаемую средствами вычислительной техники </w:t>
      </w:r>
    </w:p>
    <w:p w14:paraId="67C7E9D2" w14:textId="1D0E1DC3" w:rsidR="007E7587" w:rsidRPr="009C56E9" w:rsidRDefault="007E7587">
      <w:pPr>
        <w:pStyle w:val="a3"/>
        <w:numPr>
          <w:ilvl w:val="0"/>
          <w:numId w:val="13"/>
        </w:numPr>
      </w:pPr>
      <w:r w:rsidRPr="009C56E9">
        <w:t>Дайте определение показателю качества информации: репрезентативность</w:t>
      </w:r>
    </w:p>
    <w:p w14:paraId="7B621CD0" w14:textId="41988952" w:rsidR="007E7587" w:rsidRPr="009C56E9" w:rsidRDefault="007E7587">
      <w:pPr>
        <w:pStyle w:val="a3"/>
        <w:numPr>
          <w:ilvl w:val="0"/>
          <w:numId w:val="13"/>
        </w:numPr>
      </w:pPr>
      <w:r w:rsidRPr="009C56E9">
        <w:t>Дайте определение показателю качества информации: содержательность</w:t>
      </w:r>
    </w:p>
    <w:p w14:paraId="7DF85D9B" w14:textId="13D8F392" w:rsidR="007E7587" w:rsidRPr="009C56E9" w:rsidRDefault="007E7587">
      <w:pPr>
        <w:pStyle w:val="a3"/>
        <w:numPr>
          <w:ilvl w:val="0"/>
          <w:numId w:val="13"/>
        </w:numPr>
      </w:pPr>
      <w:r w:rsidRPr="009C56E9">
        <w:t>Дайте определение показателю качества информации: достаточность</w:t>
      </w:r>
    </w:p>
    <w:p w14:paraId="3C2C01DD" w14:textId="0504E748" w:rsidR="007E7587" w:rsidRPr="009C56E9" w:rsidRDefault="007E7587">
      <w:pPr>
        <w:pStyle w:val="a3"/>
        <w:numPr>
          <w:ilvl w:val="0"/>
          <w:numId w:val="13"/>
        </w:numPr>
      </w:pPr>
      <w:r w:rsidRPr="009C56E9">
        <w:t>Дайте определение показателю качества информации: доступность</w:t>
      </w:r>
    </w:p>
    <w:p w14:paraId="7F504D2E" w14:textId="28297453" w:rsidR="007E7587" w:rsidRPr="009C56E9" w:rsidRDefault="007E7587">
      <w:pPr>
        <w:pStyle w:val="a3"/>
        <w:numPr>
          <w:ilvl w:val="0"/>
          <w:numId w:val="13"/>
        </w:numPr>
      </w:pPr>
      <w:r w:rsidRPr="009C56E9">
        <w:t>Дайте определение показателю качества информации: актуальность</w:t>
      </w:r>
    </w:p>
    <w:p w14:paraId="46ADCC01" w14:textId="59604C59" w:rsidR="007E7587" w:rsidRPr="009C56E9" w:rsidRDefault="007E7587">
      <w:pPr>
        <w:pStyle w:val="a3"/>
        <w:numPr>
          <w:ilvl w:val="0"/>
          <w:numId w:val="13"/>
        </w:numPr>
      </w:pPr>
      <w:r w:rsidRPr="009C56E9">
        <w:t>Дайте определение показателю качества информации: своевременность</w:t>
      </w:r>
    </w:p>
    <w:p w14:paraId="14782A97" w14:textId="77777777" w:rsidR="007E7587" w:rsidRPr="009C56E9" w:rsidRDefault="007E7587">
      <w:pPr>
        <w:pStyle w:val="a3"/>
        <w:numPr>
          <w:ilvl w:val="0"/>
          <w:numId w:val="13"/>
        </w:numPr>
      </w:pPr>
      <w:r w:rsidRPr="009C56E9">
        <w:t xml:space="preserve">Перечислите основные информационные процессы. </w:t>
      </w:r>
    </w:p>
    <w:p w14:paraId="6106AFBB" w14:textId="77777777" w:rsidR="007E7587" w:rsidRPr="009C56E9" w:rsidRDefault="007E7587">
      <w:pPr>
        <w:pStyle w:val="a3"/>
        <w:numPr>
          <w:ilvl w:val="0"/>
          <w:numId w:val="13"/>
        </w:numPr>
      </w:pPr>
      <w:r w:rsidRPr="009C56E9">
        <w:t xml:space="preserve">Перечислите основные формы представления информации. </w:t>
      </w:r>
    </w:p>
    <w:p w14:paraId="589080B5" w14:textId="77777777" w:rsidR="007E7587" w:rsidRPr="009C56E9" w:rsidRDefault="007E7587">
      <w:pPr>
        <w:pStyle w:val="a3"/>
        <w:numPr>
          <w:ilvl w:val="0"/>
          <w:numId w:val="13"/>
        </w:numPr>
      </w:pPr>
      <w:r w:rsidRPr="009C56E9">
        <w:t xml:space="preserve">Назовите единый стандартный вид представления информации. </w:t>
      </w:r>
    </w:p>
    <w:p w14:paraId="208DF722" w14:textId="77777777" w:rsidR="007E7587" w:rsidRPr="009C56E9" w:rsidRDefault="007E7587" w:rsidP="008E1BEC">
      <w:pPr>
        <w:spacing w:after="18" w:line="259" w:lineRule="auto"/>
        <w:ind w:left="0" w:right="34" w:firstLine="0"/>
        <w:rPr>
          <w:b/>
          <w:color w:val="auto"/>
          <w:szCs w:val="24"/>
          <w:lang w:val="x-none" w:bidi="en-US"/>
        </w:rPr>
      </w:pPr>
    </w:p>
    <w:tbl>
      <w:tblPr>
        <w:tblStyle w:val="61"/>
        <w:tblW w:w="10598" w:type="dxa"/>
        <w:tblInd w:w="0" w:type="dxa"/>
        <w:tblLook w:val="04A0" w:firstRow="1" w:lastRow="0" w:firstColumn="1" w:lastColumn="0" w:noHBand="0" w:noVBand="1"/>
      </w:tblPr>
      <w:tblGrid>
        <w:gridCol w:w="3189"/>
        <w:gridCol w:w="7409"/>
      </w:tblGrid>
      <w:tr w:rsidR="009C56E9" w:rsidRPr="009C56E9" w14:paraId="4D9CD290" w14:textId="77777777" w:rsidTr="008856BF">
        <w:tc>
          <w:tcPr>
            <w:tcW w:w="3189" w:type="dxa"/>
            <w:tcBorders>
              <w:top w:val="single" w:sz="4" w:space="0" w:color="auto"/>
              <w:left w:val="single" w:sz="4" w:space="0" w:color="auto"/>
              <w:bottom w:val="single" w:sz="4" w:space="0" w:color="auto"/>
              <w:right w:val="single" w:sz="4" w:space="0" w:color="auto"/>
            </w:tcBorders>
            <w:hideMark/>
          </w:tcPr>
          <w:p w14:paraId="46C70721" w14:textId="77777777" w:rsidR="007E7587" w:rsidRPr="009C56E9" w:rsidRDefault="007E7587" w:rsidP="008856BF">
            <w:pPr>
              <w:tabs>
                <w:tab w:val="left" w:pos="567"/>
              </w:tabs>
              <w:spacing w:after="0" w:line="240" w:lineRule="auto"/>
              <w:ind w:left="0" w:firstLine="284"/>
              <w:rPr>
                <w:color w:val="auto"/>
              </w:rPr>
            </w:pPr>
            <w:r w:rsidRPr="009C56E9">
              <w:rPr>
                <w:color w:val="auto"/>
              </w:rPr>
              <w:t>Вопрос</w:t>
            </w:r>
          </w:p>
        </w:tc>
        <w:tc>
          <w:tcPr>
            <w:tcW w:w="7409" w:type="dxa"/>
            <w:tcBorders>
              <w:top w:val="single" w:sz="4" w:space="0" w:color="auto"/>
              <w:left w:val="single" w:sz="4" w:space="0" w:color="auto"/>
              <w:bottom w:val="single" w:sz="4" w:space="0" w:color="auto"/>
              <w:right w:val="single" w:sz="4" w:space="0" w:color="auto"/>
            </w:tcBorders>
            <w:hideMark/>
          </w:tcPr>
          <w:p w14:paraId="5C694584" w14:textId="77777777" w:rsidR="007E7587" w:rsidRPr="009C56E9" w:rsidRDefault="007E7587" w:rsidP="008856BF">
            <w:pPr>
              <w:tabs>
                <w:tab w:val="left" w:pos="567"/>
              </w:tabs>
              <w:spacing w:after="0" w:line="240" w:lineRule="auto"/>
              <w:ind w:left="0" w:firstLine="284"/>
              <w:rPr>
                <w:color w:val="auto"/>
              </w:rPr>
            </w:pPr>
            <w:r w:rsidRPr="009C56E9">
              <w:rPr>
                <w:color w:val="auto"/>
              </w:rPr>
              <w:t>Ответ</w:t>
            </w:r>
          </w:p>
        </w:tc>
      </w:tr>
      <w:tr w:rsidR="009C56E9" w:rsidRPr="009C56E9" w14:paraId="1DA1278A" w14:textId="77777777" w:rsidTr="008856BF">
        <w:tc>
          <w:tcPr>
            <w:tcW w:w="3189" w:type="dxa"/>
            <w:tcBorders>
              <w:top w:val="single" w:sz="4" w:space="0" w:color="auto"/>
              <w:left w:val="single" w:sz="4" w:space="0" w:color="auto"/>
              <w:bottom w:val="single" w:sz="4" w:space="0" w:color="auto"/>
              <w:right w:val="single" w:sz="4" w:space="0" w:color="auto"/>
            </w:tcBorders>
          </w:tcPr>
          <w:p w14:paraId="1446B096" w14:textId="5E5DD503" w:rsidR="00CB6887" w:rsidRPr="009C56E9" w:rsidRDefault="00CB6887">
            <w:pPr>
              <w:numPr>
                <w:ilvl w:val="0"/>
                <w:numId w:val="14"/>
              </w:numPr>
              <w:tabs>
                <w:tab w:val="left" w:pos="567"/>
              </w:tabs>
              <w:spacing w:after="0" w:line="240" w:lineRule="auto"/>
              <w:ind w:left="0" w:firstLine="284"/>
              <w:contextualSpacing/>
              <w:rPr>
                <w:color w:val="auto"/>
                <w:sz w:val="24"/>
                <w:szCs w:val="24"/>
                <w:lang w:val="x-none" w:eastAsia="x-none"/>
              </w:rPr>
            </w:pPr>
            <w:bookmarkStart w:id="1" w:name="_Hlk160130741"/>
            <w:r w:rsidRPr="009C56E9">
              <w:rPr>
                <w:color w:val="auto"/>
                <w:sz w:val="24"/>
                <w:szCs w:val="24"/>
              </w:rPr>
              <w:t xml:space="preserve">Как называют информацию, выдаваемую и воспринимаемую средствами вычислительной техники </w:t>
            </w:r>
          </w:p>
        </w:tc>
        <w:tc>
          <w:tcPr>
            <w:tcW w:w="7409" w:type="dxa"/>
            <w:tcBorders>
              <w:top w:val="single" w:sz="4" w:space="0" w:color="auto"/>
              <w:left w:val="single" w:sz="4" w:space="0" w:color="auto"/>
              <w:bottom w:val="single" w:sz="4" w:space="0" w:color="auto"/>
              <w:right w:val="single" w:sz="4" w:space="0" w:color="auto"/>
            </w:tcBorders>
          </w:tcPr>
          <w:p w14:paraId="76F12EE6" w14:textId="42A4ABD1" w:rsidR="00CB6887" w:rsidRPr="009C56E9" w:rsidRDefault="00CB6887" w:rsidP="00CB6887">
            <w:pPr>
              <w:spacing w:line="266" w:lineRule="auto"/>
              <w:ind w:left="0" w:firstLine="0"/>
              <w:rPr>
                <w:bCs/>
                <w:color w:val="auto"/>
                <w:sz w:val="24"/>
                <w:szCs w:val="24"/>
              </w:rPr>
            </w:pPr>
            <w:r w:rsidRPr="009C56E9">
              <w:rPr>
                <w:bCs/>
                <w:color w:val="auto"/>
                <w:sz w:val="24"/>
                <w:szCs w:val="24"/>
              </w:rPr>
              <w:t>Информацию, выдаваемую и воспринимаемую средствами вычислительной техники, называют цифровой информацией или цифровыми данными. Это информация, представленная в цифровом формате, то есть в виде последовательности чисел или битов, которые могут быть закодированы и переданы через различные каналы связи, храниться на носителях информации или обрабатываться компьютерами и другими устройствами вычислительной техники.</w:t>
            </w:r>
          </w:p>
        </w:tc>
      </w:tr>
      <w:tr w:rsidR="00CB6887" w:rsidRPr="00A37B1F" w14:paraId="133AAF90" w14:textId="77777777" w:rsidTr="008856BF">
        <w:tc>
          <w:tcPr>
            <w:tcW w:w="3189" w:type="dxa"/>
            <w:tcBorders>
              <w:top w:val="single" w:sz="4" w:space="0" w:color="auto"/>
              <w:left w:val="single" w:sz="4" w:space="0" w:color="auto"/>
              <w:bottom w:val="single" w:sz="4" w:space="0" w:color="auto"/>
              <w:right w:val="single" w:sz="4" w:space="0" w:color="auto"/>
            </w:tcBorders>
          </w:tcPr>
          <w:p w14:paraId="4A76A7E2" w14:textId="50C1B665" w:rsidR="00CB6887" w:rsidRPr="00CB6887" w:rsidRDefault="00CB6887">
            <w:pPr>
              <w:numPr>
                <w:ilvl w:val="0"/>
                <w:numId w:val="14"/>
              </w:numPr>
              <w:tabs>
                <w:tab w:val="left" w:pos="567"/>
              </w:tabs>
              <w:spacing w:after="0" w:line="240" w:lineRule="auto"/>
              <w:ind w:left="0" w:firstLine="284"/>
              <w:contextualSpacing/>
              <w:rPr>
                <w:color w:val="auto"/>
                <w:sz w:val="24"/>
                <w:szCs w:val="24"/>
                <w:lang w:val="x-none" w:eastAsia="x-none"/>
              </w:rPr>
            </w:pPr>
            <w:r w:rsidRPr="00CB6887">
              <w:rPr>
                <w:sz w:val="24"/>
                <w:szCs w:val="24"/>
              </w:rPr>
              <w:t xml:space="preserve">Дайте определение показателю качества </w:t>
            </w:r>
            <w:r w:rsidRPr="00CB6887">
              <w:rPr>
                <w:sz w:val="24"/>
                <w:szCs w:val="24"/>
              </w:rPr>
              <w:lastRenderedPageBreak/>
              <w:t>информации: репрезентативность</w:t>
            </w:r>
          </w:p>
        </w:tc>
        <w:tc>
          <w:tcPr>
            <w:tcW w:w="7409" w:type="dxa"/>
            <w:tcBorders>
              <w:top w:val="single" w:sz="4" w:space="0" w:color="auto"/>
              <w:left w:val="single" w:sz="4" w:space="0" w:color="auto"/>
              <w:bottom w:val="single" w:sz="4" w:space="0" w:color="auto"/>
              <w:right w:val="single" w:sz="4" w:space="0" w:color="auto"/>
            </w:tcBorders>
          </w:tcPr>
          <w:p w14:paraId="45135F45" w14:textId="4FC5FDA3" w:rsidR="00CB6887" w:rsidRPr="00CB6887" w:rsidRDefault="00CB6887" w:rsidP="00CB6887">
            <w:pPr>
              <w:tabs>
                <w:tab w:val="left" w:pos="567"/>
              </w:tabs>
              <w:spacing w:after="0" w:line="240" w:lineRule="auto"/>
              <w:ind w:left="0" w:firstLine="0"/>
              <w:rPr>
                <w:bCs/>
                <w:color w:val="000000" w:themeColor="text1"/>
                <w:sz w:val="24"/>
                <w:szCs w:val="24"/>
              </w:rPr>
            </w:pPr>
            <w:r w:rsidRPr="00CB6887">
              <w:rPr>
                <w:bCs/>
                <w:color w:val="000000" w:themeColor="text1"/>
                <w:sz w:val="24"/>
                <w:szCs w:val="24"/>
              </w:rPr>
              <w:lastRenderedPageBreak/>
              <w:t xml:space="preserve">Репрезентативность - это показатель качества информации, который определяет, насколько информация отражает или представляет </w:t>
            </w:r>
            <w:r w:rsidRPr="00CB6887">
              <w:rPr>
                <w:bCs/>
                <w:color w:val="000000" w:themeColor="text1"/>
                <w:sz w:val="24"/>
                <w:szCs w:val="24"/>
              </w:rPr>
              <w:lastRenderedPageBreak/>
              <w:t>общий тренд, явление или характеристику в данной области или сфере. Репрезентативность информации означает, что данные являются представительными для всей выборочной выборки или популяции и могут быть использованы для обобщения и анализа.</w:t>
            </w:r>
          </w:p>
        </w:tc>
      </w:tr>
      <w:tr w:rsidR="00CB6887" w:rsidRPr="00A37B1F" w14:paraId="7BCDD35E" w14:textId="77777777" w:rsidTr="008856BF">
        <w:tc>
          <w:tcPr>
            <w:tcW w:w="3189" w:type="dxa"/>
            <w:tcBorders>
              <w:top w:val="single" w:sz="4" w:space="0" w:color="auto"/>
              <w:left w:val="single" w:sz="4" w:space="0" w:color="auto"/>
              <w:bottom w:val="single" w:sz="4" w:space="0" w:color="auto"/>
              <w:right w:val="single" w:sz="4" w:space="0" w:color="auto"/>
            </w:tcBorders>
          </w:tcPr>
          <w:p w14:paraId="4D6DE474" w14:textId="327F2685" w:rsidR="00CB6887" w:rsidRPr="00CB6887" w:rsidRDefault="00CB6887">
            <w:pPr>
              <w:numPr>
                <w:ilvl w:val="0"/>
                <w:numId w:val="14"/>
              </w:numPr>
              <w:spacing w:after="0" w:line="240" w:lineRule="auto"/>
              <w:ind w:left="0" w:firstLine="284"/>
              <w:contextualSpacing/>
              <w:rPr>
                <w:color w:val="auto"/>
                <w:sz w:val="24"/>
                <w:szCs w:val="24"/>
                <w:lang w:val="x-none" w:eastAsia="x-none"/>
              </w:rPr>
            </w:pPr>
            <w:r w:rsidRPr="00CB6887">
              <w:rPr>
                <w:sz w:val="24"/>
                <w:szCs w:val="24"/>
              </w:rPr>
              <w:lastRenderedPageBreak/>
              <w:t>Дайте определение показателю качества информации: содержательность</w:t>
            </w:r>
          </w:p>
        </w:tc>
        <w:tc>
          <w:tcPr>
            <w:tcW w:w="7409" w:type="dxa"/>
            <w:tcBorders>
              <w:top w:val="single" w:sz="4" w:space="0" w:color="auto"/>
              <w:left w:val="single" w:sz="4" w:space="0" w:color="auto"/>
              <w:bottom w:val="single" w:sz="4" w:space="0" w:color="auto"/>
              <w:right w:val="single" w:sz="4" w:space="0" w:color="auto"/>
            </w:tcBorders>
          </w:tcPr>
          <w:p w14:paraId="0BE21860" w14:textId="3AC945A2" w:rsidR="00CB6887" w:rsidRPr="00CB6887" w:rsidRDefault="00700E23" w:rsidP="00CB6887">
            <w:pPr>
              <w:tabs>
                <w:tab w:val="left" w:pos="567"/>
              </w:tabs>
              <w:spacing w:after="0" w:line="240" w:lineRule="auto"/>
              <w:ind w:left="0" w:firstLine="284"/>
              <w:rPr>
                <w:bCs/>
                <w:color w:val="000000" w:themeColor="text1"/>
                <w:sz w:val="24"/>
                <w:szCs w:val="24"/>
              </w:rPr>
            </w:pPr>
            <w:r w:rsidRPr="00700E23">
              <w:rPr>
                <w:bCs/>
                <w:color w:val="000000" w:themeColor="text1"/>
                <w:sz w:val="24"/>
                <w:szCs w:val="24"/>
              </w:rPr>
              <w:t>Содержательность - это показатель качества информации, который оценивает ее насыщенность и информативность в контексте конкретной темы или задачи. Этот показатель указывает на степень полноты и значимости представленной информации для достижения целей и решения поставленных задач.</w:t>
            </w:r>
          </w:p>
        </w:tc>
      </w:tr>
      <w:tr w:rsidR="00CB6887" w:rsidRPr="00A37B1F" w14:paraId="339270D1" w14:textId="77777777" w:rsidTr="008856BF">
        <w:tc>
          <w:tcPr>
            <w:tcW w:w="3189" w:type="dxa"/>
            <w:tcBorders>
              <w:top w:val="single" w:sz="4" w:space="0" w:color="auto"/>
              <w:left w:val="single" w:sz="4" w:space="0" w:color="auto"/>
              <w:bottom w:val="single" w:sz="4" w:space="0" w:color="auto"/>
              <w:right w:val="single" w:sz="4" w:space="0" w:color="auto"/>
            </w:tcBorders>
          </w:tcPr>
          <w:p w14:paraId="2232BBB4" w14:textId="52F59063" w:rsidR="00CB6887" w:rsidRPr="00CB6887" w:rsidRDefault="00CB6887">
            <w:pPr>
              <w:numPr>
                <w:ilvl w:val="0"/>
                <w:numId w:val="14"/>
              </w:numPr>
              <w:tabs>
                <w:tab w:val="left" w:pos="284"/>
                <w:tab w:val="left" w:pos="426"/>
              </w:tabs>
              <w:spacing w:after="0" w:line="240" w:lineRule="auto"/>
              <w:ind w:left="0" w:firstLine="284"/>
              <w:contextualSpacing/>
              <w:rPr>
                <w:bCs/>
                <w:color w:val="000000" w:themeColor="text1"/>
                <w:sz w:val="24"/>
                <w:szCs w:val="24"/>
                <w:lang w:val="x-none" w:eastAsia="x-none"/>
              </w:rPr>
            </w:pPr>
            <w:r w:rsidRPr="00CB6887">
              <w:rPr>
                <w:sz w:val="24"/>
                <w:szCs w:val="24"/>
              </w:rPr>
              <w:t>Дайте определение показателю качества информации: достаточность</w:t>
            </w:r>
          </w:p>
        </w:tc>
        <w:tc>
          <w:tcPr>
            <w:tcW w:w="7409" w:type="dxa"/>
            <w:tcBorders>
              <w:top w:val="single" w:sz="4" w:space="0" w:color="auto"/>
              <w:left w:val="single" w:sz="4" w:space="0" w:color="auto"/>
              <w:bottom w:val="single" w:sz="4" w:space="0" w:color="auto"/>
              <w:right w:val="single" w:sz="4" w:space="0" w:color="auto"/>
            </w:tcBorders>
          </w:tcPr>
          <w:p w14:paraId="0F57BA4A" w14:textId="60FE8D26" w:rsidR="00CB6887" w:rsidRPr="00CB6887" w:rsidRDefault="00700E23" w:rsidP="00CB6887">
            <w:pPr>
              <w:tabs>
                <w:tab w:val="left" w:pos="567"/>
              </w:tabs>
              <w:spacing w:after="0" w:line="240" w:lineRule="auto"/>
              <w:ind w:left="0" w:firstLine="284"/>
              <w:rPr>
                <w:bCs/>
                <w:color w:val="000000" w:themeColor="text1"/>
                <w:sz w:val="24"/>
                <w:szCs w:val="24"/>
              </w:rPr>
            </w:pPr>
            <w:r w:rsidRPr="00700E23">
              <w:rPr>
                <w:bCs/>
                <w:color w:val="000000" w:themeColor="text1"/>
                <w:sz w:val="24"/>
                <w:szCs w:val="24"/>
              </w:rPr>
              <w:t>Достаточность - это показатель качества информации, который оценивает, насколько предоставленная информация достаточна для понимания темы, решения поставленных задач или удовлетворения информационных потребностей аудитории. Этот показатель указывает на то, насколько информация полна и исчерпывающа для конкретной цели или контекста использования.</w:t>
            </w:r>
          </w:p>
        </w:tc>
      </w:tr>
      <w:tr w:rsidR="00CB6887" w:rsidRPr="00A37B1F" w14:paraId="246670C1" w14:textId="77777777" w:rsidTr="008856BF">
        <w:tc>
          <w:tcPr>
            <w:tcW w:w="3189" w:type="dxa"/>
            <w:tcBorders>
              <w:top w:val="single" w:sz="4" w:space="0" w:color="auto"/>
              <w:left w:val="single" w:sz="4" w:space="0" w:color="auto"/>
              <w:bottom w:val="single" w:sz="4" w:space="0" w:color="auto"/>
              <w:right w:val="single" w:sz="4" w:space="0" w:color="auto"/>
            </w:tcBorders>
          </w:tcPr>
          <w:p w14:paraId="13FEC3CA" w14:textId="31B0F82A" w:rsidR="00CB6887" w:rsidRPr="00CB6887" w:rsidRDefault="00CB6887">
            <w:pPr>
              <w:numPr>
                <w:ilvl w:val="0"/>
                <w:numId w:val="14"/>
              </w:numPr>
              <w:spacing w:after="0" w:line="240" w:lineRule="auto"/>
              <w:ind w:left="0" w:firstLine="284"/>
              <w:contextualSpacing/>
              <w:rPr>
                <w:color w:val="auto"/>
                <w:sz w:val="24"/>
                <w:szCs w:val="24"/>
                <w:lang w:val="x-none" w:eastAsia="x-none"/>
              </w:rPr>
            </w:pPr>
            <w:r w:rsidRPr="00CB6887">
              <w:rPr>
                <w:sz w:val="24"/>
                <w:szCs w:val="24"/>
              </w:rPr>
              <w:t>Дайте определение показателю качества информации: доступность</w:t>
            </w:r>
          </w:p>
        </w:tc>
        <w:tc>
          <w:tcPr>
            <w:tcW w:w="7409" w:type="dxa"/>
            <w:tcBorders>
              <w:top w:val="single" w:sz="4" w:space="0" w:color="auto"/>
              <w:left w:val="single" w:sz="4" w:space="0" w:color="auto"/>
              <w:bottom w:val="single" w:sz="4" w:space="0" w:color="auto"/>
              <w:right w:val="single" w:sz="4" w:space="0" w:color="auto"/>
            </w:tcBorders>
          </w:tcPr>
          <w:p w14:paraId="2FA9E943" w14:textId="14F043C5" w:rsidR="00CB6887" w:rsidRPr="00CB6887" w:rsidRDefault="00700E23" w:rsidP="00CB6887">
            <w:pPr>
              <w:tabs>
                <w:tab w:val="left" w:pos="567"/>
              </w:tabs>
              <w:spacing w:after="0" w:line="240" w:lineRule="auto"/>
              <w:ind w:left="0" w:firstLine="284"/>
              <w:rPr>
                <w:bCs/>
                <w:color w:val="000000" w:themeColor="text1"/>
                <w:sz w:val="24"/>
                <w:szCs w:val="24"/>
              </w:rPr>
            </w:pPr>
            <w:r>
              <w:rPr>
                <w:bCs/>
                <w:color w:val="000000" w:themeColor="text1"/>
                <w:sz w:val="24"/>
                <w:szCs w:val="24"/>
              </w:rPr>
              <w:t>Д</w:t>
            </w:r>
            <w:r w:rsidRPr="00700E23">
              <w:rPr>
                <w:bCs/>
                <w:color w:val="000000" w:themeColor="text1"/>
                <w:sz w:val="24"/>
                <w:szCs w:val="24"/>
              </w:rPr>
              <w:t>оступность - это показатель качества информации, который оценивает уровень доступности и доступности информации для аудитории или пользователей. Этот показатель указывает на то, насколько легко или удобно информацию можно получить, использовать и понять.</w:t>
            </w:r>
          </w:p>
        </w:tc>
      </w:tr>
      <w:tr w:rsidR="00CB6887" w:rsidRPr="00A37B1F" w14:paraId="2D15B766" w14:textId="77777777" w:rsidTr="008856BF">
        <w:tc>
          <w:tcPr>
            <w:tcW w:w="3189" w:type="dxa"/>
            <w:tcBorders>
              <w:top w:val="single" w:sz="4" w:space="0" w:color="auto"/>
              <w:left w:val="single" w:sz="4" w:space="0" w:color="auto"/>
              <w:bottom w:val="single" w:sz="4" w:space="0" w:color="auto"/>
              <w:right w:val="single" w:sz="4" w:space="0" w:color="auto"/>
            </w:tcBorders>
          </w:tcPr>
          <w:p w14:paraId="0900658C" w14:textId="6D2D20B2" w:rsidR="00CB6887" w:rsidRPr="00CB6887" w:rsidRDefault="00CB6887">
            <w:pPr>
              <w:numPr>
                <w:ilvl w:val="0"/>
                <w:numId w:val="14"/>
              </w:numPr>
              <w:spacing w:after="0" w:line="240" w:lineRule="auto"/>
              <w:ind w:left="0" w:firstLine="284"/>
              <w:contextualSpacing/>
              <w:rPr>
                <w:color w:val="auto"/>
                <w:sz w:val="24"/>
                <w:szCs w:val="24"/>
                <w:lang w:val="x-none" w:eastAsia="x-none"/>
              </w:rPr>
            </w:pPr>
            <w:r w:rsidRPr="00CB6887">
              <w:rPr>
                <w:sz w:val="24"/>
                <w:szCs w:val="24"/>
              </w:rPr>
              <w:t>Дайте определение показателю качества информации: актуальность</w:t>
            </w:r>
          </w:p>
        </w:tc>
        <w:tc>
          <w:tcPr>
            <w:tcW w:w="7409" w:type="dxa"/>
            <w:tcBorders>
              <w:top w:val="single" w:sz="4" w:space="0" w:color="auto"/>
              <w:left w:val="single" w:sz="4" w:space="0" w:color="auto"/>
              <w:bottom w:val="single" w:sz="4" w:space="0" w:color="auto"/>
              <w:right w:val="single" w:sz="4" w:space="0" w:color="auto"/>
            </w:tcBorders>
          </w:tcPr>
          <w:p w14:paraId="6F445FA2" w14:textId="4DD48645" w:rsidR="00CB6887" w:rsidRPr="00CB6887" w:rsidRDefault="00700E23" w:rsidP="00CB6887">
            <w:pPr>
              <w:tabs>
                <w:tab w:val="left" w:pos="567"/>
              </w:tabs>
              <w:spacing w:after="0" w:line="240" w:lineRule="auto"/>
              <w:ind w:left="0" w:firstLine="284"/>
              <w:rPr>
                <w:bCs/>
                <w:color w:val="000000" w:themeColor="text1"/>
                <w:sz w:val="24"/>
                <w:szCs w:val="24"/>
              </w:rPr>
            </w:pPr>
            <w:r w:rsidRPr="00700E23">
              <w:rPr>
                <w:bCs/>
                <w:color w:val="000000" w:themeColor="text1"/>
                <w:sz w:val="24"/>
                <w:szCs w:val="24"/>
              </w:rPr>
              <w:t>Актуальность - это показатель качества информации, который оценивает степень ее соответствия текущему времени и контексту. Этот показатель указывает на то, насколько информация является свежей, современной и релевантной для рассматриваемой темы или проблемы.</w:t>
            </w:r>
          </w:p>
        </w:tc>
      </w:tr>
      <w:tr w:rsidR="00CB6887" w:rsidRPr="00A37B1F" w14:paraId="1651EF2B" w14:textId="77777777" w:rsidTr="008856BF">
        <w:tc>
          <w:tcPr>
            <w:tcW w:w="3189" w:type="dxa"/>
            <w:tcBorders>
              <w:top w:val="single" w:sz="4" w:space="0" w:color="auto"/>
              <w:left w:val="single" w:sz="4" w:space="0" w:color="auto"/>
              <w:bottom w:val="single" w:sz="4" w:space="0" w:color="auto"/>
              <w:right w:val="single" w:sz="4" w:space="0" w:color="auto"/>
            </w:tcBorders>
          </w:tcPr>
          <w:p w14:paraId="35298D1C" w14:textId="774C4AC4" w:rsidR="00CB6887" w:rsidRPr="00CB6887" w:rsidRDefault="00CB6887">
            <w:pPr>
              <w:numPr>
                <w:ilvl w:val="0"/>
                <w:numId w:val="14"/>
              </w:numPr>
              <w:spacing w:after="0" w:line="240" w:lineRule="auto"/>
              <w:ind w:left="0" w:firstLine="284"/>
              <w:contextualSpacing/>
              <w:rPr>
                <w:color w:val="auto"/>
                <w:sz w:val="24"/>
                <w:szCs w:val="24"/>
                <w:lang w:val="x-none" w:eastAsia="x-none"/>
              </w:rPr>
            </w:pPr>
            <w:r w:rsidRPr="00CB6887">
              <w:rPr>
                <w:sz w:val="24"/>
                <w:szCs w:val="24"/>
              </w:rPr>
              <w:t>Дайте определение показателю качества информации: своевременность</w:t>
            </w:r>
          </w:p>
        </w:tc>
        <w:tc>
          <w:tcPr>
            <w:tcW w:w="7409" w:type="dxa"/>
            <w:tcBorders>
              <w:top w:val="single" w:sz="4" w:space="0" w:color="auto"/>
              <w:left w:val="single" w:sz="4" w:space="0" w:color="auto"/>
              <w:bottom w:val="single" w:sz="4" w:space="0" w:color="auto"/>
              <w:right w:val="single" w:sz="4" w:space="0" w:color="auto"/>
            </w:tcBorders>
          </w:tcPr>
          <w:p w14:paraId="161748D6" w14:textId="38F3DD73" w:rsidR="00CB6887" w:rsidRPr="00CB6887" w:rsidRDefault="00700E23" w:rsidP="00CB6887">
            <w:pPr>
              <w:tabs>
                <w:tab w:val="left" w:pos="567"/>
              </w:tabs>
              <w:spacing w:after="0" w:line="240" w:lineRule="auto"/>
              <w:ind w:left="0" w:firstLine="284"/>
              <w:rPr>
                <w:sz w:val="24"/>
                <w:szCs w:val="24"/>
              </w:rPr>
            </w:pPr>
            <w:r w:rsidRPr="00700E23">
              <w:rPr>
                <w:sz w:val="24"/>
                <w:szCs w:val="24"/>
              </w:rPr>
              <w:t>Своевременность - это показатель качества информации, который оценивает, насколько быстро и вовремя информация становится доступной для пользователей или аудитории. Этот показатель указывает на то, насколько оперативно информация предоставляется в нужный момент времени.</w:t>
            </w:r>
          </w:p>
        </w:tc>
      </w:tr>
      <w:tr w:rsidR="00CB6887" w:rsidRPr="00A37B1F" w14:paraId="4202C2F7" w14:textId="77777777" w:rsidTr="008856BF">
        <w:tc>
          <w:tcPr>
            <w:tcW w:w="3189" w:type="dxa"/>
            <w:tcBorders>
              <w:top w:val="single" w:sz="4" w:space="0" w:color="auto"/>
              <w:left w:val="single" w:sz="4" w:space="0" w:color="auto"/>
              <w:bottom w:val="single" w:sz="4" w:space="0" w:color="auto"/>
              <w:right w:val="single" w:sz="4" w:space="0" w:color="auto"/>
            </w:tcBorders>
          </w:tcPr>
          <w:p w14:paraId="60510BA7" w14:textId="36FC63BF" w:rsidR="00CB6887" w:rsidRPr="00CB6887" w:rsidRDefault="00CB6887">
            <w:pPr>
              <w:numPr>
                <w:ilvl w:val="0"/>
                <w:numId w:val="14"/>
              </w:numPr>
              <w:tabs>
                <w:tab w:val="left" w:pos="567"/>
              </w:tabs>
              <w:spacing w:after="0" w:line="240" w:lineRule="auto"/>
              <w:ind w:left="0" w:firstLine="284"/>
              <w:contextualSpacing/>
              <w:rPr>
                <w:color w:val="auto"/>
                <w:sz w:val="24"/>
                <w:szCs w:val="24"/>
                <w:lang w:val="x-none" w:eastAsia="x-none"/>
              </w:rPr>
            </w:pPr>
            <w:r w:rsidRPr="00CB6887">
              <w:rPr>
                <w:sz w:val="24"/>
                <w:szCs w:val="24"/>
              </w:rPr>
              <w:t xml:space="preserve">Перечислите основные информационные процессы. </w:t>
            </w:r>
          </w:p>
        </w:tc>
        <w:tc>
          <w:tcPr>
            <w:tcW w:w="7409" w:type="dxa"/>
            <w:tcBorders>
              <w:top w:val="single" w:sz="4" w:space="0" w:color="auto"/>
              <w:left w:val="single" w:sz="4" w:space="0" w:color="auto"/>
              <w:bottom w:val="single" w:sz="4" w:space="0" w:color="auto"/>
              <w:right w:val="single" w:sz="4" w:space="0" w:color="auto"/>
            </w:tcBorders>
          </w:tcPr>
          <w:p w14:paraId="2038E701" w14:textId="625C9020" w:rsidR="00CB6887" w:rsidRPr="00700E23" w:rsidRDefault="00700E23" w:rsidP="00700E23">
            <w:pPr>
              <w:tabs>
                <w:tab w:val="left" w:pos="567"/>
              </w:tabs>
              <w:spacing w:after="0" w:line="240" w:lineRule="auto"/>
              <w:ind w:left="0" w:firstLine="284"/>
              <w:rPr>
                <w:sz w:val="24"/>
                <w:szCs w:val="24"/>
              </w:rPr>
            </w:pPr>
            <w:r w:rsidRPr="00700E23">
              <w:rPr>
                <w:sz w:val="24"/>
                <w:szCs w:val="24"/>
              </w:rPr>
              <w:t>Основные информационные процессы включают в себя: 1) Сбор информации 2) Обработка информации 3) Хранение информации 4) Передача информации 5) Использование информации 6) Уничтожение информации. Эти информационные процессы образуют жизненный цикл информации, который начинается с ее создания или появления и заканчивается уничтожением или архивированием после завершения использования.</w:t>
            </w:r>
          </w:p>
        </w:tc>
      </w:tr>
      <w:tr w:rsidR="00CB6887" w:rsidRPr="00A37B1F" w14:paraId="48C436BB" w14:textId="77777777" w:rsidTr="008856BF">
        <w:tc>
          <w:tcPr>
            <w:tcW w:w="3189" w:type="dxa"/>
            <w:tcBorders>
              <w:top w:val="single" w:sz="4" w:space="0" w:color="auto"/>
              <w:left w:val="single" w:sz="4" w:space="0" w:color="auto"/>
              <w:bottom w:val="single" w:sz="4" w:space="0" w:color="auto"/>
              <w:right w:val="single" w:sz="4" w:space="0" w:color="auto"/>
            </w:tcBorders>
          </w:tcPr>
          <w:p w14:paraId="7EFE6102" w14:textId="0B8B62BE" w:rsidR="00CB6887" w:rsidRPr="00CB6887" w:rsidRDefault="00CB6887">
            <w:pPr>
              <w:numPr>
                <w:ilvl w:val="0"/>
                <w:numId w:val="14"/>
              </w:numPr>
              <w:tabs>
                <w:tab w:val="left" w:pos="567"/>
              </w:tabs>
              <w:spacing w:after="0" w:line="240" w:lineRule="auto"/>
              <w:ind w:left="0" w:firstLine="284"/>
              <w:contextualSpacing/>
              <w:rPr>
                <w:bCs/>
                <w:color w:val="auto"/>
                <w:sz w:val="24"/>
                <w:szCs w:val="24"/>
                <w:lang w:val="x-none" w:eastAsia="x-none"/>
              </w:rPr>
            </w:pPr>
            <w:r w:rsidRPr="00CB6887">
              <w:rPr>
                <w:sz w:val="24"/>
                <w:szCs w:val="24"/>
              </w:rPr>
              <w:t xml:space="preserve">Перечислите основные формы представления информации. </w:t>
            </w:r>
          </w:p>
        </w:tc>
        <w:tc>
          <w:tcPr>
            <w:tcW w:w="7409" w:type="dxa"/>
            <w:tcBorders>
              <w:top w:val="single" w:sz="4" w:space="0" w:color="auto"/>
              <w:left w:val="single" w:sz="4" w:space="0" w:color="auto"/>
              <w:bottom w:val="single" w:sz="4" w:space="0" w:color="auto"/>
              <w:right w:val="single" w:sz="4" w:space="0" w:color="auto"/>
            </w:tcBorders>
          </w:tcPr>
          <w:p w14:paraId="7FDC7D6A" w14:textId="7A789E7D" w:rsidR="00CB6887" w:rsidRPr="00590397" w:rsidRDefault="00700E23" w:rsidP="00700E23">
            <w:pPr>
              <w:spacing w:after="0" w:line="240" w:lineRule="auto"/>
              <w:ind w:left="0" w:firstLine="103"/>
              <w:rPr>
                <w:sz w:val="24"/>
                <w:szCs w:val="24"/>
              </w:rPr>
            </w:pPr>
            <w:r w:rsidRPr="00590397">
              <w:rPr>
                <w:sz w:val="24"/>
                <w:szCs w:val="24"/>
              </w:rPr>
              <w:t>Основные формы представления информации включают в себя: текст; графики</w:t>
            </w:r>
            <w:r w:rsidR="00590397" w:rsidRPr="00590397">
              <w:rPr>
                <w:sz w:val="24"/>
                <w:szCs w:val="24"/>
              </w:rPr>
              <w:t>;</w:t>
            </w:r>
            <w:r w:rsidRPr="00590397">
              <w:rPr>
                <w:sz w:val="24"/>
                <w:szCs w:val="24"/>
              </w:rPr>
              <w:t xml:space="preserve"> </w:t>
            </w:r>
            <w:r w:rsidR="00590397" w:rsidRPr="00590397">
              <w:rPr>
                <w:sz w:val="24"/>
                <w:szCs w:val="24"/>
              </w:rPr>
              <w:t>а</w:t>
            </w:r>
            <w:r w:rsidRPr="00590397">
              <w:rPr>
                <w:sz w:val="24"/>
                <w:szCs w:val="24"/>
              </w:rPr>
              <w:t>удио</w:t>
            </w:r>
            <w:r w:rsidR="00590397" w:rsidRPr="00590397">
              <w:rPr>
                <w:sz w:val="24"/>
                <w:szCs w:val="24"/>
              </w:rPr>
              <w:t>;</w:t>
            </w:r>
            <w:r w:rsidRPr="00590397">
              <w:rPr>
                <w:sz w:val="24"/>
                <w:szCs w:val="24"/>
              </w:rPr>
              <w:t xml:space="preserve"> </w:t>
            </w:r>
            <w:r w:rsidR="00590397" w:rsidRPr="00590397">
              <w:rPr>
                <w:sz w:val="24"/>
                <w:szCs w:val="24"/>
              </w:rPr>
              <w:t>в</w:t>
            </w:r>
            <w:r w:rsidRPr="00590397">
              <w:rPr>
                <w:sz w:val="24"/>
                <w:szCs w:val="24"/>
              </w:rPr>
              <w:t>идео</w:t>
            </w:r>
            <w:r w:rsidR="00590397" w:rsidRPr="00590397">
              <w:rPr>
                <w:sz w:val="24"/>
                <w:szCs w:val="24"/>
              </w:rPr>
              <w:t>;</w:t>
            </w:r>
            <w:r w:rsidRPr="00590397">
              <w:rPr>
                <w:sz w:val="24"/>
                <w:szCs w:val="24"/>
              </w:rPr>
              <w:t xml:space="preserve"> </w:t>
            </w:r>
            <w:r w:rsidR="00590397" w:rsidRPr="00590397">
              <w:rPr>
                <w:sz w:val="24"/>
                <w:szCs w:val="24"/>
              </w:rPr>
              <w:t>и</w:t>
            </w:r>
            <w:r w:rsidRPr="00590397">
              <w:rPr>
                <w:sz w:val="24"/>
                <w:szCs w:val="24"/>
              </w:rPr>
              <w:t>зображения</w:t>
            </w:r>
            <w:r w:rsidR="00590397" w:rsidRPr="00590397">
              <w:rPr>
                <w:sz w:val="24"/>
                <w:szCs w:val="24"/>
              </w:rPr>
              <w:t>;</w:t>
            </w:r>
            <w:r w:rsidRPr="00590397">
              <w:rPr>
                <w:sz w:val="24"/>
                <w:szCs w:val="24"/>
              </w:rPr>
              <w:t xml:space="preserve"> </w:t>
            </w:r>
            <w:r w:rsidR="00590397" w:rsidRPr="00590397">
              <w:rPr>
                <w:sz w:val="24"/>
                <w:szCs w:val="24"/>
              </w:rPr>
              <w:t>т</w:t>
            </w:r>
            <w:r w:rsidRPr="00590397">
              <w:rPr>
                <w:sz w:val="24"/>
                <w:szCs w:val="24"/>
              </w:rPr>
              <w:t>абличные данные</w:t>
            </w:r>
            <w:r w:rsidR="00590397" w:rsidRPr="00590397">
              <w:rPr>
                <w:sz w:val="24"/>
                <w:szCs w:val="24"/>
              </w:rPr>
              <w:t>;</w:t>
            </w:r>
            <w:r w:rsidRPr="00590397">
              <w:rPr>
                <w:sz w:val="24"/>
                <w:szCs w:val="24"/>
              </w:rPr>
              <w:t xml:space="preserve"> </w:t>
            </w:r>
            <w:r w:rsidR="00590397" w:rsidRPr="00590397">
              <w:rPr>
                <w:sz w:val="24"/>
                <w:szCs w:val="24"/>
              </w:rPr>
              <w:t>и</w:t>
            </w:r>
            <w:r w:rsidRPr="00590397">
              <w:rPr>
                <w:sz w:val="24"/>
                <w:szCs w:val="24"/>
              </w:rPr>
              <w:t>нтерактивные элементы</w:t>
            </w:r>
            <w:r w:rsidR="00590397" w:rsidRPr="00590397">
              <w:rPr>
                <w:sz w:val="24"/>
                <w:szCs w:val="24"/>
              </w:rPr>
              <w:t>;</w:t>
            </w:r>
            <w:r w:rsidRPr="00590397">
              <w:rPr>
                <w:sz w:val="24"/>
                <w:szCs w:val="24"/>
              </w:rPr>
              <w:t xml:space="preserve"> </w:t>
            </w:r>
            <w:r w:rsidR="00590397" w:rsidRPr="00590397">
              <w:rPr>
                <w:sz w:val="24"/>
                <w:szCs w:val="24"/>
              </w:rPr>
              <w:t>с</w:t>
            </w:r>
            <w:r w:rsidRPr="00590397">
              <w:rPr>
                <w:sz w:val="24"/>
                <w:szCs w:val="24"/>
              </w:rPr>
              <w:t>имволы и знаки. Эти формы представления информации могут использоваться как по отдельности, так и в комбинации для создания более эффективных способов коммуникации и передачи знаний.</w:t>
            </w:r>
          </w:p>
        </w:tc>
      </w:tr>
      <w:tr w:rsidR="00CB6887" w:rsidRPr="00A37B1F" w14:paraId="5EF99745" w14:textId="77777777" w:rsidTr="008856BF">
        <w:tc>
          <w:tcPr>
            <w:tcW w:w="3189" w:type="dxa"/>
            <w:tcBorders>
              <w:top w:val="single" w:sz="4" w:space="0" w:color="auto"/>
              <w:left w:val="single" w:sz="4" w:space="0" w:color="auto"/>
              <w:bottom w:val="single" w:sz="4" w:space="0" w:color="auto"/>
              <w:right w:val="single" w:sz="4" w:space="0" w:color="auto"/>
            </w:tcBorders>
          </w:tcPr>
          <w:p w14:paraId="2A747B14" w14:textId="7D57CA04" w:rsidR="00CB6887" w:rsidRPr="00590397" w:rsidRDefault="00CB6887">
            <w:pPr>
              <w:numPr>
                <w:ilvl w:val="0"/>
                <w:numId w:val="14"/>
              </w:numPr>
              <w:tabs>
                <w:tab w:val="left" w:pos="567"/>
              </w:tabs>
              <w:spacing w:after="0" w:line="240" w:lineRule="auto"/>
              <w:ind w:left="0" w:firstLine="284"/>
              <w:contextualSpacing/>
              <w:rPr>
                <w:bCs/>
                <w:color w:val="auto"/>
                <w:sz w:val="24"/>
                <w:szCs w:val="24"/>
                <w:lang w:val="x-none" w:eastAsia="x-none"/>
              </w:rPr>
            </w:pPr>
            <w:r w:rsidRPr="00590397">
              <w:rPr>
                <w:sz w:val="24"/>
                <w:szCs w:val="24"/>
              </w:rPr>
              <w:t>Назовите единый стандартный вид представления информации.</w:t>
            </w:r>
          </w:p>
        </w:tc>
        <w:tc>
          <w:tcPr>
            <w:tcW w:w="7409" w:type="dxa"/>
            <w:tcBorders>
              <w:top w:val="single" w:sz="4" w:space="0" w:color="auto"/>
              <w:left w:val="single" w:sz="4" w:space="0" w:color="auto"/>
              <w:bottom w:val="single" w:sz="4" w:space="0" w:color="auto"/>
              <w:right w:val="single" w:sz="4" w:space="0" w:color="auto"/>
            </w:tcBorders>
          </w:tcPr>
          <w:p w14:paraId="51A26B42" w14:textId="1B339CAA" w:rsidR="00CB6887" w:rsidRPr="00590397" w:rsidRDefault="00590397" w:rsidP="00590397">
            <w:pPr>
              <w:spacing w:after="0" w:line="240" w:lineRule="auto"/>
              <w:ind w:left="0" w:firstLine="0"/>
              <w:rPr>
                <w:sz w:val="24"/>
                <w:szCs w:val="24"/>
              </w:rPr>
            </w:pPr>
            <w:r w:rsidRPr="00590397">
              <w:rPr>
                <w:sz w:val="24"/>
                <w:szCs w:val="24"/>
              </w:rPr>
              <w:t>Единого стандартного вида представления информации не существует, так как выбор формата представления зависит от целей, контекста использования и предпочтений аудитории. Однако одним из наиболее распространенных и универсальных форматов представления информации является текст. В зависимости от целей и потребностей информационного обмена могут использоваться различные форматы представления информации, и выбор конкретного формата зависит от конкретной ситуации.</w:t>
            </w:r>
          </w:p>
        </w:tc>
      </w:tr>
      <w:bookmarkEnd w:id="0"/>
      <w:bookmarkEnd w:id="1"/>
    </w:tbl>
    <w:p w14:paraId="27BFD194" w14:textId="77777777" w:rsidR="007E7587" w:rsidRPr="009C56E9" w:rsidRDefault="007E7587" w:rsidP="008E1BEC">
      <w:pPr>
        <w:spacing w:after="18" w:line="259" w:lineRule="auto"/>
        <w:ind w:left="0" w:right="34" w:firstLine="0"/>
        <w:rPr>
          <w:b/>
          <w:color w:val="auto"/>
          <w:szCs w:val="24"/>
          <w:lang w:bidi="en-US"/>
        </w:rPr>
      </w:pPr>
    </w:p>
    <w:p w14:paraId="09D5757E" w14:textId="77777777" w:rsidR="000A12FE" w:rsidRPr="009C56E9" w:rsidRDefault="000A12FE" w:rsidP="000A12FE">
      <w:pPr>
        <w:ind w:left="0" w:firstLine="709"/>
        <w:jc w:val="left"/>
        <w:rPr>
          <w:b/>
          <w:bCs/>
          <w:color w:val="auto"/>
        </w:rPr>
      </w:pPr>
      <w:r w:rsidRPr="009C56E9">
        <w:rPr>
          <w:b/>
          <w:bCs/>
          <w:color w:val="auto"/>
        </w:rPr>
        <w:t xml:space="preserve">Тестовые задания </w:t>
      </w:r>
    </w:p>
    <w:p w14:paraId="7EC58925" w14:textId="77777777" w:rsidR="000A12FE" w:rsidRPr="009C56E9" w:rsidRDefault="000A12FE" w:rsidP="000A12FE">
      <w:pPr>
        <w:spacing w:after="0" w:line="240" w:lineRule="auto"/>
        <w:ind w:left="0" w:firstLine="709"/>
        <w:jc w:val="left"/>
        <w:rPr>
          <w:b/>
          <w:bCs/>
          <w:color w:val="auto"/>
          <w:szCs w:val="24"/>
        </w:rPr>
      </w:pPr>
    </w:p>
    <w:p w14:paraId="224E40A9" w14:textId="1A583BEF" w:rsidR="000A12FE" w:rsidRPr="009C56E9" w:rsidRDefault="000A12FE" w:rsidP="000A12FE">
      <w:pPr>
        <w:spacing w:after="0" w:line="240" w:lineRule="auto"/>
        <w:ind w:left="0" w:firstLine="709"/>
        <w:jc w:val="left"/>
        <w:rPr>
          <w:color w:val="auto"/>
          <w:szCs w:val="24"/>
        </w:rPr>
      </w:pPr>
      <w:r w:rsidRPr="009C56E9">
        <w:rPr>
          <w:b/>
          <w:bCs/>
          <w:color w:val="auto"/>
          <w:szCs w:val="24"/>
        </w:rPr>
        <w:t>1. Запись файлов на диске в виде разбросанных участков по всей поверхности диска называется…</w:t>
      </w:r>
    </w:p>
    <w:p w14:paraId="2F135F4C" w14:textId="5C1B1FC6" w:rsidR="000A12FE" w:rsidRPr="000A12FE" w:rsidRDefault="00B66BCC" w:rsidP="000A12FE">
      <w:pPr>
        <w:spacing w:after="0" w:line="240" w:lineRule="auto"/>
        <w:ind w:left="0" w:firstLine="709"/>
        <w:jc w:val="left"/>
        <w:rPr>
          <w:szCs w:val="24"/>
        </w:rPr>
      </w:pPr>
      <w:r>
        <w:rPr>
          <w:szCs w:val="24"/>
        </w:rPr>
        <w:t xml:space="preserve">1) </w:t>
      </w:r>
      <w:r w:rsidR="000A12FE" w:rsidRPr="000A12FE">
        <w:rPr>
          <w:szCs w:val="24"/>
        </w:rPr>
        <w:t>оптимизация диска</w:t>
      </w:r>
    </w:p>
    <w:p w14:paraId="153BC087" w14:textId="7E82F44D"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фрагментация диска</w:t>
      </w:r>
    </w:p>
    <w:p w14:paraId="3055AD52" w14:textId="7E6FC4E7"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форматирование диска</w:t>
      </w:r>
    </w:p>
    <w:p w14:paraId="12005438" w14:textId="77777777" w:rsidR="00B66BCC" w:rsidRDefault="00B66BCC" w:rsidP="000A12FE">
      <w:pPr>
        <w:spacing w:after="0" w:line="240" w:lineRule="auto"/>
        <w:ind w:left="0" w:firstLine="709"/>
        <w:jc w:val="left"/>
        <w:rPr>
          <w:b/>
          <w:bCs/>
          <w:szCs w:val="24"/>
        </w:rPr>
      </w:pPr>
    </w:p>
    <w:p w14:paraId="61E6F80E" w14:textId="4B478DDA" w:rsidR="000A12FE" w:rsidRPr="000A12FE" w:rsidRDefault="00B66BCC" w:rsidP="000A12FE">
      <w:pPr>
        <w:spacing w:after="0" w:line="240" w:lineRule="auto"/>
        <w:ind w:left="0" w:firstLine="709"/>
        <w:jc w:val="left"/>
        <w:rPr>
          <w:szCs w:val="24"/>
        </w:rPr>
      </w:pPr>
      <w:r>
        <w:rPr>
          <w:b/>
          <w:bCs/>
          <w:szCs w:val="24"/>
        </w:rPr>
        <w:t>2</w:t>
      </w:r>
      <w:r w:rsidR="000A12FE" w:rsidRPr="000A12FE">
        <w:rPr>
          <w:b/>
          <w:bCs/>
          <w:szCs w:val="24"/>
        </w:rPr>
        <w:t>. Какое высказывание неверно Дефрагментация проводят с целью …</w:t>
      </w:r>
    </w:p>
    <w:p w14:paraId="74C7260C" w14:textId="0C6D0E91"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оптимизации дискового пространства</w:t>
      </w:r>
    </w:p>
    <w:p w14:paraId="170B88F5" w14:textId="547D949D"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ускорения процесса чтения и записи файлов</w:t>
      </w:r>
    </w:p>
    <w:p w14:paraId="3091D661" w14:textId="40859667" w:rsidR="000A12FE" w:rsidRPr="000A12FE" w:rsidRDefault="00B66BCC" w:rsidP="00B66BCC">
      <w:pPr>
        <w:spacing w:after="0" w:line="240" w:lineRule="auto"/>
        <w:ind w:left="709"/>
        <w:jc w:val="left"/>
        <w:rPr>
          <w:szCs w:val="24"/>
        </w:rPr>
      </w:pPr>
      <w:r>
        <w:rPr>
          <w:szCs w:val="24"/>
        </w:rPr>
        <w:t>3)</w:t>
      </w:r>
      <w:r w:rsidR="000A12FE" w:rsidRPr="000A12FE">
        <w:rPr>
          <w:szCs w:val="24"/>
        </w:rPr>
        <w:t xml:space="preserve"> сжатия информации</w:t>
      </w:r>
    </w:p>
    <w:p w14:paraId="23F34627" w14:textId="77777777" w:rsidR="00B66BCC" w:rsidRDefault="00B66BCC" w:rsidP="000A12FE">
      <w:pPr>
        <w:spacing w:after="0" w:line="240" w:lineRule="auto"/>
        <w:ind w:left="0" w:firstLine="709"/>
        <w:jc w:val="left"/>
        <w:rPr>
          <w:b/>
          <w:bCs/>
          <w:szCs w:val="24"/>
        </w:rPr>
      </w:pPr>
    </w:p>
    <w:p w14:paraId="65DA03A1" w14:textId="1319BC77" w:rsidR="000A12FE" w:rsidRPr="000A12FE" w:rsidRDefault="000A12FE" w:rsidP="000A12FE">
      <w:pPr>
        <w:spacing w:after="0" w:line="240" w:lineRule="auto"/>
        <w:ind w:left="0" w:firstLine="709"/>
        <w:jc w:val="left"/>
        <w:rPr>
          <w:szCs w:val="24"/>
        </w:rPr>
      </w:pPr>
      <w:r w:rsidRPr="000A12FE">
        <w:rPr>
          <w:b/>
          <w:bCs/>
          <w:szCs w:val="24"/>
        </w:rPr>
        <w:t>3. Какая из программ предназначена для дефрагментации диска</w:t>
      </w:r>
    </w:p>
    <w:p w14:paraId="77CA20C2" w14:textId="6F5426C0"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Smart Defrag</w:t>
      </w:r>
    </w:p>
    <w:p w14:paraId="2057BA8C" w14:textId="14877889"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NDD</w:t>
      </w:r>
    </w:p>
    <w:p w14:paraId="609C614D" w14:textId="6650E0AF"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Unerase</w:t>
      </w:r>
    </w:p>
    <w:p w14:paraId="723101F5" w14:textId="77777777" w:rsidR="00B66BCC" w:rsidRDefault="00B66BCC" w:rsidP="000A12FE">
      <w:pPr>
        <w:spacing w:after="0" w:line="240" w:lineRule="auto"/>
        <w:ind w:left="0" w:firstLine="709"/>
        <w:jc w:val="left"/>
        <w:rPr>
          <w:b/>
          <w:bCs/>
          <w:szCs w:val="24"/>
        </w:rPr>
      </w:pPr>
    </w:p>
    <w:p w14:paraId="6A4DBC02" w14:textId="5D5FD3A8" w:rsidR="000A12FE" w:rsidRPr="000A12FE" w:rsidRDefault="00B66BCC" w:rsidP="000A12FE">
      <w:pPr>
        <w:spacing w:after="0" w:line="240" w:lineRule="auto"/>
        <w:ind w:left="0" w:firstLine="709"/>
        <w:jc w:val="left"/>
        <w:rPr>
          <w:szCs w:val="24"/>
        </w:rPr>
      </w:pPr>
      <w:r>
        <w:rPr>
          <w:b/>
          <w:bCs/>
          <w:szCs w:val="24"/>
        </w:rPr>
        <w:t>4</w:t>
      </w:r>
      <w:r w:rsidR="000A12FE" w:rsidRPr="000A12FE">
        <w:rPr>
          <w:b/>
          <w:bCs/>
          <w:szCs w:val="24"/>
        </w:rPr>
        <w:t>. Что выполняет операционная система при удалении файла с диска</w:t>
      </w:r>
    </w:p>
    <w:p w14:paraId="43328E4A" w14:textId="517CF544"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Перемешивает в FAT его кластеры</w:t>
      </w:r>
    </w:p>
    <w:p w14:paraId="05898680" w14:textId="4CB9C685"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Уничтожает первый символ имени файла в каталоге</w:t>
      </w:r>
    </w:p>
    <w:p w14:paraId="07F99945" w14:textId="63DB41D0"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Размагничивает участки диска, где располагался файл</w:t>
      </w:r>
    </w:p>
    <w:p w14:paraId="4CA6E54A" w14:textId="77777777" w:rsidR="00B66BCC" w:rsidRDefault="00B66BCC" w:rsidP="000A12FE">
      <w:pPr>
        <w:spacing w:after="0" w:line="240" w:lineRule="auto"/>
        <w:ind w:left="0" w:firstLine="709"/>
        <w:jc w:val="left"/>
        <w:rPr>
          <w:b/>
          <w:bCs/>
          <w:szCs w:val="24"/>
        </w:rPr>
      </w:pPr>
    </w:p>
    <w:p w14:paraId="0D79AB76" w14:textId="4047B73D" w:rsidR="000A12FE" w:rsidRPr="000A12FE" w:rsidRDefault="00B66BCC" w:rsidP="000A12FE">
      <w:pPr>
        <w:spacing w:after="0" w:line="240" w:lineRule="auto"/>
        <w:ind w:left="0" w:firstLine="709"/>
        <w:jc w:val="left"/>
        <w:rPr>
          <w:szCs w:val="24"/>
        </w:rPr>
      </w:pPr>
      <w:r>
        <w:rPr>
          <w:b/>
          <w:bCs/>
          <w:szCs w:val="24"/>
        </w:rPr>
        <w:t>5</w:t>
      </w:r>
      <w:r w:rsidR="000A12FE" w:rsidRPr="000A12FE">
        <w:rPr>
          <w:b/>
          <w:bCs/>
          <w:szCs w:val="24"/>
        </w:rPr>
        <w:t>. Как можно удалить компьютерный вирус с диска</w:t>
      </w:r>
    </w:p>
    <w:p w14:paraId="0FB3749C" w14:textId="4BB8CEAE"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Перезагрузить систему</w:t>
      </w:r>
    </w:p>
    <w:p w14:paraId="728D34A0" w14:textId="760916AA"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Специальной программой</w:t>
      </w:r>
    </w:p>
    <w:p w14:paraId="2E28C18E" w14:textId="0EA387BC"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Удалить вирус невозможно</w:t>
      </w:r>
    </w:p>
    <w:p w14:paraId="7CABF9E8" w14:textId="77777777" w:rsidR="00B66BCC" w:rsidRDefault="00B66BCC" w:rsidP="000A12FE">
      <w:pPr>
        <w:spacing w:after="0" w:line="240" w:lineRule="auto"/>
        <w:ind w:left="0" w:firstLine="709"/>
        <w:jc w:val="left"/>
        <w:rPr>
          <w:b/>
          <w:bCs/>
          <w:szCs w:val="24"/>
        </w:rPr>
      </w:pPr>
    </w:p>
    <w:p w14:paraId="6C963FEC" w14:textId="34AB8887" w:rsidR="000A12FE" w:rsidRPr="000A12FE" w:rsidRDefault="00B66BCC" w:rsidP="000A12FE">
      <w:pPr>
        <w:spacing w:after="0" w:line="240" w:lineRule="auto"/>
        <w:ind w:left="0" w:firstLine="709"/>
        <w:jc w:val="left"/>
        <w:rPr>
          <w:szCs w:val="24"/>
        </w:rPr>
      </w:pPr>
      <w:r>
        <w:rPr>
          <w:b/>
          <w:bCs/>
          <w:szCs w:val="24"/>
        </w:rPr>
        <w:t>6</w:t>
      </w:r>
      <w:r w:rsidR="000A12FE" w:rsidRPr="000A12FE">
        <w:rPr>
          <w:b/>
          <w:bCs/>
          <w:szCs w:val="24"/>
        </w:rPr>
        <w:t>. Архивация файлов – это…</w:t>
      </w:r>
    </w:p>
    <w:p w14:paraId="5B1F2AAF" w14:textId="58B769D6"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Объединение нескольких файлов</w:t>
      </w:r>
    </w:p>
    <w:p w14:paraId="55B54F6B" w14:textId="1D8F4166"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Разметка дисков на сектора и дорожки</w:t>
      </w:r>
    </w:p>
    <w:p w14:paraId="27B49F87" w14:textId="576BCC44"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Сжатие файлов</w:t>
      </w:r>
    </w:p>
    <w:p w14:paraId="4ED34AC8" w14:textId="77777777" w:rsidR="00B66BCC" w:rsidRDefault="00B66BCC" w:rsidP="000A12FE">
      <w:pPr>
        <w:spacing w:after="0" w:line="240" w:lineRule="auto"/>
        <w:ind w:left="0" w:firstLine="709"/>
        <w:jc w:val="left"/>
        <w:rPr>
          <w:b/>
          <w:bCs/>
          <w:szCs w:val="24"/>
        </w:rPr>
      </w:pPr>
    </w:p>
    <w:p w14:paraId="5758C7D9" w14:textId="1A4D6585" w:rsidR="000A12FE" w:rsidRPr="000A12FE" w:rsidRDefault="00B66BCC" w:rsidP="000A12FE">
      <w:pPr>
        <w:spacing w:after="0" w:line="240" w:lineRule="auto"/>
        <w:ind w:left="0" w:firstLine="709"/>
        <w:jc w:val="left"/>
        <w:rPr>
          <w:szCs w:val="24"/>
        </w:rPr>
      </w:pPr>
      <w:r>
        <w:rPr>
          <w:b/>
          <w:bCs/>
          <w:szCs w:val="24"/>
        </w:rPr>
        <w:t>7</w:t>
      </w:r>
      <w:r w:rsidR="000A12FE" w:rsidRPr="000A12FE">
        <w:rPr>
          <w:b/>
          <w:bCs/>
          <w:szCs w:val="24"/>
        </w:rPr>
        <w:t>. Какая из программ является архиватором</w:t>
      </w:r>
    </w:p>
    <w:p w14:paraId="03F7A674" w14:textId="545ECD3E"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NDD</w:t>
      </w:r>
    </w:p>
    <w:p w14:paraId="4EB962B7" w14:textId="04C73021"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DRWEB</w:t>
      </w:r>
    </w:p>
    <w:p w14:paraId="390CF79F" w14:textId="2DD30A70"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RAR</w:t>
      </w:r>
    </w:p>
    <w:p w14:paraId="1693486C" w14:textId="77777777" w:rsidR="00B66BCC" w:rsidRDefault="00B66BCC" w:rsidP="000A12FE">
      <w:pPr>
        <w:spacing w:after="0" w:line="240" w:lineRule="auto"/>
        <w:ind w:left="0" w:firstLine="709"/>
        <w:jc w:val="left"/>
        <w:rPr>
          <w:b/>
          <w:bCs/>
          <w:szCs w:val="24"/>
        </w:rPr>
      </w:pPr>
    </w:p>
    <w:p w14:paraId="4184733E" w14:textId="263C684C" w:rsidR="000A12FE" w:rsidRPr="000A12FE" w:rsidRDefault="00B66BCC" w:rsidP="000A12FE">
      <w:pPr>
        <w:spacing w:after="0" w:line="240" w:lineRule="auto"/>
        <w:ind w:left="0" w:firstLine="709"/>
        <w:jc w:val="left"/>
        <w:rPr>
          <w:szCs w:val="24"/>
        </w:rPr>
      </w:pPr>
      <w:r>
        <w:rPr>
          <w:b/>
          <w:bCs/>
          <w:szCs w:val="24"/>
        </w:rPr>
        <w:t>8</w:t>
      </w:r>
      <w:r w:rsidR="000A12FE" w:rsidRPr="000A12FE">
        <w:rPr>
          <w:b/>
          <w:bCs/>
          <w:szCs w:val="24"/>
        </w:rPr>
        <w:t>. Какая из программ является антивирусной программой</w:t>
      </w:r>
    </w:p>
    <w:p w14:paraId="1145DB42" w14:textId="73631616"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NDD</w:t>
      </w:r>
    </w:p>
    <w:p w14:paraId="3FF91C43" w14:textId="2843CE53"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DRWEB</w:t>
      </w:r>
    </w:p>
    <w:p w14:paraId="52BE1366" w14:textId="7C84FE36" w:rsidR="000A12FE" w:rsidRPr="000A12FE" w:rsidRDefault="00B66BCC" w:rsidP="000A12FE">
      <w:pPr>
        <w:spacing w:after="0" w:line="240" w:lineRule="auto"/>
        <w:ind w:left="0" w:firstLine="709"/>
        <w:jc w:val="left"/>
        <w:rPr>
          <w:szCs w:val="24"/>
        </w:rPr>
      </w:pPr>
      <w:r>
        <w:rPr>
          <w:szCs w:val="24"/>
        </w:rPr>
        <w:t xml:space="preserve">3) </w:t>
      </w:r>
      <w:r w:rsidR="000A12FE" w:rsidRPr="000A12FE">
        <w:rPr>
          <w:szCs w:val="24"/>
        </w:rPr>
        <w:t>RAR</w:t>
      </w:r>
    </w:p>
    <w:p w14:paraId="08931128" w14:textId="77777777" w:rsidR="00B66BCC" w:rsidRDefault="00B66BCC" w:rsidP="000A12FE">
      <w:pPr>
        <w:spacing w:after="0" w:line="240" w:lineRule="auto"/>
        <w:ind w:left="0" w:firstLine="709"/>
        <w:jc w:val="left"/>
        <w:rPr>
          <w:b/>
          <w:bCs/>
          <w:szCs w:val="24"/>
        </w:rPr>
      </w:pPr>
    </w:p>
    <w:p w14:paraId="60FB20D2" w14:textId="767A024C" w:rsidR="000A12FE" w:rsidRPr="000A12FE" w:rsidRDefault="00B66BCC" w:rsidP="000A12FE">
      <w:pPr>
        <w:spacing w:after="0" w:line="240" w:lineRule="auto"/>
        <w:ind w:left="0" w:firstLine="709"/>
        <w:jc w:val="left"/>
        <w:rPr>
          <w:szCs w:val="24"/>
        </w:rPr>
      </w:pPr>
      <w:r>
        <w:rPr>
          <w:b/>
          <w:bCs/>
          <w:szCs w:val="24"/>
        </w:rPr>
        <w:t>9</w:t>
      </w:r>
      <w:r w:rsidR="000A12FE" w:rsidRPr="000A12FE">
        <w:rPr>
          <w:b/>
          <w:bCs/>
          <w:szCs w:val="24"/>
        </w:rPr>
        <w:t>. Что собой представляет компьютерный вирус</w:t>
      </w:r>
    </w:p>
    <w:p w14:paraId="1D27004B" w14:textId="6894964E"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Небольшая по размерам программа</w:t>
      </w:r>
    </w:p>
    <w:p w14:paraId="7C42F537" w14:textId="29D3D66E"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Миф, которого не существует</w:t>
      </w:r>
    </w:p>
    <w:p w14:paraId="2FC6331F" w14:textId="3749C6DD"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Название популярной компьютерной игры</w:t>
      </w:r>
    </w:p>
    <w:p w14:paraId="68E59D54" w14:textId="77777777" w:rsidR="00B66BCC" w:rsidRDefault="00B66BCC" w:rsidP="000A12FE">
      <w:pPr>
        <w:spacing w:after="0" w:line="240" w:lineRule="auto"/>
        <w:ind w:left="0" w:firstLine="709"/>
        <w:jc w:val="left"/>
        <w:rPr>
          <w:b/>
          <w:bCs/>
          <w:szCs w:val="24"/>
        </w:rPr>
      </w:pPr>
    </w:p>
    <w:p w14:paraId="61A3F4B7" w14:textId="41B723E2" w:rsidR="000A12FE" w:rsidRPr="000A12FE" w:rsidRDefault="00B66BCC" w:rsidP="000A12FE">
      <w:pPr>
        <w:spacing w:after="0" w:line="240" w:lineRule="auto"/>
        <w:ind w:left="0" w:firstLine="709"/>
        <w:jc w:val="left"/>
        <w:rPr>
          <w:szCs w:val="24"/>
        </w:rPr>
      </w:pPr>
      <w:r>
        <w:rPr>
          <w:b/>
          <w:bCs/>
          <w:szCs w:val="24"/>
        </w:rPr>
        <w:t>10</w:t>
      </w:r>
      <w:r w:rsidR="000A12FE" w:rsidRPr="000A12FE">
        <w:rPr>
          <w:b/>
          <w:bCs/>
          <w:szCs w:val="24"/>
        </w:rPr>
        <w:t>. Что не поможет удалить с диска компьютерный вирус</w:t>
      </w:r>
    </w:p>
    <w:p w14:paraId="69F0031E" w14:textId="083570B8"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Дефрагментация диска</w:t>
      </w:r>
    </w:p>
    <w:p w14:paraId="37B492A8" w14:textId="3BE42E22" w:rsidR="000A12FE" w:rsidRPr="000A12FE" w:rsidRDefault="00B66BCC" w:rsidP="000A12FE">
      <w:pPr>
        <w:spacing w:after="0" w:line="240" w:lineRule="auto"/>
        <w:ind w:left="0" w:firstLine="709"/>
        <w:jc w:val="left"/>
        <w:rPr>
          <w:szCs w:val="24"/>
        </w:rPr>
      </w:pPr>
      <w:r>
        <w:rPr>
          <w:szCs w:val="24"/>
        </w:rPr>
        <w:lastRenderedPageBreak/>
        <w:t>2)</w:t>
      </w:r>
      <w:r w:rsidR="000A12FE" w:rsidRPr="000A12FE">
        <w:rPr>
          <w:szCs w:val="24"/>
        </w:rPr>
        <w:t xml:space="preserve"> Проверка антивирусной программой</w:t>
      </w:r>
    </w:p>
    <w:p w14:paraId="256AFB11" w14:textId="580B1FAB"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Форматирование диска</w:t>
      </w:r>
    </w:p>
    <w:p w14:paraId="248F48C0" w14:textId="77777777" w:rsidR="00B66BCC" w:rsidRDefault="00B66BCC" w:rsidP="000A12FE">
      <w:pPr>
        <w:spacing w:after="0" w:line="240" w:lineRule="auto"/>
        <w:ind w:left="0" w:firstLine="709"/>
        <w:jc w:val="left"/>
        <w:rPr>
          <w:b/>
          <w:bCs/>
          <w:szCs w:val="24"/>
        </w:rPr>
      </w:pPr>
    </w:p>
    <w:p w14:paraId="142E9252" w14:textId="5FADD8AA" w:rsidR="000A12FE" w:rsidRPr="000A12FE" w:rsidRDefault="00B66BCC" w:rsidP="000A12FE">
      <w:pPr>
        <w:spacing w:after="0" w:line="240" w:lineRule="auto"/>
        <w:ind w:left="0" w:firstLine="709"/>
        <w:jc w:val="left"/>
        <w:rPr>
          <w:szCs w:val="24"/>
        </w:rPr>
      </w:pPr>
      <w:r>
        <w:rPr>
          <w:b/>
          <w:bCs/>
          <w:szCs w:val="24"/>
        </w:rPr>
        <w:t>11</w:t>
      </w:r>
      <w:r w:rsidR="000A12FE" w:rsidRPr="000A12FE">
        <w:rPr>
          <w:b/>
          <w:bCs/>
          <w:szCs w:val="24"/>
        </w:rPr>
        <w:t>. Сжатие информации при архивации представляет собой по сути…</w:t>
      </w:r>
    </w:p>
    <w:p w14:paraId="59B010C8" w14:textId="3F0A0491"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Особый вид кодирования информации</w:t>
      </w:r>
    </w:p>
    <w:p w14:paraId="52809CF3" w14:textId="414CD95A"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Удаление лишней информации</w:t>
      </w:r>
    </w:p>
    <w:p w14:paraId="2B11FD61" w14:textId="7A0838EE"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Резервное кодирование информации</w:t>
      </w:r>
    </w:p>
    <w:p w14:paraId="5C0A85E4" w14:textId="77777777" w:rsidR="00B66BCC" w:rsidRDefault="00B66BCC" w:rsidP="000A12FE">
      <w:pPr>
        <w:spacing w:after="0" w:line="240" w:lineRule="auto"/>
        <w:ind w:left="0" w:firstLine="709"/>
        <w:jc w:val="left"/>
        <w:rPr>
          <w:b/>
          <w:bCs/>
          <w:szCs w:val="24"/>
        </w:rPr>
      </w:pPr>
    </w:p>
    <w:p w14:paraId="6C3249AD" w14:textId="29E85BC3" w:rsidR="000A12FE" w:rsidRPr="000A12FE" w:rsidRDefault="00B66BCC" w:rsidP="000A12FE">
      <w:pPr>
        <w:spacing w:after="0" w:line="240" w:lineRule="auto"/>
        <w:ind w:left="0" w:firstLine="709"/>
        <w:jc w:val="left"/>
        <w:rPr>
          <w:szCs w:val="24"/>
        </w:rPr>
      </w:pPr>
      <w:r>
        <w:rPr>
          <w:b/>
          <w:bCs/>
          <w:szCs w:val="24"/>
        </w:rPr>
        <w:t>12</w:t>
      </w:r>
      <w:r w:rsidR="000A12FE" w:rsidRPr="000A12FE">
        <w:rPr>
          <w:b/>
          <w:bCs/>
          <w:szCs w:val="24"/>
        </w:rPr>
        <w:t>. В каком случае не следует применять архивацию</w:t>
      </w:r>
    </w:p>
    <w:p w14:paraId="60417113" w14:textId="7EED9214"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Для экономии дискового пространства</w:t>
      </w:r>
    </w:p>
    <w:p w14:paraId="499BD03A" w14:textId="598D993B"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Для уничтожения вирусов</w:t>
      </w:r>
    </w:p>
    <w:p w14:paraId="7990113E" w14:textId="30B22E16" w:rsidR="000A12FE" w:rsidRPr="000A12FE" w:rsidRDefault="00B66BCC" w:rsidP="000A12FE">
      <w:pPr>
        <w:spacing w:after="0" w:line="240" w:lineRule="auto"/>
        <w:ind w:left="0" w:firstLine="709"/>
        <w:jc w:val="left"/>
        <w:rPr>
          <w:szCs w:val="24"/>
        </w:rPr>
      </w:pPr>
      <w:r>
        <w:rPr>
          <w:szCs w:val="24"/>
        </w:rPr>
        <w:t xml:space="preserve">3) </w:t>
      </w:r>
      <w:r w:rsidR="000A12FE" w:rsidRPr="000A12FE">
        <w:rPr>
          <w:szCs w:val="24"/>
        </w:rPr>
        <w:t>Для создания резервных копий файлов</w:t>
      </w:r>
    </w:p>
    <w:p w14:paraId="6CE628C2" w14:textId="77777777" w:rsidR="00B66BCC" w:rsidRDefault="00B66BCC" w:rsidP="000A12FE">
      <w:pPr>
        <w:spacing w:after="0" w:line="240" w:lineRule="auto"/>
        <w:ind w:left="0" w:firstLine="709"/>
        <w:jc w:val="left"/>
        <w:rPr>
          <w:b/>
          <w:bCs/>
          <w:szCs w:val="24"/>
        </w:rPr>
      </w:pPr>
    </w:p>
    <w:p w14:paraId="26F25F00" w14:textId="52150654" w:rsidR="000A12FE" w:rsidRPr="000A12FE" w:rsidRDefault="00B66BCC" w:rsidP="000A12FE">
      <w:pPr>
        <w:spacing w:after="0" w:line="240" w:lineRule="auto"/>
        <w:ind w:left="0" w:firstLine="709"/>
        <w:jc w:val="left"/>
        <w:rPr>
          <w:szCs w:val="24"/>
        </w:rPr>
      </w:pPr>
      <w:r>
        <w:rPr>
          <w:b/>
          <w:bCs/>
          <w:szCs w:val="24"/>
        </w:rPr>
        <w:t>13</w:t>
      </w:r>
      <w:r w:rsidR="000A12FE" w:rsidRPr="000A12FE">
        <w:rPr>
          <w:b/>
          <w:bCs/>
          <w:szCs w:val="24"/>
        </w:rPr>
        <w:t>. Какое утверждение верно</w:t>
      </w:r>
    </w:p>
    <w:p w14:paraId="3B3356FF" w14:textId="3FEB5993"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Все файлы сжимаются при архивации одинаково</w:t>
      </w:r>
    </w:p>
    <w:p w14:paraId="3B9D3FDE" w14:textId="278079D0"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Файлы растровой графики сжимаются лучше всего</w:t>
      </w:r>
    </w:p>
    <w:p w14:paraId="1AA7E937" w14:textId="4B4BC0D2"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Различные типы файлов сжимаются при архивации по - разному</w:t>
      </w:r>
    </w:p>
    <w:p w14:paraId="5ADBDEC9" w14:textId="77777777" w:rsidR="00B66BCC" w:rsidRDefault="00B66BCC" w:rsidP="000A12FE">
      <w:pPr>
        <w:spacing w:after="0" w:line="240" w:lineRule="auto"/>
        <w:ind w:left="0" w:firstLine="709"/>
        <w:jc w:val="left"/>
        <w:rPr>
          <w:b/>
          <w:bCs/>
          <w:szCs w:val="24"/>
        </w:rPr>
      </w:pPr>
    </w:p>
    <w:p w14:paraId="36AA93FC" w14:textId="717807CB" w:rsidR="000A12FE" w:rsidRPr="000A12FE" w:rsidRDefault="00B66BCC" w:rsidP="000A12FE">
      <w:pPr>
        <w:spacing w:after="0" w:line="240" w:lineRule="auto"/>
        <w:ind w:left="0" w:firstLine="709"/>
        <w:jc w:val="left"/>
        <w:rPr>
          <w:szCs w:val="24"/>
        </w:rPr>
      </w:pPr>
      <w:r>
        <w:rPr>
          <w:b/>
          <w:bCs/>
          <w:szCs w:val="24"/>
        </w:rPr>
        <w:t>14</w:t>
      </w:r>
      <w:r w:rsidR="000A12FE" w:rsidRPr="000A12FE">
        <w:rPr>
          <w:b/>
          <w:bCs/>
          <w:szCs w:val="24"/>
        </w:rPr>
        <w:t>. Архиваторы характеризуются…</w:t>
      </w:r>
    </w:p>
    <w:p w14:paraId="48FBFC71" w14:textId="66673DED"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Степенью и скоростью архивации</w:t>
      </w:r>
    </w:p>
    <w:p w14:paraId="06106959" w14:textId="3D65D943"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Способом распространения</w:t>
      </w:r>
    </w:p>
    <w:p w14:paraId="3EA63D32" w14:textId="6CF76DDF"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Методом и скорость сжатия</w:t>
      </w:r>
    </w:p>
    <w:p w14:paraId="6702783B" w14:textId="77777777" w:rsidR="00B66BCC" w:rsidRDefault="00B66BCC" w:rsidP="000A12FE">
      <w:pPr>
        <w:spacing w:after="0" w:line="240" w:lineRule="auto"/>
        <w:ind w:left="0" w:firstLine="709"/>
        <w:jc w:val="left"/>
        <w:rPr>
          <w:b/>
          <w:bCs/>
          <w:szCs w:val="24"/>
        </w:rPr>
      </w:pPr>
    </w:p>
    <w:p w14:paraId="0A86740B" w14:textId="0BA0B117" w:rsidR="000A12FE" w:rsidRPr="000A12FE" w:rsidRDefault="00B66BCC" w:rsidP="000A12FE">
      <w:pPr>
        <w:spacing w:after="0" w:line="240" w:lineRule="auto"/>
        <w:ind w:left="0" w:firstLine="709"/>
        <w:jc w:val="left"/>
        <w:rPr>
          <w:szCs w:val="24"/>
        </w:rPr>
      </w:pPr>
      <w:r>
        <w:rPr>
          <w:b/>
          <w:bCs/>
          <w:szCs w:val="24"/>
        </w:rPr>
        <w:t>1</w:t>
      </w:r>
      <w:r w:rsidR="000A12FE" w:rsidRPr="000A12FE">
        <w:rPr>
          <w:b/>
          <w:bCs/>
          <w:szCs w:val="24"/>
        </w:rPr>
        <w:t>5. Какие из антивирусов не работают с вирусной базой</w:t>
      </w:r>
    </w:p>
    <w:p w14:paraId="631E8B68" w14:textId="79187D2E"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Доктора</w:t>
      </w:r>
    </w:p>
    <w:p w14:paraId="25D70494" w14:textId="00209F00"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Фильтры</w:t>
      </w:r>
    </w:p>
    <w:p w14:paraId="44D7558B" w14:textId="13CAB7AE"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Ревизоры</w:t>
      </w:r>
    </w:p>
    <w:p w14:paraId="794707AE" w14:textId="77777777" w:rsidR="00B66BCC" w:rsidRDefault="00B66BCC" w:rsidP="000A12FE">
      <w:pPr>
        <w:spacing w:after="0" w:line="240" w:lineRule="auto"/>
        <w:ind w:left="0" w:firstLine="709"/>
        <w:jc w:val="left"/>
        <w:rPr>
          <w:b/>
          <w:bCs/>
          <w:szCs w:val="24"/>
        </w:rPr>
      </w:pPr>
    </w:p>
    <w:p w14:paraId="13F97CAE" w14:textId="2EB67A66" w:rsidR="000A12FE" w:rsidRPr="000A12FE" w:rsidRDefault="00B66BCC" w:rsidP="000A12FE">
      <w:pPr>
        <w:spacing w:after="0" w:line="240" w:lineRule="auto"/>
        <w:ind w:left="0" w:firstLine="709"/>
        <w:jc w:val="left"/>
        <w:rPr>
          <w:szCs w:val="24"/>
        </w:rPr>
      </w:pPr>
      <w:r>
        <w:rPr>
          <w:b/>
          <w:bCs/>
          <w:szCs w:val="24"/>
        </w:rPr>
        <w:t>16</w:t>
      </w:r>
      <w:r w:rsidR="000A12FE" w:rsidRPr="000A12FE">
        <w:rPr>
          <w:b/>
          <w:bCs/>
          <w:szCs w:val="24"/>
        </w:rPr>
        <w:t>. Какие из антивирусов работают резидентно</w:t>
      </w:r>
    </w:p>
    <w:p w14:paraId="6530E81D" w14:textId="6432B4F6"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Доктора</w:t>
      </w:r>
    </w:p>
    <w:p w14:paraId="204596A0" w14:textId="10FCB6AF"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Фильтры</w:t>
      </w:r>
    </w:p>
    <w:p w14:paraId="28B035CB" w14:textId="124B4AF8"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Ревизоры</w:t>
      </w:r>
    </w:p>
    <w:p w14:paraId="0E737732" w14:textId="77777777" w:rsidR="00B66BCC" w:rsidRDefault="00B66BCC" w:rsidP="000A12FE">
      <w:pPr>
        <w:spacing w:after="0" w:line="240" w:lineRule="auto"/>
        <w:ind w:left="0" w:firstLine="709"/>
        <w:jc w:val="left"/>
        <w:rPr>
          <w:b/>
          <w:bCs/>
          <w:szCs w:val="24"/>
        </w:rPr>
      </w:pPr>
    </w:p>
    <w:p w14:paraId="0B0C7308" w14:textId="00D7953D" w:rsidR="000A12FE" w:rsidRPr="000A12FE" w:rsidRDefault="00B66BCC" w:rsidP="000A12FE">
      <w:pPr>
        <w:spacing w:after="0" w:line="240" w:lineRule="auto"/>
        <w:ind w:left="0" w:firstLine="709"/>
        <w:jc w:val="left"/>
        <w:rPr>
          <w:szCs w:val="24"/>
        </w:rPr>
      </w:pPr>
      <w:r>
        <w:rPr>
          <w:b/>
          <w:bCs/>
          <w:szCs w:val="24"/>
        </w:rPr>
        <w:t>17</w:t>
      </w:r>
      <w:r w:rsidR="000A12FE" w:rsidRPr="000A12FE">
        <w:rPr>
          <w:b/>
          <w:bCs/>
          <w:szCs w:val="24"/>
        </w:rPr>
        <w:t>. Мутанты, невидимки, черви-</w:t>
      </w:r>
    </w:p>
    <w:p w14:paraId="77A5BBEA" w14:textId="1ADE820C" w:rsidR="000A12FE" w:rsidRPr="000A12FE" w:rsidRDefault="00B66BCC" w:rsidP="000A12FE">
      <w:pPr>
        <w:spacing w:after="0" w:line="240" w:lineRule="auto"/>
        <w:ind w:left="0" w:firstLine="709"/>
        <w:jc w:val="left"/>
        <w:rPr>
          <w:szCs w:val="24"/>
        </w:rPr>
      </w:pPr>
      <w:r>
        <w:rPr>
          <w:szCs w:val="24"/>
        </w:rPr>
        <w:t>1)</w:t>
      </w:r>
      <w:r w:rsidR="000A12FE" w:rsidRPr="000A12FE">
        <w:rPr>
          <w:szCs w:val="24"/>
        </w:rPr>
        <w:t xml:space="preserve"> Программы-утилиты</w:t>
      </w:r>
    </w:p>
    <w:p w14:paraId="2C270130" w14:textId="3D911226" w:rsidR="000A12FE" w:rsidRPr="000A12FE" w:rsidRDefault="00B66BCC" w:rsidP="000A12FE">
      <w:pPr>
        <w:spacing w:after="0" w:line="240" w:lineRule="auto"/>
        <w:ind w:left="0" w:firstLine="709"/>
        <w:jc w:val="left"/>
        <w:rPr>
          <w:szCs w:val="24"/>
        </w:rPr>
      </w:pPr>
      <w:r>
        <w:rPr>
          <w:szCs w:val="24"/>
        </w:rPr>
        <w:t>2)</w:t>
      </w:r>
      <w:r w:rsidR="000A12FE" w:rsidRPr="000A12FE">
        <w:rPr>
          <w:szCs w:val="24"/>
        </w:rPr>
        <w:t xml:space="preserve"> Виды антивирусных программ</w:t>
      </w:r>
    </w:p>
    <w:p w14:paraId="6F65479B" w14:textId="3122C085" w:rsidR="000A12FE" w:rsidRPr="000A12FE" w:rsidRDefault="00B66BCC" w:rsidP="000A12FE">
      <w:pPr>
        <w:spacing w:after="0" w:line="240" w:lineRule="auto"/>
        <w:ind w:left="0" w:firstLine="709"/>
        <w:jc w:val="left"/>
        <w:rPr>
          <w:szCs w:val="24"/>
        </w:rPr>
      </w:pPr>
      <w:r>
        <w:rPr>
          <w:szCs w:val="24"/>
        </w:rPr>
        <w:t>3)</w:t>
      </w:r>
      <w:r w:rsidR="000A12FE" w:rsidRPr="000A12FE">
        <w:rPr>
          <w:szCs w:val="24"/>
        </w:rPr>
        <w:t xml:space="preserve"> Виды компьютерных вирусов</w:t>
      </w:r>
    </w:p>
    <w:p w14:paraId="4B88583F" w14:textId="77777777" w:rsidR="00B66BCC" w:rsidRDefault="00B66BCC" w:rsidP="000A12FE">
      <w:pPr>
        <w:spacing w:after="0" w:line="240" w:lineRule="auto"/>
        <w:ind w:left="0" w:firstLine="709"/>
        <w:jc w:val="left"/>
        <w:rPr>
          <w:b/>
          <w:bCs/>
          <w:szCs w:val="24"/>
        </w:rPr>
      </w:pPr>
    </w:p>
    <w:p w14:paraId="1B78F5DA" w14:textId="298279FE" w:rsidR="000A12FE" w:rsidRPr="000A12FE" w:rsidRDefault="00B66BCC" w:rsidP="000A12FE">
      <w:pPr>
        <w:spacing w:after="0" w:line="240" w:lineRule="auto"/>
        <w:ind w:left="0" w:firstLine="709"/>
        <w:jc w:val="left"/>
        <w:rPr>
          <w:szCs w:val="24"/>
        </w:rPr>
      </w:pPr>
      <w:r>
        <w:rPr>
          <w:b/>
          <w:bCs/>
          <w:szCs w:val="24"/>
        </w:rPr>
        <w:t>18</w:t>
      </w:r>
      <w:r w:rsidR="000A12FE" w:rsidRPr="000A12FE">
        <w:rPr>
          <w:b/>
          <w:bCs/>
          <w:szCs w:val="24"/>
        </w:rPr>
        <w:t>. Что не является каналом распространения вирусов</w:t>
      </w:r>
    </w:p>
    <w:p w14:paraId="0A7C7F72" w14:textId="5138FD9F" w:rsidR="000A12FE" w:rsidRPr="000A12FE" w:rsidRDefault="00C84BA5" w:rsidP="000A12FE">
      <w:pPr>
        <w:spacing w:after="0" w:line="240" w:lineRule="auto"/>
        <w:ind w:left="0" w:firstLine="709"/>
        <w:jc w:val="left"/>
        <w:rPr>
          <w:szCs w:val="24"/>
        </w:rPr>
      </w:pPr>
      <w:r>
        <w:rPr>
          <w:szCs w:val="24"/>
        </w:rPr>
        <w:t>1)</w:t>
      </w:r>
      <w:r w:rsidR="000A12FE" w:rsidRPr="000A12FE">
        <w:rPr>
          <w:szCs w:val="24"/>
        </w:rPr>
        <w:t xml:space="preserve"> Устройства визуального отображения информации</w:t>
      </w:r>
    </w:p>
    <w:p w14:paraId="6531E452" w14:textId="47347230" w:rsidR="000A12FE" w:rsidRPr="000A12FE" w:rsidRDefault="00C84BA5" w:rsidP="000A12FE">
      <w:pPr>
        <w:spacing w:after="0" w:line="240" w:lineRule="auto"/>
        <w:ind w:left="0" w:firstLine="709"/>
        <w:jc w:val="left"/>
        <w:rPr>
          <w:szCs w:val="24"/>
        </w:rPr>
      </w:pPr>
      <w:r>
        <w:rPr>
          <w:szCs w:val="24"/>
        </w:rPr>
        <w:t>2)</w:t>
      </w:r>
      <w:r w:rsidR="000A12FE" w:rsidRPr="000A12FE">
        <w:rPr>
          <w:szCs w:val="24"/>
        </w:rPr>
        <w:t xml:space="preserve"> Компьютерные сети</w:t>
      </w:r>
    </w:p>
    <w:p w14:paraId="46110890" w14:textId="4B21BDE8" w:rsidR="000A12FE" w:rsidRPr="000A12FE" w:rsidRDefault="00C84BA5" w:rsidP="000A12FE">
      <w:pPr>
        <w:spacing w:after="0" w:line="240" w:lineRule="auto"/>
        <w:ind w:left="0" w:firstLine="709"/>
        <w:jc w:val="left"/>
        <w:rPr>
          <w:szCs w:val="24"/>
        </w:rPr>
      </w:pPr>
      <w:r>
        <w:rPr>
          <w:szCs w:val="24"/>
        </w:rPr>
        <w:t>3)</w:t>
      </w:r>
      <w:r w:rsidR="000A12FE" w:rsidRPr="000A12FE">
        <w:rPr>
          <w:szCs w:val="24"/>
        </w:rPr>
        <w:t xml:space="preserve"> Внешние носители информации.</w:t>
      </w:r>
    </w:p>
    <w:p w14:paraId="7528E9D2" w14:textId="77777777" w:rsidR="00C84BA5" w:rsidRDefault="00C84BA5" w:rsidP="000A12FE">
      <w:pPr>
        <w:spacing w:after="0" w:line="240" w:lineRule="auto"/>
        <w:ind w:left="0" w:firstLine="709"/>
        <w:jc w:val="left"/>
        <w:rPr>
          <w:b/>
          <w:bCs/>
          <w:szCs w:val="24"/>
        </w:rPr>
      </w:pPr>
    </w:p>
    <w:p w14:paraId="16824FEF" w14:textId="091F9F6A" w:rsidR="000A12FE" w:rsidRPr="000A12FE" w:rsidRDefault="00C84BA5" w:rsidP="000A12FE">
      <w:pPr>
        <w:spacing w:after="0" w:line="240" w:lineRule="auto"/>
        <w:ind w:left="0" w:firstLine="709"/>
        <w:jc w:val="left"/>
        <w:rPr>
          <w:szCs w:val="24"/>
        </w:rPr>
      </w:pPr>
      <w:r>
        <w:rPr>
          <w:b/>
          <w:bCs/>
          <w:szCs w:val="24"/>
        </w:rPr>
        <w:t>19</w:t>
      </w:r>
      <w:r w:rsidR="000A12FE" w:rsidRPr="000A12FE">
        <w:rPr>
          <w:b/>
          <w:bCs/>
          <w:szCs w:val="24"/>
        </w:rPr>
        <w:t>. Основоположником отечественной вычислительной техники является:</w:t>
      </w:r>
    </w:p>
    <w:p w14:paraId="20415293" w14:textId="25034F25" w:rsidR="000A12FE" w:rsidRPr="000A12FE" w:rsidRDefault="00C84BA5" w:rsidP="000A12FE">
      <w:pPr>
        <w:spacing w:after="0" w:line="240" w:lineRule="auto"/>
        <w:ind w:left="0" w:firstLine="709"/>
        <w:jc w:val="left"/>
        <w:rPr>
          <w:szCs w:val="24"/>
        </w:rPr>
      </w:pPr>
      <w:r>
        <w:rPr>
          <w:szCs w:val="24"/>
        </w:rPr>
        <w:t>1)</w:t>
      </w:r>
      <w:r w:rsidR="000A12FE" w:rsidRPr="000A12FE">
        <w:rPr>
          <w:szCs w:val="24"/>
        </w:rPr>
        <w:t xml:space="preserve"> Золотарев Лев Викторович</w:t>
      </w:r>
    </w:p>
    <w:p w14:paraId="0509A793" w14:textId="0CDE1A63" w:rsidR="000A12FE" w:rsidRPr="000A12FE" w:rsidRDefault="00C84BA5" w:rsidP="000A12FE">
      <w:pPr>
        <w:spacing w:after="0" w:line="240" w:lineRule="auto"/>
        <w:ind w:left="0" w:firstLine="709"/>
        <w:jc w:val="left"/>
        <w:rPr>
          <w:szCs w:val="24"/>
        </w:rPr>
      </w:pPr>
      <w:r>
        <w:rPr>
          <w:szCs w:val="24"/>
        </w:rPr>
        <w:t>2)</w:t>
      </w:r>
      <w:r w:rsidR="000A12FE" w:rsidRPr="000A12FE">
        <w:rPr>
          <w:szCs w:val="24"/>
        </w:rPr>
        <w:t xml:space="preserve"> Попов Александр Глебович</w:t>
      </w:r>
    </w:p>
    <w:p w14:paraId="5E6E6188" w14:textId="287D817B" w:rsidR="000A12FE" w:rsidRPr="000A12FE" w:rsidRDefault="00C84BA5" w:rsidP="000A12FE">
      <w:pPr>
        <w:spacing w:after="0" w:line="240" w:lineRule="auto"/>
        <w:ind w:left="0" w:firstLine="709"/>
        <w:jc w:val="left"/>
        <w:rPr>
          <w:szCs w:val="24"/>
        </w:rPr>
      </w:pPr>
      <w:r>
        <w:rPr>
          <w:szCs w:val="24"/>
        </w:rPr>
        <w:t>3)</w:t>
      </w:r>
      <w:r w:rsidR="000A12FE" w:rsidRPr="000A12FE">
        <w:rPr>
          <w:szCs w:val="24"/>
        </w:rPr>
        <w:t xml:space="preserve"> Лебедев Сергей Алексеевич</w:t>
      </w:r>
    </w:p>
    <w:p w14:paraId="490CD8D9" w14:textId="77777777" w:rsidR="00C84BA5" w:rsidRDefault="00C84BA5" w:rsidP="000A12FE">
      <w:pPr>
        <w:spacing w:after="0" w:line="240" w:lineRule="auto"/>
        <w:ind w:left="0" w:firstLine="709"/>
        <w:jc w:val="left"/>
        <w:rPr>
          <w:b/>
          <w:bCs/>
          <w:szCs w:val="24"/>
        </w:rPr>
      </w:pPr>
    </w:p>
    <w:p w14:paraId="4BA081E9" w14:textId="402901B2" w:rsidR="000A12FE" w:rsidRPr="000A12FE" w:rsidRDefault="00C84BA5" w:rsidP="000A12FE">
      <w:pPr>
        <w:spacing w:after="0" w:line="240" w:lineRule="auto"/>
        <w:ind w:left="0" w:firstLine="709"/>
        <w:jc w:val="left"/>
        <w:rPr>
          <w:szCs w:val="24"/>
        </w:rPr>
      </w:pPr>
      <w:r>
        <w:rPr>
          <w:b/>
          <w:bCs/>
          <w:szCs w:val="24"/>
        </w:rPr>
        <w:t>20</w:t>
      </w:r>
      <w:r w:rsidR="000A12FE" w:rsidRPr="000A12FE">
        <w:rPr>
          <w:b/>
          <w:bCs/>
          <w:szCs w:val="24"/>
        </w:rPr>
        <w:t>. Подсистема это:</w:t>
      </w:r>
    </w:p>
    <w:p w14:paraId="67A4A9E0" w14:textId="1E996ECB" w:rsidR="000A12FE" w:rsidRPr="000A12FE" w:rsidRDefault="00C84BA5" w:rsidP="000A12FE">
      <w:pPr>
        <w:spacing w:after="0" w:line="240" w:lineRule="auto"/>
        <w:ind w:left="0" w:firstLine="709"/>
        <w:jc w:val="left"/>
        <w:rPr>
          <w:szCs w:val="24"/>
        </w:rPr>
      </w:pPr>
      <w:r>
        <w:rPr>
          <w:szCs w:val="24"/>
        </w:rPr>
        <w:t>1)</w:t>
      </w:r>
      <w:r w:rsidR="000A12FE" w:rsidRPr="000A12FE">
        <w:rPr>
          <w:szCs w:val="24"/>
        </w:rPr>
        <w:t xml:space="preserve"> Предопределенная рабочая среда, посредством которой система координирует выделение ресурсов и распределяет задачи</w:t>
      </w:r>
    </w:p>
    <w:p w14:paraId="3315D53C" w14:textId="6C93E8C8" w:rsidR="000A12FE" w:rsidRPr="000A12FE" w:rsidRDefault="00C84BA5" w:rsidP="000A12FE">
      <w:pPr>
        <w:spacing w:after="0" w:line="240" w:lineRule="auto"/>
        <w:ind w:left="0" w:firstLine="709"/>
        <w:jc w:val="left"/>
        <w:rPr>
          <w:szCs w:val="24"/>
        </w:rPr>
      </w:pPr>
      <w:r>
        <w:rPr>
          <w:szCs w:val="24"/>
        </w:rPr>
        <w:lastRenderedPageBreak/>
        <w:t>2)</w:t>
      </w:r>
      <w:r w:rsidR="000A12FE" w:rsidRPr="000A12FE">
        <w:rPr>
          <w:szCs w:val="24"/>
        </w:rPr>
        <w:t xml:space="preserve"> Множество элементов, находящихся в отношениях и связях друг с другом, которые образуют определённую целостность</w:t>
      </w:r>
    </w:p>
    <w:p w14:paraId="67A236FC" w14:textId="6A9B4982" w:rsidR="000A12FE" w:rsidRPr="000A12FE" w:rsidRDefault="00C84BA5" w:rsidP="000A12FE">
      <w:pPr>
        <w:spacing w:after="0" w:line="240" w:lineRule="auto"/>
        <w:ind w:left="0" w:firstLine="709"/>
        <w:jc w:val="left"/>
        <w:rPr>
          <w:szCs w:val="24"/>
        </w:rPr>
      </w:pPr>
      <w:r>
        <w:rPr>
          <w:szCs w:val="24"/>
        </w:rPr>
        <w:t>3)</w:t>
      </w:r>
      <w:r w:rsidR="000A12FE" w:rsidRPr="000A12FE">
        <w:rPr>
          <w:szCs w:val="24"/>
        </w:rPr>
        <w:t xml:space="preserve"> Часть информационной системы, выделяемой при проектировании системной архитектуры.</w:t>
      </w:r>
    </w:p>
    <w:p w14:paraId="0A91B9F5" w14:textId="77777777" w:rsidR="000A12FE" w:rsidRDefault="000A12FE">
      <w:pPr>
        <w:spacing w:after="160" w:line="259" w:lineRule="auto"/>
        <w:ind w:left="0" w:firstLine="0"/>
        <w:jc w:val="left"/>
        <w:rPr>
          <w:szCs w:val="24"/>
        </w:rPr>
      </w:pPr>
    </w:p>
    <w:tbl>
      <w:tblPr>
        <w:tblStyle w:val="210"/>
        <w:tblW w:w="5953" w:type="dxa"/>
        <w:tblInd w:w="2685" w:type="dxa"/>
        <w:tblLook w:val="04A0" w:firstRow="1" w:lastRow="0" w:firstColumn="1" w:lastColumn="0" w:noHBand="0" w:noVBand="1"/>
      </w:tblPr>
      <w:tblGrid>
        <w:gridCol w:w="2835"/>
        <w:gridCol w:w="3118"/>
      </w:tblGrid>
      <w:tr w:rsidR="000A12FE" w:rsidRPr="00481647" w14:paraId="79B85CF2" w14:textId="77777777" w:rsidTr="008856BF">
        <w:tc>
          <w:tcPr>
            <w:tcW w:w="5953" w:type="dxa"/>
            <w:gridSpan w:val="2"/>
            <w:tcBorders>
              <w:top w:val="single" w:sz="4" w:space="0" w:color="auto"/>
              <w:left w:val="single" w:sz="4" w:space="0" w:color="auto"/>
              <w:bottom w:val="single" w:sz="4" w:space="0" w:color="auto"/>
              <w:right w:val="single" w:sz="4" w:space="0" w:color="auto"/>
            </w:tcBorders>
            <w:hideMark/>
          </w:tcPr>
          <w:p w14:paraId="7B334A5A" w14:textId="77777777" w:rsidR="000A12FE" w:rsidRPr="00481647" w:rsidRDefault="000A12FE" w:rsidP="008856BF">
            <w:pPr>
              <w:tabs>
                <w:tab w:val="left" w:pos="567"/>
              </w:tabs>
              <w:spacing w:after="0" w:line="240" w:lineRule="auto"/>
              <w:ind w:left="0" w:firstLine="284"/>
              <w:jc w:val="center"/>
              <w:rPr>
                <w:rFonts w:eastAsia="Arial Unicode MS"/>
                <w:b/>
                <w:i/>
                <w:szCs w:val="24"/>
              </w:rPr>
            </w:pPr>
            <w:r w:rsidRPr="00481647">
              <w:rPr>
                <w:rFonts w:eastAsia="Calibri"/>
                <w:b/>
                <w:szCs w:val="24"/>
              </w:rPr>
              <w:t>Ключи к тесту</w:t>
            </w:r>
          </w:p>
        </w:tc>
      </w:tr>
      <w:tr w:rsidR="000A12FE" w:rsidRPr="00481647" w14:paraId="5905EA95"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30D2B2AA"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1 – 2</w:t>
            </w:r>
          </w:p>
        </w:tc>
        <w:tc>
          <w:tcPr>
            <w:tcW w:w="3118" w:type="dxa"/>
            <w:tcBorders>
              <w:top w:val="single" w:sz="4" w:space="0" w:color="auto"/>
              <w:left w:val="single" w:sz="4" w:space="0" w:color="auto"/>
              <w:bottom w:val="single" w:sz="4" w:space="0" w:color="auto"/>
              <w:right w:val="single" w:sz="4" w:space="0" w:color="auto"/>
            </w:tcBorders>
            <w:hideMark/>
          </w:tcPr>
          <w:p w14:paraId="1E1CFC40"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11 – </w:t>
            </w:r>
            <w:r>
              <w:rPr>
                <w:rFonts w:eastAsia="Arial Unicode MS"/>
                <w:szCs w:val="24"/>
              </w:rPr>
              <w:t>2</w:t>
            </w:r>
          </w:p>
        </w:tc>
      </w:tr>
      <w:tr w:rsidR="000A12FE" w:rsidRPr="00481647" w14:paraId="4058C2F7"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53052CF8" w14:textId="254D525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2 – </w:t>
            </w:r>
            <w:r w:rsidR="00C84BA5">
              <w:rPr>
                <w:rFonts w:eastAsia="Calibri"/>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089B13F1"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12 – </w:t>
            </w:r>
            <w:r>
              <w:rPr>
                <w:rFonts w:eastAsia="Arial Unicode MS"/>
                <w:szCs w:val="24"/>
              </w:rPr>
              <w:t>2</w:t>
            </w:r>
          </w:p>
        </w:tc>
      </w:tr>
      <w:tr w:rsidR="000A12FE" w:rsidRPr="00481647" w14:paraId="4AF90957"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283C6356" w14:textId="55F2DD0E"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3 – </w:t>
            </w:r>
            <w:r w:rsidR="00C84BA5">
              <w:rPr>
                <w:rFonts w:eastAsia="Arial Unicode MS"/>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2FBB9968" w14:textId="3889B480"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13 – </w:t>
            </w:r>
            <w:r w:rsidR="00C84BA5">
              <w:rPr>
                <w:rFonts w:eastAsia="Calibri"/>
                <w:szCs w:val="24"/>
              </w:rPr>
              <w:t>3</w:t>
            </w:r>
          </w:p>
        </w:tc>
      </w:tr>
      <w:tr w:rsidR="000A12FE" w:rsidRPr="00481647" w14:paraId="6B7B477A"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4EE83149"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4 – </w:t>
            </w:r>
            <w:r>
              <w:rPr>
                <w:rFonts w:eastAsia="Arial Unicode MS"/>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3CB79FD3" w14:textId="125946FC"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14 – </w:t>
            </w:r>
            <w:r w:rsidR="00C84BA5">
              <w:rPr>
                <w:rFonts w:eastAsia="Calibri"/>
                <w:szCs w:val="24"/>
              </w:rPr>
              <w:t>3</w:t>
            </w:r>
          </w:p>
        </w:tc>
      </w:tr>
      <w:tr w:rsidR="000A12FE" w:rsidRPr="00481647" w14:paraId="36A1B552"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73720DC0"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5 – </w:t>
            </w:r>
            <w:r>
              <w:rPr>
                <w:rFonts w:eastAsia="Calibri"/>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79867775" w14:textId="504D13C2"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15 – </w:t>
            </w:r>
            <w:r w:rsidR="00C84BA5">
              <w:rPr>
                <w:rFonts w:eastAsia="Arial Unicode MS"/>
                <w:szCs w:val="24"/>
              </w:rPr>
              <w:t>3</w:t>
            </w:r>
          </w:p>
        </w:tc>
      </w:tr>
      <w:tr w:rsidR="000A12FE" w:rsidRPr="00481647" w14:paraId="0774B940"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74B5E154"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6 – </w:t>
            </w:r>
            <w:r>
              <w:rPr>
                <w:rFonts w:eastAsia="Calibri"/>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00924BDB" w14:textId="54D505DA"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16 – </w:t>
            </w:r>
            <w:r w:rsidR="00C84BA5">
              <w:rPr>
                <w:rFonts w:eastAsia="Arial Unicode MS"/>
                <w:szCs w:val="24"/>
              </w:rPr>
              <w:t>2</w:t>
            </w:r>
          </w:p>
        </w:tc>
      </w:tr>
      <w:tr w:rsidR="000A12FE" w:rsidRPr="00481647" w14:paraId="5AD336BA"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23F37191"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7 – </w:t>
            </w:r>
            <w:r>
              <w:rPr>
                <w:rFonts w:eastAsia="Arial Unicode MS"/>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4D589830"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17 – </w:t>
            </w:r>
            <w:r>
              <w:rPr>
                <w:rFonts w:eastAsia="Arial Unicode MS"/>
                <w:szCs w:val="24"/>
              </w:rPr>
              <w:t>3</w:t>
            </w:r>
          </w:p>
        </w:tc>
      </w:tr>
      <w:tr w:rsidR="000A12FE" w:rsidRPr="00481647" w14:paraId="50D05527"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73E75216"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Arial Unicode MS"/>
                <w:szCs w:val="24"/>
              </w:rPr>
              <w:t xml:space="preserve">8 – </w:t>
            </w:r>
            <w:r>
              <w:rPr>
                <w:rFonts w:eastAsia="Arial Unicode MS"/>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0C451201" w14:textId="5A38870F"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18 </w:t>
            </w:r>
            <w:r>
              <w:rPr>
                <w:rFonts w:eastAsia="Calibri"/>
                <w:szCs w:val="24"/>
              </w:rPr>
              <w:t>–</w:t>
            </w:r>
            <w:r w:rsidRPr="00481647">
              <w:rPr>
                <w:rFonts w:eastAsia="Calibri"/>
                <w:szCs w:val="24"/>
              </w:rPr>
              <w:t xml:space="preserve"> </w:t>
            </w:r>
            <w:r w:rsidR="00C84BA5">
              <w:rPr>
                <w:rFonts w:eastAsia="Calibri"/>
                <w:szCs w:val="24"/>
              </w:rPr>
              <w:t>1</w:t>
            </w:r>
          </w:p>
        </w:tc>
      </w:tr>
      <w:tr w:rsidR="000A12FE" w:rsidRPr="00481647" w14:paraId="1006BF0F"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635F9A20"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9 – </w:t>
            </w:r>
            <w:r>
              <w:rPr>
                <w:rFonts w:eastAsia="Calibri"/>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65A8991C" w14:textId="777106E6"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19 – </w:t>
            </w:r>
            <w:r w:rsidR="00C84BA5">
              <w:rPr>
                <w:rFonts w:eastAsia="Calibri"/>
                <w:szCs w:val="24"/>
              </w:rPr>
              <w:t>3</w:t>
            </w:r>
          </w:p>
        </w:tc>
      </w:tr>
      <w:tr w:rsidR="000A12FE" w:rsidRPr="00481647" w14:paraId="581B5A1E"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6DDC6DE6" w14:textId="77777777"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10 </w:t>
            </w:r>
            <w:r>
              <w:rPr>
                <w:rFonts w:eastAsia="Calibri"/>
                <w:szCs w:val="24"/>
              </w:rPr>
              <w:t>–</w:t>
            </w:r>
            <w:r w:rsidRPr="00481647">
              <w:rPr>
                <w:rFonts w:eastAsia="Calibri"/>
                <w:szCs w:val="24"/>
              </w:rPr>
              <w:t xml:space="preserve"> </w:t>
            </w:r>
            <w:r>
              <w:rPr>
                <w:rFonts w:eastAsia="Calibri"/>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3C710D63" w14:textId="37D6B0E6" w:rsidR="000A12FE" w:rsidRPr="00481647" w:rsidRDefault="000A12FE" w:rsidP="008856BF">
            <w:pPr>
              <w:tabs>
                <w:tab w:val="left" w:pos="567"/>
              </w:tabs>
              <w:spacing w:after="0" w:line="240" w:lineRule="auto"/>
              <w:ind w:left="0" w:firstLine="284"/>
              <w:jc w:val="center"/>
              <w:rPr>
                <w:rFonts w:eastAsia="Arial Unicode MS"/>
                <w:szCs w:val="24"/>
              </w:rPr>
            </w:pPr>
            <w:r w:rsidRPr="00481647">
              <w:rPr>
                <w:rFonts w:eastAsia="Calibri"/>
                <w:szCs w:val="24"/>
              </w:rPr>
              <w:t xml:space="preserve">20 </w:t>
            </w:r>
            <w:r>
              <w:rPr>
                <w:rFonts w:eastAsia="Calibri"/>
                <w:szCs w:val="24"/>
              </w:rPr>
              <w:t>–</w:t>
            </w:r>
            <w:r w:rsidRPr="00481647">
              <w:rPr>
                <w:rFonts w:eastAsia="Calibri"/>
                <w:szCs w:val="24"/>
              </w:rPr>
              <w:t xml:space="preserve"> </w:t>
            </w:r>
            <w:r w:rsidR="00C84BA5">
              <w:rPr>
                <w:rFonts w:eastAsia="Calibri"/>
                <w:szCs w:val="24"/>
              </w:rPr>
              <w:t>1</w:t>
            </w:r>
          </w:p>
        </w:tc>
      </w:tr>
    </w:tbl>
    <w:p w14:paraId="2B014CD8" w14:textId="625FE860" w:rsidR="000D1E44" w:rsidRDefault="000D1E44">
      <w:pPr>
        <w:spacing w:after="160" w:line="259" w:lineRule="auto"/>
        <w:ind w:left="0" w:firstLine="0"/>
        <w:jc w:val="left"/>
        <w:rPr>
          <w:b/>
          <w:szCs w:val="24"/>
        </w:rPr>
      </w:pPr>
    </w:p>
    <w:p w14:paraId="146772EE" w14:textId="04A437E7" w:rsidR="008E1BEC" w:rsidRPr="00DD4C15" w:rsidRDefault="008E1BEC" w:rsidP="008E1BEC">
      <w:pPr>
        <w:pStyle w:val="1"/>
        <w:ind w:left="0" w:right="-48"/>
        <w:rPr>
          <w:szCs w:val="24"/>
        </w:rPr>
      </w:pPr>
      <w:r>
        <w:rPr>
          <w:szCs w:val="24"/>
        </w:rPr>
        <w:t xml:space="preserve">Дисциплина </w:t>
      </w:r>
      <w:r w:rsidRPr="00DD4C15">
        <w:rPr>
          <w:szCs w:val="24"/>
        </w:rPr>
        <w:t>«</w:t>
      </w:r>
      <w:r>
        <w:rPr>
          <w:szCs w:val="24"/>
        </w:rPr>
        <w:t>Основы статистики</w:t>
      </w:r>
      <w:r w:rsidRPr="00DD4C15">
        <w:rPr>
          <w:szCs w:val="24"/>
        </w:rPr>
        <w:t>»</w:t>
      </w:r>
    </w:p>
    <w:p w14:paraId="5FB0CB9B" w14:textId="77777777" w:rsidR="008E1BEC" w:rsidRDefault="008E1BEC" w:rsidP="008B377B">
      <w:pPr>
        <w:spacing w:after="18" w:line="259" w:lineRule="auto"/>
        <w:ind w:left="0" w:right="34" w:firstLine="0"/>
        <w:jc w:val="center"/>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624AACD0" w14:textId="77777777" w:rsidR="008402D6" w:rsidRDefault="008402D6" w:rsidP="008E1BEC">
      <w:pPr>
        <w:spacing w:after="18" w:line="259" w:lineRule="auto"/>
        <w:ind w:left="0" w:right="34" w:firstLine="0"/>
        <w:rPr>
          <w:b/>
          <w:szCs w:val="24"/>
          <w:lang w:bidi="en-US"/>
        </w:rPr>
      </w:pPr>
    </w:p>
    <w:p w14:paraId="37F02DE8"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w:t>
      </w:r>
      <w:r w:rsidRPr="008402D6">
        <w:rPr>
          <w:bCs/>
          <w:szCs w:val="24"/>
          <w:lang w:bidi="en-US"/>
        </w:rPr>
        <w:tab/>
        <w:t>Понятие и значение статистической сводки</w:t>
      </w:r>
    </w:p>
    <w:p w14:paraId="141DF879"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w:t>
      </w:r>
      <w:r w:rsidRPr="008402D6">
        <w:rPr>
          <w:bCs/>
          <w:szCs w:val="24"/>
          <w:lang w:bidi="en-US"/>
        </w:rPr>
        <w:tab/>
        <w:t xml:space="preserve">Перечислите этапы сводки. </w:t>
      </w:r>
    </w:p>
    <w:p w14:paraId="5CD1EF9B"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3.</w:t>
      </w:r>
      <w:r w:rsidRPr="008402D6">
        <w:rPr>
          <w:bCs/>
          <w:szCs w:val="24"/>
          <w:lang w:bidi="en-US"/>
        </w:rPr>
        <w:tab/>
        <w:t xml:space="preserve">Понятие о статистической группировке </w:t>
      </w:r>
    </w:p>
    <w:p w14:paraId="7CE1E93E"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4.</w:t>
      </w:r>
      <w:r w:rsidRPr="008402D6">
        <w:rPr>
          <w:bCs/>
          <w:szCs w:val="24"/>
          <w:lang w:bidi="en-US"/>
        </w:rPr>
        <w:tab/>
        <w:t>Задачи статистических группировок.</w:t>
      </w:r>
    </w:p>
    <w:p w14:paraId="01BDEADC"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5.</w:t>
      </w:r>
      <w:r w:rsidRPr="008402D6">
        <w:rPr>
          <w:bCs/>
          <w:szCs w:val="24"/>
          <w:lang w:bidi="en-US"/>
        </w:rPr>
        <w:tab/>
        <w:t>Значение анкетирования при статистическом наблюдении</w:t>
      </w:r>
    </w:p>
    <w:p w14:paraId="6DE7ACCC"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6.</w:t>
      </w:r>
      <w:r w:rsidRPr="008402D6">
        <w:rPr>
          <w:bCs/>
          <w:szCs w:val="24"/>
          <w:lang w:bidi="en-US"/>
        </w:rPr>
        <w:tab/>
        <w:t>Виды группировочных признаков</w:t>
      </w:r>
    </w:p>
    <w:p w14:paraId="6BDCF4C3"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7.</w:t>
      </w:r>
      <w:r w:rsidRPr="008402D6">
        <w:rPr>
          <w:bCs/>
          <w:szCs w:val="24"/>
          <w:lang w:bidi="en-US"/>
        </w:rPr>
        <w:tab/>
        <w:t xml:space="preserve">Понятие атрибутивного ряда </w:t>
      </w:r>
    </w:p>
    <w:p w14:paraId="16A6C7EA"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8.</w:t>
      </w:r>
      <w:r w:rsidRPr="008402D6">
        <w:rPr>
          <w:bCs/>
          <w:szCs w:val="24"/>
          <w:lang w:bidi="en-US"/>
        </w:rPr>
        <w:tab/>
        <w:t>Понятие вариационного ряда</w:t>
      </w:r>
    </w:p>
    <w:p w14:paraId="17502537"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9.</w:t>
      </w:r>
      <w:r w:rsidRPr="008402D6">
        <w:rPr>
          <w:bCs/>
          <w:szCs w:val="24"/>
          <w:lang w:bidi="en-US"/>
        </w:rPr>
        <w:tab/>
        <w:t>Определение интервального вариационного ряда</w:t>
      </w:r>
    </w:p>
    <w:p w14:paraId="78B07436"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10.</w:t>
      </w:r>
      <w:r w:rsidRPr="008402D6">
        <w:rPr>
          <w:bCs/>
          <w:szCs w:val="24"/>
          <w:lang w:bidi="en-US"/>
        </w:rPr>
        <w:tab/>
        <w:t>Понятие внутренних и внешних источников статистического наблюдения</w:t>
      </w:r>
    </w:p>
    <w:p w14:paraId="24673587"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11.</w:t>
      </w:r>
      <w:r w:rsidRPr="008402D6">
        <w:rPr>
          <w:bCs/>
          <w:szCs w:val="24"/>
          <w:lang w:bidi="en-US"/>
        </w:rPr>
        <w:tab/>
        <w:t>Виды статистических графиков</w:t>
      </w:r>
    </w:p>
    <w:p w14:paraId="267D43E7"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12.</w:t>
      </w:r>
      <w:r w:rsidRPr="008402D6">
        <w:rPr>
          <w:bCs/>
          <w:szCs w:val="24"/>
          <w:lang w:bidi="en-US"/>
        </w:rPr>
        <w:tab/>
        <w:t>Охарактеризуйте повторный отбор выборочного наблюдения</w:t>
      </w:r>
    </w:p>
    <w:p w14:paraId="2EA2AFD0"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13.</w:t>
      </w:r>
      <w:r w:rsidRPr="008402D6">
        <w:rPr>
          <w:bCs/>
          <w:szCs w:val="24"/>
          <w:lang w:bidi="en-US"/>
        </w:rPr>
        <w:tab/>
        <w:t>Дайте понятие картограммы</w:t>
      </w:r>
    </w:p>
    <w:p w14:paraId="323F8F90"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14.</w:t>
      </w:r>
      <w:r w:rsidRPr="008402D6">
        <w:rPr>
          <w:bCs/>
          <w:szCs w:val="24"/>
          <w:lang w:bidi="en-US"/>
        </w:rPr>
        <w:tab/>
        <w:t>Понятие группировочного признака</w:t>
      </w:r>
    </w:p>
    <w:p w14:paraId="4B73485A"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15.</w:t>
      </w:r>
      <w:r w:rsidRPr="008402D6">
        <w:rPr>
          <w:bCs/>
          <w:szCs w:val="24"/>
          <w:lang w:bidi="en-US"/>
        </w:rPr>
        <w:tab/>
        <w:t>Что понимается под случайными ошибками выборки</w:t>
      </w:r>
    </w:p>
    <w:p w14:paraId="20AB71A6"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16.</w:t>
      </w:r>
      <w:r w:rsidRPr="008402D6">
        <w:rPr>
          <w:bCs/>
          <w:szCs w:val="24"/>
          <w:lang w:bidi="en-US"/>
        </w:rPr>
        <w:tab/>
        <w:t>Раскройте отличительные черты программного комплекса STATISTICA</w:t>
      </w:r>
    </w:p>
    <w:p w14:paraId="6C33B5AF"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17.</w:t>
      </w:r>
      <w:r w:rsidRPr="008402D6">
        <w:rPr>
          <w:bCs/>
          <w:szCs w:val="24"/>
          <w:lang w:bidi="en-US"/>
        </w:rPr>
        <w:tab/>
        <w:t>Понятие специально организованного статистического наблюдения</w:t>
      </w:r>
    </w:p>
    <w:p w14:paraId="16CDE640"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18.</w:t>
      </w:r>
      <w:r w:rsidRPr="008402D6">
        <w:rPr>
          <w:bCs/>
          <w:szCs w:val="24"/>
          <w:lang w:bidi="en-US"/>
        </w:rPr>
        <w:tab/>
        <w:t xml:space="preserve">Определение отношения интенсивности </w:t>
      </w:r>
    </w:p>
    <w:p w14:paraId="7406D979"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19.</w:t>
      </w:r>
      <w:r w:rsidRPr="008402D6">
        <w:rPr>
          <w:bCs/>
          <w:szCs w:val="24"/>
          <w:lang w:bidi="en-US"/>
        </w:rPr>
        <w:tab/>
        <w:t>Общая характеристика относительных величин динамики в судебной статистике</w:t>
      </w:r>
    </w:p>
    <w:p w14:paraId="45D1E7F3"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20.</w:t>
      </w:r>
      <w:r w:rsidRPr="008402D6">
        <w:rPr>
          <w:bCs/>
          <w:szCs w:val="24"/>
          <w:lang w:bidi="en-US"/>
        </w:rPr>
        <w:tab/>
        <w:t>Общее понятие об индексах в статистике</w:t>
      </w:r>
    </w:p>
    <w:p w14:paraId="20BC2BD2"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21.</w:t>
      </w:r>
      <w:r w:rsidRPr="008402D6">
        <w:rPr>
          <w:bCs/>
          <w:szCs w:val="24"/>
          <w:lang w:bidi="en-US"/>
        </w:rPr>
        <w:tab/>
        <w:t>Понятие интервью как способа сбора эмпирических данных</w:t>
      </w:r>
    </w:p>
    <w:p w14:paraId="6DE9E942"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22.</w:t>
      </w:r>
      <w:r w:rsidRPr="008402D6">
        <w:rPr>
          <w:bCs/>
          <w:szCs w:val="24"/>
          <w:lang w:bidi="en-US"/>
        </w:rPr>
        <w:tab/>
        <w:t>Значение группировки статистических данных</w:t>
      </w:r>
    </w:p>
    <w:p w14:paraId="41A67E3D"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23.</w:t>
      </w:r>
      <w:r w:rsidRPr="008402D6">
        <w:rPr>
          <w:bCs/>
          <w:szCs w:val="24"/>
          <w:lang w:bidi="en-US"/>
        </w:rPr>
        <w:tab/>
        <w:t>В чем состоит значение аналитической группировки</w:t>
      </w:r>
    </w:p>
    <w:p w14:paraId="2B45CE57"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24.</w:t>
      </w:r>
      <w:r w:rsidRPr="008402D6">
        <w:rPr>
          <w:bCs/>
          <w:szCs w:val="24"/>
          <w:lang w:bidi="en-US"/>
        </w:rPr>
        <w:tab/>
        <w:t>Понятие подлежащего и сказуемого статистической таблицы</w:t>
      </w:r>
    </w:p>
    <w:p w14:paraId="3009B3D3"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25.</w:t>
      </w:r>
      <w:r w:rsidRPr="008402D6">
        <w:rPr>
          <w:bCs/>
          <w:szCs w:val="24"/>
          <w:lang w:bidi="en-US"/>
        </w:rPr>
        <w:tab/>
        <w:t>Охарактеризуйте статистическую отчетность</w:t>
      </w:r>
    </w:p>
    <w:p w14:paraId="7F4485C8"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26.</w:t>
      </w:r>
      <w:r w:rsidRPr="008402D6">
        <w:rPr>
          <w:bCs/>
          <w:szCs w:val="24"/>
          <w:lang w:bidi="en-US"/>
        </w:rPr>
        <w:tab/>
        <w:t>Признаки классификации статистических показателей</w:t>
      </w:r>
    </w:p>
    <w:p w14:paraId="02CD4B96"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lastRenderedPageBreak/>
        <w:t>27.</w:t>
      </w:r>
      <w:r w:rsidRPr="008402D6">
        <w:rPr>
          <w:bCs/>
          <w:szCs w:val="24"/>
          <w:lang w:bidi="en-US"/>
        </w:rPr>
        <w:tab/>
        <w:t>Как рассчитать абсолютное значение 1% прироста</w:t>
      </w:r>
    </w:p>
    <w:p w14:paraId="18D96BC6"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28.</w:t>
      </w:r>
      <w:r w:rsidRPr="008402D6">
        <w:rPr>
          <w:bCs/>
          <w:szCs w:val="24"/>
          <w:lang w:bidi="en-US"/>
        </w:rPr>
        <w:tab/>
        <w:t>Понятие и расчет показателя наглядности</w:t>
      </w:r>
    </w:p>
    <w:p w14:paraId="680839D6" w14:textId="77777777"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29.</w:t>
      </w:r>
      <w:r w:rsidRPr="008402D6">
        <w:rPr>
          <w:bCs/>
          <w:szCs w:val="24"/>
          <w:lang w:bidi="en-US"/>
        </w:rPr>
        <w:tab/>
        <w:t>Порядок построения секторной диаграммы</w:t>
      </w:r>
    </w:p>
    <w:p w14:paraId="296E84CD" w14:textId="1E9FAC59" w:rsidR="008402D6" w:rsidRPr="008402D6" w:rsidRDefault="008402D6" w:rsidP="008402D6">
      <w:pPr>
        <w:tabs>
          <w:tab w:val="left" w:pos="1134"/>
        </w:tabs>
        <w:spacing w:after="18" w:line="259" w:lineRule="auto"/>
        <w:ind w:left="0" w:right="34" w:firstLine="709"/>
        <w:rPr>
          <w:bCs/>
          <w:szCs w:val="24"/>
          <w:lang w:bidi="en-US"/>
        </w:rPr>
      </w:pPr>
      <w:r w:rsidRPr="008402D6">
        <w:rPr>
          <w:bCs/>
          <w:szCs w:val="24"/>
          <w:lang w:bidi="en-US"/>
        </w:rPr>
        <w:t>30.</w:t>
      </w:r>
      <w:r w:rsidRPr="008402D6">
        <w:rPr>
          <w:bCs/>
          <w:szCs w:val="24"/>
          <w:lang w:bidi="en-US"/>
        </w:rPr>
        <w:tab/>
        <w:t>Характеристика экстенсивных коэффициентов</w:t>
      </w:r>
    </w:p>
    <w:p w14:paraId="012ED9D5" w14:textId="77777777" w:rsidR="0037626D" w:rsidRDefault="0037626D" w:rsidP="0037626D">
      <w:pPr>
        <w:tabs>
          <w:tab w:val="left" w:pos="1134"/>
          <w:tab w:val="left" w:pos="1418"/>
        </w:tabs>
      </w:pPr>
    </w:p>
    <w:tbl>
      <w:tblPr>
        <w:tblStyle w:val="a7"/>
        <w:tblW w:w="10598" w:type="dxa"/>
        <w:tblLook w:val="04A0" w:firstRow="1" w:lastRow="0" w:firstColumn="1" w:lastColumn="0" w:noHBand="0" w:noVBand="1"/>
      </w:tblPr>
      <w:tblGrid>
        <w:gridCol w:w="3189"/>
        <w:gridCol w:w="7409"/>
      </w:tblGrid>
      <w:tr w:rsidR="0037626D" w:rsidRPr="00C27EC1" w14:paraId="1393719C" w14:textId="77777777" w:rsidTr="004F2B64">
        <w:tc>
          <w:tcPr>
            <w:tcW w:w="3189" w:type="dxa"/>
          </w:tcPr>
          <w:p w14:paraId="7D6766AA" w14:textId="77777777" w:rsidR="0037626D" w:rsidRPr="00C27EC1" w:rsidRDefault="0037626D" w:rsidP="004F2B64">
            <w:pPr>
              <w:spacing w:after="0" w:line="240" w:lineRule="auto"/>
              <w:ind w:left="0" w:firstLine="0"/>
              <w:jc w:val="center"/>
              <w:rPr>
                <w:szCs w:val="24"/>
              </w:rPr>
            </w:pPr>
            <w:r>
              <w:rPr>
                <w:szCs w:val="24"/>
              </w:rPr>
              <w:t>Вопрос</w:t>
            </w:r>
          </w:p>
        </w:tc>
        <w:tc>
          <w:tcPr>
            <w:tcW w:w="7409" w:type="dxa"/>
          </w:tcPr>
          <w:p w14:paraId="02DA80FF" w14:textId="77777777" w:rsidR="0037626D" w:rsidRPr="00C27EC1" w:rsidRDefault="0037626D" w:rsidP="004F2B64">
            <w:pPr>
              <w:spacing w:after="0" w:line="240" w:lineRule="auto"/>
              <w:ind w:left="0" w:firstLine="0"/>
              <w:jc w:val="center"/>
              <w:rPr>
                <w:szCs w:val="24"/>
              </w:rPr>
            </w:pPr>
            <w:r>
              <w:rPr>
                <w:szCs w:val="24"/>
              </w:rPr>
              <w:t>Ответ</w:t>
            </w:r>
          </w:p>
        </w:tc>
      </w:tr>
      <w:tr w:rsidR="00CC2A77" w:rsidRPr="00C27EC1" w14:paraId="021DC2BF" w14:textId="77777777" w:rsidTr="004F2B64">
        <w:tc>
          <w:tcPr>
            <w:tcW w:w="3189" w:type="dxa"/>
          </w:tcPr>
          <w:p w14:paraId="1A7A1F48" w14:textId="277FDD4D" w:rsidR="00CC2A77" w:rsidRPr="005D3F30" w:rsidRDefault="00CC2A77">
            <w:pPr>
              <w:pStyle w:val="a3"/>
              <w:numPr>
                <w:ilvl w:val="0"/>
                <w:numId w:val="2"/>
              </w:numPr>
              <w:ind w:left="142" w:firstLine="218"/>
              <w:jc w:val="both"/>
            </w:pPr>
            <w:bookmarkStart w:id="2" w:name="_Hlk157779806"/>
            <w:r w:rsidRPr="00C51B59">
              <w:t>Понятие и значение статистической сводки</w:t>
            </w:r>
          </w:p>
        </w:tc>
        <w:tc>
          <w:tcPr>
            <w:tcW w:w="7409" w:type="dxa"/>
          </w:tcPr>
          <w:p w14:paraId="5A0EBAB6" w14:textId="6B13F92B" w:rsidR="00CC2A77" w:rsidRPr="009438FF" w:rsidRDefault="008402D6" w:rsidP="00CC2A77">
            <w:pPr>
              <w:spacing w:after="0" w:line="240" w:lineRule="auto"/>
              <w:ind w:left="0"/>
              <w:rPr>
                <w:bCs/>
                <w:color w:val="000000" w:themeColor="text1"/>
              </w:rPr>
            </w:pPr>
            <w:r>
              <w:t>Статистическая с</w:t>
            </w:r>
            <w:r w:rsidR="00CC2A77" w:rsidRPr="00C51B59">
              <w:t xml:space="preserve">водка – это научная обработка первичных данных с целью получения обобщённых характеристик изучаемого социально-экономического явления по ряду существенных для него признаков с целью выявления типичных черт и закономерностей, присущих изучаемому явлению в целом. </w:t>
            </w:r>
          </w:p>
        </w:tc>
      </w:tr>
      <w:tr w:rsidR="00CC2A77" w:rsidRPr="00C27EC1" w14:paraId="1F7E61CF" w14:textId="77777777" w:rsidTr="004F2B64">
        <w:tc>
          <w:tcPr>
            <w:tcW w:w="3189" w:type="dxa"/>
          </w:tcPr>
          <w:p w14:paraId="4AC4B8B5" w14:textId="7D79E311" w:rsidR="00CC2A77" w:rsidRPr="005D3F30" w:rsidRDefault="00CC2A77">
            <w:pPr>
              <w:pStyle w:val="a3"/>
              <w:numPr>
                <w:ilvl w:val="0"/>
                <w:numId w:val="2"/>
              </w:numPr>
              <w:ind w:left="142" w:firstLine="218"/>
              <w:jc w:val="both"/>
            </w:pPr>
            <w:r w:rsidRPr="005716DE">
              <w:t xml:space="preserve">Перечислите этапы сводки. </w:t>
            </w:r>
          </w:p>
        </w:tc>
        <w:tc>
          <w:tcPr>
            <w:tcW w:w="7409" w:type="dxa"/>
          </w:tcPr>
          <w:p w14:paraId="77EECEBF" w14:textId="1C2CB97D" w:rsidR="00CC2A77" w:rsidRPr="00C27EC1" w:rsidRDefault="00CC2A77" w:rsidP="00CC2A77">
            <w:pPr>
              <w:spacing w:after="0" w:line="240" w:lineRule="auto"/>
              <w:ind w:left="0" w:firstLine="0"/>
              <w:rPr>
                <w:bCs/>
                <w:color w:val="000000" w:themeColor="text1"/>
                <w:szCs w:val="24"/>
              </w:rPr>
            </w:pPr>
            <w:r w:rsidRPr="005716DE">
              <w:t>Проведению сводки предшествует разработка её программы, которая включает следующие этапы: 1) выбор группировочного признака; 2) определение порядка формирования групп; 3) разработка системы статистических показателей для характеристики групп и объекта в целом; 4) разработка макетов статистических таблиц для представления результатов сводки.</w:t>
            </w:r>
          </w:p>
        </w:tc>
      </w:tr>
      <w:tr w:rsidR="00CC2A77" w:rsidRPr="00C27EC1" w14:paraId="468C33E9" w14:textId="77777777" w:rsidTr="004F2B64">
        <w:tc>
          <w:tcPr>
            <w:tcW w:w="3189" w:type="dxa"/>
          </w:tcPr>
          <w:p w14:paraId="4E7B15BE" w14:textId="437B1FCA" w:rsidR="00CC2A77" w:rsidRPr="00B102B7" w:rsidRDefault="00CC2A77">
            <w:pPr>
              <w:pStyle w:val="a3"/>
              <w:numPr>
                <w:ilvl w:val="0"/>
                <w:numId w:val="2"/>
              </w:numPr>
              <w:ind w:left="142" w:firstLine="218"/>
              <w:jc w:val="both"/>
            </w:pPr>
            <w:r w:rsidRPr="00351F21">
              <w:t xml:space="preserve">Понятие о статистической группировке </w:t>
            </w:r>
          </w:p>
        </w:tc>
        <w:tc>
          <w:tcPr>
            <w:tcW w:w="7409" w:type="dxa"/>
          </w:tcPr>
          <w:p w14:paraId="62FE082B" w14:textId="49DB6C51" w:rsidR="00CC2A77" w:rsidRPr="00C27EC1" w:rsidRDefault="008402D6" w:rsidP="00CC2A77">
            <w:pPr>
              <w:spacing w:after="0" w:line="240" w:lineRule="auto"/>
              <w:ind w:left="0" w:firstLine="0"/>
              <w:rPr>
                <w:bCs/>
                <w:color w:val="000000" w:themeColor="text1"/>
                <w:szCs w:val="24"/>
              </w:rPr>
            </w:pPr>
            <w:r>
              <w:t>Статистической г</w:t>
            </w:r>
            <w:r w:rsidR="00CC2A77" w:rsidRPr="00351F21">
              <w:t>руппировкой называется разбиение общей совокупности единиц объекта наблюдения по одному или нескольким существенным признакам на однородные группы, различающиеся между собой в количественном и качественном отношении и позволяющие выделить социально-экономические типы, изучить структуру совокупности и проанализировать связи между отдельными признаками. Группировки являются важнейшим статистическим методом обобщения статистических данных, основой для правильного исчисления статистических показателей.</w:t>
            </w:r>
          </w:p>
        </w:tc>
      </w:tr>
      <w:tr w:rsidR="00CC2A77" w:rsidRPr="00C27EC1" w14:paraId="0303D840" w14:textId="77777777" w:rsidTr="004F2B64">
        <w:tc>
          <w:tcPr>
            <w:tcW w:w="3189" w:type="dxa"/>
          </w:tcPr>
          <w:p w14:paraId="04978DDF" w14:textId="7E778488" w:rsidR="00CC2A77" w:rsidRPr="00C27EC1" w:rsidRDefault="00CC2A77">
            <w:pPr>
              <w:pStyle w:val="a3"/>
              <w:numPr>
                <w:ilvl w:val="0"/>
                <w:numId w:val="2"/>
              </w:numPr>
              <w:tabs>
                <w:tab w:val="left" w:pos="284"/>
                <w:tab w:val="left" w:pos="426"/>
              </w:tabs>
              <w:ind w:left="142" w:firstLine="218"/>
              <w:jc w:val="both"/>
              <w:rPr>
                <w:bCs/>
                <w:color w:val="000000" w:themeColor="text1"/>
              </w:rPr>
            </w:pPr>
            <w:r w:rsidRPr="00B7399A">
              <w:t>Задачи статистических группировок.</w:t>
            </w:r>
          </w:p>
        </w:tc>
        <w:tc>
          <w:tcPr>
            <w:tcW w:w="7409" w:type="dxa"/>
          </w:tcPr>
          <w:p w14:paraId="275646DB" w14:textId="77777777" w:rsidR="00CC2A77" w:rsidRDefault="00CC2A77" w:rsidP="00CC2A77">
            <w:pPr>
              <w:spacing w:after="0" w:line="240" w:lineRule="auto"/>
              <w:ind w:left="0" w:firstLine="0"/>
            </w:pPr>
            <w:r>
              <w:t xml:space="preserve">С помощью метода группировок решаются следующие задачи: </w:t>
            </w:r>
          </w:p>
          <w:p w14:paraId="33E91248" w14:textId="77777777" w:rsidR="00CC2A77" w:rsidRDefault="00CC2A77" w:rsidP="00CC2A77">
            <w:pPr>
              <w:spacing w:after="0" w:line="240" w:lineRule="auto"/>
              <w:ind w:left="0" w:firstLine="0"/>
            </w:pPr>
            <w:r>
              <w:t xml:space="preserve">− выделение социально-экономических типов явлений; </w:t>
            </w:r>
          </w:p>
          <w:p w14:paraId="0F6F1C04" w14:textId="77777777" w:rsidR="00CC2A77" w:rsidRDefault="00CC2A77" w:rsidP="00CC2A77">
            <w:pPr>
              <w:spacing w:after="0" w:line="240" w:lineRule="auto"/>
              <w:ind w:left="0" w:firstLine="0"/>
            </w:pPr>
            <w:r>
              <w:t xml:space="preserve">− изучение структуры явления и структурных сдвигов, происходящих в нем; </w:t>
            </w:r>
          </w:p>
          <w:p w14:paraId="452A4E1F" w14:textId="34928059" w:rsidR="00CC2A77" w:rsidRPr="00C27EC1" w:rsidRDefault="00CC2A77" w:rsidP="00CC2A77">
            <w:pPr>
              <w:spacing w:after="0" w:line="240" w:lineRule="auto"/>
              <w:ind w:left="0" w:firstLine="0"/>
              <w:rPr>
                <w:bCs/>
                <w:color w:val="000000" w:themeColor="text1"/>
                <w:szCs w:val="24"/>
              </w:rPr>
            </w:pPr>
            <w:r>
              <w:t>− выявление взаимосвязи и взаимозависимости между явлениями.</w:t>
            </w:r>
          </w:p>
        </w:tc>
      </w:tr>
      <w:tr w:rsidR="00CC2A77" w:rsidRPr="00C27EC1" w14:paraId="4AAFF4A0" w14:textId="77777777" w:rsidTr="004F2B64">
        <w:tc>
          <w:tcPr>
            <w:tcW w:w="3189" w:type="dxa"/>
          </w:tcPr>
          <w:p w14:paraId="458BD2AF" w14:textId="1218B524" w:rsidR="00CC2A77" w:rsidRPr="009D2E40" w:rsidRDefault="00CC2A77">
            <w:pPr>
              <w:pStyle w:val="a3"/>
              <w:numPr>
                <w:ilvl w:val="0"/>
                <w:numId w:val="2"/>
              </w:numPr>
              <w:ind w:left="142" w:firstLine="218"/>
              <w:jc w:val="both"/>
            </w:pPr>
            <w:r w:rsidRPr="000C35FB">
              <w:t>Значение анкетирования при статистическом наблюдении</w:t>
            </w:r>
          </w:p>
        </w:tc>
        <w:tc>
          <w:tcPr>
            <w:tcW w:w="7409" w:type="dxa"/>
          </w:tcPr>
          <w:p w14:paraId="201E6FB3" w14:textId="1D9116AB" w:rsidR="00CC2A77" w:rsidRPr="009D2E40" w:rsidRDefault="00CC2A77" w:rsidP="00CC2A77">
            <w:pPr>
              <w:spacing w:after="0" w:line="240" w:lineRule="auto"/>
              <w:ind w:left="0" w:firstLine="0"/>
              <w:rPr>
                <w:bCs/>
                <w:color w:val="000000" w:themeColor="text1"/>
                <w:szCs w:val="24"/>
              </w:rPr>
            </w:pPr>
            <w:r w:rsidRPr="000C35FB">
              <w:t>Один из наиболее распространенных методов статистического наблюдения по источникам сведений – это использование анкет. Анкеты могут быть разнообразными: от простых вопросников до более сложных и структурированных форм. При этом основной целью анкетирования является сбор информации от людей, чье мнение и взгляды могут быть важными для исследования. Анкетирование позволяет получить данные о разных аспектах изучаемой проблемы и выявить взаимосвязи между различными факторами.</w:t>
            </w:r>
          </w:p>
        </w:tc>
      </w:tr>
      <w:tr w:rsidR="00CC2A77" w:rsidRPr="00C27EC1" w14:paraId="28C5AC86" w14:textId="77777777" w:rsidTr="004F2B64">
        <w:tc>
          <w:tcPr>
            <w:tcW w:w="3189" w:type="dxa"/>
          </w:tcPr>
          <w:p w14:paraId="5B488CB8" w14:textId="0AE4D9C4" w:rsidR="00CC2A77" w:rsidRPr="009D2E40" w:rsidRDefault="00CC2A77">
            <w:pPr>
              <w:pStyle w:val="a3"/>
              <w:numPr>
                <w:ilvl w:val="0"/>
                <w:numId w:val="2"/>
              </w:numPr>
              <w:ind w:left="142" w:firstLine="218"/>
              <w:jc w:val="both"/>
            </w:pPr>
            <w:r w:rsidRPr="00AC58D4">
              <w:t>Виды группировочных признаков</w:t>
            </w:r>
          </w:p>
        </w:tc>
        <w:tc>
          <w:tcPr>
            <w:tcW w:w="7409" w:type="dxa"/>
          </w:tcPr>
          <w:p w14:paraId="094B4C95" w14:textId="238B5287" w:rsidR="00CC2A77" w:rsidRPr="00C27EC1" w:rsidRDefault="00CC2A77" w:rsidP="00CC2A77">
            <w:pPr>
              <w:spacing w:after="0" w:line="240" w:lineRule="auto"/>
              <w:ind w:left="0" w:firstLine="0"/>
              <w:rPr>
                <w:bCs/>
                <w:color w:val="000000" w:themeColor="text1"/>
                <w:szCs w:val="24"/>
              </w:rPr>
            </w:pPr>
            <w:r w:rsidRPr="00AC58D4">
              <w:t>В основание группировки могут быть положены как количественные, так и качественные признаки. Количественные признаки – это признаки, которые имеют числовое выражение (объём выпускаемой продукции, возраст человека, доход сотрудника фирмы и т. д.). Качественные признаки отражают состояние единицы совокупности (пол, отраслевая принадлежность предприятия, форма собственности фирмы и т.д.).</w:t>
            </w:r>
          </w:p>
        </w:tc>
      </w:tr>
      <w:tr w:rsidR="00CC2A77" w:rsidRPr="00C27EC1" w14:paraId="2F14CDC2" w14:textId="77777777" w:rsidTr="004F2B64">
        <w:tc>
          <w:tcPr>
            <w:tcW w:w="3189" w:type="dxa"/>
          </w:tcPr>
          <w:p w14:paraId="42785397" w14:textId="443B3025" w:rsidR="00CC2A77" w:rsidRPr="00C27EC1" w:rsidRDefault="00CC2A77">
            <w:pPr>
              <w:pStyle w:val="a3"/>
              <w:numPr>
                <w:ilvl w:val="0"/>
                <w:numId w:val="2"/>
              </w:numPr>
              <w:ind w:left="142" w:firstLine="218"/>
              <w:jc w:val="both"/>
            </w:pPr>
            <w:r w:rsidRPr="000A12E4">
              <w:t xml:space="preserve">Понятие атрибутивного ряда </w:t>
            </w:r>
          </w:p>
        </w:tc>
        <w:tc>
          <w:tcPr>
            <w:tcW w:w="7409" w:type="dxa"/>
          </w:tcPr>
          <w:p w14:paraId="1D2BA990" w14:textId="3F9EC8FC" w:rsidR="00CC2A77" w:rsidRPr="00C27EC1" w:rsidRDefault="00CC2A77" w:rsidP="00CC2A77">
            <w:pPr>
              <w:spacing w:after="0" w:line="240" w:lineRule="auto"/>
              <w:ind w:left="0" w:firstLine="0"/>
              <w:rPr>
                <w:szCs w:val="24"/>
              </w:rPr>
            </w:pPr>
            <w:r w:rsidRPr="000A12E4">
              <w:t xml:space="preserve">Атрибутивными называют ряды распределения, построенные по качественным признакам, то есть признакам, характеризующим состояние изучаемого явления и не имеющим числового выражения. Атрибутивные ряды распределения характеризуют состав совокупности по тем или иным существенным признакам. Взятые за несколько периодов, эти данные позволяют исследовать изменение структуры. </w:t>
            </w:r>
          </w:p>
        </w:tc>
      </w:tr>
      <w:tr w:rsidR="00CC2A77" w:rsidRPr="00C27EC1" w14:paraId="763A44C2" w14:textId="77777777" w:rsidTr="004F2B64">
        <w:tc>
          <w:tcPr>
            <w:tcW w:w="3189" w:type="dxa"/>
          </w:tcPr>
          <w:p w14:paraId="4C265A27" w14:textId="4C445D47" w:rsidR="00CC2A77" w:rsidRPr="00C27EC1" w:rsidRDefault="00CC2A77">
            <w:pPr>
              <w:pStyle w:val="a3"/>
              <w:numPr>
                <w:ilvl w:val="0"/>
                <w:numId w:val="2"/>
              </w:numPr>
              <w:ind w:left="142" w:firstLine="218"/>
              <w:jc w:val="both"/>
            </w:pPr>
            <w:r w:rsidRPr="002B6B05">
              <w:t>Понятие вариационного ряда</w:t>
            </w:r>
          </w:p>
        </w:tc>
        <w:tc>
          <w:tcPr>
            <w:tcW w:w="7409" w:type="dxa"/>
          </w:tcPr>
          <w:p w14:paraId="765D595D" w14:textId="2F37E801" w:rsidR="00CC2A77" w:rsidRPr="00C27EC1" w:rsidRDefault="00CC2A77" w:rsidP="00CC2A77">
            <w:pPr>
              <w:spacing w:after="0" w:line="240" w:lineRule="auto"/>
              <w:ind w:left="0" w:firstLine="0"/>
              <w:rPr>
                <w:szCs w:val="24"/>
              </w:rPr>
            </w:pPr>
            <w:r w:rsidRPr="002B6B05">
              <w:t>Вариационными рядами называют ряды распределения, построенные по количественному признаку, т.е. признаку, имеющему числовое выражение у отдельных единиц совокупности. Вариационный ряд состоит из двух элементов: вариант и частот.</w:t>
            </w:r>
          </w:p>
        </w:tc>
      </w:tr>
      <w:tr w:rsidR="00CC2A77" w:rsidRPr="00C27EC1" w14:paraId="59DB2BCD" w14:textId="77777777" w:rsidTr="004F2B64">
        <w:tc>
          <w:tcPr>
            <w:tcW w:w="3189" w:type="dxa"/>
          </w:tcPr>
          <w:p w14:paraId="346CCFF9" w14:textId="64209E2E" w:rsidR="00CC2A77" w:rsidRPr="008F4CDE" w:rsidRDefault="00CC2A77">
            <w:pPr>
              <w:pStyle w:val="a3"/>
              <w:numPr>
                <w:ilvl w:val="0"/>
                <w:numId w:val="2"/>
              </w:numPr>
              <w:ind w:left="142" w:firstLine="218"/>
              <w:jc w:val="both"/>
              <w:rPr>
                <w:bCs/>
              </w:rPr>
            </w:pPr>
            <w:r w:rsidRPr="00520CB8">
              <w:t xml:space="preserve">Определение </w:t>
            </w:r>
            <w:r w:rsidRPr="00520CB8">
              <w:lastRenderedPageBreak/>
              <w:t>интервального вариационного ряд</w:t>
            </w:r>
            <w:r w:rsidR="008402D6">
              <w:rPr>
                <w:lang w:val="ru-RU"/>
              </w:rPr>
              <w:t>а</w:t>
            </w:r>
          </w:p>
        </w:tc>
        <w:tc>
          <w:tcPr>
            <w:tcW w:w="7409" w:type="dxa"/>
          </w:tcPr>
          <w:p w14:paraId="4D7342EC" w14:textId="62A99F75" w:rsidR="00CC2A77" w:rsidRPr="00C27EC1" w:rsidRDefault="00CC2A77" w:rsidP="00CC2A77">
            <w:pPr>
              <w:spacing w:after="0" w:line="240" w:lineRule="auto"/>
              <w:ind w:left="0" w:firstLine="0"/>
              <w:rPr>
                <w:szCs w:val="24"/>
              </w:rPr>
            </w:pPr>
            <w:r w:rsidRPr="00520CB8">
              <w:lastRenderedPageBreak/>
              <w:t xml:space="preserve">Интервальный вариационный ряд распределения – это ряд распределения, в </w:t>
            </w:r>
            <w:r w:rsidRPr="00520CB8">
              <w:lastRenderedPageBreak/>
              <w:t>котором группировочный признак, составляющий основание группировки, может принимать в интервале любые значения, отличающиеся друг от друга на сколь угодную малую величину. Построение интервальных вариационных рядов целесообразно, прежде всего, при непрерывной вариации признака, а также если дискретная вариация признака проявляется в широких пределах, то есть число вариантов дискретного признака достаточно велико.</w:t>
            </w:r>
          </w:p>
        </w:tc>
      </w:tr>
      <w:tr w:rsidR="00CC2A77" w:rsidRPr="00C27EC1" w14:paraId="1864EBDC" w14:textId="77777777" w:rsidTr="00CC2A77">
        <w:trPr>
          <w:trHeight w:val="2252"/>
        </w:trPr>
        <w:tc>
          <w:tcPr>
            <w:tcW w:w="3189" w:type="dxa"/>
          </w:tcPr>
          <w:p w14:paraId="482C5008" w14:textId="55C7CA79" w:rsidR="00CC2A77" w:rsidRPr="008F4CDE" w:rsidRDefault="00CC2A77">
            <w:pPr>
              <w:pStyle w:val="a3"/>
              <w:numPr>
                <w:ilvl w:val="0"/>
                <w:numId w:val="2"/>
              </w:numPr>
              <w:ind w:left="142" w:firstLine="218"/>
              <w:jc w:val="both"/>
            </w:pPr>
            <w:r w:rsidRPr="00F61AF3">
              <w:lastRenderedPageBreak/>
              <w:t>Понятие внутренних и внешних источников статистического наблюдения</w:t>
            </w:r>
          </w:p>
        </w:tc>
        <w:tc>
          <w:tcPr>
            <w:tcW w:w="7409" w:type="dxa"/>
          </w:tcPr>
          <w:p w14:paraId="4AB00F5B" w14:textId="77777777" w:rsidR="00CC2A77" w:rsidRDefault="00CC2A77" w:rsidP="00CC2A77">
            <w:pPr>
              <w:spacing w:after="0" w:line="240" w:lineRule="auto"/>
              <w:ind w:left="0" w:firstLine="0"/>
            </w:pPr>
            <w:r>
              <w:t>К внутренним источникам относятся те виды и формы статистического наблюдения, которые организует и данные которых собирает и разрабатывает Росстат: отчетность организаций, учреждений; регистр предприятий; переписи и обследования.</w:t>
            </w:r>
          </w:p>
          <w:p w14:paraId="670726B5" w14:textId="69313C54" w:rsidR="00CC2A77" w:rsidRPr="00C27EC1" w:rsidRDefault="00CC2A77" w:rsidP="00CC2A77">
            <w:pPr>
              <w:spacing w:after="0" w:line="240" w:lineRule="auto"/>
              <w:ind w:left="0" w:firstLine="0"/>
              <w:rPr>
                <w:szCs w:val="24"/>
              </w:rPr>
            </w:pPr>
            <w:r>
              <w:t>К внешним источникам относятся те виды и формы статистического наблюдения, которые организуют другие ведомства: административные источники, денежная и банковская статистика, таможенная статистика и другие.</w:t>
            </w:r>
          </w:p>
        </w:tc>
      </w:tr>
      <w:tr w:rsidR="00CC2A77" w:rsidRPr="00C27EC1" w14:paraId="6AA383C8" w14:textId="77777777" w:rsidTr="004F2B64">
        <w:tc>
          <w:tcPr>
            <w:tcW w:w="3189" w:type="dxa"/>
          </w:tcPr>
          <w:p w14:paraId="72B9254B" w14:textId="52B13C3B" w:rsidR="00CC2A77" w:rsidRPr="00C27EC1" w:rsidRDefault="00CC2A77">
            <w:pPr>
              <w:pStyle w:val="a3"/>
              <w:numPr>
                <w:ilvl w:val="0"/>
                <w:numId w:val="2"/>
              </w:numPr>
              <w:tabs>
                <w:tab w:val="left" w:pos="284"/>
                <w:tab w:val="left" w:pos="426"/>
              </w:tabs>
              <w:ind w:left="142" w:firstLine="218"/>
              <w:jc w:val="both"/>
              <w:rPr>
                <w:color w:val="000000" w:themeColor="text1"/>
              </w:rPr>
            </w:pPr>
            <w:r w:rsidRPr="00373711">
              <w:t>Виды статистических графиков</w:t>
            </w:r>
          </w:p>
        </w:tc>
        <w:tc>
          <w:tcPr>
            <w:tcW w:w="7409" w:type="dxa"/>
          </w:tcPr>
          <w:p w14:paraId="6FD2E06A" w14:textId="77777777" w:rsidR="00CC2A77" w:rsidRDefault="00CC2A77" w:rsidP="00CC2A77">
            <w:pPr>
              <w:spacing w:after="0" w:line="240" w:lineRule="auto"/>
              <w:ind w:left="0" w:firstLine="0"/>
            </w:pPr>
            <w:r>
              <w:t>Графиками в статистике называются условные изображения числовых величин и их соотношений в виде различных геометрических образов - точек, линий, плоских фигур и т. п.</w:t>
            </w:r>
          </w:p>
          <w:p w14:paraId="43D8AE4C" w14:textId="07F82498" w:rsidR="00CC2A77" w:rsidRPr="00C27EC1" w:rsidRDefault="00CC2A77" w:rsidP="00CC2A77">
            <w:pPr>
              <w:spacing w:after="0" w:line="240" w:lineRule="auto"/>
              <w:ind w:left="0" w:firstLine="0"/>
              <w:rPr>
                <w:szCs w:val="24"/>
              </w:rPr>
            </w:pPr>
            <w:r>
              <w:t>По способу построения графики делятся на диаграммы, картограммы, картодиаграммы.</w:t>
            </w:r>
          </w:p>
        </w:tc>
      </w:tr>
      <w:tr w:rsidR="00CC2A77" w:rsidRPr="00C27EC1" w14:paraId="7855A10C" w14:textId="77777777" w:rsidTr="004F2B64">
        <w:tc>
          <w:tcPr>
            <w:tcW w:w="3189" w:type="dxa"/>
          </w:tcPr>
          <w:p w14:paraId="1E037842" w14:textId="00970AE0" w:rsidR="00CC2A77" w:rsidRPr="005C64A2" w:rsidRDefault="00CC2A77">
            <w:pPr>
              <w:pStyle w:val="a3"/>
              <w:numPr>
                <w:ilvl w:val="0"/>
                <w:numId w:val="2"/>
              </w:numPr>
              <w:ind w:left="142" w:firstLine="218"/>
              <w:jc w:val="both"/>
            </w:pPr>
            <w:r w:rsidRPr="006E7096">
              <w:t>Охарактеризуйте повторный отбор выборочного наблюдения</w:t>
            </w:r>
          </w:p>
        </w:tc>
        <w:tc>
          <w:tcPr>
            <w:tcW w:w="7409" w:type="dxa"/>
          </w:tcPr>
          <w:p w14:paraId="06294556" w14:textId="50A07CE6" w:rsidR="00CC2A77" w:rsidRPr="00C27EC1" w:rsidRDefault="00CC2A77" w:rsidP="00CC2A77">
            <w:pPr>
              <w:spacing w:after="0" w:line="240" w:lineRule="auto"/>
              <w:ind w:left="0" w:firstLine="0"/>
              <w:rPr>
                <w:color w:val="000000" w:themeColor="text1"/>
                <w:szCs w:val="24"/>
              </w:rPr>
            </w:pPr>
            <w:r w:rsidRPr="006E7096">
              <w:t>Суть повторного отбора выборочного наблюдения состоит в том, что единица, попавшая в выборку, после регистрации снова возвращается в генеральную совокупность и при отборе очередной единицы она снова может попасть в выборку. Общая численность единиц генеральной совокупности в процессе выборки остается неизменной.</w:t>
            </w:r>
          </w:p>
        </w:tc>
      </w:tr>
      <w:tr w:rsidR="00CC2A77" w:rsidRPr="00C27EC1" w14:paraId="52044004" w14:textId="77777777" w:rsidTr="004F2B64">
        <w:tc>
          <w:tcPr>
            <w:tcW w:w="3189" w:type="dxa"/>
          </w:tcPr>
          <w:p w14:paraId="08103B08" w14:textId="5B690C2A" w:rsidR="00CC2A77" w:rsidRPr="005C64A2" w:rsidRDefault="00CC2A77">
            <w:pPr>
              <w:pStyle w:val="a3"/>
              <w:numPr>
                <w:ilvl w:val="0"/>
                <w:numId w:val="2"/>
              </w:numPr>
              <w:ind w:left="142" w:firstLine="218"/>
              <w:jc w:val="both"/>
            </w:pPr>
            <w:r w:rsidRPr="006D3ADB">
              <w:t>Дайте понятие картограммы</w:t>
            </w:r>
          </w:p>
        </w:tc>
        <w:tc>
          <w:tcPr>
            <w:tcW w:w="7409" w:type="dxa"/>
          </w:tcPr>
          <w:p w14:paraId="71B54425" w14:textId="68049912" w:rsidR="00CC2A77" w:rsidRPr="00C27EC1" w:rsidRDefault="00CC2A77" w:rsidP="00CC2A77">
            <w:pPr>
              <w:spacing w:after="0" w:line="240" w:lineRule="auto"/>
              <w:ind w:left="0" w:firstLine="0"/>
              <w:rPr>
                <w:szCs w:val="24"/>
              </w:rPr>
            </w:pPr>
            <w:r w:rsidRPr="006D3ADB">
              <w:t>Картограмма — это схематическая карта или план местности, на которой штриховкой различной густоты, точками или расцветкой показывается сравнительная интенсивность какого- либо показателя в пределах каждой единицы территориального деления, нанесенного на карту (например, плотность населения по странам, автономным республикам, областям; распределение респондентов по голосам за различные партии и др.)</w:t>
            </w:r>
          </w:p>
        </w:tc>
      </w:tr>
      <w:tr w:rsidR="00CC2A77" w:rsidRPr="00C27EC1" w14:paraId="0377F2D7" w14:textId="77777777" w:rsidTr="004F2B64">
        <w:tc>
          <w:tcPr>
            <w:tcW w:w="3189" w:type="dxa"/>
          </w:tcPr>
          <w:p w14:paraId="0818CDF8" w14:textId="7FC8C281" w:rsidR="00CC2A77" w:rsidRPr="00C27EC1" w:rsidRDefault="00CC2A77">
            <w:pPr>
              <w:pStyle w:val="a3"/>
              <w:numPr>
                <w:ilvl w:val="0"/>
                <w:numId w:val="2"/>
              </w:numPr>
              <w:tabs>
                <w:tab w:val="left" w:pos="284"/>
                <w:tab w:val="left" w:pos="426"/>
              </w:tabs>
              <w:ind w:left="142" w:firstLine="218"/>
              <w:jc w:val="both"/>
              <w:rPr>
                <w:color w:val="FF0000"/>
              </w:rPr>
            </w:pPr>
            <w:r w:rsidRPr="007A36CA">
              <w:t>Понятие группировочного признака</w:t>
            </w:r>
          </w:p>
        </w:tc>
        <w:tc>
          <w:tcPr>
            <w:tcW w:w="7409" w:type="dxa"/>
          </w:tcPr>
          <w:p w14:paraId="3AA267E1" w14:textId="53DAD941" w:rsidR="00CC2A77" w:rsidRPr="00C27EC1" w:rsidRDefault="00CC2A77" w:rsidP="00CC2A77">
            <w:pPr>
              <w:shd w:val="clear" w:color="auto" w:fill="FFFFFF"/>
              <w:spacing w:after="0" w:line="240" w:lineRule="auto"/>
              <w:ind w:left="0" w:firstLine="0"/>
              <w:rPr>
                <w:szCs w:val="24"/>
              </w:rPr>
            </w:pPr>
            <w:r w:rsidRPr="007A36CA">
              <w:t>Группировочным признаком называется признак, по которому проводится разбиение единиц совокупности на отдельные группы. От правильного выбора группировочного признака зависят выводы статистического исследования. В качестве основания группировки необходимо использовать существенные, теоретически обоснованные признаки.</w:t>
            </w:r>
          </w:p>
        </w:tc>
      </w:tr>
      <w:tr w:rsidR="00CC2A77" w:rsidRPr="00C27EC1" w14:paraId="16141022" w14:textId="77777777" w:rsidTr="004F2B64">
        <w:tc>
          <w:tcPr>
            <w:tcW w:w="3189" w:type="dxa"/>
          </w:tcPr>
          <w:p w14:paraId="2BABDC40" w14:textId="6AEC41C6" w:rsidR="00CC2A77" w:rsidRPr="00C27EC1" w:rsidRDefault="00CC2A77">
            <w:pPr>
              <w:pStyle w:val="a3"/>
              <w:numPr>
                <w:ilvl w:val="0"/>
                <w:numId w:val="2"/>
              </w:numPr>
              <w:tabs>
                <w:tab w:val="left" w:pos="284"/>
                <w:tab w:val="left" w:pos="426"/>
              </w:tabs>
              <w:ind w:left="142" w:firstLine="218"/>
              <w:jc w:val="both"/>
              <w:rPr>
                <w:color w:val="FF0000"/>
              </w:rPr>
            </w:pPr>
            <w:r w:rsidRPr="00A41F48">
              <w:t>Что понимается под случайными ошибками выборки</w:t>
            </w:r>
          </w:p>
        </w:tc>
        <w:tc>
          <w:tcPr>
            <w:tcW w:w="7409" w:type="dxa"/>
          </w:tcPr>
          <w:p w14:paraId="1B2C0C70" w14:textId="77777777" w:rsidR="00CC2A77" w:rsidRDefault="00CC2A77" w:rsidP="00CC2A77">
            <w:pPr>
              <w:shd w:val="clear" w:color="auto" w:fill="FFFFFF"/>
              <w:spacing w:after="0" w:line="240" w:lineRule="auto"/>
              <w:ind w:left="0" w:firstLine="0"/>
            </w:pPr>
            <w:r>
              <w:t>Случайные ошибки объясняются недостаточно равномерным представлением в выборочной совокупности различных категорий единиц генеральной совокупности.</w:t>
            </w:r>
          </w:p>
          <w:p w14:paraId="7B2D5B4A" w14:textId="03E5F4B7" w:rsidR="00CC2A77" w:rsidRPr="00C27EC1" w:rsidRDefault="00CC2A77" w:rsidP="00CC2A77">
            <w:pPr>
              <w:shd w:val="clear" w:color="auto" w:fill="FFFFFF"/>
              <w:spacing w:after="0" w:line="240" w:lineRule="auto"/>
              <w:ind w:left="0" w:firstLine="0"/>
              <w:rPr>
                <w:szCs w:val="24"/>
              </w:rPr>
            </w:pPr>
            <w:r>
              <w:t>Случайная ошибка с увеличением объема выборки уменьшается. Величину случайной ошибки можно определить, тогда как размер ошибки смещения непосредственно практически определить очень сложно, а иногда и невозможно. Поэтому важно знать причины, вызывающие ошибку смещения, и предусмотреть мероприятия по ее устранению.</w:t>
            </w:r>
          </w:p>
        </w:tc>
      </w:tr>
      <w:tr w:rsidR="00CC2A77" w:rsidRPr="00C27EC1" w14:paraId="04AA3268" w14:textId="77777777" w:rsidTr="004F2B64">
        <w:tc>
          <w:tcPr>
            <w:tcW w:w="3189" w:type="dxa"/>
          </w:tcPr>
          <w:p w14:paraId="1ABBB1B5" w14:textId="76AA4164" w:rsidR="00CC2A77" w:rsidRPr="00C27EC1" w:rsidRDefault="00CC2A77">
            <w:pPr>
              <w:pStyle w:val="a3"/>
              <w:numPr>
                <w:ilvl w:val="0"/>
                <w:numId w:val="2"/>
              </w:numPr>
              <w:ind w:left="142" w:firstLine="218"/>
              <w:jc w:val="both"/>
              <w:rPr>
                <w:color w:val="000000" w:themeColor="text1"/>
              </w:rPr>
            </w:pPr>
            <w:r w:rsidRPr="00307965">
              <w:t>Раскройте отличительные черты программного комплекса STATISTICA</w:t>
            </w:r>
          </w:p>
        </w:tc>
        <w:tc>
          <w:tcPr>
            <w:tcW w:w="7409" w:type="dxa"/>
          </w:tcPr>
          <w:p w14:paraId="2D9D3FED" w14:textId="2CC8CC2E" w:rsidR="00CC2A77" w:rsidRPr="003E53C5" w:rsidRDefault="00CC2A77" w:rsidP="00CC2A77">
            <w:pPr>
              <w:spacing w:after="0" w:line="240" w:lineRule="auto"/>
              <w:ind w:left="0" w:firstLine="0"/>
            </w:pPr>
            <w:r w:rsidRPr="00307965">
              <w:t xml:space="preserve">Отличительной чертой программного комплекса STATISTICA является то, что в ней реализован графически-ориентированный подход к анализу данных. Смысл подхода состоит в том, чтобы получать всестороннее визуальное представление данных на всех этапах статистической обработки и на основе этого представления выбирать следующий шаг анализа. </w:t>
            </w:r>
          </w:p>
        </w:tc>
      </w:tr>
      <w:tr w:rsidR="00CC2A77" w:rsidRPr="00C27EC1" w14:paraId="363738F4" w14:textId="77777777" w:rsidTr="004F2B64">
        <w:tc>
          <w:tcPr>
            <w:tcW w:w="3189" w:type="dxa"/>
          </w:tcPr>
          <w:p w14:paraId="105C61F4" w14:textId="5D239A10" w:rsidR="00CC2A77" w:rsidRPr="003E53C5" w:rsidRDefault="00CC2A77">
            <w:pPr>
              <w:pStyle w:val="a3"/>
              <w:numPr>
                <w:ilvl w:val="0"/>
                <w:numId w:val="2"/>
              </w:numPr>
              <w:ind w:left="142" w:firstLine="218"/>
              <w:jc w:val="both"/>
              <w:rPr>
                <w:color w:val="000000" w:themeColor="text1"/>
              </w:rPr>
            </w:pPr>
            <w:r w:rsidRPr="002D4C12">
              <w:t>Понятие специально организованного статистического наблюдения</w:t>
            </w:r>
          </w:p>
        </w:tc>
        <w:tc>
          <w:tcPr>
            <w:tcW w:w="7409" w:type="dxa"/>
          </w:tcPr>
          <w:p w14:paraId="43267A86" w14:textId="39DA461C" w:rsidR="00CC2A77" w:rsidRPr="00C27EC1" w:rsidRDefault="00CC2A77" w:rsidP="00CC2A77">
            <w:pPr>
              <w:spacing w:after="0" w:line="240" w:lineRule="auto"/>
              <w:ind w:left="0" w:hanging="67"/>
              <w:rPr>
                <w:szCs w:val="24"/>
              </w:rPr>
            </w:pPr>
            <w:r w:rsidRPr="002D4C12">
              <w:t>Специально организованное статистическое наблюдение – наблюдение, которое проводится с определенной целью, на определенную дату, для получения информации, которая не может быть собрана посредством отчетности (например, переписи, бюджетные исследования и др.).</w:t>
            </w:r>
          </w:p>
        </w:tc>
      </w:tr>
      <w:tr w:rsidR="002C02FE" w:rsidRPr="00C27EC1" w14:paraId="2C2CC1B8" w14:textId="77777777" w:rsidTr="004F2B64">
        <w:tc>
          <w:tcPr>
            <w:tcW w:w="3189" w:type="dxa"/>
          </w:tcPr>
          <w:p w14:paraId="7F90AD0C" w14:textId="00D95DC1" w:rsidR="002C02FE" w:rsidRPr="003E53C5" w:rsidRDefault="002C02FE">
            <w:pPr>
              <w:pStyle w:val="a3"/>
              <w:numPr>
                <w:ilvl w:val="0"/>
                <w:numId w:val="2"/>
              </w:numPr>
              <w:ind w:left="142" w:firstLine="218"/>
              <w:jc w:val="both"/>
              <w:rPr>
                <w:color w:val="000000" w:themeColor="text1"/>
              </w:rPr>
            </w:pPr>
            <w:r w:rsidRPr="00C13BE6">
              <w:t xml:space="preserve">Определение отношения интенсивности </w:t>
            </w:r>
          </w:p>
        </w:tc>
        <w:tc>
          <w:tcPr>
            <w:tcW w:w="7409" w:type="dxa"/>
          </w:tcPr>
          <w:p w14:paraId="6C4B9F57" w14:textId="2DEE5928" w:rsidR="002C02FE" w:rsidRPr="00C27EC1" w:rsidRDefault="002C02FE" w:rsidP="002C02FE">
            <w:pPr>
              <w:spacing w:after="0" w:line="240" w:lineRule="auto"/>
              <w:ind w:left="0" w:firstLine="0"/>
              <w:rPr>
                <w:color w:val="000000" w:themeColor="text1"/>
                <w:szCs w:val="24"/>
              </w:rPr>
            </w:pPr>
            <w:r w:rsidRPr="00C13BE6">
              <w:t xml:space="preserve">Отношение интенсивности (или отношение части к целому) - представляет собой обобщающую относительную величину, которая позволяет выявить </w:t>
            </w:r>
            <w:r w:rsidRPr="00C13BE6">
              <w:lastRenderedPageBreak/>
              <w:t>распространенность определенного признака в наблюдаемой совокупности. Интенсивность преступности представляет собой сложный качественно-количественный параметр криминологической обстановки в стране, регионе, районе или населенном пункте, указывающий на уровень преступных проявлений, темпы их роста или степень общественной опасности (тяжести).</w:t>
            </w:r>
          </w:p>
        </w:tc>
      </w:tr>
      <w:tr w:rsidR="002C02FE" w:rsidRPr="00C27EC1" w14:paraId="4EFE9A49" w14:textId="77777777" w:rsidTr="004F2B64">
        <w:tc>
          <w:tcPr>
            <w:tcW w:w="3189" w:type="dxa"/>
          </w:tcPr>
          <w:p w14:paraId="30F4D674" w14:textId="2AF54EF7" w:rsidR="002C02FE" w:rsidRPr="00C27EC1" w:rsidRDefault="002C02FE">
            <w:pPr>
              <w:pStyle w:val="a3"/>
              <w:numPr>
                <w:ilvl w:val="0"/>
                <w:numId w:val="2"/>
              </w:numPr>
              <w:ind w:left="142" w:firstLine="218"/>
              <w:jc w:val="both"/>
              <w:rPr>
                <w:color w:val="000000" w:themeColor="text1"/>
              </w:rPr>
            </w:pPr>
            <w:r w:rsidRPr="00BA5443">
              <w:lastRenderedPageBreak/>
              <w:t>Общая характеристика относительных величин динамики в судебной статистике</w:t>
            </w:r>
          </w:p>
        </w:tc>
        <w:tc>
          <w:tcPr>
            <w:tcW w:w="7409" w:type="dxa"/>
          </w:tcPr>
          <w:p w14:paraId="3BD3FF86" w14:textId="79BAFC6E" w:rsidR="002C02FE" w:rsidRPr="00C27EC1" w:rsidRDefault="002C02FE" w:rsidP="002C02FE">
            <w:pPr>
              <w:shd w:val="clear" w:color="auto" w:fill="FFFFFF"/>
              <w:spacing w:after="0" w:line="240" w:lineRule="auto"/>
              <w:ind w:left="0" w:firstLine="0"/>
              <w:rPr>
                <w:szCs w:val="24"/>
              </w:rPr>
            </w:pPr>
            <w:r w:rsidRPr="00BA5443">
              <w:t>Отношения, характеризующие динамику, представляют собой обобщающие относительные величины, показывающие изменение во времени тех или иных показателей судебной статистики: числа браков, разводов, предъявленных исков, рассмотренных гражданских дел, штатной численности судей, прокуроров, следователей, учтенных преступлений, выявленных правонарушителей, осужденных и оправданных лиц, лиц, арестованных в порядке избрания меры пресечения, заключенных и т.д.</w:t>
            </w:r>
          </w:p>
        </w:tc>
      </w:tr>
      <w:tr w:rsidR="002C02FE" w:rsidRPr="00C27EC1" w14:paraId="7155A2EB" w14:textId="77777777" w:rsidTr="004F2B64">
        <w:tc>
          <w:tcPr>
            <w:tcW w:w="3189" w:type="dxa"/>
          </w:tcPr>
          <w:p w14:paraId="1871BDDC" w14:textId="5C3E83DA" w:rsidR="002C02FE" w:rsidRPr="00D84D0A" w:rsidRDefault="002C02FE">
            <w:pPr>
              <w:pStyle w:val="a3"/>
              <w:numPr>
                <w:ilvl w:val="0"/>
                <w:numId w:val="2"/>
              </w:numPr>
              <w:ind w:left="142" w:firstLine="218"/>
              <w:jc w:val="both"/>
              <w:rPr>
                <w:color w:val="000000" w:themeColor="text1"/>
              </w:rPr>
            </w:pPr>
            <w:r w:rsidRPr="002E65A1">
              <w:t>Общее понятие об индексах в статистике</w:t>
            </w:r>
          </w:p>
        </w:tc>
        <w:tc>
          <w:tcPr>
            <w:tcW w:w="7409" w:type="dxa"/>
          </w:tcPr>
          <w:p w14:paraId="5E8D6481" w14:textId="65551F54" w:rsidR="002C02FE" w:rsidRPr="00620F42" w:rsidRDefault="002C02FE" w:rsidP="002C02FE">
            <w:pPr>
              <w:shd w:val="clear" w:color="auto" w:fill="FFFFFF"/>
              <w:ind w:left="0"/>
            </w:pPr>
            <w:r w:rsidRPr="002E65A1">
              <w:t>В статистике индекс понимается как обобщающий показатель двух и более совокупностей, состоящих из элементов, которые не поддаются суммированию. Это необходимо как для оценки положения дел, так и для сравнительного изучения. Индексы делятся на индивидуальные, групповые, агрегатные (совокупные) и исчисляются в долях, процентах, разах, коэффициентах.</w:t>
            </w:r>
          </w:p>
        </w:tc>
      </w:tr>
      <w:tr w:rsidR="002C02FE" w:rsidRPr="00C27EC1" w14:paraId="41671031" w14:textId="77777777" w:rsidTr="004F2B64">
        <w:tc>
          <w:tcPr>
            <w:tcW w:w="3189" w:type="dxa"/>
          </w:tcPr>
          <w:p w14:paraId="3608ED30" w14:textId="62753695" w:rsidR="002C02FE" w:rsidRPr="00C27EC1" w:rsidRDefault="002C02FE">
            <w:pPr>
              <w:pStyle w:val="a3"/>
              <w:numPr>
                <w:ilvl w:val="0"/>
                <w:numId w:val="2"/>
              </w:numPr>
              <w:ind w:left="284" w:firstLine="142"/>
              <w:jc w:val="both"/>
            </w:pPr>
            <w:r w:rsidRPr="00A06236">
              <w:t>Понятие интервью как способа сбора эмпирических данных</w:t>
            </w:r>
          </w:p>
        </w:tc>
        <w:tc>
          <w:tcPr>
            <w:tcW w:w="7409" w:type="dxa"/>
          </w:tcPr>
          <w:p w14:paraId="0F802062" w14:textId="45BBEAEA" w:rsidR="002C02FE" w:rsidRPr="00C27EC1" w:rsidRDefault="002C02FE" w:rsidP="002C02FE">
            <w:pPr>
              <w:spacing w:after="0" w:line="240" w:lineRule="auto"/>
              <w:ind w:left="0" w:firstLine="0"/>
              <w:rPr>
                <w:szCs w:val="24"/>
              </w:rPr>
            </w:pPr>
            <w:r w:rsidRPr="00A06236">
              <w:t>Интервью – представляет собой ту же целенаправленную беседу, ведущуюся по строго разработанным вопросам. Интервью в отличие от беседы скоротечно, строго запрограммировано и содержит ограниченное число вопросов. Этот вид опроса позволяет в короткий срок охватить большее число опрашиваемых лиц и получить относительно сопоставимые результаты для последующего обобщения и анализа. Интервью делят на несколько видов: а) свободное, б) стандартизированное, в) панельное, г) групповое.</w:t>
            </w:r>
          </w:p>
        </w:tc>
      </w:tr>
      <w:tr w:rsidR="002C02FE" w:rsidRPr="00C27EC1" w14:paraId="397C3B26" w14:textId="77777777" w:rsidTr="004F2B64">
        <w:tc>
          <w:tcPr>
            <w:tcW w:w="3189" w:type="dxa"/>
          </w:tcPr>
          <w:p w14:paraId="4F0A1E71" w14:textId="14CC7520" w:rsidR="002C02FE" w:rsidRPr="00C27EC1" w:rsidRDefault="002C02FE">
            <w:pPr>
              <w:pStyle w:val="a3"/>
              <w:numPr>
                <w:ilvl w:val="0"/>
                <w:numId w:val="2"/>
              </w:numPr>
              <w:ind w:left="284" w:firstLine="142"/>
              <w:jc w:val="both"/>
            </w:pPr>
            <w:r w:rsidRPr="00310FA9">
              <w:t>Значение группировки статистических данных</w:t>
            </w:r>
          </w:p>
        </w:tc>
        <w:tc>
          <w:tcPr>
            <w:tcW w:w="7409" w:type="dxa"/>
          </w:tcPr>
          <w:p w14:paraId="4C1E179A" w14:textId="1572F67C" w:rsidR="002C02FE" w:rsidRPr="00C27EC1" w:rsidRDefault="002C02FE" w:rsidP="002C02FE">
            <w:pPr>
              <w:spacing w:after="0" w:line="240" w:lineRule="auto"/>
              <w:ind w:left="0" w:firstLine="0"/>
              <w:rPr>
                <w:szCs w:val="24"/>
              </w:rPr>
            </w:pPr>
            <w:r w:rsidRPr="00310FA9">
              <w:t xml:space="preserve">Группировка статистических данных, определяемая задачами и целями исследования, предполагает расчленение показателей о преступлениях и административных правонарушениях на качественно однородные группы по существенным признакам. Правильный отбор таких признаков – наиболее важный момент, поскольку один и тот же материал может дать диаметрально противоположные выводы при различных приемах группировки. </w:t>
            </w:r>
          </w:p>
        </w:tc>
      </w:tr>
      <w:tr w:rsidR="002C02FE" w:rsidRPr="00C27EC1" w14:paraId="2F5E5C83" w14:textId="77777777" w:rsidTr="004F2B64">
        <w:tc>
          <w:tcPr>
            <w:tcW w:w="3189" w:type="dxa"/>
          </w:tcPr>
          <w:p w14:paraId="0F0DCF98" w14:textId="58A5C7BB" w:rsidR="002C02FE" w:rsidRPr="00C27EC1" w:rsidRDefault="002C02FE">
            <w:pPr>
              <w:pStyle w:val="a3"/>
              <w:numPr>
                <w:ilvl w:val="0"/>
                <w:numId w:val="2"/>
              </w:numPr>
              <w:ind w:left="284" w:firstLine="142"/>
              <w:jc w:val="both"/>
            </w:pPr>
            <w:r w:rsidRPr="004C3A2A">
              <w:t>В чем состоит значение аналитической группировки</w:t>
            </w:r>
          </w:p>
        </w:tc>
        <w:tc>
          <w:tcPr>
            <w:tcW w:w="7409" w:type="dxa"/>
          </w:tcPr>
          <w:p w14:paraId="1FE1AAB3" w14:textId="1C6E27F4" w:rsidR="002C02FE" w:rsidRPr="00620F42" w:rsidRDefault="002C02FE" w:rsidP="002C02FE">
            <w:pPr>
              <w:ind w:left="0"/>
            </w:pPr>
            <w:r w:rsidRPr="004C3A2A">
              <w:t>Аналитические группировки имеют большое значение для всех отраслей правовой статистики. Они дают возможность выявить многие скрытые зависимости и взаимосвязи, что имеет значение для принятия практических решений и развития юридической науки. Аналитический потенциал есть и у других видов группировок, а также иных статистических приемах, но собственно аналитическая группировка прямо преследует установление зависимостей между исследуемыми явлениями.</w:t>
            </w:r>
          </w:p>
        </w:tc>
      </w:tr>
      <w:tr w:rsidR="002C02FE" w:rsidRPr="00C27EC1" w14:paraId="2A941443" w14:textId="77777777" w:rsidTr="004F2B64">
        <w:tc>
          <w:tcPr>
            <w:tcW w:w="3189" w:type="dxa"/>
          </w:tcPr>
          <w:p w14:paraId="520FCC01" w14:textId="0BD324AE" w:rsidR="002C02FE" w:rsidRPr="00620F42" w:rsidRDefault="002C02FE">
            <w:pPr>
              <w:pStyle w:val="a3"/>
              <w:numPr>
                <w:ilvl w:val="0"/>
                <w:numId w:val="2"/>
              </w:numPr>
              <w:ind w:left="284" w:firstLine="142"/>
              <w:jc w:val="both"/>
            </w:pPr>
            <w:r w:rsidRPr="00361331">
              <w:t>Понятие подлежащего и сказуемого статистической таблицы</w:t>
            </w:r>
          </w:p>
        </w:tc>
        <w:tc>
          <w:tcPr>
            <w:tcW w:w="7409" w:type="dxa"/>
          </w:tcPr>
          <w:p w14:paraId="431227F7" w14:textId="3E32D897" w:rsidR="002C02FE" w:rsidRPr="00C27EC1" w:rsidRDefault="002C02FE" w:rsidP="002C02FE">
            <w:pPr>
              <w:spacing w:after="0" w:line="240" w:lineRule="auto"/>
              <w:ind w:left="0" w:firstLine="0"/>
              <w:rPr>
                <w:szCs w:val="24"/>
              </w:rPr>
            </w:pPr>
            <w:r w:rsidRPr="00361331">
              <w:t xml:space="preserve">Любая правильно составленная статистическая таблица содержит два основных элемента: подлежащее и сказуемое. Подлежащее – это объект изучения или перечень единиц совокупности (их групп), которые характеризуются в таблице (например, подлежащими будут являться виды преступлений). Как правило, но не обязательно, подлежащее располагается в крайней левой графе на месте боковых заголовков. Сказуемое – это перечень показателей, которыми характеризуется подлежащее. </w:t>
            </w:r>
          </w:p>
        </w:tc>
      </w:tr>
      <w:tr w:rsidR="002C02FE" w:rsidRPr="00C27EC1" w14:paraId="3C9A5615" w14:textId="77777777" w:rsidTr="004F2B64">
        <w:tc>
          <w:tcPr>
            <w:tcW w:w="3189" w:type="dxa"/>
          </w:tcPr>
          <w:p w14:paraId="0DDA068A" w14:textId="29B00E30" w:rsidR="002C02FE" w:rsidRPr="00C27EC1" w:rsidRDefault="002C02FE">
            <w:pPr>
              <w:pStyle w:val="a3"/>
              <w:numPr>
                <w:ilvl w:val="0"/>
                <w:numId w:val="2"/>
              </w:numPr>
              <w:tabs>
                <w:tab w:val="left" w:pos="284"/>
                <w:tab w:val="left" w:pos="426"/>
              </w:tabs>
              <w:ind w:left="142" w:firstLine="218"/>
              <w:jc w:val="both"/>
            </w:pPr>
            <w:r w:rsidRPr="00DD6EA5">
              <w:t>Охарактеризуйте статистическую отчетность</w:t>
            </w:r>
          </w:p>
        </w:tc>
        <w:tc>
          <w:tcPr>
            <w:tcW w:w="7409" w:type="dxa"/>
          </w:tcPr>
          <w:p w14:paraId="00399874" w14:textId="7666A386" w:rsidR="002C02FE" w:rsidRPr="00C27EC1" w:rsidRDefault="002C02FE" w:rsidP="002C02FE">
            <w:pPr>
              <w:spacing w:after="0" w:line="240" w:lineRule="auto"/>
              <w:ind w:left="0" w:firstLine="0"/>
              <w:rPr>
                <w:szCs w:val="24"/>
              </w:rPr>
            </w:pPr>
            <w:r w:rsidRPr="00DD6EA5">
              <w:t xml:space="preserve">Статистическая отчетность – это основная форма статистического наблюдения, с помощью которой статистические органы в определенные сроки получают от предприятий, учреждений и организаций необходимые данные в виде установленных в законном порядке отчетных документов, скрепляемых подписями лиц, ответственных за их представление и достоверность собираемых сведений. </w:t>
            </w:r>
          </w:p>
        </w:tc>
      </w:tr>
      <w:tr w:rsidR="002C02FE" w:rsidRPr="00C27EC1" w14:paraId="69E57DC4" w14:textId="77777777" w:rsidTr="004F2B64">
        <w:tc>
          <w:tcPr>
            <w:tcW w:w="3189" w:type="dxa"/>
          </w:tcPr>
          <w:p w14:paraId="07E54976" w14:textId="348ACF25" w:rsidR="002C02FE" w:rsidRPr="00620F42" w:rsidRDefault="002C02FE">
            <w:pPr>
              <w:pStyle w:val="a3"/>
              <w:numPr>
                <w:ilvl w:val="0"/>
                <w:numId w:val="2"/>
              </w:numPr>
              <w:ind w:left="142" w:firstLine="218"/>
              <w:jc w:val="both"/>
            </w:pPr>
            <w:r w:rsidRPr="00312200">
              <w:lastRenderedPageBreak/>
              <w:t>Признаки классификации статистических показателей</w:t>
            </w:r>
          </w:p>
        </w:tc>
        <w:tc>
          <w:tcPr>
            <w:tcW w:w="7409" w:type="dxa"/>
          </w:tcPr>
          <w:p w14:paraId="159BF1DD" w14:textId="77777777" w:rsidR="002C02FE" w:rsidRDefault="002C02FE" w:rsidP="002C02FE">
            <w:pPr>
              <w:spacing w:after="0" w:line="240" w:lineRule="auto"/>
              <w:ind w:left="0" w:firstLine="0"/>
            </w:pPr>
            <w:r>
              <w:t xml:space="preserve">В связи с многообразием статистических показателей существует большое количество их классификаций по различным признакам: </w:t>
            </w:r>
          </w:p>
          <w:p w14:paraId="1A9A5FF6" w14:textId="77777777" w:rsidR="002C02FE" w:rsidRDefault="002C02FE" w:rsidP="002C02FE">
            <w:pPr>
              <w:spacing w:after="0" w:line="240" w:lineRule="auto"/>
              <w:ind w:left="0" w:firstLine="0"/>
            </w:pPr>
            <w:r>
              <w:t xml:space="preserve">1) по сущности экономических явлений: объемные, качественные, демографические, социальные и другие показатели; </w:t>
            </w:r>
          </w:p>
          <w:p w14:paraId="2F602E72" w14:textId="77777777" w:rsidR="002C02FE" w:rsidRDefault="002C02FE" w:rsidP="002C02FE">
            <w:pPr>
              <w:spacing w:after="0" w:line="240" w:lineRule="auto"/>
              <w:ind w:left="0" w:firstLine="0"/>
            </w:pPr>
            <w:r>
              <w:t xml:space="preserve">2) по статистическим свойствам явлений и процессов: абсолютные и относительные величины, средние величины, показатели вариации, показатели динамики, индексы; </w:t>
            </w:r>
          </w:p>
          <w:p w14:paraId="17E2893C" w14:textId="77777777" w:rsidR="002C02FE" w:rsidRDefault="002C02FE" w:rsidP="002C02FE">
            <w:pPr>
              <w:spacing w:after="0" w:line="240" w:lineRule="auto"/>
              <w:ind w:left="0" w:firstLine="0"/>
            </w:pPr>
            <w:r>
              <w:t xml:space="preserve">3) по степени агрегирования: единичные (индивидуальные), групповые, общие (сводные) показатели; </w:t>
            </w:r>
          </w:p>
          <w:p w14:paraId="68B770A7" w14:textId="77777777" w:rsidR="002C02FE" w:rsidRDefault="002C02FE" w:rsidP="002C02FE">
            <w:pPr>
              <w:spacing w:after="0" w:line="240" w:lineRule="auto"/>
              <w:ind w:left="0" w:firstLine="0"/>
            </w:pPr>
            <w:r>
              <w:t xml:space="preserve">4) по отношению к характеризуемому свойству: прямые и обратные показатели; </w:t>
            </w:r>
          </w:p>
          <w:p w14:paraId="023FEFF7" w14:textId="606996CD" w:rsidR="002C02FE" w:rsidRPr="00C27EC1" w:rsidRDefault="002C02FE" w:rsidP="002C02FE">
            <w:pPr>
              <w:spacing w:after="0" w:line="240" w:lineRule="auto"/>
              <w:ind w:left="0" w:firstLine="0"/>
              <w:rPr>
                <w:szCs w:val="24"/>
              </w:rPr>
            </w:pPr>
            <w:r>
              <w:t>5) по признаку времени: интервальные и моментные показатели.</w:t>
            </w:r>
          </w:p>
        </w:tc>
      </w:tr>
      <w:tr w:rsidR="002C02FE" w:rsidRPr="00C27EC1" w14:paraId="5F969FDA" w14:textId="77777777" w:rsidTr="004F2B64">
        <w:tc>
          <w:tcPr>
            <w:tcW w:w="3189" w:type="dxa"/>
          </w:tcPr>
          <w:p w14:paraId="16F99EA5" w14:textId="19509181" w:rsidR="002C02FE" w:rsidRPr="00C27EC1" w:rsidRDefault="002C02FE">
            <w:pPr>
              <w:pStyle w:val="a3"/>
              <w:numPr>
                <w:ilvl w:val="0"/>
                <w:numId w:val="2"/>
              </w:numPr>
              <w:tabs>
                <w:tab w:val="left" w:pos="284"/>
                <w:tab w:val="left" w:pos="426"/>
              </w:tabs>
              <w:ind w:left="142" w:firstLine="218"/>
              <w:jc w:val="both"/>
            </w:pPr>
            <w:r w:rsidRPr="007147AA">
              <w:t>Как рассчитать абсолютное значение 1% прироста</w:t>
            </w:r>
          </w:p>
        </w:tc>
        <w:tc>
          <w:tcPr>
            <w:tcW w:w="7409" w:type="dxa"/>
          </w:tcPr>
          <w:p w14:paraId="3A9ACC26" w14:textId="42EAB44A" w:rsidR="002C02FE" w:rsidRPr="00C27EC1" w:rsidRDefault="002C02FE" w:rsidP="002C02FE">
            <w:pPr>
              <w:spacing w:after="0" w:line="240" w:lineRule="auto"/>
              <w:ind w:left="0" w:firstLine="0"/>
              <w:rPr>
                <w:szCs w:val="24"/>
              </w:rPr>
            </w:pPr>
            <w:r w:rsidRPr="007147AA">
              <w:t>Абсолютное значение 1% прироста - характеризует значение 1% изучаемого явления. Может быть рассчитан делением абсолютного прироста на темп прироста или делением предыдущего уровня на 100.</w:t>
            </w:r>
          </w:p>
        </w:tc>
      </w:tr>
      <w:tr w:rsidR="002C02FE" w:rsidRPr="00C27EC1" w14:paraId="612B1E01" w14:textId="77777777" w:rsidTr="004F2B64">
        <w:tc>
          <w:tcPr>
            <w:tcW w:w="3189" w:type="dxa"/>
          </w:tcPr>
          <w:p w14:paraId="307F4F87" w14:textId="339B2D5C" w:rsidR="002C02FE" w:rsidRPr="00C27EC1" w:rsidRDefault="002C02FE">
            <w:pPr>
              <w:pStyle w:val="a3"/>
              <w:numPr>
                <w:ilvl w:val="0"/>
                <w:numId w:val="2"/>
              </w:numPr>
              <w:ind w:left="142" w:firstLine="218"/>
              <w:jc w:val="both"/>
            </w:pPr>
            <w:r w:rsidRPr="00E05D0D">
              <w:t>Понятие и расчет показателя наглядности</w:t>
            </w:r>
          </w:p>
        </w:tc>
        <w:tc>
          <w:tcPr>
            <w:tcW w:w="7409" w:type="dxa"/>
          </w:tcPr>
          <w:p w14:paraId="1F1AC603" w14:textId="63280074" w:rsidR="002C02FE" w:rsidRPr="00C27EC1" w:rsidRDefault="002C02FE" w:rsidP="002C02FE">
            <w:pPr>
              <w:spacing w:after="0" w:line="240" w:lineRule="auto"/>
              <w:ind w:left="0" w:firstLine="0"/>
              <w:rPr>
                <w:szCs w:val="24"/>
              </w:rPr>
            </w:pPr>
            <w:r w:rsidRPr="00E05D0D">
              <w:t>Показатель наглядности - демонстрирует динамику явления относительно исходного уровня, который принимается за 100%. Получается делением каждого последующего уровня на исходный и умножениям на 100%.</w:t>
            </w:r>
          </w:p>
        </w:tc>
      </w:tr>
      <w:tr w:rsidR="002C02FE" w:rsidRPr="00C27EC1" w14:paraId="432863FB" w14:textId="77777777" w:rsidTr="004F2B64">
        <w:tc>
          <w:tcPr>
            <w:tcW w:w="3189" w:type="dxa"/>
          </w:tcPr>
          <w:p w14:paraId="4E2B000D" w14:textId="7A9B5CE8" w:rsidR="002C02FE" w:rsidRPr="00C27EC1" w:rsidRDefault="002C02FE">
            <w:pPr>
              <w:pStyle w:val="a3"/>
              <w:numPr>
                <w:ilvl w:val="0"/>
                <w:numId w:val="2"/>
              </w:numPr>
              <w:tabs>
                <w:tab w:val="left" w:pos="284"/>
                <w:tab w:val="left" w:pos="426"/>
              </w:tabs>
              <w:ind w:left="142" w:firstLine="218"/>
              <w:jc w:val="both"/>
            </w:pPr>
            <w:r w:rsidRPr="007F0212">
              <w:t>Порядок построения секторной диаграммы</w:t>
            </w:r>
          </w:p>
        </w:tc>
        <w:tc>
          <w:tcPr>
            <w:tcW w:w="7409" w:type="dxa"/>
          </w:tcPr>
          <w:p w14:paraId="62ADDDF1" w14:textId="35483056" w:rsidR="002C02FE" w:rsidRPr="00C27EC1" w:rsidRDefault="002C02FE" w:rsidP="002C02FE">
            <w:pPr>
              <w:spacing w:after="0" w:line="240" w:lineRule="auto"/>
              <w:ind w:left="0" w:firstLine="0"/>
              <w:rPr>
                <w:szCs w:val="24"/>
              </w:rPr>
            </w:pPr>
            <w:r w:rsidRPr="007F0212">
              <w:t>Для изображения экстенсивных показателей часто используют секторную диаграмму. Для построения секторной диаграммы окружность принимается за 100%, при этом 1% данного явления соответствует 3,6º окружности. Показатель явления в % умножается на 3,6°, что и дает величину окружности, которая откладывается при помощи транспортира и эти точки соединяются с центром круга.</w:t>
            </w:r>
          </w:p>
        </w:tc>
      </w:tr>
      <w:tr w:rsidR="002C02FE" w:rsidRPr="00C27EC1" w14:paraId="79496DDD" w14:textId="77777777" w:rsidTr="004F2B64">
        <w:tc>
          <w:tcPr>
            <w:tcW w:w="3189" w:type="dxa"/>
          </w:tcPr>
          <w:p w14:paraId="7F907091" w14:textId="79D2E4E6" w:rsidR="002C02FE" w:rsidRPr="00C27EC1" w:rsidRDefault="002C02FE">
            <w:pPr>
              <w:pStyle w:val="a3"/>
              <w:numPr>
                <w:ilvl w:val="0"/>
                <w:numId w:val="2"/>
              </w:numPr>
              <w:ind w:left="142" w:firstLine="218"/>
              <w:jc w:val="both"/>
            </w:pPr>
            <w:r w:rsidRPr="00C15B4E">
              <w:t>Характеристика экстенсивных коэффициентов</w:t>
            </w:r>
          </w:p>
        </w:tc>
        <w:tc>
          <w:tcPr>
            <w:tcW w:w="7409" w:type="dxa"/>
          </w:tcPr>
          <w:p w14:paraId="633B6974" w14:textId="2AA44098" w:rsidR="002C02FE" w:rsidRPr="00C27EC1" w:rsidRDefault="002C02FE" w:rsidP="002C02FE">
            <w:pPr>
              <w:spacing w:after="0" w:line="240" w:lineRule="auto"/>
              <w:ind w:left="0" w:firstLine="0"/>
              <w:rPr>
                <w:szCs w:val="24"/>
              </w:rPr>
            </w:pPr>
            <w:r w:rsidRPr="00C15B4E">
              <w:t xml:space="preserve">Экстенсивные коэффициенты (распределение, структура, удельный вес) характеризуют отношение части к целому или распределение целого на части, т.е. определяет долю (удельный вес), процент части в целом, принятом за 100%. Показатель экстенсивности характеризует таким образом распределение (обычно в %) явлений внутри совокупности. Используются для характеристики структуры статистической совокупности. </w:t>
            </w:r>
          </w:p>
        </w:tc>
      </w:tr>
      <w:bookmarkEnd w:id="2"/>
    </w:tbl>
    <w:p w14:paraId="774ABFE9" w14:textId="77777777" w:rsidR="0037626D" w:rsidRDefault="0037626D" w:rsidP="0037626D">
      <w:pPr>
        <w:ind w:left="0"/>
        <w:jc w:val="center"/>
      </w:pPr>
    </w:p>
    <w:p w14:paraId="09B14DB3" w14:textId="77777777" w:rsidR="0037626D" w:rsidRDefault="0037626D" w:rsidP="0037626D">
      <w:pPr>
        <w:ind w:left="0"/>
        <w:jc w:val="left"/>
        <w:rPr>
          <w:b/>
          <w:bCs/>
        </w:rPr>
      </w:pPr>
      <w:bookmarkStart w:id="3" w:name="_Hlk160188913"/>
      <w:r w:rsidRPr="00DA11E9">
        <w:rPr>
          <w:b/>
          <w:bCs/>
        </w:rPr>
        <w:t xml:space="preserve">Тестовые задания </w:t>
      </w:r>
    </w:p>
    <w:p w14:paraId="7C13077C"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 При использовании какого вида сводки обобщение собранных сведений производится на местах:</w:t>
      </w:r>
    </w:p>
    <w:p w14:paraId="011328CC"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при сложной сводке</w:t>
      </w:r>
    </w:p>
    <w:p w14:paraId="5710BA41"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при сводке в широком понимании</w:t>
      </w:r>
    </w:p>
    <w:p w14:paraId="37C62688"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при централизованной сводке</w:t>
      </w:r>
    </w:p>
    <w:p w14:paraId="47C10952"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г) при децентрализованной сводке</w:t>
      </w:r>
    </w:p>
    <w:bookmarkEnd w:id="3"/>
    <w:p w14:paraId="538F676E" w14:textId="77777777" w:rsidR="002C02FE" w:rsidRPr="002C02FE" w:rsidRDefault="002C02FE" w:rsidP="002C02FE">
      <w:pPr>
        <w:shd w:val="clear" w:color="auto" w:fill="FFFFFF"/>
        <w:spacing w:after="0" w:line="240" w:lineRule="auto"/>
        <w:ind w:left="426" w:firstLine="141"/>
        <w:rPr>
          <w:color w:val="auto"/>
          <w:szCs w:val="24"/>
        </w:rPr>
      </w:pPr>
    </w:p>
    <w:p w14:paraId="3F7FBC3B"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 Способ научной обработки первичных статистических сведений, включающий в себя группировку исследуемых явлений, получение системы показателей для характеристики типичных групп и подгрупп, подсчет групповых и общих итогов, табличное и графическое оформление статистических показателей, — это:</w:t>
      </w:r>
    </w:p>
    <w:p w14:paraId="2264F209"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простая сводка</w:t>
      </w:r>
    </w:p>
    <w:p w14:paraId="15A60B81"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б) сложная сводка</w:t>
      </w:r>
    </w:p>
    <w:p w14:paraId="1E140B3D"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централизованная сводка</w:t>
      </w:r>
    </w:p>
    <w:p w14:paraId="01FFDF8E"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децентрализованная сводка</w:t>
      </w:r>
    </w:p>
    <w:p w14:paraId="50300D7F" w14:textId="77777777" w:rsidR="002C02FE" w:rsidRPr="002C02FE" w:rsidRDefault="002C02FE" w:rsidP="002C02FE">
      <w:pPr>
        <w:shd w:val="clear" w:color="auto" w:fill="FFFFFF"/>
        <w:spacing w:after="0" w:line="240" w:lineRule="auto"/>
        <w:ind w:left="426" w:firstLine="141"/>
        <w:rPr>
          <w:color w:val="auto"/>
          <w:szCs w:val="24"/>
        </w:rPr>
      </w:pPr>
    </w:p>
    <w:p w14:paraId="5E82A2D8"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b/>
          <w:color w:val="auto"/>
          <w:szCs w:val="24"/>
        </w:rPr>
        <w:t>3. В теории статистики по форме выражения выделяют следующие статистические показатели:</w:t>
      </w:r>
    </w:p>
    <w:p w14:paraId="54AE23EA"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а) сводные</w:t>
      </w:r>
    </w:p>
    <w:p w14:paraId="37A4B3FB"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б) индивидуальные</w:t>
      </w:r>
    </w:p>
    <w:p w14:paraId="44997435"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в) абсолютные</w:t>
      </w:r>
    </w:p>
    <w:p w14:paraId="4E0BEECB"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lastRenderedPageBreak/>
        <w:t>г) относительные</w:t>
      </w:r>
    </w:p>
    <w:p w14:paraId="3AD4BDE9"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highlight w:val="green"/>
        </w:rPr>
      </w:pPr>
    </w:p>
    <w:p w14:paraId="0E865729"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b/>
          <w:color w:val="auto"/>
          <w:szCs w:val="24"/>
        </w:rPr>
        <w:t>4. В теории статистики к абсолютным показателям динамики относят следующие показатели:</w:t>
      </w:r>
    </w:p>
    <w:p w14:paraId="52CA6642"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color w:val="auto"/>
          <w:szCs w:val="24"/>
        </w:rPr>
        <w:t>а) абсолютный прирост</w:t>
      </w:r>
    </w:p>
    <w:p w14:paraId="39C1CBD1"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б) абсолютное значение 1% прироста</w:t>
      </w:r>
    </w:p>
    <w:p w14:paraId="5AB4E299"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в) темп роста</w:t>
      </w:r>
    </w:p>
    <w:p w14:paraId="6865E0F8"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г) темп прироста</w:t>
      </w:r>
    </w:p>
    <w:p w14:paraId="27747EAF"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p>
    <w:p w14:paraId="3B2CCB54"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b/>
          <w:color w:val="auto"/>
          <w:szCs w:val="24"/>
        </w:rPr>
        <w:t>5. В теории статистики для расчета относительного показателя реализации плана необходимы следующие данные:</w:t>
      </w:r>
    </w:p>
    <w:p w14:paraId="4081217E"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а) показатели базисного периода</w:t>
      </w:r>
    </w:p>
    <w:p w14:paraId="34EEBFA8"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б) показатели плана</w:t>
      </w:r>
    </w:p>
    <w:p w14:paraId="463B648D"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 xml:space="preserve">в) показатели </w:t>
      </w:r>
      <w:r w:rsidRPr="002C02FE">
        <w:rPr>
          <w:color w:val="auto"/>
          <w:szCs w:val="24"/>
          <w:lang w:val="en-US"/>
        </w:rPr>
        <w:t>i</w:t>
      </w:r>
      <w:r w:rsidRPr="002C02FE">
        <w:rPr>
          <w:color w:val="auto"/>
          <w:szCs w:val="24"/>
        </w:rPr>
        <w:t>-ой части совокупности</w:t>
      </w:r>
    </w:p>
    <w:p w14:paraId="6F8D4ADD"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г) показатели отчетного периода</w:t>
      </w:r>
    </w:p>
    <w:p w14:paraId="1A7DF1BB"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highlight w:val="green"/>
        </w:rPr>
      </w:pPr>
    </w:p>
    <w:p w14:paraId="6CAF46B5"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b/>
          <w:color w:val="auto"/>
          <w:szCs w:val="24"/>
        </w:rPr>
        <w:t>6. В теории статистики различают следующие способы отбора единиц статистической совокупности в выборочную совокупность:</w:t>
      </w:r>
    </w:p>
    <w:p w14:paraId="1B387B4D"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а) повторный</w:t>
      </w:r>
    </w:p>
    <w:p w14:paraId="60DF0207"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б) монографический</w:t>
      </w:r>
    </w:p>
    <w:p w14:paraId="665DA434"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в) периодический</w:t>
      </w:r>
    </w:p>
    <w:p w14:paraId="31713AAE"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г) бесповторный</w:t>
      </w:r>
    </w:p>
    <w:p w14:paraId="5FE4EC3E"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p>
    <w:p w14:paraId="6C47E7DA"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b/>
          <w:color w:val="auto"/>
          <w:szCs w:val="24"/>
        </w:rPr>
        <w:t>7. В теории статистики для вычисления средней ошибки выборки для доли используют следующие данные:</w:t>
      </w:r>
    </w:p>
    <w:p w14:paraId="1D969487"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а) выборочная доля</w:t>
      </w:r>
    </w:p>
    <w:p w14:paraId="34CCBC1C"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б) выборочная средняя</w:t>
      </w:r>
    </w:p>
    <w:p w14:paraId="2D595970"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в) объем выборки</w:t>
      </w:r>
    </w:p>
    <w:p w14:paraId="57C8DA4E"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г) генеральная средняя</w:t>
      </w:r>
    </w:p>
    <w:p w14:paraId="4F6BBA27"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p>
    <w:p w14:paraId="72D13F82"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b/>
          <w:color w:val="auto"/>
          <w:szCs w:val="24"/>
        </w:rPr>
        <w:t>8. К методам прогнозирования по уровням ряда динамики относятся методы прогнозирования по:</w:t>
      </w:r>
    </w:p>
    <w:p w14:paraId="607E5A28"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а) коэффициенту прироста</w:t>
      </w:r>
    </w:p>
    <w:p w14:paraId="6A559B27"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б) среднему уровню</w:t>
      </w:r>
    </w:p>
    <w:p w14:paraId="712E1336"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в) среднему коэффициенту роста</w:t>
      </w:r>
    </w:p>
    <w:p w14:paraId="0FA3FBFA"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г) среднему абсолютному приросту</w:t>
      </w:r>
    </w:p>
    <w:p w14:paraId="210654F4"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highlight w:val="green"/>
        </w:rPr>
      </w:pPr>
    </w:p>
    <w:p w14:paraId="0AF5D1C9"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b/>
          <w:color w:val="auto"/>
          <w:szCs w:val="24"/>
        </w:rPr>
      </w:pPr>
      <w:r w:rsidRPr="002C02FE">
        <w:rPr>
          <w:b/>
          <w:color w:val="auto"/>
          <w:szCs w:val="24"/>
        </w:rPr>
        <w:t>9. В практике статистики моментный ряд динамики может включать следующие из нижеперечисленных данных:</w:t>
      </w:r>
    </w:p>
    <w:p w14:paraId="137DC7E4"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а) ежемесячный объем производства товаров и услуг населению</w:t>
      </w:r>
    </w:p>
    <w:p w14:paraId="5B6A2E53"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б) численность населения города на конец периода</w:t>
      </w:r>
    </w:p>
    <w:p w14:paraId="137FFE59" w14:textId="77777777" w:rsidR="002C02FE" w:rsidRPr="002C02FE" w:rsidRDefault="002C02FE" w:rsidP="002C02FE">
      <w:pPr>
        <w:widowControl w:val="0"/>
        <w:tabs>
          <w:tab w:val="left" w:pos="426"/>
        </w:tabs>
        <w:autoSpaceDE w:val="0"/>
        <w:autoSpaceDN w:val="0"/>
        <w:adjustRightInd w:val="0"/>
        <w:spacing w:after="0" w:line="240" w:lineRule="auto"/>
        <w:ind w:left="426" w:firstLine="141"/>
        <w:contextualSpacing/>
        <w:rPr>
          <w:color w:val="auto"/>
          <w:szCs w:val="24"/>
        </w:rPr>
      </w:pPr>
      <w:r w:rsidRPr="002C02FE">
        <w:rPr>
          <w:color w:val="auto"/>
          <w:szCs w:val="24"/>
        </w:rPr>
        <w:t>в) численность персонала организации на начало периода</w:t>
      </w:r>
    </w:p>
    <w:p w14:paraId="304D47CB"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ежеквартальная прибыль организации</w:t>
      </w:r>
    </w:p>
    <w:p w14:paraId="1FC7F7B6" w14:textId="77777777" w:rsidR="002C02FE" w:rsidRPr="002C02FE" w:rsidRDefault="002C02FE" w:rsidP="002C02FE">
      <w:pPr>
        <w:shd w:val="clear" w:color="auto" w:fill="FFFFFF"/>
        <w:spacing w:after="0" w:line="240" w:lineRule="auto"/>
        <w:ind w:left="426" w:firstLine="141"/>
        <w:rPr>
          <w:color w:val="auto"/>
          <w:szCs w:val="24"/>
        </w:rPr>
      </w:pPr>
    </w:p>
    <w:p w14:paraId="5576C719"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10. Признак, положенный в основание группировки, называется:</w:t>
      </w:r>
    </w:p>
    <w:p w14:paraId="48C0FCF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группированным признаком</w:t>
      </w:r>
    </w:p>
    <w:p w14:paraId="2EB4BB3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основанием группировки</w:t>
      </w:r>
    </w:p>
    <w:p w14:paraId="667EE4A6"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оба ответа верны</w:t>
      </w:r>
    </w:p>
    <w:p w14:paraId="2D16B2EF"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нет верного ответа</w:t>
      </w:r>
    </w:p>
    <w:p w14:paraId="5ADB539D" w14:textId="77777777" w:rsidR="002C02FE" w:rsidRPr="002C02FE" w:rsidRDefault="002C02FE" w:rsidP="002C02FE">
      <w:pPr>
        <w:shd w:val="clear" w:color="auto" w:fill="FFFFFF"/>
        <w:spacing w:after="0" w:line="240" w:lineRule="auto"/>
        <w:ind w:left="426" w:firstLine="141"/>
        <w:rPr>
          <w:color w:val="auto"/>
          <w:szCs w:val="24"/>
        </w:rPr>
      </w:pPr>
    </w:p>
    <w:p w14:paraId="2B23913E"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11. Если группировочный признак представлен в виде подгрупп, то это группировка:</w:t>
      </w:r>
    </w:p>
    <w:p w14:paraId="0E87BDE2"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а) комбинационная</w:t>
      </w:r>
    </w:p>
    <w:p w14:paraId="088C501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lastRenderedPageBreak/>
        <w:t>б) простая</w:t>
      </w:r>
    </w:p>
    <w:p w14:paraId="09E90C53"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аналитическая</w:t>
      </w:r>
    </w:p>
    <w:p w14:paraId="4C8A85B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структурная</w:t>
      </w:r>
    </w:p>
    <w:p w14:paraId="7937EAAE" w14:textId="77777777" w:rsidR="002C02FE" w:rsidRPr="002C02FE" w:rsidRDefault="002C02FE" w:rsidP="002C02FE">
      <w:pPr>
        <w:shd w:val="clear" w:color="auto" w:fill="FFFFFF"/>
        <w:spacing w:after="0" w:line="240" w:lineRule="auto"/>
        <w:ind w:left="426" w:firstLine="141"/>
        <w:rPr>
          <w:color w:val="auto"/>
          <w:szCs w:val="24"/>
        </w:rPr>
      </w:pPr>
    </w:p>
    <w:p w14:paraId="7133206D" w14:textId="77777777" w:rsidR="002C02FE" w:rsidRPr="002C02FE" w:rsidRDefault="002C02FE" w:rsidP="002C02FE">
      <w:pPr>
        <w:shd w:val="clear" w:color="auto" w:fill="FFFFFF"/>
        <w:spacing w:after="0" w:line="240" w:lineRule="auto"/>
        <w:ind w:left="426" w:firstLine="141"/>
        <w:rPr>
          <w:rFonts w:ascii="Calibri" w:hAnsi="Calibri"/>
          <w:b/>
          <w:szCs w:val="24"/>
        </w:rPr>
      </w:pPr>
      <w:r w:rsidRPr="002C02FE">
        <w:rPr>
          <w:b/>
          <w:bCs/>
          <w:color w:val="auto"/>
          <w:szCs w:val="24"/>
        </w:rPr>
        <w:t>12.</w:t>
      </w:r>
      <w:r w:rsidRPr="002C02FE">
        <w:rPr>
          <w:bCs/>
          <w:color w:val="auto"/>
          <w:szCs w:val="24"/>
        </w:rPr>
        <w:t xml:space="preserve"> </w:t>
      </w:r>
      <w:r w:rsidRPr="002C02FE">
        <w:rPr>
          <w:rFonts w:ascii="Times New Roman CYR" w:hAnsi="Times New Roman CYR"/>
          <w:b/>
          <w:szCs w:val="24"/>
        </w:rPr>
        <w:t>Типологические группировки</w:t>
      </w:r>
      <w:r w:rsidRPr="002C02FE">
        <w:rPr>
          <w:rFonts w:ascii="Calibri" w:hAnsi="Calibri"/>
          <w:b/>
          <w:szCs w:val="24"/>
        </w:rPr>
        <w:t>:</w:t>
      </w:r>
      <w:r w:rsidRPr="002C02FE">
        <w:rPr>
          <w:rFonts w:ascii="Times New Roman CYR" w:hAnsi="Times New Roman CYR"/>
          <w:b/>
          <w:szCs w:val="24"/>
        </w:rPr>
        <w:t xml:space="preserve"> </w:t>
      </w:r>
    </w:p>
    <w:p w14:paraId="516FE251"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 xml:space="preserve">a) исследуют взаимосвязи варьирующих признаков в пределах одной совокупности </w:t>
      </w:r>
    </w:p>
    <w:p w14:paraId="4C4A2CD8"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 xml:space="preserve">б) разделяют изучаемое явление на социально-экономические типы </w:t>
      </w:r>
    </w:p>
    <w:p w14:paraId="54A73821"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 xml:space="preserve">в) центральное звено статистической сводки </w:t>
      </w:r>
    </w:p>
    <w:p w14:paraId="2E2125C7"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 xml:space="preserve">г) верно все перечисленное </w:t>
      </w:r>
    </w:p>
    <w:p w14:paraId="48B30A53"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д) применяются характеристики соотношения частей изучаемого явления</w:t>
      </w:r>
    </w:p>
    <w:p w14:paraId="179FF37D" w14:textId="77777777" w:rsidR="002C02FE" w:rsidRPr="002C02FE" w:rsidRDefault="002C02FE" w:rsidP="002C02FE">
      <w:pPr>
        <w:shd w:val="clear" w:color="auto" w:fill="FFFFFF"/>
        <w:spacing w:after="0" w:line="240" w:lineRule="auto"/>
        <w:ind w:left="426" w:firstLine="141"/>
        <w:rPr>
          <w:color w:val="auto"/>
          <w:szCs w:val="24"/>
        </w:rPr>
      </w:pPr>
    </w:p>
    <w:p w14:paraId="6E4CB403"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13. Число групп ограничено количеством разновидностей признака при группировке:</w:t>
      </w:r>
    </w:p>
    <w:p w14:paraId="0FA2BA60"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по количественным признакам</w:t>
      </w:r>
    </w:p>
    <w:p w14:paraId="70D49BE9"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б) по атрибутивным признакам</w:t>
      </w:r>
    </w:p>
    <w:p w14:paraId="276E2BD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верны ответы 1 и 2</w:t>
      </w:r>
    </w:p>
    <w:p w14:paraId="489483B0"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число групп при группировке не ограничено</w:t>
      </w:r>
    </w:p>
    <w:p w14:paraId="048CD3B4" w14:textId="77777777" w:rsidR="002C02FE" w:rsidRPr="002C02FE" w:rsidRDefault="002C02FE" w:rsidP="002C02FE">
      <w:pPr>
        <w:shd w:val="clear" w:color="auto" w:fill="FFFFFF"/>
        <w:spacing w:after="0" w:line="240" w:lineRule="auto"/>
        <w:ind w:left="426" w:firstLine="141"/>
        <w:rPr>
          <w:color w:val="auto"/>
          <w:szCs w:val="24"/>
        </w:rPr>
      </w:pPr>
    </w:p>
    <w:p w14:paraId="29A24EEC"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14. Если количественные признаки могут непрерывно меняться и принимать в определенных пределах любое целое и дробное значение, то это признаки:</w:t>
      </w:r>
    </w:p>
    <w:p w14:paraId="52BA85DB"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прерывные</w:t>
      </w:r>
    </w:p>
    <w:p w14:paraId="58ADFF65"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дискретные</w:t>
      </w:r>
    </w:p>
    <w:p w14:paraId="262BA18E"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непрерывные</w:t>
      </w:r>
    </w:p>
    <w:p w14:paraId="72E19295"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постоянные</w:t>
      </w:r>
    </w:p>
    <w:p w14:paraId="52C161B4" w14:textId="77777777" w:rsidR="002C02FE" w:rsidRPr="002C02FE" w:rsidRDefault="002C02FE" w:rsidP="002C02FE">
      <w:pPr>
        <w:shd w:val="clear" w:color="auto" w:fill="FFFFFF"/>
        <w:spacing w:after="0" w:line="240" w:lineRule="auto"/>
        <w:ind w:left="426" w:firstLine="141"/>
        <w:rPr>
          <w:color w:val="auto"/>
          <w:szCs w:val="24"/>
        </w:rPr>
      </w:pPr>
    </w:p>
    <w:p w14:paraId="5FCE0EBB"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15. Интервалы, у которых обозначена только одна граница, а верхний или нижний пределы исследуемой статистической совокупности отсутствуют – это:</w:t>
      </w:r>
    </w:p>
    <w:p w14:paraId="7F17FBB0"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равные интервалы</w:t>
      </w:r>
    </w:p>
    <w:p w14:paraId="561F946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неравные интервалы</w:t>
      </w:r>
    </w:p>
    <w:p w14:paraId="148C60C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закрытые интервалы</w:t>
      </w:r>
    </w:p>
    <w:p w14:paraId="6869585B"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г) открытые интервалы</w:t>
      </w:r>
    </w:p>
    <w:p w14:paraId="2C6F7F64" w14:textId="77777777" w:rsidR="002C02FE" w:rsidRPr="002C02FE" w:rsidRDefault="002C02FE" w:rsidP="002C02FE">
      <w:pPr>
        <w:shd w:val="clear" w:color="auto" w:fill="FFFFFF"/>
        <w:spacing w:after="0" w:line="240" w:lineRule="auto"/>
        <w:ind w:left="426" w:firstLine="141"/>
        <w:rPr>
          <w:color w:val="auto"/>
          <w:szCs w:val="24"/>
        </w:rPr>
      </w:pPr>
    </w:p>
    <w:p w14:paraId="4C76DB1F"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16. Гистограмма — это:</w:t>
      </w:r>
    </w:p>
    <w:p w14:paraId="06C10C28"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график прерывистого варьирования, представляющий собой ломаную кривую</w:t>
      </w:r>
    </w:p>
    <w:p w14:paraId="36FC107B"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б) способ графического изображения интервальных распределений вариант при непрерывном варьировании признака</w:t>
      </w:r>
    </w:p>
    <w:p w14:paraId="7F111021"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график накопленных частот, полученных последовательным суммированием всех частот вариационного ряд</w:t>
      </w:r>
    </w:p>
    <w:p w14:paraId="4CA4ACD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график, при построении которого на оси абсцисс наносятся серединные значения интервалов, а на оси ординат — накопленные частоты</w:t>
      </w:r>
    </w:p>
    <w:p w14:paraId="6487687A" w14:textId="77777777" w:rsidR="002C02FE" w:rsidRPr="002C02FE" w:rsidRDefault="002C02FE" w:rsidP="002C02FE">
      <w:pPr>
        <w:shd w:val="clear" w:color="auto" w:fill="FFFFFF"/>
        <w:spacing w:after="0" w:line="240" w:lineRule="auto"/>
        <w:ind w:left="426" w:firstLine="141"/>
        <w:rPr>
          <w:color w:val="auto"/>
          <w:szCs w:val="24"/>
        </w:rPr>
      </w:pPr>
    </w:p>
    <w:p w14:paraId="39C00F40"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17. Величина, выражающая количественную меру качественно однородных социально-экономических, правовых явлений или процессов либо их составляющих элементов (отдельных частей, групп) – это:</w:t>
      </w:r>
    </w:p>
    <w:p w14:paraId="1815D88E"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а) статистический обобщающий показатель</w:t>
      </w:r>
    </w:p>
    <w:p w14:paraId="19216BF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абсолютный обобщающий показатель</w:t>
      </w:r>
    </w:p>
    <w:p w14:paraId="3236EAC5"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относительный обобщающий показатель</w:t>
      </w:r>
    </w:p>
    <w:p w14:paraId="7FD968D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средний обобщающий показатель</w:t>
      </w:r>
    </w:p>
    <w:p w14:paraId="529737A6" w14:textId="77777777" w:rsidR="002C02FE" w:rsidRPr="002C02FE" w:rsidRDefault="002C02FE" w:rsidP="002C02FE">
      <w:pPr>
        <w:shd w:val="clear" w:color="auto" w:fill="FFFFFF"/>
        <w:spacing w:after="0" w:line="240" w:lineRule="auto"/>
        <w:ind w:left="426" w:firstLine="141"/>
        <w:rPr>
          <w:color w:val="auto"/>
          <w:szCs w:val="24"/>
        </w:rPr>
      </w:pPr>
    </w:p>
    <w:p w14:paraId="0E3EC2C9"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18. Именованными числами являются:</w:t>
      </w:r>
    </w:p>
    <w:p w14:paraId="18C34694"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средние обобщающие показатели</w:t>
      </w:r>
    </w:p>
    <w:p w14:paraId="16776007"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б) абсолютные обобщающие показатели</w:t>
      </w:r>
    </w:p>
    <w:p w14:paraId="7CABB239"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lastRenderedPageBreak/>
        <w:t>в) относительные обобщающие показатели</w:t>
      </w:r>
    </w:p>
    <w:p w14:paraId="61E1320F"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все обобщающие показатели</w:t>
      </w:r>
    </w:p>
    <w:p w14:paraId="174A654F" w14:textId="77777777" w:rsidR="002C02FE" w:rsidRPr="002C02FE" w:rsidRDefault="002C02FE" w:rsidP="002C02FE">
      <w:pPr>
        <w:shd w:val="clear" w:color="auto" w:fill="FFFFFF"/>
        <w:spacing w:after="0" w:line="240" w:lineRule="auto"/>
        <w:ind w:left="426" w:firstLine="141"/>
        <w:rPr>
          <w:color w:val="auto"/>
          <w:szCs w:val="24"/>
        </w:rPr>
      </w:pPr>
    </w:p>
    <w:p w14:paraId="1C1D44D8" w14:textId="2B642479"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19. Какие единицы измерения используются для характеристики объема продукции, товарооборота, величины национального дохода, доходов населения, ущерба, налагаемых штрафов</w:t>
      </w:r>
      <w:r w:rsidR="00F00A3C">
        <w:rPr>
          <w:b/>
          <w:bCs/>
          <w:color w:val="auto"/>
          <w:szCs w:val="24"/>
        </w:rPr>
        <w:t xml:space="preserve"> </w:t>
      </w:r>
    </w:p>
    <w:p w14:paraId="29E6CE57"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демографические единицы измерения</w:t>
      </w:r>
    </w:p>
    <w:p w14:paraId="1686981B"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трудовые величины</w:t>
      </w:r>
    </w:p>
    <w:p w14:paraId="4485F5A3"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натуральные единицы измерения</w:t>
      </w:r>
    </w:p>
    <w:p w14:paraId="622D4009"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г) стоимостные (денежные) единицы измерения</w:t>
      </w:r>
    </w:p>
    <w:p w14:paraId="7CFE8098" w14:textId="77777777" w:rsidR="002C02FE" w:rsidRPr="002C02FE" w:rsidRDefault="002C02FE" w:rsidP="002C02FE">
      <w:pPr>
        <w:shd w:val="clear" w:color="auto" w:fill="FFFFFF"/>
        <w:spacing w:after="0" w:line="240" w:lineRule="auto"/>
        <w:ind w:left="426" w:firstLine="141"/>
        <w:rPr>
          <w:color w:val="auto"/>
          <w:szCs w:val="24"/>
        </w:rPr>
      </w:pPr>
    </w:p>
    <w:p w14:paraId="4A983391"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20. Относительные показатели, характеризующие изменение явлений во времени – это:</w:t>
      </w:r>
    </w:p>
    <w:p w14:paraId="4BFF0E54"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относительные величины структуры</w:t>
      </w:r>
    </w:p>
    <w:p w14:paraId="12D57F64"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относительные величины интенсивности</w:t>
      </w:r>
    </w:p>
    <w:p w14:paraId="2384CEC3"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относительные величины динамики</w:t>
      </w:r>
    </w:p>
    <w:p w14:paraId="38FCC17E"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относительные величины сравнения</w:t>
      </w:r>
    </w:p>
    <w:p w14:paraId="5397D085" w14:textId="77777777" w:rsidR="002C02FE" w:rsidRPr="002C02FE" w:rsidRDefault="002C02FE" w:rsidP="002C02FE">
      <w:pPr>
        <w:shd w:val="clear" w:color="auto" w:fill="FFFFFF"/>
        <w:spacing w:after="0" w:line="240" w:lineRule="auto"/>
        <w:ind w:left="426" w:firstLine="141"/>
        <w:rPr>
          <w:color w:val="auto"/>
          <w:szCs w:val="24"/>
        </w:rPr>
      </w:pPr>
    </w:p>
    <w:p w14:paraId="02275EAE" w14:textId="6B24F3CE"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21. Что из перечисленного относится преимущественно количественным характеристикам преступности</w:t>
      </w:r>
      <w:r w:rsidR="00F00A3C">
        <w:rPr>
          <w:b/>
          <w:bCs/>
          <w:color w:val="auto"/>
          <w:szCs w:val="24"/>
        </w:rPr>
        <w:t xml:space="preserve"> </w:t>
      </w:r>
    </w:p>
    <w:p w14:paraId="3B67DCF4"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а) уровень преступности</w:t>
      </w:r>
    </w:p>
    <w:p w14:paraId="1A9448C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уголовно-правовая наказуемость</w:t>
      </w:r>
    </w:p>
    <w:p w14:paraId="45B88D0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территориальное распределение преступности</w:t>
      </w:r>
    </w:p>
    <w:p w14:paraId="540708C1"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латентность преступности</w:t>
      </w:r>
    </w:p>
    <w:p w14:paraId="2CE7AB55" w14:textId="77777777" w:rsidR="002C02FE" w:rsidRPr="002C02FE" w:rsidRDefault="002C02FE" w:rsidP="002C02FE">
      <w:pPr>
        <w:shd w:val="clear" w:color="auto" w:fill="FFFFFF"/>
        <w:spacing w:after="0" w:line="240" w:lineRule="auto"/>
        <w:ind w:left="426" w:firstLine="141"/>
        <w:rPr>
          <w:color w:val="auto"/>
          <w:szCs w:val="24"/>
        </w:rPr>
      </w:pPr>
    </w:p>
    <w:p w14:paraId="4EA49FD7"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22. Отношение показателя уровня преступности к предшествующему значению того же показателя — это:</w:t>
      </w:r>
    </w:p>
    <w:p w14:paraId="1C94CB48"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коэффициент преступности</w:t>
      </w:r>
    </w:p>
    <w:p w14:paraId="13474A4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индекс преступной активности</w:t>
      </w:r>
    </w:p>
    <w:p w14:paraId="30F90CFD"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темп роста преступности</w:t>
      </w:r>
    </w:p>
    <w:p w14:paraId="5D740A2B"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темп прироста преступности</w:t>
      </w:r>
    </w:p>
    <w:p w14:paraId="47B6FFAB" w14:textId="77777777" w:rsidR="002C02FE" w:rsidRPr="002C02FE" w:rsidRDefault="002C02FE" w:rsidP="002C02FE">
      <w:pPr>
        <w:shd w:val="clear" w:color="auto" w:fill="FFFFFF"/>
        <w:spacing w:after="0" w:line="240" w:lineRule="auto"/>
        <w:ind w:left="426" w:firstLine="141"/>
        <w:rPr>
          <w:color w:val="auto"/>
          <w:szCs w:val="24"/>
        </w:rPr>
      </w:pPr>
    </w:p>
    <w:p w14:paraId="527B1A1D"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23. Таблицы, в которых статистическая совокупность расчленяется на отдельные группы по какому-либо одному признаку, причем каждая из групп может быть охарактеризована рядом показателей, называются:</w:t>
      </w:r>
    </w:p>
    <w:p w14:paraId="57A59FF4"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простыми таблицами</w:t>
      </w:r>
    </w:p>
    <w:p w14:paraId="07F6302E"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перечневыми таблицами</w:t>
      </w:r>
    </w:p>
    <w:p w14:paraId="0AA314B4"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групповыми таблицами</w:t>
      </w:r>
    </w:p>
    <w:p w14:paraId="2D5DF583"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комбинационными таблицами</w:t>
      </w:r>
    </w:p>
    <w:p w14:paraId="08A07E4E" w14:textId="77777777" w:rsidR="002C02FE" w:rsidRPr="002C02FE" w:rsidRDefault="002C02FE" w:rsidP="002C02FE">
      <w:pPr>
        <w:shd w:val="clear" w:color="auto" w:fill="FFFFFF"/>
        <w:spacing w:after="0" w:line="240" w:lineRule="auto"/>
        <w:ind w:left="426" w:firstLine="141"/>
        <w:rPr>
          <w:color w:val="auto"/>
          <w:szCs w:val="24"/>
        </w:rPr>
      </w:pPr>
    </w:p>
    <w:p w14:paraId="101A3667"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24. Экспликация – это:</w:t>
      </w:r>
    </w:p>
    <w:p w14:paraId="58A5CC8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линия, на которую нанесены деления, отвечающие определенным числам</w:t>
      </w:r>
    </w:p>
    <w:p w14:paraId="6BA36ED1"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условная величина отрезка шкалы, отвечающая определенной числовой единице</w:t>
      </w:r>
    </w:p>
    <w:p w14:paraId="77DF2EB9"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словесное описание графика, включающее название, отражающее его содержание, цифровые данные, характеризующие масштабные шкалы и пояснения условных обозначений</w:t>
      </w:r>
    </w:p>
    <w:p w14:paraId="48107780"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совокупность линий, фигур, точек, которыми изображены статистические данные</w:t>
      </w:r>
    </w:p>
    <w:p w14:paraId="3AC552ED" w14:textId="77777777" w:rsidR="002C02FE" w:rsidRPr="002C02FE" w:rsidRDefault="002C02FE" w:rsidP="002C02FE">
      <w:pPr>
        <w:shd w:val="clear" w:color="auto" w:fill="FFFFFF"/>
        <w:spacing w:after="0" w:line="240" w:lineRule="auto"/>
        <w:ind w:left="426" w:firstLine="141"/>
        <w:rPr>
          <w:color w:val="auto"/>
          <w:szCs w:val="24"/>
        </w:rPr>
      </w:pPr>
    </w:p>
    <w:p w14:paraId="3F0B1761"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25. Графики поверхностей распределения исследуемых объектов — это:</w:t>
      </w:r>
    </w:p>
    <w:p w14:paraId="278CB071"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точечные графики</w:t>
      </w:r>
    </w:p>
    <w:p w14:paraId="5B59AE79"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линейные графики</w:t>
      </w:r>
    </w:p>
    <w:p w14:paraId="1A87467B"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объемные графики</w:t>
      </w:r>
    </w:p>
    <w:p w14:paraId="52A78D16"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диаграммы</w:t>
      </w:r>
    </w:p>
    <w:p w14:paraId="00DC6BDF" w14:textId="77777777" w:rsidR="002C02FE" w:rsidRPr="002C02FE" w:rsidRDefault="002C02FE" w:rsidP="002C02FE">
      <w:pPr>
        <w:shd w:val="clear" w:color="auto" w:fill="FFFFFF"/>
        <w:spacing w:after="0" w:line="240" w:lineRule="auto"/>
        <w:ind w:left="426" w:firstLine="141"/>
        <w:rPr>
          <w:color w:val="auto"/>
          <w:szCs w:val="24"/>
        </w:rPr>
      </w:pPr>
    </w:p>
    <w:p w14:paraId="23230C8D"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lastRenderedPageBreak/>
        <w:t>26. Величина, представляющая собой частное от деления суммы индивидуальных значений признаков на их количество, — это:</w:t>
      </w:r>
    </w:p>
    <w:p w14:paraId="12A53C17"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средняя гармоническая</w:t>
      </w:r>
    </w:p>
    <w:p w14:paraId="67FF0C8B"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б) средняя арифметическая</w:t>
      </w:r>
    </w:p>
    <w:p w14:paraId="3E910BF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в) средняя геометрическая</w:t>
      </w:r>
    </w:p>
    <w:p w14:paraId="5D84242B"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средняя квадратическая</w:t>
      </w:r>
    </w:p>
    <w:p w14:paraId="316C7CFC" w14:textId="77777777" w:rsidR="002C02FE" w:rsidRPr="002C02FE" w:rsidRDefault="002C02FE" w:rsidP="002C02FE">
      <w:pPr>
        <w:shd w:val="clear" w:color="auto" w:fill="FFFFFF"/>
        <w:spacing w:after="0" w:line="240" w:lineRule="auto"/>
        <w:ind w:left="426" w:firstLine="141"/>
        <w:rPr>
          <w:color w:val="auto"/>
          <w:szCs w:val="24"/>
        </w:rPr>
      </w:pPr>
    </w:p>
    <w:p w14:paraId="2A039096" w14:textId="77777777" w:rsidR="002C02FE" w:rsidRPr="002C02FE" w:rsidRDefault="002C02FE" w:rsidP="002C02FE">
      <w:pPr>
        <w:shd w:val="clear" w:color="auto" w:fill="FFFFFF"/>
        <w:spacing w:after="0" w:line="240" w:lineRule="auto"/>
        <w:ind w:left="426" w:firstLine="141"/>
        <w:rPr>
          <w:b/>
          <w:bCs/>
          <w:color w:val="auto"/>
          <w:szCs w:val="24"/>
        </w:rPr>
      </w:pPr>
      <w:r w:rsidRPr="002C02FE">
        <w:rPr>
          <w:b/>
          <w:bCs/>
          <w:color w:val="auto"/>
          <w:szCs w:val="24"/>
        </w:rPr>
        <w:t>27. К показателям вариации НЕ относятся:</w:t>
      </w:r>
    </w:p>
    <w:p w14:paraId="65CE9771"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а) показатели структуры</w:t>
      </w:r>
    </w:p>
    <w:p w14:paraId="4194B8CC"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б) показатели формы</w:t>
      </w:r>
    </w:p>
    <w:p w14:paraId="01822F6C" w14:textId="77777777" w:rsidR="002C02FE" w:rsidRPr="002C02FE" w:rsidRDefault="002C02FE" w:rsidP="002C02FE">
      <w:pPr>
        <w:shd w:val="clear" w:color="auto" w:fill="FFFFFF"/>
        <w:spacing w:after="0" w:line="240" w:lineRule="auto"/>
        <w:ind w:left="426" w:firstLine="141"/>
        <w:rPr>
          <w:bCs/>
          <w:color w:val="auto"/>
          <w:szCs w:val="24"/>
        </w:rPr>
      </w:pPr>
      <w:r w:rsidRPr="002C02FE">
        <w:rPr>
          <w:bCs/>
          <w:color w:val="auto"/>
          <w:szCs w:val="24"/>
        </w:rPr>
        <w:t>в) показатели качества</w:t>
      </w:r>
    </w:p>
    <w:p w14:paraId="7A61F662" w14:textId="77777777" w:rsidR="002C02FE" w:rsidRPr="002C02FE" w:rsidRDefault="002C02FE" w:rsidP="002C02FE">
      <w:pPr>
        <w:shd w:val="clear" w:color="auto" w:fill="FFFFFF"/>
        <w:spacing w:after="0" w:line="240" w:lineRule="auto"/>
        <w:ind w:left="426" w:firstLine="141"/>
        <w:rPr>
          <w:color w:val="auto"/>
          <w:szCs w:val="24"/>
        </w:rPr>
      </w:pPr>
      <w:r w:rsidRPr="002C02FE">
        <w:rPr>
          <w:color w:val="auto"/>
          <w:szCs w:val="24"/>
        </w:rPr>
        <w:t>г) показатели размера</w:t>
      </w:r>
    </w:p>
    <w:p w14:paraId="1B35F7A1" w14:textId="77777777" w:rsidR="002C02FE" w:rsidRPr="002C02FE" w:rsidRDefault="002C02FE" w:rsidP="002C02FE">
      <w:pPr>
        <w:shd w:val="clear" w:color="auto" w:fill="FFFFFF"/>
        <w:spacing w:after="0" w:line="240" w:lineRule="auto"/>
        <w:ind w:left="426" w:firstLine="141"/>
        <w:rPr>
          <w:color w:val="auto"/>
          <w:szCs w:val="24"/>
        </w:rPr>
      </w:pPr>
    </w:p>
    <w:p w14:paraId="00699B68" w14:textId="77777777" w:rsidR="002C02FE" w:rsidRPr="002C02FE" w:rsidRDefault="002C02FE" w:rsidP="002C02FE">
      <w:pPr>
        <w:widowControl w:val="0"/>
        <w:autoSpaceDE w:val="0"/>
        <w:autoSpaceDN w:val="0"/>
        <w:adjustRightInd w:val="0"/>
        <w:snapToGrid w:val="0"/>
        <w:spacing w:after="0" w:line="240" w:lineRule="auto"/>
        <w:ind w:left="426" w:firstLine="141"/>
        <w:rPr>
          <w:b/>
          <w:bCs/>
          <w:color w:val="auto"/>
          <w:szCs w:val="24"/>
        </w:rPr>
      </w:pPr>
      <w:r w:rsidRPr="002C02FE">
        <w:rPr>
          <w:b/>
          <w:bCs/>
          <w:color w:val="auto"/>
          <w:szCs w:val="24"/>
        </w:rPr>
        <w:t>28. Отбор единиц наблюдения в случайном порядке методом жеребьевки предполагает:</w:t>
      </w:r>
    </w:p>
    <w:p w14:paraId="6E7B95EF" w14:textId="77777777" w:rsidR="002C02FE" w:rsidRPr="002C02FE" w:rsidRDefault="002C02FE" w:rsidP="002C02FE">
      <w:pPr>
        <w:widowControl w:val="0"/>
        <w:autoSpaceDE w:val="0"/>
        <w:autoSpaceDN w:val="0"/>
        <w:adjustRightInd w:val="0"/>
        <w:snapToGrid w:val="0"/>
        <w:spacing w:after="0" w:line="240" w:lineRule="auto"/>
        <w:ind w:left="426" w:firstLine="141"/>
        <w:rPr>
          <w:color w:val="auto"/>
          <w:szCs w:val="24"/>
        </w:rPr>
      </w:pPr>
      <w:r w:rsidRPr="002C02FE">
        <w:rPr>
          <w:color w:val="auto"/>
          <w:szCs w:val="24"/>
        </w:rPr>
        <w:t>а) типическая выборка</w:t>
      </w:r>
    </w:p>
    <w:p w14:paraId="1633D1A9" w14:textId="77777777" w:rsidR="002C02FE" w:rsidRPr="002C02FE" w:rsidRDefault="002C02FE" w:rsidP="002C02FE">
      <w:pPr>
        <w:widowControl w:val="0"/>
        <w:autoSpaceDE w:val="0"/>
        <w:autoSpaceDN w:val="0"/>
        <w:adjustRightInd w:val="0"/>
        <w:snapToGrid w:val="0"/>
        <w:spacing w:after="0" w:line="240" w:lineRule="auto"/>
        <w:ind w:left="426" w:firstLine="141"/>
        <w:rPr>
          <w:bCs/>
          <w:color w:val="auto"/>
          <w:szCs w:val="24"/>
        </w:rPr>
      </w:pPr>
      <w:r w:rsidRPr="002C02FE">
        <w:rPr>
          <w:bCs/>
          <w:color w:val="auto"/>
          <w:szCs w:val="24"/>
        </w:rPr>
        <w:t>б) собственно случайная выборка</w:t>
      </w:r>
    </w:p>
    <w:p w14:paraId="5CFF0E8B" w14:textId="77777777" w:rsidR="002C02FE" w:rsidRPr="002C02FE" w:rsidRDefault="002C02FE" w:rsidP="002C02FE">
      <w:pPr>
        <w:widowControl w:val="0"/>
        <w:autoSpaceDE w:val="0"/>
        <w:autoSpaceDN w:val="0"/>
        <w:adjustRightInd w:val="0"/>
        <w:snapToGrid w:val="0"/>
        <w:spacing w:after="0" w:line="240" w:lineRule="auto"/>
        <w:ind w:left="426" w:firstLine="141"/>
        <w:rPr>
          <w:color w:val="auto"/>
          <w:szCs w:val="24"/>
        </w:rPr>
      </w:pPr>
      <w:r w:rsidRPr="002C02FE">
        <w:rPr>
          <w:color w:val="auto"/>
          <w:szCs w:val="24"/>
        </w:rPr>
        <w:t>в) механическая выборка</w:t>
      </w:r>
    </w:p>
    <w:p w14:paraId="3FDDD5A5" w14:textId="77777777" w:rsidR="002C02FE" w:rsidRPr="002C02FE" w:rsidRDefault="002C02FE" w:rsidP="002C02FE">
      <w:pPr>
        <w:widowControl w:val="0"/>
        <w:autoSpaceDE w:val="0"/>
        <w:autoSpaceDN w:val="0"/>
        <w:adjustRightInd w:val="0"/>
        <w:snapToGrid w:val="0"/>
        <w:spacing w:after="0" w:line="240" w:lineRule="auto"/>
        <w:ind w:left="426" w:firstLine="141"/>
        <w:rPr>
          <w:color w:val="auto"/>
          <w:szCs w:val="24"/>
        </w:rPr>
      </w:pPr>
      <w:r w:rsidRPr="002C02FE">
        <w:rPr>
          <w:color w:val="auto"/>
          <w:szCs w:val="24"/>
        </w:rPr>
        <w:t>г) гнездовая выборка.</w:t>
      </w:r>
    </w:p>
    <w:p w14:paraId="3C59EB0A" w14:textId="77777777" w:rsidR="002C02FE" w:rsidRPr="002C02FE" w:rsidRDefault="002C02FE" w:rsidP="002C02FE">
      <w:pPr>
        <w:widowControl w:val="0"/>
        <w:autoSpaceDE w:val="0"/>
        <w:autoSpaceDN w:val="0"/>
        <w:adjustRightInd w:val="0"/>
        <w:snapToGrid w:val="0"/>
        <w:spacing w:after="0" w:line="240" w:lineRule="auto"/>
        <w:ind w:left="426" w:firstLine="141"/>
        <w:rPr>
          <w:rFonts w:eastAsia="Arial Unicode MS"/>
          <w:color w:val="auto"/>
          <w:szCs w:val="24"/>
        </w:rPr>
      </w:pPr>
    </w:p>
    <w:p w14:paraId="609ABF24" w14:textId="77777777" w:rsidR="002C02FE" w:rsidRPr="002C02FE" w:rsidRDefault="002C02FE" w:rsidP="002C02FE">
      <w:pPr>
        <w:keepNext/>
        <w:widowControl w:val="0"/>
        <w:autoSpaceDE w:val="0"/>
        <w:autoSpaceDN w:val="0"/>
        <w:adjustRightInd w:val="0"/>
        <w:spacing w:after="0" w:line="240" w:lineRule="auto"/>
        <w:ind w:left="426" w:firstLine="141"/>
        <w:outlineLvl w:val="2"/>
        <w:rPr>
          <w:rFonts w:ascii="Cambria" w:hAnsi="Cambria"/>
          <w:szCs w:val="24"/>
          <w:lang w:val="x-none"/>
        </w:rPr>
      </w:pPr>
      <w:r w:rsidRPr="002C02FE">
        <w:rPr>
          <w:rFonts w:ascii="Cambria" w:eastAsia="Arial Unicode MS" w:hAnsi="Cambria"/>
          <w:b/>
          <w:bCs/>
          <w:szCs w:val="24"/>
          <w:lang w:val="x-none"/>
        </w:rPr>
        <w:t xml:space="preserve">29. </w:t>
      </w:r>
      <w:r w:rsidRPr="002C02FE">
        <w:rPr>
          <w:rFonts w:ascii="Cambria" w:hAnsi="Cambria"/>
          <w:b/>
          <w:szCs w:val="24"/>
          <w:lang w:val="x-none"/>
        </w:rPr>
        <w:t>Средний квадрат отклонений вариантов от средней величины – это:</w:t>
      </w:r>
    </w:p>
    <w:p w14:paraId="2BA3A01F"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а) среднее квадратическое отклонение</w:t>
      </w:r>
    </w:p>
    <w:p w14:paraId="3F428926"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б) коэффициент вариации</w:t>
      </w:r>
    </w:p>
    <w:p w14:paraId="76944002"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в) размах вариации</w:t>
      </w:r>
    </w:p>
    <w:p w14:paraId="30687853"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г) дисперсия</w:t>
      </w:r>
    </w:p>
    <w:p w14:paraId="32DCDBB3" w14:textId="77777777" w:rsidR="002C02FE" w:rsidRPr="002C02FE" w:rsidRDefault="002C02FE" w:rsidP="002C02FE">
      <w:pPr>
        <w:widowControl w:val="0"/>
        <w:autoSpaceDE w:val="0"/>
        <w:autoSpaceDN w:val="0"/>
        <w:adjustRightInd w:val="0"/>
        <w:snapToGrid w:val="0"/>
        <w:spacing w:after="0" w:line="240" w:lineRule="auto"/>
        <w:ind w:left="426" w:firstLine="141"/>
        <w:rPr>
          <w:rFonts w:eastAsia="Arial Unicode MS"/>
          <w:color w:val="auto"/>
          <w:szCs w:val="24"/>
        </w:rPr>
      </w:pPr>
    </w:p>
    <w:p w14:paraId="5DE529CF" w14:textId="77777777" w:rsidR="002C02FE" w:rsidRPr="002C02FE" w:rsidRDefault="002C02FE" w:rsidP="002C02FE">
      <w:pPr>
        <w:keepNext/>
        <w:widowControl w:val="0"/>
        <w:autoSpaceDE w:val="0"/>
        <w:autoSpaceDN w:val="0"/>
        <w:adjustRightInd w:val="0"/>
        <w:spacing w:after="0" w:line="240" w:lineRule="auto"/>
        <w:ind w:left="426" w:firstLine="141"/>
        <w:outlineLvl w:val="2"/>
        <w:rPr>
          <w:rFonts w:ascii="Cambria" w:hAnsi="Cambria"/>
          <w:b/>
          <w:szCs w:val="24"/>
          <w:lang w:val="x-none"/>
        </w:rPr>
      </w:pPr>
      <w:r w:rsidRPr="002C02FE">
        <w:rPr>
          <w:rFonts w:ascii="Cambria" w:eastAsia="Arial Unicode MS" w:hAnsi="Cambria"/>
          <w:b/>
          <w:bCs/>
          <w:szCs w:val="24"/>
          <w:lang w:val="x-none"/>
        </w:rPr>
        <w:t>30.</w:t>
      </w:r>
      <w:r w:rsidRPr="002C02FE">
        <w:rPr>
          <w:rFonts w:ascii="Cambria" w:hAnsi="Cambria"/>
          <w:b/>
          <w:szCs w:val="24"/>
          <w:lang w:val="x-none"/>
        </w:rPr>
        <w:t xml:space="preserve"> Средний уровень интервального ряда динамики с неравными временными промежутками исчисляется по формуле средней…</w:t>
      </w:r>
    </w:p>
    <w:p w14:paraId="3B81C47D"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а) арифметической простой</w:t>
      </w:r>
    </w:p>
    <w:p w14:paraId="7C5BC486"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б) гармонической взвешенной</w:t>
      </w:r>
    </w:p>
    <w:p w14:paraId="678F5611"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в) арифметической взвешенной</w:t>
      </w:r>
    </w:p>
    <w:p w14:paraId="00E5C117"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г) гармонической простой</w:t>
      </w:r>
    </w:p>
    <w:p w14:paraId="092D4CF3"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д) хронологической простой</w:t>
      </w:r>
    </w:p>
    <w:p w14:paraId="29EDC598" w14:textId="77777777" w:rsidR="002C02FE" w:rsidRPr="002C02FE" w:rsidRDefault="002C02FE" w:rsidP="002C02FE">
      <w:pPr>
        <w:widowControl w:val="0"/>
        <w:autoSpaceDE w:val="0"/>
        <w:autoSpaceDN w:val="0"/>
        <w:adjustRightInd w:val="0"/>
        <w:spacing w:after="0" w:line="240" w:lineRule="auto"/>
        <w:ind w:left="426" w:firstLine="141"/>
        <w:rPr>
          <w:color w:val="auto"/>
          <w:szCs w:val="24"/>
        </w:rPr>
      </w:pPr>
      <w:r w:rsidRPr="002C02FE">
        <w:rPr>
          <w:color w:val="auto"/>
          <w:szCs w:val="24"/>
        </w:rPr>
        <w:t>е) хронологической взвешенной</w:t>
      </w:r>
    </w:p>
    <w:p w14:paraId="21C229DB" w14:textId="77777777" w:rsidR="002C02FE" w:rsidRPr="002C02FE" w:rsidRDefault="002C02FE" w:rsidP="002C02FE">
      <w:pPr>
        <w:widowControl w:val="0"/>
        <w:autoSpaceDE w:val="0"/>
        <w:autoSpaceDN w:val="0"/>
        <w:adjustRightInd w:val="0"/>
        <w:snapToGrid w:val="0"/>
        <w:spacing w:after="0" w:line="240" w:lineRule="auto"/>
        <w:ind w:left="284" w:firstLine="0"/>
        <w:jc w:val="left"/>
        <w:rPr>
          <w:rFonts w:eastAsia="Arial Unicode MS"/>
          <w:color w:val="auto"/>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2C02FE" w:rsidRPr="002C02FE" w14:paraId="034C9FB2" w14:textId="77777777" w:rsidTr="004F2B64">
        <w:tc>
          <w:tcPr>
            <w:tcW w:w="9214" w:type="dxa"/>
            <w:gridSpan w:val="3"/>
            <w:shd w:val="clear" w:color="auto" w:fill="auto"/>
          </w:tcPr>
          <w:p w14:paraId="2F55A2A0" w14:textId="2E7C8CB4" w:rsidR="002C02FE" w:rsidRPr="001D156A" w:rsidRDefault="002C02FE" w:rsidP="002C02FE">
            <w:pPr>
              <w:widowControl w:val="0"/>
              <w:autoSpaceDE w:val="0"/>
              <w:autoSpaceDN w:val="0"/>
              <w:adjustRightInd w:val="0"/>
              <w:spacing w:after="0" w:line="240" w:lineRule="auto"/>
              <w:ind w:left="0" w:firstLine="0"/>
              <w:jc w:val="center"/>
              <w:rPr>
                <w:rFonts w:eastAsia="Arial Unicode MS"/>
                <w:b/>
                <w:bCs/>
                <w:i/>
                <w:color w:val="auto"/>
                <w:szCs w:val="24"/>
              </w:rPr>
            </w:pPr>
            <w:r w:rsidRPr="001D156A">
              <w:rPr>
                <w:rFonts w:eastAsia="Calibri"/>
                <w:b/>
                <w:bCs/>
                <w:color w:val="auto"/>
                <w:szCs w:val="24"/>
              </w:rPr>
              <w:t>Ключи к тесту</w:t>
            </w:r>
          </w:p>
        </w:tc>
      </w:tr>
      <w:tr w:rsidR="002C02FE" w:rsidRPr="002C02FE" w14:paraId="230EEADB" w14:textId="77777777" w:rsidTr="004F2B64">
        <w:tc>
          <w:tcPr>
            <w:tcW w:w="2835" w:type="dxa"/>
            <w:shd w:val="clear" w:color="auto" w:fill="auto"/>
          </w:tcPr>
          <w:p w14:paraId="2D97170A"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1 – г</w:t>
            </w:r>
          </w:p>
        </w:tc>
        <w:tc>
          <w:tcPr>
            <w:tcW w:w="3190" w:type="dxa"/>
            <w:shd w:val="clear" w:color="auto" w:fill="auto"/>
          </w:tcPr>
          <w:p w14:paraId="185BB2A4"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11 – а</w:t>
            </w:r>
          </w:p>
        </w:tc>
        <w:tc>
          <w:tcPr>
            <w:tcW w:w="3189" w:type="dxa"/>
            <w:shd w:val="clear" w:color="auto" w:fill="auto"/>
          </w:tcPr>
          <w:p w14:paraId="10E101CE" w14:textId="53E600A5"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 xml:space="preserve">21 </w:t>
            </w:r>
            <w:r w:rsidR="008D079E" w:rsidRPr="002C02FE">
              <w:rPr>
                <w:rFonts w:eastAsia="Calibri"/>
                <w:color w:val="auto"/>
                <w:szCs w:val="24"/>
              </w:rPr>
              <w:t>- а</w:t>
            </w:r>
          </w:p>
        </w:tc>
      </w:tr>
      <w:tr w:rsidR="002C02FE" w:rsidRPr="002C02FE" w14:paraId="496CD098" w14:textId="77777777" w:rsidTr="004F2B64">
        <w:tc>
          <w:tcPr>
            <w:tcW w:w="2835" w:type="dxa"/>
            <w:shd w:val="clear" w:color="auto" w:fill="auto"/>
          </w:tcPr>
          <w:p w14:paraId="0E54996F"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2 – б</w:t>
            </w:r>
          </w:p>
        </w:tc>
        <w:tc>
          <w:tcPr>
            <w:tcW w:w="3190" w:type="dxa"/>
            <w:shd w:val="clear" w:color="auto" w:fill="auto"/>
          </w:tcPr>
          <w:p w14:paraId="5E8EE631"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12 – б</w:t>
            </w:r>
          </w:p>
        </w:tc>
        <w:tc>
          <w:tcPr>
            <w:tcW w:w="3189" w:type="dxa"/>
            <w:shd w:val="clear" w:color="auto" w:fill="auto"/>
          </w:tcPr>
          <w:p w14:paraId="2B21C41A"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22 – в</w:t>
            </w:r>
          </w:p>
        </w:tc>
      </w:tr>
      <w:tr w:rsidR="002C02FE" w:rsidRPr="002C02FE" w14:paraId="50E98844" w14:textId="77777777" w:rsidTr="004F2B64">
        <w:tc>
          <w:tcPr>
            <w:tcW w:w="2835" w:type="dxa"/>
            <w:shd w:val="clear" w:color="auto" w:fill="auto"/>
          </w:tcPr>
          <w:p w14:paraId="6E8B2511"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3 – в, г</w:t>
            </w:r>
          </w:p>
        </w:tc>
        <w:tc>
          <w:tcPr>
            <w:tcW w:w="3190" w:type="dxa"/>
            <w:shd w:val="clear" w:color="auto" w:fill="auto"/>
          </w:tcPr>
          <w:p w14:paraId="6B19F2D0"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13 – б</w:t>
            </w:r>
          </w:p>
        </w:tc>
        <w:tc>
          <w:tcPr>
            <w:tcW w:w="3189" w:type="dxa"/>
            <w:shd w:val="clear" w:color="auto" w:fill="auto"/>
          </w:tcPr>
          <w:p w14:paraId="5D84F64B"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23 – в</w:t>
            </w:r>
          </w:p>
        </w:tc>
      </w:tr>
      <w:tr w:rsidR="002C02FE" w:rsidRPr="002C02FE" w14:paraId="7BA01E1E" w14:textId="77777777" w:rsidTr="004F2B64">
        <w:tc>
          <w:tcPr>
            <w:tcW w:w="2835" w:type="dxa"/>
            <w:shd w:val="clear" w:color="auto" w:fill="auto"/>
          </w:tcPr>
          <w:p w14:paraId="2A1D7D8F"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4 – а, б</w:t>
            </w:r>
          </w:p>
        </w:tc>
        <w:tc>
          <w:tcPr>
            <w:tcW w:w="3190" w:type="dxa"/>
            <w:shd w:val="clear" w:color="auto" w:fill="auto"/>
          </w:tcPr>
          <w:p w14:paraId="48669D28"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14 – в</w:t>
            </w:r>
          </w:p>
        </w:tc>
        <w:tc>
          <w:tcPr>
            <w:tcW w:w="3189" w:type="dxa"/>
            <w:shd w:val="clear" w:color="auto" w:fill="auto"/>
          </w:tcPr>
          <w:p w14:paraId="23A7E8F1"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24 – в</w:t>
            </w:r>
          </w:p>
        </w:tc>
      </w:tr>
      <w:tr w:rsidR="002C02FE" w:rsidRPr="002C02FE" w14:paraId="63C09749" w14:textId="77777777" w:rsidTr="004F2B64">
        <w:tc>
          <w:tcPr>
            <w:tcW w:w="2835" w:type="dxa"/>
            <w:shd w:val="clear" w:color="auto" w:fill="auto"/>
          </w:tcPr>
          <w:p w14:paraId="48B06A6C"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5 – б, г</w:t>
            </w:r>
          </w:p>
        </w:tc>
        <w:tc>
          <w:tcPr>
            <w:tcW w:w="3190" w:type="dxa"/>
            <w:shd w:val="clear" w:color="auto" w:fill="auto"/>
          </w:tcPr>
          <w:p w14:paraId="32EF7F16"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15 – г</w:t>
            </w:r>
          </w:p>
        </w:tc>
        <w:tc>
          <w:tcPr>
            <w:tcW w:w="3189" w:type="dxa"/>
            <w:shd w:val="clear" w:color="auto" w:fill="auto"/>
          </w:tcPr>
          <w:p w14:paraId="28EB3E45"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25 – в</w:t>
            </w:r>
          </w:p>
        </w:tc>
      </w:tr>
      <w:tr w:rsidR="002C02FE" w:rsidRPr="002C02FE" w14:paraId="3E20D442" w14:textId="77777777" w:rsidTr="004F2B64">
        <w:tc>
          <w:tcPr>
            <w:tcW w:w="2835" w:type="dxa"/>
            <w:shd w:val="clear" w:color="auto" w:fill="auto"/>
          </w:tcPr>
          <w:p w14:paraId="6E78AA87"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6 – а, г</w:t>
            </w:r>
          </w:p>
        </w:tc>
        <w:tc>
          <w:tcPr>
            <w:tcW w:w="3190" w:type="dxa"/>
            <w:shd w:val="clear" w:color="auto" w:fill="auto"/>
          </w:tcPr>
          <w:p w14:paraId="2632E32C"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16 – б</w:t>
            </w:r>
          </w:p>
        </w:tc>
        <w:tc>
          <w:tcPr>
            <w:tcW w:w="3189" w:type="dxa"/>
            <w:shd w:val="clear" w:color="auto" w:fill="auto"/>
          </w:tcPr>
          <w:p w14:paraId="0941D8A4"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26 – б</w:t>
            </w:r>
          </w:p>
        </w:tc>
      </w:tr>
      <w:tr w:rsidR="002C02FE" w:rsidRPr="002C02FE" w14:paraId="127D008E" w14:textId="77777777" w:rsidTr="004F2B64">
        <w:tc>
          <w:tcPr>
            <w:tcW w:w="2835" w:type="dxa"/>
            <w:shd w:val="clear" w:color="auto" w:fill="auto"/>
          </w:tcPr>
          <w:p w14:paraId="0C7BC929"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7 – а, в</w:t>
            </w:r>
          </w:p>
        </w:tc>
        <w:tc>
          <w:tcPr>
            <w:tcW w:w="3190" w:type="dxa"/>
            <w:shd w:val="clear" w:color="auto" w:fill="auto"/>
          </w:tcPr>
          <w:p w14:paraId="03E0F3ED"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17 – а</w:t>
            </w:r>
          </w:p>
        </w:tc>
        <w:tc>
          <w:tcPr>
            <w:tcW w:w="3189" w:type="dxa"/>
            <w:shd w:val="clear" w:color="auto" w:fill="auto"/>
          </w:tcPr>
          <w:p w14:paraId="67FA9041"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27 – в</w:t>
            </w:r>
          </w:p>
        </w:tc>
      </w:tr>
      <w:tr w:rsidR="002C02FE" w:rsidRPr="002C02FE" w14:paraId="2E66C504" w14:textId="77777777" w:rsidTr="004F2B64">
        <w:tc>
          <w:tcPr>
            <w:tcW w:w="2835" w:type="dxa"/>
            <w:shd w:val="clear" w:color="auto" w:fill="auto"/>
          </w:tcPr>
          <w:p w14:paraId="608B137D"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8 – в, г</w:t>
            </w:r>
          </w:p>
        </w:tc>
        <w:tc>
          <w:tcPr>
            <w:tcW w:w="3190" w:type="dxa"/>
            <w:shd w:val="clear" w:color="auto" w:fill="auto"/>
          </w:tcPr>
          <w:p w14:paraId="52777C53" w14:textId="56C1CACC"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 xml:space="preserve">18 </w:t>
            </w:r>
            <w:r w:rsidR="008D079E" w:rsidRPr="002C02FE">
              <w:rPr>
                <w:rFonts w:eastAsia="Calibri"/>
                <w:color w:val="auto"/>
                <w:szCs w:val="24"/>
              </w:rPr>
              <w:t>- б</w:t>
            </w:r>
          </w:p>
        </w:tc>
        <w:tc>
          <w:tcPr>
            <w:tcW w:w="3189" w:type="dxa"/>
            <w:shd w:val="clear" w:color="auto" w:fill="auto"/>
          </w:tcPr>
          <w:p w14:paraId="4CE954CB"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28 – б</w:t>
            </w:r>
          </w:p>
        </w:tc>
      </w:tr>
      <w:tr w:rsidR="002C02FE" w:rsidRPr="002C02FE" w14:paraId="56C6EAA6" w14:textId="77777777" w:rsidTr="004F2B64">
        <w:tc>
          <w:tcPr>
            <w:tcW w:w="2835" w:type="dxa"/>
            <w:shd w:val="clear" w:color="auto" w:fill="auto"/>
          </w:tcPr>
          <w:p w14:paraId="37A0F90E"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9 – б, в</w:t>
            </w:r>
          </w:p>
        </w:tc>
        <w:tc>
          <w:tcPr>
            <w:tcW w:w="3190" w:type="dxa"/>
            <w:shd w:val="clear" w:color="auto" w:fill="auto"/>
          </w:tcPr>
          <w:p w14:paraId="357F5651"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19 – г</w:t>
            </w:r>
          </w:p>
        </w:tc>
        <w:tc>
          <w:tcPr>
            <w:tcW w:w="3189" w:type="dxa"/>
            <w:shd w:val="clear" w:color="auto" w:fill="auto"/>
          </w:tcPr>
          <w:p w14:paraId="711F3F29"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29 – г</w:t>
            </w:r>
          </w:p>
        </w:tc>
      </w:tr>
      <w:tr w:rsidR="002C02FE" w:rsidRPr="002C02FE" w14:paraId="4E61FA7F" w14:textId="77777777" w:rsidTr="004F2B64">
        <w:tc>
          <w:tcPr>
            <w:tcW w:w="2835" w:type="dxa"/>
            <w:shd w:val="clear" w:color="auto" w:fill="auto"/>
          </w:tcPr>
          <w:p w14:paraId="2824CBBB"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10 - в</w:t>
            </w:r>
          </w:p>
        </w:tc>
        <w:tc>
          <w:tcPr>
            <w:tcW w:w="3190" w:type="dxa"/>
            <w:shd w:val="clear" w:color="auto" w:fill="auto"/>
          </w:tcPr>
          <w:p w14:paraId="26A88E37"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Calibri"/>
                <w:color w:val="auto"/>
                <w:szCs w:val="24"/>
              </w:rPr>
              <w:t>20 - в</w:t>
            </w:r>
          </w:p>
        </w:tc>
        <w:tc>
          <w:tcPr>
            <w:tcW w:w="3189" w:type="dxa"/>
            <w:shd w:val="clear" w:color="auto" w:fill="auto"/>
          </w:tcPr>
          <w:p w14:paraId="2B64A02F" w14:textId="77777777" w:rsidR="002C02FE" w:rsidRPr="002C02FE" w:rsidRDefault="002C02FE" w:rsidP="002C02FE">
            <w:pPr>
              <w:widowControl w:val="0"/>
              <w:autoSpaceDE w:val="0"/>
              <w:autoSpaceDN w:val="0"/>
              <w:adjustRightInd w:val="0"/>
              <w:spacing w:after="0" w:line="240" w:lineRule="auto"/>
              <w:ind w:left="0" w:firstLine="0"/>
              <w:jc w:val="center"/>
              <w:rPr>
                <w:rFonts w:eastAsia="Arial Unicode MS"/>
                <w:color w:val="auto"/>
                <w:szCs w:val="24"/>
              </w:rPr>
            </w:pPr>
            <w:r w:rsidRPr="002C02FE">
              <w:rPr>
                <w:rFonts w:eastAsia="Arial Unicode MS"/>
                <w:color w:val="auto"/>
                <w:szCs w:val="24"/>
              </w:rPr>
              <w:t>30 - в</w:t>
            </w:r>
          </w:p>
        </w:tc>
      </w:tr>
    </w:tbl>
    <w:p w14:paraId="5E204A20" w14:textId="77777777" w:rsidR="001449CA" w:rsidRPr="001449CA" w:rsidRDefault="001449CA" w:rsidP="001449CA">
      <w:pPr>
        <w:widowControl w:val="0"/>
        <w:autoSpaceDE w:val="0"/>
        <w:autoSpaceDN w:val="0"/>
        <w:adjustRightInd w:val="0"/>
        <w:spacing w:after="0" w:line="240" w:lineRule="auto"/>
        <w:ind w:left="0" w:firstLine="709"/>
        <w:rPr>
          <w:b/>
          <w:bCs/>
          <w:color w:val="auto"/>
          <w:sz w:val="28"/>
          <w:szCs w:val="28"/>
        </w:rPr>
      </w:pPr>
    </w:p>
    <w:p w14:paraId="4E294506" w14:textId="1D285BAC" w:rsidR="008E1BEC" w:rsidRPr="008D079E" w:rsidRDefault="008E1BEC" w:rsidP="008E1BEC">
      <w:pPr>
        <w:pStyle w:val="1"/>
        <w:ind w:left="0" w:right="-48"/>
        <w:rPr>
          <w:color w:val="auto"/>
          <w:szCs w:val="24"/>
        </w:rPr>
      </w:pPr>
      <w:r w:rsidRPr="008D079E">
        <w:rPr>
          <w:color w:val="auto"/>
          <w:szCs w:val="24"/>
        </w:rPr>
        <w:t>Дисциплина «</w:t>
      </w:r>
      <w:r w:rsidR="00122640" w:rsidRPr="008D079E">
        <w:rPr>
          <w:color w:val="auto"/>
          <w:szCs w:val="24"/>
        </w:rPr>
        <w:t xml:space="preserve">Безопасность </w:t>
      </w:r>
      <w:r w:rsidR="00CD1914" w:rsidRPr="008D079E">
        <w:rPr>
          <w:color w:val="auto"/>
          <w:szCs w:val="24"/>
        </w:rPr>
        <w:t>жизнедеятельности</w:t>
      </w:r>
      <w:r w:rsidRPr="008D079E">
        <w:rPr>
          <w:color w:val="auto"/>
          <w:szCs w:val="24"/>
        </w:rPr>
        <w:t>»</w:t>
      </w:r>
    </w:p>
    <w:p w14:paraId="2049C8A1" w14:textId="77777777" w:rsidR="008E1BEC" w:rsidRPr="008D079E" w:rsidRDefault="008E1BEC" w:rsidP="008E1BEC">
      <w:pPr>
        <w:spacing w:after="18" w:line="259" w:lineRule="auto"/>
        <w:ind w:left="0" w:right="34" w:firstLine="0"/>
        <w:rPr>
          <w:b/>
          <w:color w:val="auto"/>
          <w:szCs w:val="24"/>
          <w:lang w:bidi="en-US"/>
        </w:rPr>
      </w:pPr>
      <w:r w:rsidRPr="008D079E">
        <w:rPr>
          <w:b/>
          <w:color w:val="auto"/>
          <w:szCs w:val="24"/>
        </w:rPr>
        <w:t>Объясните и аргументируйте</w:t>
      </w:r>
      <w:r w:rsidRPr="008D079E">
        <w:rPr>
          <w:color w:val="auto"/>
          <w:szCs w:val="24"/>
          <w:lang w:bidi="en-US"/>
        </w:rPr>
        <w:t xml:space="preserve"> </w:t>
      </w:r>
      <w:r w:rsidRPr="008D079E">
        <w:rPr>
          <w:b/>
          <w:color w:val="auto"/>
          <w:szCs w:val="24"/>
          <w:lang w:bidi="en-US"/>
        </w:rPr>
        <w:t>использование в своей деятельности понятий, категорий, принципов:</w:t>
      </w:r>
    </w:p>
    <w:p w14:paraId="45F2F4FE" w14:textId="2EBC1F40"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w:t>
      </w:r>
      <w:r w:rsidRPr="00CD6F1B">
        <w:rPr>
          <w:bCs/>
          <w:szCs w:val="24"/>
          <w:lang w:bidi="en-US"/>
        </w:rPr>
        <w:tab/>
      </w:r>
      <w:r w:rsidRPr="008B377B">
        <w:rPr>
          <w:bCs/>
          <w:szCs w:val="24"/>
          <w:lang w:bidi="en-US"/>
        </w:rPr>
        <w:t>Что такое процесс жизнедеятельности</w:t>
      </w:r>
      <w:r w:rsidR="00F00A3C">
        <w:rPr>
          <w:bCs/>
          <w:szCs w:val="24"/>
          <w:lang w:bidi="en-US"/>
        </w:rPr>
        <w:t xml:space="preserve"> </w:t>
      </w:r>
    </w:p>
    <w:p w14:paraId="14AD9289" w14:textId="79D467B5"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lastRenderedPageBreak/>
        <w:t>2.</w:t>
      </w:r>
      <w:r w:rsidRPr="00CD6F1B">
        <w:rPr>
          <w:bCs/>
          <w:szCs w:val="24"/>
          <w:lang w:bidi="en-US"/>
        </w:rPr>
        <w:tab/>
      </w:r>
      <w:r w:rsidRPr="008B377B">
        <w:rPr>
          <w:bCs/>
          <w:szCs w:val="24"/>
          <w:lang w:bidi="en-US"/>
        </w:rPr>
        <w:t>Какие разделы включает в себя безопасность жизнедеятельности</w:t>
      </w:r>
      <w:r w:rsidR="00F00A3C">
        <w:rPr>
          <w:bCs/>
          <w:szCs w:val="24"/>
          <w:lang w:bidi="en-US"/>
        </w:rPr>
        <w:t xml:space="preserve"> </w:t>
      </w:r>
    </w:p>
    <w:p w14:paraId="61DB5893" w14:textId="3FF20D73"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3.</w:t>
      </w:r>
      <w:r w:rsidRPr="00CD6F1B">
        <w:rPr>
          <w:bCs/>
          <w:szCs w:val="24"/>
          <w:lang w:bidi="en-US"/>
        </w:rPr>
        <w:tab/>
      </w:r>
      <w:r w:rsidRPr="008B377B">
        <w:rPr>
          <w:bCs/>
          <w:szCs w:val="24"/>
          <w:lang w:bidi="en-US"/>
        </w:rPr>
        <w:t>Что такое среда обитания</w:t>
      </w:r>
      <w:r w:rsidR="00F00A3C">
        <w:rPr>
          <w:bCs/>
          <w:szCs w:val="24"/>
          <w:lang w:bidi="en-US"/>
        </w:rPr>
        <w:t xml:space="preserve"> </w:t>
      </w:r>
    </w:p>
    <w:p w14:paraId="36E1F232" w14:textId="3F854070"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4.</w:t>
      </w:r>
      <w:r w:rsidRPr="00CD6F1B">
        <w:rPr>
          <w:bCs/>
          <w:szCs w:val="24"/>
          <w:lang w:bidi="en-US"/>
        </w:rPr>
        <w:tab/>
        <w:t xml:space="preserve"> </w:t>
      </w:r>
      <w:r w:rsidRPr="008B377B">
        <w:rPr>
          <w:bCs/>
          <w:szCs w:val="24"/>
          <w:lang w:bidi="en-US"/>
        </w:rPr>
        <w:t>Дайте определение термину «биосфера»</w:t>
      </w:r>
    </w:p>
    <w:p w14:paraId="15152622" w14:textId="0D618483"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5.</w:t>
      </w:r>
      <w:r w:rsidRPr="00CD6F1B">
        <w:rPr>
          <w:bCs/>
          <w:szCs w:val="24"/>
          <w:lang w:bidi="en-US"/>
        </w:rPr>
        <w:tab/>
      </w:r>
      <w:r w:rsidRPr="008B377B">
        <w:rPr>
          <w:bCs/>
          <w:szCs w:val="24"/>
          <w:lang w:bidi="en-US"/>
        </w:rPr>
        <w:t>Дайте определение термину «техносфера»</w:t>
      </w:r>
    </w:p>
    <w:p w14:paraId="6764A224" w14:textId="0839F08C"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6.</w:t>
      </w:r>
      <w:r w:rsidRPr="00CD6F1B">
        <w:rPr>
          <w:bCs/>
          <w:szCs w:val="24"/>
          <w:lang w:bidi="en-US"/>
        </w:rPr>
        <w:tab/>
      </w:r>
      <w:r w:rsidRPr="008B377B">
        <w:rPr>
          <w:bCs/>
          <w:szCs w:val="24"/>
          <w:lang w:bidi="en-US"/>
        </w:rPr>
        <w:t>На чем основано взаимодействие человека со средой обитания и ее составляющих между собой элементов</w:t>
      </w:r>
      <w:r w:rsidR="00F00A3C">
        <w:rPr>
          <w:bCs/>
          <w:szCs w:val="24"/>
          <w:lang w:bidi="en-US"/>
        </w:rPr>
        <w:t xml:space="preserve"> </w:t>
      </w:r>
    </w:p>
    <w:p w14:paraId="1AAD3D56" w14:textId="6609825F"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7.</w:t>
      </w:r>
      <w:r w:rsidRPr="00CD6F1B">
        <w:rPr>
          <w:bCs/>
          <w:szCs w:val="24"/>
          <w:lang w:bidi="en-US"/>
        </w:rPr>
        <w:tab/>
      </w:r>
      <w:r w:rsidRPr="008B377B">
        <w:rPr>
          <w:bCs/>
          <w:szCs w:val="24"/>
          <w:lang w:bidi="en-US"/>
        </w:rPr>
        <w:t>Дайте объяснение появления причин опасностей.</w:t>
      </w:r>
    </w:p>
    <w:p w14:paraId="0316C232" w14:textId="3B94CD74"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8.</w:t>
      </w:r>
      <w:r w:rsidRPr="00CD6F1B">
        <w:rPr>
          <w:bCs/>
          <w:szCs w:val="24"/>
          <w:lang w:bidi="en-US"/>
        </w:rPr>
        <w:tab/>
      </w:r>
      <w:r w:rsidRPr="008B377B">
        <w:rPr>
          <w:bCs/>
          <w:szCs w:val="24"/>
          <w:lang w:bidi="en-US"/>
        </w:rPr>
        <w:t>Перечислите основные потоки в естественной среде</w:t>
      </w:r>
    </w:p>
    <w:p w14:paraId="1B24A340" w14:textId="30216A6D"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9.</w:t>
      </w:r>
      <w:r w:rsidRPr="00CD6F1B">
        <w:rPr>
          <w:bCs/>
          <w:szCs w:val="24"/>
          <w:lang w:bidi="en-US"/>
        </w:rPr>
        <w:tab/>
      </w:r>
      <w:r w:rsidRPr="008B377B">
        <w:rPr>
          <w:bCs/>
          <w:szCs w:val="24"/>
          <w:lang w:bidi="en-US"/>
        </w:rPr>
        <w:t>Перечислите основные потоки в техносфере</w:t>
      </w:r>
    </w:p>
    <w:p w14:paraId="679792BC" w14:textId="190D1303"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10.</w:t>
      </w:r>
      <w:r w:rsidRPr="00CD6F1B">
        <w:rPr>
          <w:bCs/>
          <w:szCs w:val="24"/>
          <w:lang w:bidi="en-US"/>
        </w:rPr>
        <w:tab/>
      </w:r>
      <w:r w:rsidRPr="008B377B">
        <w:rPr>
          <w:bCs/>
          <w:szCs w:val="24"/>
          <w:lang w:bidi="en-US"/>
        </w:rPr>
        <w:t>Перечислите основные потоки в социальной среде</w:t>
      </w:r>
    </w:p>
    <w:p w14:paraId="3CE527E4" w14:textId="4327ABC8"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11.</w:t>
      </w:r>
      <w:r w:rsidRPr="00CD6F1B">
        <w:rPr>
          <w:bCs/>
          <w:szCs w:val="24"/>
          <w:lang w:bidi="en-US"/>
        </w:rPr>
        <w:tab/>
      </w:r>
      <w:r w:rsidRPr="008B377B">
        <w:rPr>
          <w:bCs/>
          <w:szCs w:val="24"/>
          <w:lang w:bidi="en-US"/>
        </w:rPr>
        <w:t>От чего зависит результат влияния фактора воздействия потока на объект</w:t>
      </w:r>
      <w:r w:rsidR="00F00A3C">
        <w:rPr>
          <w:bCs/>
          <w:szCs w:val="24"/>
          <w:lang w:bidi="en-US"/>
        </w:rPr>
        <w:t xml:space="preserve"> </w:t>
      </w:r>
    </w:p>
    <w:p w14:paraId="3E381764" w14:textId="6FA86B00"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12.</w:t>
      </w:r>
      <w:r w:rsidRPr="00CD6F1B">
        <w:rPr>
          <w:bCs/>
          <w:szCs w:val="24"/>
          <w:lang w:bidi="en-US"/>
        </w:rPr>
        <w:tab/>
      </w:r>
      <w:r w:rsidRPr="008B377B">
        <w:rPr>
          <w:bCs/>
          <w:szCs w:val="24"/>
          <w:lang w:bidi="en-US"/>
        </w:rPr>
        <w:t>Что такое «опасность»</w:t>
      </w:r>
      <w:r w:rsidR="00F00A3C">
        <w:rPr>
          <w:bCs/>
          <w:szCs w:val="24"/>
          <w:lang w:bidi="en-US"/>
        </w:rPr>
        <w:t xml:space="preserve"> </w:t>
      </w:r>
    </w:p>
    <w:p w14:paraId="31B134A8" w14:textId="336A86AD" w:rsidR="008B377B" w:rsidRDefault="008B377B" w:rsidP="00284D7E">
      <w:pPr>
        <w:tabs>
          <w:tab w:val="left" w:pos="709"/>
        </w:tabs>
        <w:spacing w:after="18" w:line="259" w:lineRule="auto"/>
        <w:ind w:left="0" w:right="34" w:firstLine="709"/>
        <w:rPr>
          <w:bCs/>
          <w:szCs w:val="24"/>
          <w:lang w:bidi="en-US"/>
        </w:rPr>
      </w:pPr>
      <w:r w:rsidRPr="00CD6F1B">
        <w:rPr>
          <w:bCs/>
          <w:szCs w:val="24"/>
          <w:lang w:bidi="en-US"/>
        </w:rPr>
        <w:t>13</w:t>
      </w:r>
      <w:r w:rsidRPr="008B377B">
        <w:t xml:space="preserve"> </w:t>
      </w:r>
      <w:r w:rsidRPr="008B377B">
        <w:rPr>
          <w:bCs/>
          <w:szCs w:val="24"/>
          <w:lang w:bidi="en-US"/>
        </w:rPr>
        <w:t>Что такое «потенциальная опасность»</w:t>
      </w:r>
      <w:r w:rsidR="00F00A3C">
        <w:rPr>
          <w:bCs/>
          <w:szCs w:val="24"/>
          <w:lang w:bidi="en-US"/>
        </w:rPr>
        <w:t xml:space="preserve"> </w:t>
      </w:r>
    </w:p>
    <w:p w14:paraId="019A3491" w14:textId="3699FC77"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14.</w:t>
      </w:r>
      <w:r w:rsidRPr="008B377B">
        <w:t xml:space="preserve"> </w:t>
      </w:r>
      <w:r w:rsidRPr="008B377B">
        <w:rPr>
          <w:bCs/>
          <w:szCs w:val="24"/>
          <w:lang w:bidi="en-US"/>
        </w:rPr>
        <w:t>Что такое «реальная опасность»</w:t>
      </w:r>
      <w:r w:rsidR="00F00A3C">
        <w:rPr>
          <w:bCs/>
          <w:szCs w:val="24"/>
          <w:lang w:bidi="en-US"/>
        </w:rPr>
        <w:t xml:space="preserve"> </w:t>
      </w:r>
    </w:p>
    <w:p w14:paraId="13DF403F" w14:textId="134D684B"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15.</w:t>
      </w:r>
      <w:r w:rsidRPr="00CD6F1B">
        <w:rPr>
          <w:bCs/>
          <w:szCs w:val="24"/>
          <w:lang w:bidi="en-US"/>
        </w:rPr>
        <w:tab/>
      </w:r>
      <w:r w:rsidRPr="008B377B">
        <w:rPr>
          <w:bCs/>
          <w:szCs w:val="24"/>
          <w:lang w:bidi="en-US"/>
        </w:rPr>
        <w:t>Что такое «вредный фактор»</w:t>
      </w:r>
      <w:r w:rsidR="00F00A3C">
        <w:rPr>
          <w:bCs/>
          <w:szCs w:val="24"/>
          <w:lang w:bidi="en-US"/>
        </w:rPr>
        <w:t xml:space="preserve"> </w:t>
      </w:r>
    </w:p>
    <w:p w14:paraId="76B072BF" w14:textId="68E661E6"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16.</w:t>
      </w:r>
      <w:r w:rsidRPr="00CD6F1B">
        <w:rPr>
          <w:bCs/>
          <w:szCs w:val="24"/>
          <w:lang w:bidi="en-US"/>
        </w:rPr>
        <w:tab/>
      </w:r>
      <w:r w:rsidRPr="008B377B">
        <w:rPr>
          <w:bCs/>
          <w:szCs w:val="24"/>
          <w:lang w:bidi="en-US"/>
        </w:rPr>
        <w:t>Что такое травмирующий фактор»</w:t>
      </w:r>
      <w:r w:rsidR="00F00A3C">
        <w:rPr>
          <w:bCs/>
          <w:szCs w:val="24"/>
          <w:lang w:bidi="en-US"/>
        </w:rPr>
        <w:t xml:space="preserve"> </w:t>
      </w:r>
    </w:p>
    <w:p w14:paraId="7E6EDBD4" w14:textId="563E42EB" w:rsidR="008B377B" w:rsidRDefault="008B377B" w:rsidP="00284D7E">
      <w:pPr>
        <w:tabs>
          <w:tab w:val="left" w:pos="709"/>
        </w:tabs>
        <w:spacing w:after="18" w:line="259" w:lineRule="auto"/>
        <w:ind w:left="0" w:right="34" w:firstLine="709"/>
        <w:rPr>
          <w:bCs/>
          <w:szCs w:val="24"/>
          <w:lang w:bidi="en-US"/>
        </w:rPr>
      </w:pPr>
      <w:r w:rsidRPr="00CD6F1B">
        <w:rPr>
          <w:bCs/>
          <w:szCs w:val="24"/>
          <w:lang w:bidi="en-US"/>
        </w:rPr>
        <w:t>17.</w:t>
      </w:r>
      <w:r w:rsidRPr="00CD6F1B">
        <w:rPr>
          <w:bCs/>
          <w:szCs w:val="24"/>
          <w:lang w:bidi="en-US"/>
        </w:rPr>
        <w:tab/>
      </w:r>
      <w:r w:rsidRPr="008B377B">
        <w:rPr>
          <w:bCs/>
          <w:szCs w:val="24"/>
          <w:lang w:bidi="en-US"/>
        </w:rPr>
        <w:t>Что такое «риск»</w:t>
      </w:r>
      <w:r w:rsidR="00F00A3C">
        <w:rPr>
          <w:bCs/>
          <w:szCs w:val="24"/>
          <w:lang w:bidi="en-US"/>
        </w:rPr>
        <w:t xml:space="preserve"> </w:t>
      </w:r>
    </w:p>
    <w:p w14:paraId="2957AA17" w14:textId="0AF7796C"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18.</w:t>
      </w:r>
      <w:r w:rsidRPr="00CD6F1B">
        <w:rPr>
          <w:bCs/>
          <w:szCs w:val="24"/>
          <w:lang w:bidi="en-US"/>
        </w:rPr>
        <w:tab/>
      </w:r>
      <w:r w:rsidRPr="008B377B">
        <w:rPr>
          <w:bCs/>
          <w:szCs w:val="24"/>
          <w:lang w:bidi="en-US"/>
        </w:rPr>
        <w:t>Что такое «приемлемый риск»</w:t>
      </w:r>
      <w:r w:rsidR="00F00A3C">
        <w:rPr>
          <w:bCs/>
          <w:szCs w:val="24"/>
          <w:lang w:bidi="en-US"/>
        </w:rPr>
        <w:t xml:space="preserve"> </w:t>
      </w:r>
    </w:p>
    <w:p w14:paraId="2324EE80" w14:textId="263D68D3"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19.</w:t>
      </w:r>
      <w:r w:rsidRPr="00CD6F1B">
        <w:rPr>
          <w:bCs/>
          <w:szCs w:val="24"/>
          <w:lang w:bidi="en-US"/>
        </w:rPr>
        <w:tab/>
      </w:r>
      <w:r w:rsidRPr="008B377B">
        <w:rPr>
          <w:bCs/>
          <w:szCs w:val="24"/>
          <w:lang w:bidi="en-US"/>
        </w:rPr>
        <w:t>Дайте определение термину «безопасность»</w:t>
      </w:r>
    </w:p>
    <w:p w14:paraId="03FDD675" w14:textId="77777777" w:rsidR="008B377B" w:rsidRPr="008B377B" w:rsidRDefault="008B377B" w:rsidP="00284D7E">
      <w:pPr>
        <w:tabs>
          <w:tab w:val="left" w:pos="709"/>
        </w:tabs>
        <w:spacing w:after="18" w:line="259" w:lineRule="auto"/>
        <w:ind w:left="0" w:right="34" w:firstLine="709"/>
        <w:rPr>
          <w:bCs/>
          <w:szCs w:val="24"/>
          <w:lang w:bidi="en-US"/>
        </w:rPr>
      </w:pPr>
      <w:r w:rsidRPr="00CD6F1B">
        <w:rPr>
          <w:bCs/>
          <w:szCs w:val="24"/>
          <w:lang w:bidi="en-US"/>
        </w:rPr>
        <w:t>20.</w:t>
      </w:r>
      <w:r w:rsidRPr="00CD6F1B">
        <w:rPr>
          <w:bCs/>
          <w:szCs w:val="24"/>
          <w:lang w:bidi="en-US"/>
        </w:rPr>
        <w:tab/>
      </w:r>
      <w:r w:rsidRPr="008B377B">
        <w:rPr>
          <w:bCs/>
          <w:szCs w:val="24"/>
          <w:lang w:bidi="en-US"/>
        </w:rPr>
        <w:t>Дайте определение термину «экологичность источника</w:t>
      </w:r>
    </w:p>
    <w:p w14:paraId="26A6EED1" w14:textId="77777777" w:rsidR="008B377B" w:rsidRDefault="008B377B" w:rsidP="00284D7E">
      <w:pPr>
        <w:tabs>
          <w:tab w:val="left" w:pos="709"/>
        </w:tabs>
        <w:spacing w:after="18" w:line="259" w:lineRule="auto"/>
        <w:ind w:left="0" w:right="34" w:firstLine="709"/>
        <w:rPr>
          <w:bCs/>
          <w:szCs w:val="24"/>
          <w:lang w:bidi="en-US"/>
        </w:rPr>
      </w:pPr>
      <w:r w:rsidRPr="008B377B">
        <w:rPr>
          <w:bCs/>
          <w:szCs w:val="24"/>
          <w:lang w:bidi="en-US"/>
        </w:rPr>
        <w:t>опасности»</w:t>
      </w:r>
    </w:p>
    <w:p w14:paraId="245CA462" w14:textId="53BBAAF9"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21.</w:t>
      </w:r>
      <w:r w:rsidRPr="00CD6F1B">
        <w:rPr>
          <w:bCs/>
          <w:szCs w:val="24"/>
          <w:lang w:bidi="en-US"/>
        </w:rPr>
        <w:tab/>
      </w:r>
      <w:r w:rsidRPr="008B377B">
        <w:rPr>
          <w:bCs/>
          <w:szCs w:val="24"/>
          <w:lang w:bidi="en-US"/>
        </w:rPr>
        <w:t>Какие основные аксиомы безопасности жизнедеятельности</w:t>
      </w:r>
      <w:r w:rsidR="00F00A3C">
        <w:rPr>
          <w:bCs/>
          <w:szCs w:val="24"/>
          <w:lang w:bidi="en-US"/>
        </w:rPr>
        <w:t xml:space="preserve"> </w:t>
      </w:r>
    </w:p>
    <w:p w14:paraId="111B0CCF" w14:textId="104247C8"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22.</w:t>
      </w:r>
      <w:r w:rsidRPr="008B377B">
        <w:t xml:space="preserve"> </w:t>
      </w:r>
      <w:r w:rsidRPr="008B377B">
        <w:rPr>
          <w:bCs/>
          <w:szCs w:val="24"/>
          <w:lang w:bidi="en-US"/>
        </w:rPr>
        <w:t>Назовите виды техносферных зон.</w:t>
      </w:r>
    </w:p>
    <w:p w14:paraId="55C7266F" w14:textId="0FD80C3E"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23.</w:t>
      </w:r>
      <w:r w:rsidRPr="00CD6F1B">
        <w:rPr>
          <w:bCs/>
          <w:szCs w:val="24"/>
          <w:lang w:bidi="en-US"/>
        </w:rPr>
        <w:tab/>
      </w:r>
      <w:r w:rsidRPr="008B377B">
        <w:rPr>
          <w:bCs/>
          <w:szCs w:val="24"/>
          <w:lang w:bidi="en-US"/>
        </w:rPr>
        <w:t>Что понимают под террористическим актом</w:t>
      </w:r>
      <w:r w:rsidR="00F00A3C">
        <w:rPr>
          <w:bCs/>
          <w:szCs w:val="24"/>
          <w:lang w:bidi="en-US"/>
        </w:rPr>
        <w:t xml:space="preserve"> </w:t>
      </w:r>
    </w:p>
    <w:p w14:paraId="541A43DE" w14:textId="1A1370FF"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24.</w:t>
      </w:r>
      <w:r w:rsidRPr="00CD6F1B">
        <w:rPr>
          <w:bCs/>
          <w:szCs w:val="24"/>
          <w:lang w:bidi="en-US"/>
        </w:rPr>
        <w:tab/>
      </w:r>
      <w:r w:rsidRPr="008B377B">
        <w:rPr>
          <w:bCs/>
          <w:szCs w:val="24"/>
          <w:lang w:bidi="en-US"/>
        </w:rPr>
        <w:t>Что такое радиационно-опасный объект</w:t>
      </w:r>
      <w:r w:rsidR="00F00A3C">
        <w:rPr>
          <w:bCs/>
          <w:szCs w:val="24"/>
          <w:lang w:bidi="en-US"/>
        </w:rPr>
        <w:t xml:space="preserve"> </w:t>
      </w:r>
    </w:p>
    <w:p w14:paraId="0EAA89CC" w14:textId="6E8F9895"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25.</w:t>
      </w:r>
      <w:r w:rsidRPr="00CD6F1B">
        <w:rPr>
          <w:bCs/>
          <w:szCs w:val="24"/>
          <w:lang w:bidi="en-US"/>
        </w:rPr>
        <w:tab/>
        <w:t xml:space="preserve"> </w:t>
      </w:r>
      <w:r w:rsidRPr="008B377B">
        <w:rPr>
          <w:bCs/>
          <w:szCs w:val="24"/>
          <w:lang w:bidi="en-US"/>
        </w:rPr>
        <w:t>Какие принципы лежат в основе оказания первой медицинской помощи</w:t>
      </w:r>
      <w:r w:rsidR="00F00A3C">
        <w:rPr>
          <w:bCs/>
          <w:szCs w:val="24"/>
          <w:lang w:bidi="en-US"/>
        </w:rPr>
        <w:t xml:space="preserve"> </w:t>
      </w:r>
    </w:p>
    <w:p w14:paraId="3F750B09" w14:textId="6F466BA8"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26.</w:t>
      </w:r>
      <w:r w:rsidRPr="00CD6F1B">
        <w:rPr>
          <w:bCs/>
          <w:szCs w:val="24"/>
          <w:lang w:bidi="en-US"/>
        </w:rPr>
        <w:tab/>
      </w:r>
      <w:r w:rsidRPr="008B377B">
        <w:rPr>
          <w:bCs/>
          <w:szCs w:val="24"/>
          <w:lang w:bidi="en-US"/>
        </w:rPr>
        <w:t>Как проводится оценка пульса при оказании первой медицинской помощи</w:t>
      </w:r>
      <w:r w:rsidR="00F00A3C">
        <w:rPr>
          <w:bCs/>
          <w:szCs w:val="24"/>
          <w:lang w:bidi="en-US"/>
        </w:rPr>
        <w:t xml:space="preserve"> </w:t>
      </w:r>
    </w:p>
    <w:p w14:paraId="534D25DA" w14:textId="531649AE" w:rsidR="008B377B" w:rsidRDefault="008B377B" w:rsidP="00284D7E">
      <w:pPr>
        <w:tabs>
          <w:tab w:val="left" w:pos="709"/>
        </w:tabs>
        <w:spacing w:after="18" w:line="259" w:lineRule="auto"/>
        <w:ind w:left="0" w:right="34" w:firstLine="709"/>
        <w:rPr>
          <w:bCs/>
          <w:szCs w:val="24"/>
          <w:lang w:bidi="en-US"/>
        </w:rPr>
      </w:pPr>
      <w:r w:rsidRPr="00CD6F1B">
        <w:rPr>
          <w:bCs/>
          <w:szCs w:val="24"/>
          <w:lang w:bidi="en-US"/>
        </w:rPr>
        <w:t>27.</w:t>
      </w:r>
      <w:r w:rsidRPr="00CD6F1B">
        <w:rPr>
          <w:bCs/>
          <w:szCs w:val="24"/>
          <w:lang w:bidi="en-US"/>
        </w:rPr>
        <w:tab/>
      </w:r>
      <w:r w:rsidRPr="008B377B">
        <w:rPr>
          <w:bCs/>
          <w:szCs w:val="24"/>
          <w:lang w:bidi="en-US"/>
        </w:rPr>
        <w:t>Что такое огневая подготовка и почему она важна</w:t>
      </w:r>
      <w:r w:rsidR="00F00A3C">
        <w:rPr>
          <w:bCs/>
          <w:szCs w:val="24"/>
          <w:lang w:bidi="en-US"/>
        </w:rPr>
        <w:t xml:space="preserve"> </w:t>
      </w:r>
    </w:p>
    <w:p w14:paraId="7B1B15FD" w14:textId="6549BF77"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28.</w:t>
      </w:r>
      <w:r w:rsidRPr="00CD6F1B">
        <w:rPr>
          <w:bCs/>
          <w:szCs w:val="24"/>
          <w:lang w:bidi="en-US"/>
        </w:rPr>
        <w:tab/>
      </w:r>
      <w:r w:rsidRPr="008B377B">
        <w:rPr>
          <w:bCs/>
          <w:szCs w:val="24"/>
          <w:lang w:bidi="en-US"/>
        </w:rPr>
        <w:t>Какие основные принципы координации действий при проведении огневой подготовки в рамках групповой тактики</w:t>
      </w:r>
      <w:r w:rsidR="00F00A3C">
        <w:rPr>
          <w:bCs/>
          <w:szCs w:val="24"/>
          <w:lang w:bidi="en-US"/>
        </w:rPr>
        <w:t xml:space="preserve"> </w:t>
      </w:r>
    </w:p>
    <w:p w14:paraId="592781BF" w14:textId="7E104316"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29.</w:t>
      </w:r>
      <w:r w:rsidRPr="00CD6F1B">
        <w:rPr>
          <w:bCs/>
          <w:szCs w:val="24"/>
          <w:lang w:bidi="en-US"/>
        </w:rPr>
        <w:tab/>
      </w:r>
      <w:r w:rsidRPr="008B377B">
        <w:rPr>
          <w:bCs/>
          <w:szCs w:val="24"/>
          <w:lang w:bidi="en-US"/>
        </w:rPr>
        <w:t>Какие виды оружия могут использоваться в процессе огневой подготовки</w:t>
      </w:r>
      <w:r w:rsidR="00F00A3C">
        <w:rPr>
          <w:bCs/>
          <w:szCs w:val="24"/>
          <w:lang w:bidi="en-US"/>
        </w:rPr>
        <w:t xml:space="preserve"> </w:t>
      </w:r>
    </w:p>
    <w:p w14:paraId="5BA95985" w14:textId="53139777" w:rsidR="008B377B" w:rsidRPr="00CD6F1B" w:rsidRDefault="008B377B" w:rsidP="00284D7E">
      <w:pPr>
        <w:tabs>
          <w:tab w:val="left" w:pos="709"/>
        </w:tabs>
        <w:spacing w:after="18" w:line="259" w:lineRule="auto"/>
        <w:ind w:left="0" w:right="34" w:firstLine="709"/>
        <w:rPr>
          <w:bCs/>
          <w:szCs w:val="24"/>
          <w:lang w:bidi="en-US"/>
        </w:rPr>
      </w:pPr>
      <w:r w:rsidRPr="00CD6F1B">
        <w:rPr>
          <w:bCs/>
          <w:szCs w:val="24"/>
          <w:lang w:bidi="en-US"/>
        </w:rPr>
        <w:t>30.</w:t>
      </w:r>
      <w:r w:rsidRPr="00CD6F1B">
        <w:rPr>
          <w:bCs/>
          <w:szCs w:val="24"/>
          <w:lang w:bidi="en-US"/>
        </w:rPr>
        <w:tab/>
      </w:r>
      <w:r w:rsidRPr="008B377B">
        <w:rPr>
          <w:bCs/>
          <w:szCs w:val="24"/>
          <w:lang w:bidi="en-US"/>
        </w:rPr>
        <w:t>Какие действия следует предпринять при остановке дыхания</w:t>
      </w:r>
      <w:r w:rsidR="00F00A3C">
        <w:rPr>
          <w:bCs/>
          <w:szCs w:val="24"/>
          <w:lang w:bidi="en-US"/>
        </w:rPr>
        <w:t xml:space="preserve"> </w:t>
      </w:r>
    </w:p>
    <w:tbl>
      <w:tblPr>
        <w:tblStyle w:val="a7"/>
        <w:tblW w:w="10598" w:type="dxa"/>
        <w:tblLook w:val="04A0" w:firstRow="1" w:lastRow="0" w:firstColumn="1" w:lastColumn="0" w:noHBand="0" w:noVBand="1"/>
      </w:tblPr>
      <w:tblGrid>
        <w:gridCol w:w="3189"/>
        <w:gridCol w:w="7409"/>
      </w:tblGrid>
      <w:tr w:rsidR="008B377B" w:rsidRPr="00C27EC1" w14:paraId="16FCB58F" w14:textId="77777777" w:rsidTr="00D30CFE">
        <w:tc>
          <w:tcPr>
            <w:tcW w:w="3189" w:type="dxa"/>
          </w:tcPr>
          <w:p w14:paraId="06352D03" w14:textId="77777777" w:rsidR="008B377B" w:rsidRPr="00C27EC1" w:rsidRDefault="008B377B" w:rsidP="00D30CFE">
            <w:pPr>
              <w:spacing w:after="0" w:line="240" w:lineRule="auto"/>
              <w:ind w:left="0" w:firstLine="0"/>
              <w:jc w:val="center"/>
              <w:rPr>
                <w:szCs w:val="24"/>
              </w:rPr>
            </w:pPr>
            <w:r>
              <w:rPr>
                <w:szCs w:val="24"/>
              </w:rPr>
              <w:t>Вопрос</w:t>
            </w:r>
          </w:p>
        </w:tc>
        <w:tc>
          <w:tcPr>
            <w:tcW w:w="7409" w:type="dxa"/>
          </w:tcPr>
          <w:p w14:paraId="410C7BF8" w14:textId="77777777" w:rsidR="008B377B" w:rsidRPr="00C27EC1" w:rsidRDefault="008B377B" w:rsidP="00D30CFE">
            <w:pPr>
              <w:spacing w:after="0" w:line="240" w:lineRule="auto"/>
              <w:ind w:left="0" w:firstLine="0"/>
              <w:jc w:val="center"/>
              <w:rPr>
                <w:szCs w:val="24"/>
              </w:rPr>
            </w:pPr>
            <w:r>
              <w:rPr>
                <w:szCs w:val="24"/>
              </w:rPr>
              <w:t>Ответ</w:t>
            </w:r>
          </w:p>
        </w:tc>
      </w:tr>
      <w:tr w:rsidR="008B377B" w:rsidRPr="00671287" w14:paraId="5753695D" w14:textId="77777777" w:rsidTr="00D30CFE">
        <w:tc>
          <w:tcPr>
            <w:tcW w:w="3189" w:type="dxa"/>
          </w:tcPr>
          <w:p w14:paraId="77CDE7F7" w14:textId="5C95CB83" w:rsidR="008B377B" w:rsidRPr="00671287" w:rsidRDefault="008B377B">
            <w:pPr>
              <w:pStyle w:val="a3"/>
              <w:numPr>
                <w:ilvl w:val="0"/>
                <w:numId w:val="3"/>
              </w:numPr>
              <w:ind w:left="0" w:firstLine="284"/>
              <w:jc w:val="both"/>
            </w:pPr>
            <w:r w:rsidRPr="00EB7FB0">
              <w:t>Что такое процесс жизнедеятельности</w:t>
            </w:r>
            <w:r w:rsidR="00F00A3C">
              <w:t xml:space="preserve"> </w:t>
            </w:r>
          </w:p>
        </w:tc>
        <w:tc>
          <w:tcPr>
            <w:tcW w:w="7409" w:type="dxa"/>
          </w:tcPr>
          <w:p w14:paraId="3148F7B3" w14:textId="42193D97" w:rsidR="008B377B" w:rsidRPr="00671287" w:rsidRDefault="008B377B" w:rsidP="00422111">
            <w:pPr>
              <w:ind w:left="0" w:firstLine="284"/>
              <w:rPr>
                <w:szCs w:val="24"/>
              </w:rPr>
            </w:pPr>
            <w:r w:rsidRPr="00EB7FB0">
              <w:t>Процесс жизнедеятельности - это комплекс процессов, обеспечивающих существование и развитие живого организма. Включает в себя обмен веществ, питание, дыхание, выделение, размножение, рост, развитие, движение, регуляцию функций и т.д. Каждый процесс важен для поддержания жизни организма и его адаптации к условиям окружающей среды.</w:t>
            </w:r>
          </w:p>
        </w:tc>
      </w:tr>
      <w:tr w:rsidR="008B377B" w:rsidRPr="00671287" w14:paraId="79E3F6FD" w14:textId="77777777" w:rsidTr="00D30CFE">
        <w:tc>
          <w:tcPr>
            <w:tcW w:w="3189" w:type="dxa"/>
          </w:tcPr>
          <w:p w14:paraId="35FDFEBC" w14:textId="07E925A4" w:rsidR="008B377B" w:rsidRPr="00671287" w:rsidRDefault="008B377B">
            <w:pPr>
              <w:pStyle w:val="a3"/>
              <w:numPr>
                <w:ilvl w:val="0"/>
                <w:numId w:val="3"/>
              </w:numPr>
              <w:ind w:left="0" w:firstLine="284"/>
              <w:jc w:val="both"/>
            </w:pPr>
            <w:r w:rsidRPr="00C17787">
              <w:t>Какие разделы включает в себя безопасность жизнедеятельности</w:t>
            </w:r>
            <w:r w:rsidR="00F00A3C">
              <w:t xml:space="preserve"> </w:t>
            </w:r>
          </w:p>
        </w:tc>
        <w:tc>
          <w:tcPr>
            <w:tcW w:w="7409" w:type="dxa"/>
          </w:tcPr>
          <w:p w14:paraId="6C2245FD" w14:textId="2ECB00E2" w:rsidR="008B377B" w:rsidRPr="00671287" w:rsidRDefault="008B377B" w:rsidP="00422111">
            <w:pPr>
              <w:spacing w:after="0" w:line="240" w:lineRule="auto"/>
              <w:ind w:left="0" w:firstLine="284"/>
              <w:rPr>
                <w:bCs/>
                <w:color w:val="000000" w:themeColor="text1"/>
                <w:szCs w:val="24"/>
              </w:rPr>
            </w:pPr>
            <w:r w:rsidRPr="00C17787">
              <w:t>Безопасность жизнедеятельности включает в себя следующие разделы: 1) защита населения и территорий в чрезвычайных ситуациях; 2) безопасность труда; 3) первая помощь, 4) охрана окружающей среды.</w:t>
            </w:r>
          </w:p>
        </w:tc>
      </w:tr>
      <w:tr w:rsidR="008B377B" w:rsidRPr="00671287" w14:paraId="73546FE2" w14:textId="77777777" w:rsidTr="00D30CFE">
        <w:tc>
          <w:tcPr>
            <w:tcW w:w="3189" w:type="dxa"/>
          </w:tcPr>
          <w:p w14:paraId="39874052" w14:textId="73CD285F" w:rsidR="008B377B" w:rsidRPr="00671287" w:rsidRDefault="008B377B">
            <w:pPr>
              <w:pStyle w:val="a3"/>
              <w:numPr>
                <w:ilvl w:val="0"/>
                <w:numId w:val="3"/>
              </w:numPr>
              <w:ind w:left="0" w:firstLine="284"/>
              <w:jc w:val="both"/>
            </w:pPr>
            <w:r w:rsidRPr="009A0E5D">
              <w:t>Что такое среда обитания</w:t>
            </w:r>
            <w:r w:rsidR="00F00A3C">
              <w:t xml:space="preserve"> </w:t>
            </w:r>
          </w:p>
        </w:tc>
        <w:tc>
          <w:tcPr>
            <w:tcW w:w="7409" w:type="dxa"/>
          </w:tcPr>
          <w:p w14:paraId="14BB5FBC" w14:textId="1A1B95EB" w:rsidR="008B377B" w:rsidRPr="00671287" w:rsidRDefault="008B377B" w:rsidP="00422111">
            <w:pPr>
              <w:spacing w:after="0" w:line="240" w:lineRule="auto"/>
              <w:ind w:left="0" w:firstLine="284"/>
              <w:rPr>
                <w:bCs/>
                <w:color w:val="000000" w:themeColor="text1"/>
                <w:szCs w:val="24"/>
              </w:rPr>
            </w:pPr>
            <w:r w:rsidRPr="009A0E5D">
              <w:t>Среда обитания - это окружающая среда, обусловленная совокупностью факторов, прямо или косвенно влияющих на жизнедеятельность человека, такие как температура, влажность, состав воздуха, наличие пищи и т.д. Среда обитания может быть как естественной, так и искусственной. Каждый организм имеет свою оптимальную среду обитания, в которой он может жить и развиваться наилучшим образом.</w:t>
            </w:r>
          </w:p>
        </w:tc>
      </w:tr>
      <w:tr w:rsidR="008B377B" w:rsidRPr="00671287" w14:paraId="765D8CD2" w14:textId="77777777" w:rsidTr="00A372EA">
        <w:trPr>
          <w:trHeight w:val="1102"/>
        </w:trPr>
        <w:tc>
          <w:tcPr>
            <w:tcW w:w="3189" w:type="dxa"/>
          </w:tcPr>
          <w:p w14:paraId="095520F9" w14:textId="60863020" w:rsidR="008B377B" w:rsidRPr="00671287" w:rsidRDefault="008B377B">
            <w:pPr>
              <w:pStyle w:val="a3"/>
              <w:numPr>
                <w:ilvl w:val="0"/>
                <w:numId w:val="3"/>
              </w:numPr>
              <w:tabs>
                <w:tab w:val="left" w:pos="284"/>
                <w:tab w:val="left" w:pos="426"/>
              </w:tabs>
              <w:ind w:left="0" w:firstLine="284"/>
              <w:jc w:val="both"/>
              <w:rPr>
                <w:bCs/>
                <w:color w:val="000000" w:themeColor="text1"/>
              </w:rPr>
            </w:pPr>
            <w:r w:rsidRPr="00D53FA4">
              <w:lastRenderedPageBreak/>
              <w:t>Дайте определение термину «биосфера»</w:t>
            </w:r>
          </w:p>
        </w:tc>
        <w:tc>
          <w:tcPr>
            <w:tcW w:w="7409" w:type="dxa"/>
          </w:tcPr>
          <w:p w14:paraId="21DEAB47" w14:textId="16F115C4" w:rsidR="008B377B" w:rsidRPr="00671287" w:rsidRDefault="008B377B" w:rsidP="00422111">
            <w:pPr>
              <w:spacing w:after="0" w:line="240" w:lineRule="auto"/>
              <w:ind w:left="0" w:firstLine="284"/>
              <w:rPr>
                <w:bCs/>
                <w:color w:val="000000" w:themeColor="text1"/>
                <w:szCs w:val="24"/>
              </w:rPr>
            </w:pPr>
            <w:r w:rsidRPr="00D53FA4">
              <w:t>Биосфера - это область Земли, где обитают все живые организмы. Она включает в себя атмосферу, гидросферу и литосферу. Биосфера играет важную роль в поддержании жизни на Земле, так как она обеспечивает условия для существования всех живых организмов.</w:t>
            </w:r>
          </w:p>
        </w:tc>
      </w:tr>
      <w:tr w:rsidR="00A372EA" w:rsidRPr="00671287" w14:paraId="42029FED" w14:textId="77777777" w:rsidTr="00D30CFE">
        <w:tc>
          <w:tcPr>
            <w:tcW w:w="3189" w:type="dxa"/>
          </w:tcPr>
          <w:p w14:paraId="7DF03FCF" w14:textId="792F48F7" w:rsidR="00A372EA" w:rsidRPr="00671287" w:rsidRDefault="00A372EA">
            <w:pPr>
              <w:pStyle w:val="a3"/>
              <w:numPr>
                <w:ilvl w:val="0"/>
                <w:numId w:val="3"/>
              </w:numPr>
              <w:ind w:left="0" w:firstLine="284"/>
              <w:jc w:val="both"/>
              <w:rPr>
                <w:bCs/>
                <w:color w:val="000000"/>
              </w:rPr>
            </w:pPr>
            <w:r w:rsidRPr="002E0BDD">
              <w:t>Дайте определение термину «техносфера»</w:t>
            </w:r>
          </w:p>
        </w:tc>
        <w:tc>
          <w:tcPr>
            <w:tcW w:w="7409" w:type="dxa"/>
          </w:tcPr>
          <w:p w14:paraId="04CCDB38" w14:textId="260F2C4F" w:rsidR="00A372EA" w:rsidRPr="00671287" w:rsidRDefault="00A372EA" w:rsidP="00422111">
            <w:pPr>
              <w:spacing w:after="0" w:line="240" w:lineRule="auto"/>
              <w:ind w:left="0" w:firstLine="284"/>
              <w:rPr>
                <w:bCs/>
                <w:color w:val="000000" w:themeColor="text1"/>
                <w:szCs w:val="24"/>
              </w:rPr>
            </w:pPr>
            <w:r w:rsidRPr="002E0BDD">
              <w:t>Техносфера - среда обитания, возникшая с помощью прямого или косвенного воздействия людей и технических средств на природную среду с целью наилучшего соответствия среды социально-экономическим потребностям человека. Она включает в себя различные виды транспорта, промышленные предприятия, информационные системы, энергетические установки и другие объекты.</w:t>
            </w:r>
          </w:p>
        </w:tc>
      </w:tr>
      <w:tr w:rsidR="00A372EA" w:rsidRPr="00671287" w14:paraId="5A37BB1F" w14:textId="77777777" w:rsidTr="00D30CFE">
        <w:tc>
          <w:tcPr>
            <w:tcW w:w="3189" w:type="dxa"/>
          </w:tcPr>
          <w:p w14:paraId="79BE23DB" w14:textId="39FEAD50" w:rsidR="00A372EA" w:rsidRPr="00671287" w:rsidRDefault="00A372EA">
            <w:pPr>
              <w:pStyle w:val="a3"/>
              <w:numPr>
                <w:ilvl w:val="0"/>
                <w:numId w:val="3"/>
              </w:numPr>
              <w:ind w:left="0" w:firstLine="284"/>
              <w:jc w:val="both"/>
              <w:rPr>
                <w:lang w:val="ru-RU"/>
              </w:rPr>
            </w:pPr>
            <w:r w:rsidRPr="005C68A6">
              <w:t>На чем основано взаимодействие человека со средой обитания и ее составляющих между собой элементов</w:t>
            </w:r>
            <w:r w:rsidR="00F00A3C">
              <w:t xml:space="preserve"> </w:t>
            </w:r>
          </w:p>
        </w:tc>
        <w:tc>
          <w:tcPr>
            <w:tcW w:w="7409" w:type="dxa"/>
          </w:tcPr>
          <w:p w14:paraId="0E7283D2" w14:textId="4F415D7A" w:rsidR="00A372EA" w:rsidRPr="00671287" w:rsidRDefault="00A372EA" w:rsidP="00422111">
            <w:pPr>
              <w:spacing w:after="0" w:line="240" w:lineRule="auto"/>
              <w:ind w:left="0" w:firstLine="284"/>
              <w:rPr>
                <w:bCs/>
                <w:color w:val="000000" w:themeColor="text1"/>
                <w:szCs w:val="24"/>
              </w:rPr>
            </w:pPr>
            <w:r w:rsidRPr="005C68A6">
              <w:t>Взаимодействие человека со средой обитания основано на различных процессах, таких как обмен веществ, дыхание, выделение и т.д. Эти процессы обеспечивают поддержание жизни организма и его адаптацию к условиям окружающей среды. Кроме того, взаимодействие человека с окружающей средой может быть основано на различных видах деятельности, таких как работа, отдых, образование и т.д. В целом, взаимодействие человека со средой обитания является сложным процессом, который зависит от многих факторов и условий.</w:t>
            </w:r>
          </w:p>
        </w:tc>
      </w:tr>
      <w:tr w:rsidR="00A372EA" w:rsidRPr="00DB1663" w14:paraId="109134C0" w14:textId="77777777" w:rsidTr="00D30CFE">
        <w:trPr>
          <w:trHeight w:val="495"/>
        </w:trPr>
        <w:tc>
          <w:tcPr>
            <w:tcW w:w="3189" w:type="dxa"/>
          </w:tcPr>
          <w:p w14:paraId="27127811" w14:textId="018F11E1" w:rsidR="00A372EA" w:rsidRPr="00DB1663" w:rsidRDefault="00A372EA">
            <w:pPr>
              <w:pStyle w:val="a3"/>
              <w:numPr>
                <w:ilvl w:val="0"/>
                <w:numId w:val="3"/>
              </w:numPr>
              <w:ind w:left="0" w:firstLine="284"/>
              <w:jc w:val="both"/>
            </w:pPr>
            <w:r w:rsidRPr="00E43274">
              <w:t>Дайте объяснение появления причин опасностей.</w:t>
            </w:r>
          </w:p>
        </w:tc>
        <w:tc>
          <w:tcPr>
            <w:tcW w:w="7409" w:type="dxa"/>
          </w:tcPr>
          <w:p w14:paraId="0A94FBEC" w14:textId="68AD9417" w:rsidR="00A372EA" w:rsidRPr="00DB1663" w:rsidRDefault="00A372EA" w:rsidP="00422111">
            <w:pPr>
              <w:spacing w:after="0" w:line="240" w:lineRule="auto"/>
              <w:ind w:left="0" w:firstLine="284"/>
              <w:rPr>
                <w:szCs w:val="24"/>
              </w:rPr>
            </w:pPr>
            <w:r w:rsidRPr="00E43274">
              <w:t>Причины опасностей могут быть различными. Например, это могут быть природные катастрофы, такие как землетрясения, наводнения, ураганы и т. д. Также причинами могут быть техногенные катастрофы, связанные с авариями на промышленных предприятиях, транспортных средствах и других объектах. Кроме того, причинами могут быть социальные конфликты, террористические акты, эпидемии и другие факторы. Все эти причины могут привести к возникновению опасностей для жизни и здоровья людей, а также для окружающей среды.</w:t>
            </w:r>
          </w:p>
        </w:tc>
      </w:tr>
      <w:tr w:rsidR="00A372EA" w:rsidRPr="00DB1663" w14:paraId="1F13BDA2" w14:textId="77777777" w:rsidTr="00D30CFE">
        <w:tc>
          <w:tcPr>
            <w:tcW w:w="3189" w:type="dxa"/>
          </w:tcPr>
          <w:p w14:paraId="2DA15D14" w14:textId="01E127B1" w:rsidR="00A372EA" w:rsidRPr="00DB1663" w:rsidRDefault="00A372EA">
            <w:pPr>
              <w:pStyle w:val="a3"/>
              <w:numPr>
                <w:ilvl w:val="0"/>
                <w:numId w:val="3"/>
              </w:numPr>
              <w:ind w:left="0" w:firstLine="284"/>
              <w:jc w:val="both"/>
            </w:pPr>
            <w:r w:rsidRPr="00174C22">
              <w:t>Перечислите основные потоки в естественной среде</w:t>
            </w:r>
          </w:p>
        </w:tc>
        <w:tc>
          <w:tcPr>
            <w:tcW w:w="7409" w:type="dxa"/>
          </w:tcPr>
          <w:p w14:paraId="227C8C01" w14:textId="17FF249C" w:rsidR="00A372EA" w:rsidRPr="00DB1663" w:rsidRDefault="00A372EA" w:rsidP="00422111">
            <w:pPr>
              <w:spacing w:after="0" w:line="240" w:lineRule="auto"/>
              <w:ind w:left="0" w:firstLine="284"/>
              <w:rPr>
                <w:szCs w:val="24"/>
              </w:rPr>
            </w:pPr>
            <w:r w:rsidRPr="00A372EA">
              <w:t>Основные потоки в техносфере включают энергию, материалы, информацию, транспорт, отходы и загрязнения.</w:t>
            </w:r>
          </w:p>
        </w:tc>
      </w:tr>
      <w:tr w:rsidR="00A372EA" w:rsidRPr="00DB1663" w14:paraId="22D555E4" w14:textId="77777777" w:rsidTr="00D30CFE">
        <w:tc>
          <w:tcPr>
            <w:tcW w:w="3189" w:type="dxa"/>
          </w:tcPr>
          <w:p w14:paraId="535EBD54" w14:textId="65D639DC" w:rsidR="00A372EA" w:rsidRPr="00DB1663" w:rsidRDefault="00A372EA">
            <w:pPr>
              <w:pStyle w:val="a3"/>
              <w:numPr>
                <w:ilvl w:val="0"/>
                <w:numId w:val="3"/>
              </w:numPr>
              <w:ind w:left="0" w:firstLine="284"/>
              <w:jc w:val="both"/>
              <w:rPr>
                <w:bCs/>
              </w:rPr>
            </w:pPr>
            <w:r w:rsidRPr="00D058D4">
              <w:t>Перечислите основные потоки в техносфере</w:t>
            </w:r>
          </w:p>
        </w:tc>
        <w:tc>
          <w:tcPr>
            <w:tcW w:w="7409" w:type="dxa"/>
          </w:tcPr>
          <w:p w14:paraId="7492124F" w14:textId="726133CF" w:rsidR="00A372EA" w:rsidRPr="00DB1663" w:rsidRDefault="00A372EA" w:rsidP="00422111">
            <w:pPr>
              <w:spacing w:after="0" w:line="240" w:lineRule="auto"/>
              <w:ind w:left="0" w:firstLine="284"/>
              <w:rPr>
                <w:szCs w:val="24"/>
              </w:rPr>
            </w:pPr>
            <w:r w:rsidRPr="00700F3B">
              <w:t>Основные потоки в техносфере включают энергию, материалы, информацию, транспорт, отходы и загрязнения.</w:t>
            </w:r>
          </w:p>
        </w:tc>
      </w:tr>
      <w:tr w:rsidR="00A372EA" w:rsidRPr="00DB1663" w14:paraId="059F8A75" w14:textId="77777777" w:rsidTr="00D30CFE">
        <w:tc>
          <w:tcPr>
            <w:tcW w:w="3189" w:type="dxa"/>
          </w:tcPr>
          <w:p w14:paraId="6D4CC299" w14:textId="50CE58EF" w:rsidR="00A372EA" w:rsidRPr="00DB1663" w:rsidRDefault="00A372EA">
            <w:pPr>
              <w:pStyle w:val="a3"/>
              <w:numPr>
                <w:ilvl w:val="0"/>
                <w:numId w:val="3"/>
              </w:numPr>
              <w:ind w:left="0" w:firstLine="284"/>
              <w:jc w:val="both"/>
            </w:pPr>
            <w:r w:rsidRPr="00935F4A">
              <w:t xml:space="preserve">Перечислите основные потоки в социальной среде </w:t>
            </w:r>
          </w:p>
        </w:tc>
        <w:tc>
          <w:tcPr>
            <w:tcW w:w="7409" w:type="dxa"/>
          </w:tcPr>
          <w:p w14:paraId="34D25F52" w14:textId="160D75B3" w:rsidR="00A372EA" w:rsidRPr="00DB1663" w:rsidRDefault="00A372EA" w:rsidP="00422111">
            <w:pPr>
              <w:spacing w:after="0" w:line="240" w:lineRule="auto"/>
              <w:ind w:left="0" w:firstLine="284"/>
              <w:rPr>
                <w:szCs w:val="24"/>
              </w:rPr>
            </w:pPr>
            <w:r w:rsidRPr="00700F3B">
              <w:t>Основные потоки в социальной среде включают людей, информацию, культуру, образование, науку и технологии.</w:t>
            </w:r>
          </w:p>
        </w:tc>
      </w:tr>
      <w:tr w:rsidR="00A372EA" w:rsidRPr="00DB1663" w14:paraId="37167881" w14:textId="77777777" w:rsidTr="00D30CFE">
        <w:tc>
          <w:tcPr>
            <w:tcW w:w="3189" w:type="dxa"/>
          </w:tcPr>
          <w:p w14:paraId="548F70C9" w14:textId="45295CC5" w:rsidR="00A372EA" w:rsidRPr="00DB1663" w:rsidRDefault="00A372EA">
            <w:pPr>
              <w:pStyle w:val="a3"/>
              <w:numPr>
                <w:ilvl w:val="0"/>
                <w:numId w:val="3"/>
              </w:numPr>
              <w:ind w:left="0" w:firstLine="284"/>
              <w:jc w:val="both"/>
              <w:rPr>
                <w:color w:val="000000" w:themeColor="text1"/>
              </w:rPr>
            </w:pPr>
            <w:r w:rsidRPr="00B76FA2">
              <w:t>От чего зависит результат влияния фактора воздействия потока на объект</w:t>
            </w:r>
            <w:r w:rsidR="00F00A3C">
              <w:t xml:space="preserve"> </w:t>
            </w:r>
          </w:p>
        </w:tc>
        <w:tc>
          <w:tcPr>
            <w:tcW w:w="7409" w:type="dxa"/>
          </w:tcPr>
          <w:p w14:paraId="1DE6B766" w14:textId="14423094" w:rsidR="00A372EA" w:rsidRPr="00DB1663" w:rsidRDefault="00A372EA" w:rsidP="00422111">
            <w:pPr>
              <w:spacing w:after="0" w:line="240" w:lineRule="auto"/>
              <w:ind w:left="0" w:firstLine="284"/>
              <w:rPr>
                <w:szCs w:val="24"/>
              </w:rPr>
            </w:pPr>
            <w:r w:rsidRPr="00B76FA2">
              <w:t>Результат влияния фактора воздействия потока на объект зависит от таких факторов, таких как интенсивность потока, длительность воздействия, свойства объекта, условия окружающей среды и т.д.</w:t>
            </w:r>
          </w:p>
        </w:tc>
      </w:tr>
      <w:tr w:rsidR="00A372EA" w:rsidRPr="00DB1663" w14:paraId="06F7E40C" w14:textId="77777777" w:rsidTr="00D30CFE">
        <w:tc>
          <w:tcPr>
            <w:tcW w:w="3189" w:type="dxa"/>
          </w:tcPr>
          <w:p w14:paraId="7419CC65" w14:textId="3EE61C1B" w:rsidR="00A372EA" w:rsidRPr="00DB1663" w:rsidRDefault="00A372EA">
            <w:pPr>
              <w:pStyle w:val="a3"/>
              <w:numPr>
                <w:ilvl w:val="0"/>
                <w:numId w:val="3"/>
              </w:numPr>
              <w:ind w:left="0" w:firstLine="284"/>
              <w:jc w:val="both"/>
            </w:pPr>
            <w:r w:rsidRPr="00DB0C8B">
              <w:t>Что такое «опасность»</w:t>
            </w:r>
            <w:r w:rsidR="00F00A3C">
              <w:t xml:space="preserve"> </w:t>
            </w:r>
          </w:p>
        </w:tc>
        <w:tc>
          <w:tcPr>
            <w:tcW w:w="7409" w:type="dxa"/>
          </w:tcPr>
          <w:p w14:paraId="1CC32F3C" w14:textId="77366313" w:rsidR="00A372EA" w:rsidRPr="00DB1663" w:rsidRDefault="00A372EA" w:rsidP="00422111">
            <w:pPr>
              <w:spacing w:after="0" w:line="240" w:lineRule="auto"/>
              <w:ind w:left="0" w:firstLine="284"/>
              <w:rPr>
                <w:color w:val="000000" w:themeColor="text1"/>
                <w:szCs w:val="24"/>
              </w:rPr>
            </w:pPr>
            <w:r w:rsidRPr="00DB0C8B">
              <w:t>Опасность - это ситуация, которая может причинить вред здоровью человека или ущерб окружающей среде. Опасности могут быть связаны с различными факторами, такими как химические вещества, физические объекты, биологические агенты и т.д. Опасности могут возникать как в результате природных явлений, так и в результате деятельности человека.</w:t>
            </w:r>
          </w:p>
        </w:tc>
      </w:tr>
      <w:tr w:rsidR="00A372EA" w:rsidRPr="00DB1663" w14:paraId="36BB4A2C" w14:textId="77777777" w:rsidTr="00D30CFE">
        <w:tc>
          <w:tcPr>
            <w:tcW w:w="3189" w:type="dxa"/>
          </w:tcPr>
          <w:p w14:paraId="6EF44C44" w14:textId="1DE384DB" w:rsidR="00A372EA" w:rsidRPr="00A372EA" w:rsidRDefault="00A372EA">
            <w:pPr>
              <w:pStyle w:val="a3"/>
              <w:numPr>
                <w:ilvl w:val="0"/>
                <w:numId w:val="3"/>
              </w:numPr>
              <w:ind w:left="0" w:firstLine="284"/>
              <w:jc w:val="both"/>
            </w:pPr>
            <w:r w:rsidRPr="00A372EA">
              <w:t>Что такое «потенциальная опасность»</w:t>
            </w:r>
            <w:r w:rsidR="00F00A3C">
              <w:t xml:space="preserve"> </w:t>
            </w:r>
          </w:p>
        </w:tc>
        <w:tc>
          <w:tcPr>
            <w:tcW w:w="7409" w:type="dxa"/>
          </w:tcPr>
          <w:p w14:paraId="0E719705" w14:textId="2BED420A" w:rsidR="00A372EA" w:rsidRPr="00DB1663" w:rsidRDefault="00A372EA" w:rsidP="00422111">
            <w:pPr>
              <w:spacing w:after="0" w:line="240" w:lineRule="auto"/>
              <w:ind w:left="0" w:firstLine="284"/>
              <w:rPr>
                <w:szCs w:val="24"/>
              </w:rPr>
            </w:pPr>
            <w:r w:rsidRPr="000A3E91">
              <w:t>Потенциальная опасность – это опасность, которая может угрожать человеку в принципе, она не связана с конкретным местом и временем. То есть это угроза, которая может возникнуть в будущем при определенных условиях.</w:t>
            </w:r>
          </w:p>
        </w:tc>
      </w:tr>
      <w:tr w:rsidR="00A372EA" w:rsidRPr="00DB1663" w14:paraId="136C1FEA" w14:textId="77777777" w:rsidTr="00D30CFE">
        <w:tc>
          <w:tcPr>
            <w:tcW w:w="3189" w:type="dxa"/>
          </w:tcPr>
          <w:p w14:paraId="4A194C08" w14:textId="2A158CCE" w:rsidR="00A372EA" w:rsidRPr="00A372EA" w:rsidRDefault="00A372EA">
            <w:pPr>
              <w:pStyle w:val="a3"/>
              <w:numPr>
                <w:ilvl w:val="0"/>
                <w:numId w:val="3"/>
              </w:numPr>
              <w:ind w:left="0" w:firstLine="284"/>
              <w:jc w:val="both"/>
            </w:pPr>
            <w:r w:rsidRPr="00A372EA">
              <w:t>Что такое «реальная опасность»</w:t>
            </w:r>
            <w:r w:rsidR="00F00A3C">
              <w:t xml:space="preserve"> </w:t>
            </w:r>
          </w:p>
        </w:tc>
        <w:tc>
          <w:tcPr>
            <w:tcW w:w="7409" w:type="dxa"/>
          </w:tcPr>
          <w:p w14:paraId="4786A4C6" w14:textId="39096078" w:rsidR="00A372EA" w:rsidRPr="00DB1663" w:rsidRDefault="00A372EA" w:rsidP="00422111">
            <w:pPr>
              <w:shd w:val="clear" w:color="auto" w:fill="FFFFFF"/>
              <w:spacing w:after="0" w:line="240" w:lineRule="auto"/>
              <w:ind w:left="0" w:firstLine="284"/>
              <w:rPr>
                <w:szCs w:val="24"/>
              </w:rPr>
            </w:pPr>
            <w:r w:rsidRPr="00E1277B">
              <w:t>Реальная опасность - это опасность, которая угрожает человеку в данном месте в данное время, то есть это непосредственная угроза, которая уже существует и может нанести вред. Например, огонь является реальной опасностью, так как он может вызвать пожар.</w:t>
            </w:r>
          </w:p>
        </w:tc>
      </w:tr>
      <w:tr w:rsidR="00A372EA" w:rsidRPr="00DB1663" w14:paraId="333C5513" w14:textId="77777777" w:rsidTr="00D30CFE">
        <w:tc>
          <w:tcPr>
            <w:tcW w:w="3189" w:type="dxa"/>
          </w:tcPr>
          <w:p w14:paraId="361121A2" w14:textId="5963FEC9" w:rsidR="00A372EA" w:rsidRPr="00A372EA" w:rsidRDefault="00A372EA">
            <w:pPr>
              <w:pStyle w:val="a3"/>
              <w:numPr>
                <w:ilvl w:val="0"/>
                <w:numId w:val="3"/>
              </w:numPr>
              <w:ind w:left="0" w:firstLine="284"/>
              <w:jc w:val="both"/>
            </w:pPr>
            <w:r w:rsidRPr="00A372EA">
              <w:t>Что такое «вредный фактор»</w:t>
            </w:r>
            <w:r w:rsidR="00F00A3C">
              <w:t xml:space="preserve"> </w:t>
            </w:r>
          </w:p>
        </w:tc>
        <w:tc>
          <w:tcPr>
            <w:tcW w:w="7409" w:type="dxa"/>
          </w:tcPr>
          <w:p w14:paraId="4A442495" w14:textId="37C6B56F" w:rsidR="00A372EA" w:rsidRPr="00DB1663" w:rsidRDefault="00A372EA" w:rsidP="00422111">
            <w:pPr>
              <w:shd w:val="clear" w:color="auto" w:fill="FFFFFF"/>
              <w:spacing w:after="0" w:line="240" w:lineRule="auto"/>
              <w:ind w:left="0" w:firstLine="284"/>
              <w:rPr>
                <w:szCs w:val="24"/>
              </w:rPr>
            </w:pPr>
            <w:r w:rsidRPr="00E1277B">
              <w:t>Вредный фактор - это любой фактор, который может негативно повлиять на здоровье человека или привести к его смерти. К вредным факторам относятся: химические вещества, шум, вибрация, радиация, электромагнитные излучения, микроорганизмы и т.д.</w:t>
            </w:r>
          </w:p>
        </w:tc>
      </w:tr>
      <w:tr w:rsidR="00A372EA" w:rsidRPr="00DB1663" w14:paraId="32502927" w14:textId="77777777" w:rsidTr="00D30CFE">
        <w:tc>
          <w:tcPr>
            <w:tcW w:w="3189" w:type="dxa"/>
          </w:tcPr>
          <w:p w14:paraId="2C9897CA" w14:textId="5EE74C7D" w:rsidR="00A372EA" w:rsidRPr="00A372EA" w:rsidRDefault="00A372EA">
            <w:pPr>
              <w:pStyle w:val="a3"/>
              <w:numPr>
                <w:ilvl w:val="0"/>
                <w:numId w:val="3"/>
              </w:numPr>
              <w:ind w:left="0" w:firstLine="284"/>
              <w:jc w:val="both"/>
            </w:pPr>
            <w:r w:rsidRPr="00C248E3">
              <w:t>Что такое травмирующий фактор»</w:t>
            </w:r>
            <w:r w:rsidR="00F00A3C">
              <w:t xml:space="preserve"> </w:t>
            </w:r>
          </w:p>
        </w:tc>
        <w:tc>
          <w:tcPr>
            <w:tcW w:w="7409" w:type="dxa"/>
          </w:tcPr>
          <w:p w14:paraId="7503EAB5" w14:textId="129FF704" w:rsidR="00A372EA" w:rsidRPr="00DB1663" w:rsidRDefault="00A372EA" w:rsidP="00422111">
            <w:pPr>
              <w:ind w:left="0" w:firstLine="284"/>
              <w:rPr>
                <w:szCs w:val="24"/>
              </w:rPr>
            </w:pPr>
            <w:r w:rsidRPr="00C248E3">
              <w:t xml:space="preserve">Травмирующий фактор - это фактор, который вызывает травму, то есть повреждение тканей или органов. Травмы могут быть различными - от небольших ушибов до серьезных переломов костей и внутренних </w:t>
            </w:r>
            <w:r w:rsidRPr="00C248E3">
              <w:lastRenderedPageBreak/>
              <w:t>кровотечений. Травмирующие факторы могут быть механическими (например, удар), тепловыми (ожоги), химическими (отравления), радиационными (облучение) и другими.</w:t>
            </w:r>
          </w:p>
        </w:tc>
      </w:tr>
      <w:tr w:rsidR="00A372EA" w:rsidRPr="00DB1663" w14:paraId="1018CABF" w14:textId="77777777" w:rsidTr="00D30CFE">
        <w:tc>
          <w:tcPr>
            <w:tcW w:w="3189" w:type="dxa"/>
          </w:tcPr>
          <w:p w14:paraId="48477956" w14:textId="22C59A82" w:rsidR="00A372EA" w:rsidRPr="00DB1663" w:rsidRDefault="00A372EA">
            <w:pPr>
              <w:pStyle w:val="a3"/>
              <w:numPr>
                <w:ilvl w:val="0"/>
                <w:numId w:val="3"/>
              </w:numPr>
              <w:ind w:left="0" w:firstLine="284"/>
              <w:jc w:val="both"/>
              <w:rPr>
                <w:color w:val="000000" w:themeColor="text1"/>
              </w:rPr>
            </w:pPr>
            <w:r w:rsidRPr="00B77E44">
              <w:lastRenderedPageBreak/>
              <w:t>Что такое «риск»</w:t>
            </w:r>
            <w:r w:rsidR="00F00A3C">
              <w:t xml:space="preserve"> </w:t>
            </w:r>
          </w:p>
        </w:tc>
        <w:tc>
          <w:tcPr>
            <w:tcW w:w="7409" w:type="dxa"/>
          </w:tcPr>
          <w:p w14:paraId="7906AC9C" w14:textId="00BB9AC1" w:rsidR="00A372EA" w:rsidRPr="00DB1663" w:rsidRDefault="00A372EA" w:rsidP="00422111">
            <w:pPr>
              <w:spacing w:after="0" w:line="240" w:lineRule="auto"/>
              <w:ind w:left="0" w:firstLine="284"/>
              <w:rPr>
                <w:szCs w:val="24"/>
              </w:rPr>
            </w:pPr>
            <w:r w:rsidRPr="00B77E44">
              <w:t>Риск - это вероятность того, что произойдет какое-то нежелательное событие. Это количественная мера опасности</w:t>
            </w:r>
          </w:p>
        </w:tc>
      </w:tr>
      <w:tr w:rsidR="00A372EA" w:rsidRPr="00DB1663" w14:paraId="6FFB24CB" w14:textId="77777777" w:rsidTr="00D30CFE">
        <w:tc>
          <w:tcPr>
            <w:tcW w:w="3189" w:type="dxa"/>
          </w:tcPr>
          <w:p w14:paraId="2226AE6C" w14:textId="53C09CD6" w:rsidR="00A372EA" w:rsidRPr="00893886" w:rsidRDefault="00A372EA">
            <w:pPr>
              <w:pStyle w:val="a3"/>
              <w:numPr>
                <w:ilvl w:val="0"/>
                <w:numId w:val="3"/>
              </w:numPr>
              <w:ind w:left="0" w:firstLine="284"/>
              <w:jc w:val="both"/>
            </w:pPr>
            <w:r w:rsidRPr="00893886">
              <w:t>Что такое «приемлемый риск»</w:t>
            </w:r>
            <w:r w:rsidR="00F00A3C">
              <w:t xml:space="preserve"> </w:t>
            </w:r>
          </w:p>
        </w:tc>
        <w:tc>
          <w:tcPr>
            <w:tcW w:w="7409" w:type="dxa"/>
          </w:tcPr>
          <w:p w14:paraId="40FE1F14" w14:textId="652192F7" w:rsidR="00A372EA" w:rsidRPr="00DB1663" w:rsidRDefault="008D079E" w:rsidP="00422111">
            <w:pPr>
              <w:pStyle w:val="Style21"/>
              <w:ind w:firstLine="284"/>
            </w:pPr>
            <w:r>
              <w:t>«</w:t>
            </w:r>
            <w:r w:rsidR="00A372EA" w:rsidRPr="00A372EA">
              <w:t>Приемлемый риск</w:t>
            </w:r>
            <w:r>
              <w:t>»</w:t>
            </w:r>
            <w:r w:rsidR="00A372EA" w:rsidRPr="00A372EA">
              <w:t xml:space="preserve"> - это термин, который используется для описания уровня риска, который считается допустимым для общества в целом. Это означает, что риск не является настолько высоким, чтобы представлять серьезную угрозу для здоровья людей, но также не является и настолько низким, чтобы можно было полностью исключить возможность возникновения негативных последствий. оценка риска является важным процессом, который помогает определить, какие меры необходимо принять для снижения уровня риска и обеспечения безопасности людей.</w:t>
            </w:r>
          </w:p>
        </w:tc>
      </w:tr>
      <w:tr w:rsidR="00E4265E" w:rsidRPr="00DB1663" w14:paraId="20E4F764" w14:textId="77777777" w:rsidTr="00D30CFE">
        <w:tc>
          <w:tcPr>
            <w:tcW w:w="3189" w:type="dxa"/>
          </w:tcPr>
          <w:p w14:paraId="10BF7A7B" w14:textId="64DEBB51" w:rsidR="00E4265E" w:rsidRPr="00DB1663" w:rsidRDefault="00E4265E">
            <w:pPr>
              <w:pStyle w:val="a3"/>
              <w:numPr>
                <w:ilvl w:val="0"/>
                <w:numId w:val="3"/>
              </w:numPr>
              <w:ind w:left="0" w:firstLine="284"/>
              <w:jc w:val="both"/>
              <w:rPr>
                <w:color w:val="000000" w:themeColor="text1"/>
              </w:rPr>
            </w:pPr>
            <w:r w:rsidRPr="00933DD6">
              <w:t>Дайте определение термину «безопасность»</w:t>
            </w:r>
          </w:p>
        </w:tc>
        <w:tc>
          <w:tcPr>
            <w:tcW w:w="7409" w:type="dxa"/>
          </w:tcPr>
          <w:p w14:paraId="1CCA888B" w14:textId="4FC4FCC0" w:rsidR="00E4265E" w:rsidRPr="00DB1663" w:rsidRDefault="00E4265E" w:rsidP="00422111">
            <w:pPr>
              <w:shd w:val="clear" w:color="auto" w:fill="FFFFFF"/>
              <w:spacing w:after="0" w:line="240" w:lineRule="auto"/>
              <w:ind w:left="0" w:firstLine="284"/>
              <w:rPr>
                <w:szCs w:val="24"/>
              </w:rPr>
            </w:pPr>
            <w:r w:rsidRPr="00933DD6">
              <w:t>Безопасность - это состояние защищенности от различных опасностей, которые могут причинить вред здоровью человека или ущерб окружающей среде. Это возможно, когда уровень внешнего воздействия на человека не превышает допустимых пределов.</w:t>
            </w:r>
          </w:p>
        </w:tc>
      </w:tr>
      <w:tr w:rsidR="00E4265E" w:rsidRPr="00DB1663" w14:paraId="12DE778A" w14:textId="77777777" w:rsidTr="00D30CFE">
        <w:tc>
          <w:tcPr>
            <w:tcW w:w="3189" w:type="dxa"/>
          </w:tcPr>
          <w:p w14:paraId="0AF38854" w14:textId="22AA7504" w:rsidR="00E4265E" w:rsidRPr="00DB1663" w:rsidRDefault="00E4265E">
            <w:pPr>
              <w:pStyle w:val="a3"/>
              <w:numPr>
                <w:ilvl w:val="0"/>
                <w:numId w:val="3"/>
              </w:numPr>
              <w:ind w:left="0" w:firstLine="284"/>
              <w:jc w:val="both"/>
              <w:rPr>
                <w:color w:val="000000" w:themeColor="text1"/>
              </w:rPr>
            </w:pPr>
            <w:r w:rsidRPr="00D942F3">
              <w:t>Дайте определение термину «экологичность источника</w:t>
            </w:r>
          </w:p>
        </w:tc>
        <w:tc>
          <w:tcPr>
            <w:tcW w:w="7409" w:type="dxa"/>
          </w:tcPr>
          <w:p w14:paraId="3BC1BF8E" w14:textId="405752B9" w:rsidR="00E4265E" w:rsidRPr="00DB1663" w:rsidRDefault="00E4265E" w:rsidP="00422111">
            <w:pPr>
              <w:shd w:val="clear" w:color="auto" w:fill="FFFFFF"/>
              <w:ind w:left="0" w:firstLine="284"/>
              <w:rPr>
                <w:szCs w:val="24"/>
              </w:rPr>
            </w:pPr>
            <w:r w:rsidRPr="00E4265E">
              <w:rPr>
                <w:szCs w:val="24"/>
              </w:rPr>
              <w:t>Экологичность источника опасности - это свойство источника опасности, которое характеризует его воздействие на окружающую среду. Экологичность может быть оценена по различным параметрам, таким как уровень выбросов вредных веществ, использование ресурсов, влияние на экосистемы и т.д.</w:t>
            </w:r>
          </w:p>
        </w:tc>
      </w:tr>
      <w:tr w:rsidR="00E4265E" w:rsidRPr="00DB1663" w14:paraId="168C16EE" w14:textId="77777777" w:rsidTr="00D30CFE">
        <w:tc>
          <w:tcPr>
            <w:tcW w:w="3189" w:type="dxa"/>
          </w:tcPr>
          <w:p w14:paraId="7B9CB183" w14:textId="7FB9F56B" w:rsidR="00E4265E" w:rsidRPr="00DB1663" w:rsidRDefault="00E4265E">
            <w:pPr>
              <w:pStyle w:val="a3"/>
              <w:numPr>
                <w:ilvl w:val="0"/>
                <w:numId w:val="3"/>
              </w:numPr>
              <w:ind w:left="0" w:firstLine="284"/>
              <w:jc w:val="both"/>
            </w:pPr>
            <w:r w:rsidRPr="005E5681">
              <w:t>Какие основные аксиомы безопасности жизнедеятельности</w:t>
            </w:r>
            <w:r w:rsidR="00F00A3C">
              <w:t xml:space="preserve"> </w:t>
            </w:r>
          </w:p>
        </w:tc>
        <w:tc>
          <w:tcPr>
            <w:tcW w:w="7409" w:type="dxa"/>
          </w:tcPr>
          <w:p w14:paraId="636ED892" w14:textId="66EFB99D" w:rsidR="00E4265E" w:rsidRPr="00E4265E" w:rsidRDefault="00E4265E" w:rsidP="00422111">
            <w:pPr>
              <w:spacing w:after="0" w:line="240" w:lineRule="auto"/>
              <w:ind w:left="0" w:firstLine="284"/>
            </w:pPr>
            <w:r w:rsidRPr="005E5681">
              <w:t>О</w:t>
            </w:r>
            <w:r w:rsidRPr="00E4265E">
              <w:t>сновная аксиома (постулат) БЖД: любая человеческая деятельность потенциально опасна.</w:t>
            </w:r>
          </w:p>
          <w:p w14:paraId="2E7742C4" w14:textId="77777777" w:rsidR="00E4265E" w:rsidRPr="00E4265E" w:rsidRDefault="00E4265E" w:rsidP="00422111">
            <w:pPr>
              <w:spacing w:after="0" w:line="240" w:lineRule="auto"/>
              <w:ind w:left="0" w:firstLine="284"/>
            </w:pPr>
            <w:r w:rsidRPr="00E4265E">
              <w:t>Техногенные опасности существуют, если повседневные потоки вещества, энергии и информации в техносфере превышают пороговые значения.</w:t>
            </w:r>
          </w:p>
          <w:p w14:paraId="304917FF" w14:textId="77777777" w:rsidR="00E4265E" w:rsidRPr="00E4265E" w:rsidRDefault="00E4265E" w:rsidP="00422111">
            <w:pPr>
              <w:spacing w:after="0" w:line="240" w:lineRule="auto"/>
              <w:ind w:left="0" w:firstLine="284"/>
            </w:pPr>
            <w:r w:rsidRPr="00E4265E">
              <w:t xml:space="preserve">Источниками техногенных опасностей являются элементы техносферы. </w:t>
            </w:r>
          </w:p>
          <w:p w14:paraId="4552DA43" w14:textId="7F2A4D5A" w:rsidR="00E4265E" w:rsidRPr="00DB1663" w:rsidRDefault="00E4265E" w:rsidP="00422111">
            <w:pPr>
              <w:spacing w:after="0" w:line="240" w:lineRule="auto"/>
              <w:ind w:left="0" w:firstLine="284"/>
              <w:rPr>
                <w:szCs w:val="24"/>
              </w:rPr>
            </w:pPr>
            <w:r w:rsidRPr="00E4265E">
              <w:t>Техногенные опасности действуют в пространстве и во времени.</w:t>
            </w:r>
          </w:p>
        </w:tc>
      </w:tr>
      <w:tr w:rsidR="00F00A3C" w:rsidRPr="00DB1663" w14:paraId="4922BC87" w14:textId="77777777" w:rsidTr="00D30CFE">
        <w:tc>
          <w:tcPr>
            <w:tcW w:w="3189" w:type="dxa"/>
          </w:tcPr>
          <w:p w14:paraId="17587318" w14:textId="3A07E383" w:rsidR="00F00A3C" w:rsidRPr="00DB1663" w:rsidRDefault="00F00A3C">
            <w:pPr>
              <w:pStyle w:val="a3"/>
              <w:numPr>
                <w:ilvl w:val="0"/>
                <w:numId w:val="3"/>
              </w:numPr>
              <w:ind w:left="0" w:firstLine="284"/>
              <w:jc w:val="both"/>
            </w:pPr>
            <w:r w:rsidRPr="00F07051">
              <w:t>Назовите виды техносферных зон.</w:t>
            </w:r>
          </w:p>
        </w:tc>
        <w:tc>
          <w:tcPr>
            <w:tcW w:w="7409" w:type="dxa"/>
          </w:tcPr>
          <w:p w14:paraId="4CD59C5E" w14:textId="77777777" w:rsidR="00F00A3C" w:rsidRPr="00F00A3C" w:rsidRDefault="00F00A3C" w:rsidP="00422111">
            <w:pPr>
              <w:spacing w:after="0" w:line="240" w:lineRule="auto"/>
              <w:ind w:left="0" w:firstLine="284"/>
            </w:pPr>
            <w:r w:rsidRPr="00F00A3C">
              <w:t>- Промышленная зона: (промышленные предприятия, склады, транспортные узлы).</w:t>
            </w:r>
          </w:p>
          <w:p w14:paraId="39DCA415" w14:textId="77777777" w:rsidR="00F00A3C" w:rsidRPr="00F00A3C" w:rsidRDefault="00F00A3C" w:rsidP="00422111">
            <w:pPr>
              <w:spacing w:after="0" w:line="240" w:lineRule="auto"/>
              <w:ind w:left="0" w:firstLine="284"/>
            </w:pPr>
            <w:r w:rsidRPr="00F00A3C">
              <w:t>- Научно-техническая зона (научно-исследовательские и опытно-конструкторские организации, лаборатории)</w:t>
            </w:r>
          </w:p>
          <w:p w14:paraId="608F8814" w14:textId="77777777" w:rsidR="00F00A3C" w:rsidRPr="00F00A3C" w:rsidRDefault="00F00A3C" w:rsidP="00422111">
            <w:pPr>
              <w:spacing w:after="0" w:line="240" w:lineRule="auto"/>
              <w:ind w:left="0" w:firstLine="284"/>
            </w:pPr>
            <w:r w:rsidRPr="00F00A3C">
              <w:t>- Транспортная зона (автомобильный, железнодорожный, водный и воздушный транспорт, терминалы, станции, порты и аэродромы).</w:t>
            </w:r>
          </w:p>
          <w:p w14:paraId="7D6447EB" w14:textId="77777777" w:rsidR="00F00A3C" w:rsidRPr="00F00A3C" w:rsidRDefault="00F00A3C" w:rsidP="00422111">
            <w:pPr>
              <w:spacing w:after="0" w:line="240" w:lineRule="auto"/>
              <w:ind w:left="0" w:firstLine="284"/>
            </w:pPr>
            <w:r w:rsidRPr="00F00A3C">
              <w:t>- Жилая зона (жилые районы, общественные здания, объекты социальной инфраструктуры)</w:t>
            </w:r>
          </w:p>
          <w:p w14:paraId="0B280EB7" w14:textId="77777777" w:rsidR="00F00A3C" w:rsidRPr="00F00A3C" w:rsidRDefault="00F00A3C" w:rsidP="00422111">
            <w:pPr>
              <w:spacing w:after="0" w:line="240" w:lineRule="auto"/>
              <w:ind w:left="0" w:firstLine="284"/>
            </w:pPr>
            <w:r w:rsidRPr="00F00A3C">
              <w:t>- Рекреационная зона (природные и искусственно созданные парки)</w:t>
            </w:r>
          </w:p>
          <w:p w14:paraId="37440FE6" w14:textId="1AC93E33" w:rsidR="00F00A3C" w:rsidRPr="00DB1663" w:rsidRDefault="00F00A3C" w:rsidP="00422111">
            <w:pPr>
              <w:spacing w:after="0" w:line="240" w:lineRule="auto"/>
              <w:ind w:left="0" w:firstLine="284"/>
              <w:rPr>
                <w:szCs w:val="24"/>
              </w:rPr>
            </w:pPr>
            <w:r w:rsidRPr="00F00A3C">
              <w:t>- Охранная зона: это территория вокруг объектов повышенной</w:t>
            </w:r>
          </w:p>
        </w:tc>
      </w:tr>
      <w:tr w:rsidR="00F00A3C" w:rsidRPr="00DB1663" w14:paraId="2E3C1449" w14:textId="77777777" w:rsidTr="00D30CFE">
        <w:tc>
          <w:tcPr>
            <w:tcW w:w="3189" w:type="dxa"/>
          </w:tcPr>
          <w:p w14:paraId="54A755F1" w14:textId="1F282B6E" w:rsidR="00F00A3C" w:rsidRPr="00DB1663" w:rsidRDefault="00F00A3C">
            <w:pPr>
              <w:pStyle w:val="a3"/>
              <w:numPr>
                <w:ilvl w:val="0"/>
                <w:numId w:val="3"/>
              </w:numPr>
              <w:ind w:left="0" w:firstLine="284"/>
              <w:jc w:val="both"/>
            </w:pPr>
            <w:r w:rsidRPr="009B4ED4">
              <w:t>Что понимают под террористическим актом</w:t>
            </w:r>
            <w:r>
              <w:t xml:space="preserve"> </w:t>
            </w:r>
          </w:p>
        </w:tc>
        <w:tc>
          <w:tcPr>
            <w:tcW w:w="7409" w:type="dxa"/>
          </w:tcPr>
          <w:p w14:paraId="3298E2A8" w14:textId="43995F01" w:rsidR="00F00A3C" w:rsidRPr="00DB1663" w:rsidRDefault="00F00A3C" w:rsidP="00422111">
            <w:pPr>
              <w:ind w:left="0" w:firstLine="284"/>
              <w:rPr>
                <w:szCs w:val="24"/>
              </w:rPr>
            </w:pPr>
            <w:r w:rsidRPr="009B4ED4">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воздействие на принятие ими решений, а также угроза совершения указанных действий в тех же целях.</w:t>
            </w:r>
          </w:p>
        </w:tc>
      </w:tr>
      <w:tr w:rsidR="00F00A3C" w:rsidRPr="00DB1663" w14:paraId="18C075E5" w14:textId="77777777" w:rsidTr="00D30CFE">
        <w:tc>
          <w:tcPr>
            <w:tcW w:w="3189" w:type="dxa"/>
          </w:tcPr>
          <w:p w14:paraId="51E2F269" w14:textId="01361F9C" w:rsidR="00F00A3C" w:rsidRPr="00DB1663" w:rsidRDefault="00F00A3C">
            <w:pPr>
              <w:pStyle w:val="a3"/>
              <w:numPr>
                <w:ilvl w:val="0"/>
                <w:numId w:val="3"/>
              </w:numPr>
              <w:ind w:left="0" w:firstLine="284"/>
              <w:jc w:val="both"/>
            </w:pPr>
            <w:r w:rsidRPr="00BB7500">
              <w:t>Что такое радиационно-опасный объект</w:t>
            </w:r>
            <w:r>
              <w:t xml:space="preserve"> </w:t>
            </w:r>
          </w:p>
        </w:tc>
        <w:tc>
          <w:tcPr>
            <w:tcW w:w="7409" w:type="dxa"/>
          </w:tcPr>
          <w:p w14:paraId="0A7A8156" w14:textId="3D1BB944" w:rsidR="00F00A3C" w:rsidRPr="00DB1663" w:rsidRDefault="00F00A3C" w:rsidP="00422111">
            <w:pPr>
              <w:ind w:left="0" w:firstLine="284"/>
              <w:rPr>
                <w:szCs w:val="24"/>
              </w:rPr>
            </w:pPr>
            <w:r w:rsidRPr="00BB7500">
              <w:t>Радиационно-опасный объект – это объект, изготовляющий и (или) применяющий потенциально опасные для объекта, персонала объекта, населения и окружающей среды источники ионизирующих излучений</w:t>
            </w:r>
          </w:p>
        </w:tc>
      </w:tr>
      <w:tr w:rsidR="00F00A3C" w:rsidRPr="00DB1663" w14:paraId="0CA45414" w14:textId="77777777" w:rsidTr="00D30CFE">
        <w:tc>
          <w:tcPr>
            <w:tcW w:w="3189" w:type="dxa"/>
          </w:tcPr>
          <w:p w14:paraId="2A7787C4" w14:textId="5898E03B" w:rsidR="00F00A3C" w:rsidRPr="00DB1663" w:rsidRDefault="00F00A3C">
            <w:pPr>
              <w:pStyle w:val="a3"/>
              <w:numPr>
                <w:ilvl w:val="0"/>
                <w:numId w:val="3"/>
              </w:numPr>
              <w:tabs>
                <w:tab w:val="left" w:pos="284"/>
                <w:tab w:val="left" w:pos="426"/>
              </w:tabs>
              <w:ind w:left="0" w:firstLine="284"/>
              <w:jc w:val="both"/>
            </w:pPr>
            <w:r w:rsidRPr="00285B0D">
              <w:t>Какие принципы лежат в основе оказания первой медицинской помощи</w:t>
            </w:r>
            <w:r>
              <w:t xml:space="preserve"> </w:t>
            </w:r>
          </w:p>
        </w:tc>
        <w:tc>
          <w:tcPr>
            <w:tcW w:w="7409" w:type="dxa"/>
          </w:tcPr>
          <w:p w14:paraId="46A03F2C" w14:textId="64B8BD98" w:rsidR="00F00A3C" w:rsidRPr="00DB1663" w:rsidRDefault="00F00A3C" w:rsidP="00422111">
            <w:pPr>
              <w:spacing w:after="0" w:line="240" w:lineRule="auto"/>
              <w:ind w:left="0" w:firstLine="284"/>
              <w:rPr>
                <w:szCs w:val="24"/>
              </w:rPr>
            </w:pPr>
            <w:r w:rsidRPr="00285B0D">
              <w:t>Принципы оказания первой медицинской помощи включают в себя быстроту, профессионализм, тщательность, безопасность и профилактику инфекций, а также уважение и эмоциональную поддержку пострадавших.</w:t>
            </w:r>
          </w:p>
        </w:tc>
      </w:tr>
      <w:tr w:rsidR="00F00A3C" w:rsidRPr="00DB1663" w14:paraId="249599B2" w14:textId="77777777" w:rsidTr="00D30CFE">
        <w:tc>
          <w:tcPr>
            <w:tcW w:w="3189" w:type="dxa"/>
          </w:tcPr>
          <w:p w14:paraId="173A359F" w14:textId="39851688" w:rsidR="00F00A3C" w:rsidRPr="00DB1663" w:rsidRDefault="00F00A3C">
            <w:pPr>
              <w:pStyle w:val="a3"/>
              <w:numPr>
                <w:ilvl w:val="0"/>
                <w:numId w:val="3"/>
              </w:numPr>
              <w:ind w:left="0" w:firstLine="284"/>
              <w:jc w:val="both"/>
            </w:pPr>
            <w:r w:rsidRPr="003235E1">
              <w:t xml:space="preserve">Как проводится оценка пульса при оказании первой </w:t>
            </w:r>
            <w:r w:rsidRPr="003235E1">
              <w:lastRenderedPageBreak/>
              <w:t>медицинской помощи</w:t>
            </w:r>
            <w:r>
              <w:t xml:space="preserve"> </w:t>
            </w:r>
          </w:p>
        </w:tc>
        <w:tc>
          <w:tcPr>
            <w:tcW w:w="7409" w:type="dxa"/>
          </w:tcPr>
          <w:p w14:paraId="2F27CAA3" w14:textId="293C378B" w:rsidR="00F00A3C" w:rsidRPr="00DB1663" w:rsidRDefault="00F00A3C" w:rsidP="00422111">
            <w:pPr>
              <w:spacing w:after="0" w:line="240" w:lineRule="auto"/>
              <w:ind w:left="0" w:firstLine="284"/>
              <w:rPr>
                <w:szCs w:val="24"/>
              </w:rPr>
            </w:pPr>
            <w:r w:rsidRPr="003235E1">
              <w:lastRenderedPageBreak/>
              <w:t xml:space="preserve">Лучше всего проверять пульс на сонном, лучезапястном, подмышечном или шейном артериальных сосудах. Попытайтесь найти сердцебиение, </w:t>
            </w:r>
            <w:r w:rsidRPr="003235E1">
              <w:lastRenderedPageBreak/>
              <w:t>оценивая частоту и регулярность пульса.</w:t>
            </w:r>
          </w:p>
        </w:tc>
      </w:tr>
      <w:tr w:rsidR="00F00A3C" w:rsidRPr="00DB1663" w14:paraId="539A3F4E" w14:textId="77777777" w:rsidTr="00D30CFE">
        <w:tc>
          <w:tcPr>
            <w:tcW w:w="3189" w:type="dxa"/>
          </w:tcPr>
          <w:p w14:paraId="1A360A46" w14:textId="39BDF686" w:rsidR="00F00A3C" w:rsidRPr="00DB1663" w:rsidRDefault="00F00A3C">
            <w:pPr>
              <w:pStyle w:val="a3"/>
              <w:numPr>
                <w:ilvl w:val="0"/>
                <w:numId w:val="3"/>
              </w:numPr>
              <w:ind w:left="0" w:firstLine="284"/>
              <w:jc w:val="both"/>
            </w:pPr>
            <w:r w:rsidRPr="008E1680">
              <w:lastRenderedPageBreak/>
              <w:t>Что такое огневая подготовка и почему она важна</w:t>
            </w:r>
            <w:r>
              <w:t xml:space="preserve"> </w:t>
            </w:r>
          </w:p>
        </w:tc>
        <w:tc>
          <w:tcPr>
            <w:tcW w:w="7409" w:type="dxa"/>
          </w:tcPr>
          <w:p w14:paraId="2634D348" w14:textId="3D9DF50D" w:rsidR="00F00A3C" w:rsidRPr="00DB1663" w:rsidRDefault="00F00A3C" w:rsidP="00422111">
            <w:pPr>
              <w:spacing w:after="0" w:line="240" w:lineRule="auto"/>
              <w:ind w:left="0" w:firstLine="284"/>
              <w:rPr>
                <w:szCs w:val="24"/>
              </w:rPr>
            </w:pPr>
            <w:r w:rsidRPr="00F00A3C">
              <w:rPr>
                <w:szCs w:val="24"/>
              </w:rPr>
              <w:t>Огневая подготовка - это процесс обучения и тренировки владению огнестрельным оружием, а также навыкам использования его для нанесения удара по целям. Она включает в себя как теоретическое обучение, так и практические упражнения с огневым оружием. Огневая подготовка важна, так как огнестрельное оружие является одним из основных средств самообороны и ведения боевых действий.</w:t>
            </w:r>
          </w:p>
        </w:tc>
      </w:tr>
      <w:tr w:rsidR="00F00A3C" w:rsidRPr="00DB1663" w14:paraId="44740AF3" w14:textId="77777777" w:rsidTr="00D30CFE">
        <w:tc>
          <w:tcPr>
            <w:tcW w:w="3189" w:type="dxa"/>
          </w:tcPr>
          <w:p w14:paraId="5F7B7E7B" w14:textId="78ED1373" w:rsidR="00F00A3C" w:rsidRPr="00DB1663" w:rsidRDefault="00F00A3C">
            <w:pPr>
              <w:pStyle w:val="a3"/>
              <w:numPr>
                <w:ilvl w:val="0"/>
                <w:numId w:val="3"/>
              </w:numPr>
              <w:ind w:left="0" w:firstLine="284"/>
              <w:jc w:val="both"/>
            </w:pPr>
            <w:r w:rsidRPr="004F33B8">
              <w:t>Какие основные принципы координации действий при проведении огневой подготовки в рамках групповой тактики</w:t>
            </w:r>
            <w:r>
              <w:t xml:space="preserve"> </w:t>
            </w:r>
          </w:p>
        </w:tc>
        <w:tc>
          <w:tcPr>
            <w:tcW w:w="7409" w:type="dxa"/>
          </w:tcPr>
          <w:p w14:paraId="1FB02B26" w14:textId="1749CC8B" w:rsidR="00F00A3C" w:rsidRPr="00DB1663" w:rsidRDefault="00F00A3C" w:rsidP="00422111">
            <w:pPr>
              <w:spacing w:after="0" w:line="240" w:lineRule="auto"/>
              <w:ind w:left="0" w:firstLine="284"/>
              <w:rPr>
                <w:szCs w:val="24"/>
              </w:rPr>
            </w:pPr>
            <w:r w:rsidRPr="004F33B8">
              <w:t>Основные принципы координации действий в рамках групповой тактики включают в себя четкое понимание ролей и задач каждого участника, согласованность действий в команде, использование заранее разработанных тактических планов, а также эффективное использование командирских знаков и средств связи для обмена информацией и обеспечения взаимодействия между членами команды.</w:t>
            </w:r>
          </w:p>
        </w:tc>
      </w:tr>
      <w:tr w:rsidR="00F00A3C" w:rsidRPr="00DB1663" w14:paraId="5CA9730D" w14:textId="77777777" w:rsidTr="00D30CFE">
        <w:tc>
          <w:tcPr>
            <w:tcW w:w="3189" w:type="dxa"/>
          </w:tcPr>
          <w:p w14:paraId="32D4E452" w14:textId="17854FA8" w:rsidR="00F00A3C" w:rsidRPr="00DB1663" w:rsidRDefault="00F00A3C">
            <w:pPr>
              <w:pStyle w:val="a3"/>
              <w:numPr>
                <w:ilvl w:val="0"/>
                <w:numId w:val="3"/>
              </w:numPr>
              <w:ind w:left="0" w:firstLine="284"/>
              <w:jc w:val="both"/>
            </w:pPr>
            <w:r w:rsidRPr="009439ED">
              <w:t>Какие виды оружия могут использоваться в процессе огневой подготовки</w:t>
            </w:r>
            <w:r>
              <w:t xml:space="preserve"> </w:t>
            </w:r>
          </w:p>
        </w:tc>
        <w:tc>
          <w:tcPr>
            <w:tcW w:w="7409" w:type="dxa"/>
          </w:tcPr>
          <w:p w14:paraId="2C47E1AD" w14:textId="053B8F49" w:rsidR="00F00A3C" w:rsidRPr="00F00A3C" w:rsidRDefault="00F00A3C" w:rsidP="00422111">
            <w:pPr>
              <w:spacing w:after="0" w:line="240" w:lineRule="auto"/>
              <w:ind w:left="0" w:firstLine="284"/>
              <w:rPr>
                <w:szCs w:val="24"/>
              </w:rPr>
            </w:pPr>
            <w:r w:rsidRPr="00F00A3C">
              <w:rPr>
                <w:szCs w:val="24"/>
              </w:rPr>
              <w:t>В процессе огневой подготовки могут использоваться различные виды оружия, включая ручное стрелковое оружие (пистолеты, винтовки, автоматы), гранатометы, пулеметы, а также другие виды стрелкового оружия. В зависимости от целей подготовки также могут быть использованы тактические и специализированные виды оружия, такие как дробовики, снайперские винтовки, а также оружие с оптическим прицелом, тепловизионным оборудованием и др</w:t>
            </w:r>
            <w:r w:rsidR="008D079E">
              <w:rPr>
                <w:szCs w:val="24"/>
              </w:rPr>
              <w:t>.</w:t>
            </w:r>
          </w:p>
        </w:tc>
      </w:tr>
      <w:tr w:rsidR="00F00A3C" w:rsidRPr="00DB1663" w14:paraId="0240C11A" w14:textId="77777777" w:rsidTr="00D30CFE">
        <w:tc>
          <w:tcPr>
            <w:tcW w:w="3189" w:type="dxa"/>
          </w:tcPr>
          <w:p w14:paraId="6BAFA551" w14:textId="6F7921D9" w:rsidR="00F00A3C" w:rsidRPr="00DB1663" w:rsidRDefault="00F00A3C">
            <w:pPr>
              <w:pStyle w:val="a3"/>
              <w:numPr>
                <w:ilvl w:val="0"/>
                <w:numId w:val="3"/>
              </w:numPr>
              <w:ind w:left="0" w:firstLine="284"/>
              <w:jc w:val="both"/>
            </w:pPr>
            <w:r w:rsidRPr="00342F21">
              <w:t>Какие действия следует предпринять при остановке дыхания</w:t>
            </w:r>
            <w:r>
              <w:t xml:space="preserve"> </w:t>
            </w:r>
          </w:p>
        </w:tc>
        <w:tc>
          <w:tcPr>
            <w:tcW w:w="7409" w:type="dxa"/>
          </w:tcPr>
          <w:p w14:paraId="122531FF" w14:textId="77777777" w:rsidR="00F00A3C" w:rsidRPr="00F00A3C" w:rsidRDefault="00F00A3C" w:rsidP="00422111">
            <w:pPr>
              <w:spacing w:after="0" w:line="240" w:lineRule="auto"/>
              <w:ind w:left="0" w:firstLine="284"/>
              <w:rPr>
                <w:szCs w:val="24"/>
              </w:rPr>
            </w:pPr>
            <w:r w:rsidRPr="00F00A3C">
              <w:rPr>
                <w:szCs w:val="24"/>
              </w:rPr>
              <w:t>При остановке дыхания необходимо немедленно предпринять следующие действия:</w:t>
            </w:r>
          </w:p>
          <w:p w14:paraId="37FBBA8F" w14:textId="77777777" w:rsidR="00F00A3C" w:rsidRPr="00F00A3C" w:rsidRDefault="00F00A3C" w:rsidP="00422111">
            <w:pPr>
              <w:spacing w:after="0" w:line="240" w:lineRule="auto"/>
              <w:ind w:left="0" w:firstLine="284"/>
              <w:rPr>
                <w:szCs w:val="24"/>
              </w:rPr>
            </w:pPr>
            <w:r w:rsidRPr="00F00A3C">
              <w:rPr>
                <w:szCs w:val="24"/>
              </w:rPr>
              <w:t xml:space="preserve">Позвонить в скорую помощь: </w:t>
            </w:r>
          </w:p>
          <w:p w14:paraId="4F30DF42" w14:textId="77777777" w:rsidR="00F00A3C" w:rsidRPr="00F00A3C" w:rsidRDefault="00F00A3C" w:rsidP="00422111">
            <w:pPr>
              <w:spacing w:after="0" w:line="240" w:lineRule="auto"/>
              <w:ind w:left="0" w:firstLine="284"/>
              <w:rPr>
                <w:szCs w:val="24"/>
              </w:rPr>
            </w:pPr>
            <w:r w:rsidRPr="00F00A3C">
              <w:rPr>
                <w:szCs w:val="24"/>
              </w:rPr>
              <w:t xml:space="preserve">Начать искусственное дыхание: </w:t>
            </w:r>
          </w:p>
          <w:p w14:paraId="4C660E55" w14:textId="20F1C29E" w:rsidR="00F00A3C" w:rsidRPr="00DB1663" w:rsidRDefault="00F00A3C" w:rsidP="00422111">
            <w:pPr>
              <w:spacing w:after="0" w:line="240" w:lineRule="auto"/>
              <w:ind w:left="0" w:firstLine="284"/>
              <w:rPr>
                <w:szCs w:val="24"/>
              </w:rPr>
            </w:pPr>
            <w:r w:rsidRPr="00F00A3C">
              <w:rPr>
                <w:szCs w:val="24"/>
              </w:rPr>
              <w:t>Начать сердечно-легочную реанимацию (СЛР), чередуя искусственное дыхание с непрямым массажем сердца.</w:t>
            </w:r>
          </w:p>
        </w:tc>
      </w:tr>
    </w:tbl>
    <w:p w14:paraId="2B03B083" w14:textId="77777777" w:rsidR="004300BD" w:rsidRDefault="004300BD" w:rsidP="008E1BEC">
      <w:pPr>
        <w:spacing w:after="18" w:line="259" w:lineRule="auto"/>
        <w:ind w:left="0" w:right="34" w:firstLine="0"/>
        <w:rPr>
          <w:b/>
          <w:szCs w:val="24"/>
          <w:lang w:bidi="en-US"/>
        </w:rPr>
      </w:pPr>
    </w:p>
    <w:p w14:paraId="637C91A3" w14:textId="487B7228" w:rsidR="00F9791B" w:rsidRDefault="00F9791B" w:rsidP="00F9791B">
      <w:pPr>
        <w:shd w:val="clear" w:color="auto" w:fill="FFFFFF"/>
        <w:autoSpaceDN w:val="0"/>
        <w:spacing w:after="0" w:line="240" w:lineRule="auto"/>
        <w:ind w:left="0" w:firstLine="709"/>
        <w:jc w:val="left"/>
        <w:rPr>
          <w:b/>
          <w:bCs/>
          <w:color w:val="212529"/>
          <w:szCs w:val="24"/>
        </w:rPr>
      </w:pPr>
      <w:r>
        <w:rPr>
          <w:b/>
          <w:bCs/>
          <w:color w:val="212529"/>
          <w:szCs w:val="24"/>
        </w:rPr>
        <w:t>Тестовые задания</w:t>
      </w:r>
    </w:p>
    <w:p w14:paraId="6A746239" w14:textId="0D8EBE13"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1.  Как называется наружная оболочка земли</w:t>
      </w:r>
    </w:p>
    <w:p w14:paraId="0DE91F38" w14:textId="2F3946B9"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биосфера</w:t>
      </w:r>
    </w:p>
    <w:p w14:paraId="435F5A25"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гидросфера</w:t>
      </w:r>
    </w:p>
    <w:p w14:paraId="3C121D20"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атмосфера</w:t>
      </w:r>
    </w:p>
    <w:p w14:paraId="1DF42CBE"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литосфера</w:t>
      </w:r>
    </w:p>
    <w:p w14:paraId="3B653FE1" w14:textId="381E863E"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2.  Целью БЖД является</w:t>
      </w:r>
    </w:p>
    <w:p w14:paraId="36505FD3"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сформировать у человека сознательность и ответственность в отношении к личной безопасности и безопасности окружающих</w:t>
      </w:r>
    </w:p>
    <w:p w14:paraId="4478E743" w14:textId="435AEFE3"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защита человека от опасностей на работе и за её пределами</w:t>
      </w:r>
    </w:p>
    <w:p w14:paraId="6D4CC55C"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научить человека оказывать самопомощь и взаимопомощь</w:t>
      </w:r>
    </w:p>
    <w:p w14:paraId="353C5A53"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научить оперативно ликвидировать последствия ЧС</w:t>
      </w:r>
    </w:p>
    <w:p w14:paraId="6761FE63" w14:textId="0610B9DD"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3.  Какая из оболочек земли выполняет защитную функцию от метеоритов, солнечной энергией и гамма-излучения</w:t>
      </w:r>
    </w:p>
    <w:p w14:paraId="35690CCF"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гидросфера</w:t>
      </w:r>
    </w:p>
    <w:p w14:paraId="1A1D29CF"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литосфера</w:t>
      </w:r>
    </w:p>
    <w:p w14:paraId="6BD99E0C"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техносфера</w:t>
      </w:r>
    </w:p>
    <w:p w14:paraId="169126E0"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атмосфера+</w:t>
      </w:r>
    </w:p>
    <w:p w14:paraId="598D243C" w14:textId="4AB715BF"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4.  Сколько функций БЖД существует</w:t>
      </w:r>
    </w:p>
    <w:p w14:paraId="16B3E8DE"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2</w:t>
      </w:r>
    </w:p>
    <w:p w14:paraId="0EF942AD"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1</w:t>
      </w:r>
    </w:p>
    <w:p w14:paraId="0B7F98E7" w14:textId="1E32FF64"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3</w:t>
      </w:r>
    </w:p>
    <w:p w14:paraId="39199648"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5</w:t>
      </w:r>
    </w:p>
    <w:p w14:paraId="25A7231F" w14:textId="6CCA1EA5"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5.  Безопасность – это</w:t>
      </w:r>
    </w:p>
    <w:p w14:paraId="17FB235F" w14:textId="2E8D70DE"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состояние деятельности, при которой с определённой имоверностью исключается проявление опасности</w:t>
      </w:r>
    </w:p>
    <w:p w14:paraId="1888B574"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lastRenderedPageBreak/>
        <w:t>Б) разносторонний процесс создания человеческим условием для своего существования и развития</w:t>
      </w:r>
    </w:p>
    <w:p w14:paraId="4FA5D09F"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сложный биологический процесс, который происходит в организме человека и позволяет сохранить здоровье и работоспособность</w:t>
      </w:r>
    </w:p>
    <w:p w14:paraId="2741476B"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центральное понятие БЖД, которое объединяет явления, процессы, объекты, способные в определённых условиях принести убытие здоровью человека</w:t>
      </w:r>
    </w:p>
    <w:p w14:paraId="0E5D9DAE" w14:textId="21068D1D"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6. Какие опасности относятся к техногенным</w:t>
      </w:r>
    </w:p>
    <w:p w14:paraId="3876CC77"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наводнение</w:t>
      </w:r>
    </w:p>
    <w:p w14:paraId="408ECA2C" w14:textId="257C5E45"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производственные аварии в больших масштабах</w:t>
      </w:r>
    </w:p>
    <w:p w14:paraId="40EEC4C3"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загрязнение воздуха</w:t>
      </w:r>
    </w:p>
    <w:p w14:paraId="22FF5152"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природные катаклизмы</w:t>
      </w:r>
    </w:p>
    <w:p w14:paraId="37DF8085" w14:textId="13605E0A"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7. По времени действия негативные последствия опасности бывают</w:t>
      </w:r>
    </w:p>
    <w:p w14:paraId="14523DF8"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смешанные</w:t>
      </w:r>
    </w:p>
    <w:p w14:paraId="322009CB" w14:textId="1449162C"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импульсивные</w:t>
      </w:r>
    </w:p>
    <w:p w14:paraId="12247B27"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техногенные</w:t>
      </w:r>
    </w:p>
    <w:p w14:paraId="1C9548CF"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экологические</w:t>
      </w:r>
    </w:p>
    <w:p w14:paraId="2616E52C"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8. Опасности, которые классифицируются согласно стандартам:</w:t>
      </w:r>
    </w:p>
    <w:p w14:paraId="576296C2" w14:textId="52E45F90"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биологические</w:t>
      </w:r>
    </w:p>
    <w:p w14:paraId="7C3E7F24"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природные</w:t>
      </w:r>
    </w:p>
    <w:p w14:paraId="04A09326"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антропогенные</w:t>
      </w:r>
    </w:p>
    <w:p w14:paraId="1F39D114"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экономически</w:t>
      </w:r>
    </w:p>
    <w:p w14:paraId="0816AF8E" w14:textId="73046A90"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9. В скольких %-ах причин аварии присутствует риск в действии или бездействии на производстве</w:t>
      </w:r>
    </w:p>
    <w:p w14:paraId="69599268"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70%</w:t>
      </w:r>
    </w:p>
    <w:p w14:paraId="2C5285FC"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50%</w:t>
      </w:r>
    </w:p>
    <w:p w14:paraId="74EAE518" w14:textId="46BE798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90%</w:t>
      </w:r>
    </w:p>
    <w:p w14:paraId="7263ADAC"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100%</w:t>
      </w:r>
    </w:p>
    <w:p w14:paraId="750A854F" w14:textId="0B791AB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10. Низкий уровень риска, который не влияет на экологические или другие показатели государства, отросли, предприятия – это</w:t>
      </w:r>
    </w:p>
    <w:p w14:paraId="2FA92235"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индивидуальный риск</w:t>
      </w:r>
    </w:p>
    <w:p w14:paraId="0692247F"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социальный риск</w:t>
      </w:r>
    </w:p>
    <w:p w14:paraId="2F8EDC6D" w14:textId="6E18C15A"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допустимый риск</w:t>
      </w:r>
    </w:p>
    <w:p w14:paraId="16AB1598"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безопасность</w:t>
      </w:r>
    </w:p>
    <w:p w14:paraId="3C683373" w14:textId="40029075"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11. Анализаторы – это</w:t>
      </w:r>
    </w:p>
    <w:p w14:paraId="048A8458" w14:textId="5FC458B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подсистемы ЦНС, которые обеспечивают в получении и первичный анализ информационных сигналов</w:t>
      </w:r>
    </w:p>
    <w:p w14:paraId="5103D4F9"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14:paraId="1B0E265B"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совместимость факторов способных оказывать прямое или косвенное воздействие на деятельность человека</w:t>
      </w:r>
    </w:p>
    <w:p w14:paraId="08E238FE"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величина функциональных возможностей человека</w:t>
      </w:r>
    </w:p>
    <w:p w14:paraId="69B12A22" w14:textId="77777777" w:rsidR="00F9791B" w:rsidRPr="00F9791B" w:rsidRDefault="00F9791B" w:rsidP="00F9791B">
      <w:pPr>
        <w:shd w:val="clear" w:color="auto" w:fill="FFFFFF"/>
        <w:autoSpaceDN w:val="0"/>
        <w:spacing w:after="0" w:line="240" w:lineRule="auto"/>
        <w:ind w:left="0" w:firstLine="709"/>
        <w:jc w:val="left"/>
        <w:rPr>
          <w:color w:val="212529"/>
          <w:szCs w:val="24"/>
        </w:rPr>
      </w:pPr>
    </w:p>
    <w:p w14:paraId="4CAA4D97"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12. Рецепторы анализатора давления:</w:t>
      </w:r>
    </w:p>
    <w:p w14:paraId="3C6F81A2"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внутренние органы</w:t>
      </w:r>
    </w:p>
    <w:p w14:paraId="1CCCED49"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кожа</w:t>
      </w:r>
    </w:p>
    <w:p w14:paraId="7CB7BD4B" w14:textId="2A5A87CE"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мышцы</w:t>
      </w:r>
    </w:p>
    <w:p w14:paraId="2FE5D3CB"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нос</w:t>
      </w:r>
    </w:p>
    <w:p w14:paraId="1EFADBCE"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13. Способность быть готовым к восприятию информации в любое время – это особенность:</w:t>
      </w:r>
    </w:p>
    <w:p w14:paraId="18CF2523"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анализатора зрения</w:t>
      </w:r>
    </w:p>
    <w:p w14:paraId="5DD06523"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анализатора обоняния</w:t>
      </w:r>
    </w:p>
    <w:p w14:paraId="1EC4DD1D"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lastRenderedPageBreak/>
        <w:t>В) болевого анализатора</w:t>
      </w:r>
    </w:p>
    <w:p w14:paraId="01635C82" w14:textId="66642133"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анализатора слуха</w:t>
      </w:r>
    </w:p>
    <w:p w14:paraId="5BE098D4"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14. Анализатор обоняния предназначен:</w:t>
      </w:r>
    </w:p>
    <w:p w14:paraId="5253E04C" w14:textId="6CA021E6"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для восприятия человеком любых запахов</w:t>
      </w:r>
    </w:p>
    <w:p w14:paraId="76D09C65"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для способности устанавливать места нахождения источника звука</w:t>
      </w:r>
    </w:p>
    <w:p w14:paraId="3C0CD843"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способность быть готовым к восприятию информации в любое время</w:t>
      </w:r>
    </w:p>
    <w:p w14:paraId="53D148B2"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контрастная чувствительность</w:t>
      </w:r>
    </w:p>
    <w:p w14:paraId="1EDEC403" w14:textId="3D6CB843"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b/>
          <w:bCs/>
          <w:color w:val="212529"/>
          <w:szCs w:val="24"/>
        </w:rPr>
        <w:t>15. Сколько групп реализует психическая деятельность человека</w:t>
      </w:r>
    </w:p>
    <w:p w14:paraId="6312576B" w14:textId="450B87C3"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А) 3</w:t>
      </w:r>
    </w:p>
    <w:p w14:paraId="51B083C7"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Б) 4</w:t>
      </w:r>
    </w:p>
    <w:p w14:paraId="7BBC564F"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В) 2</w:t>
      </w:r>
    </w:p>
    <w:p w14:paraId="03481FEC" w14:textId="77777777" w:rsidR="00F9791B" w:rsidRPr="00F9791B" w:rsidRDefault="00F9791B" w:rsidP="00F9791B">
      <w:pPr>
        <w:shd w:val="clear" w:color="auto" w:fill="FFFFFF"/>
        <w:autoSpaceDN w:val="0"/>
        <w:spacing w:after="0" w:line="240" w:lineRule="auto"/>
        <w:ind w:left="0" w:firstLine="709"/>
        <w:jc w:val="left"/>
        <w:rPr>
          <w:color w:val="212529"/>
          <w:szCs w:val="24"/>
        </w:rPr>
      </w:pPr>
      <w:r w:rsidRPr="00F9791B">
        <w:rPr>
          <w:color w:val="212529"/>
          <w:szCs w:val="24"/>
        </w:rPr>
        <w:t>Г) 1</w:t>
      </w:r>
    </w:p>
    <w:p w14:paraId="23C7FAAA" w14:textId="77777777" w:rsidR="00F9791B" w:rsidRDefault="00F9791B" w:rsidP="00F9791B">
      <w:pPr>
        <w:widowControl w:val="0"/>
        <w:shd w:val="clear" w:color="auto" w:fill="FFFFFF"/>
        <w:autoSpaceDE w:val="0"/>
        <w:autoSpaceDN w:val="0"/>
        <w:adjustRightInd w:val="0"/>
        <w:spacing w:after="0" w:line="240" w:lineRule="auto"/>
        <w:ind w:left="-142" w:firstLine="142"/>
        <w:jc w:val="left"/>
        <w:rPr>
          <w:b/>
          <w:bCs/>
          <w:color w:val="auto"/>
          <w:sz w:val="28"/>
          <w:szCs w:val="28"/>
        </w:rPr>
      </w:pPr>
    </w:p>
    <w:p w14:paraId="7E453C35" w14:textId="56415789" w:rsidR="00F9791B" w:rsidRPr="00F9791B" w:rsidRDefault="00F9791B" w:rsidP="00F9791B">
      <w:pPr>
        <w:widowControl w:val="0"/>
        <w:shd w:val="clear" w:color="auto" w:fill="FFFFFF"/>
        <w:autoSpaceDE w:val="0"/>
        <w:autoSpaceDN w:val="0"/>
        <w:adjustRightInd w:val="0"/>
        <w:spacing w:after="0" w:line="240" w:lineRule="auto"/>
        <w:ind w:left="-142" w:firstLine="142"/>
        <w:jc w:val="left"/>
        <w:rPr>
          <w:b/>
          <w:bCs/>
          <w:color w:val="auto"/>
          <w:sz w:val="28"/>
          <w:szCs w:val="28"/>
        </w:rPr>
      </w:pPr>
      <w:r w:rsidRPr="00F9791B">
        <w:rPr>
          <w:b/>
          <w:bCs/>
          <w:color w:val="auto"/>
          <w:sz w:val="28"/>
          <w:szCs w:val="28"/>
        </w:rPr>
        <w:t>Ключи к тесту:</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68"/>
        <w:gridCol w:w="568"/>
        <w:gridCol w:w="567"/>
        <w:gridCol w:w="567"/>
        <w:gridCol w:w="567"/>
        <w:gridCol w:w="567"/>
        <w:gridCol w:w="567"/>
        <w:gridCol w:w="567"/>
        <w:gridCol w:w="567"/>
        <w:gridCol w:w="567"/>
        <w:gridCol w:w="567"/>
        <w:gridCol w:w="567"/>
        <w:gridCol w:w="567"/>
        <w:gridCol w:w="567"/>
      </w:tblGrid>
      <w:tr w:rsidR="00F9791B" w:rsidRPr="00F9791B" w14:paraId="710F1766" w14:textId="77777777" w:rsidTr="00F9791B">
        <w:tc>
          <w:tcPr>
            <w:tcW w:w="534" w:type="dxa"/>
            <w:tcBorders>
              <w:top w:val="single" w:sz="4" w:space="0" w:color="auto"/>
              <w:left w:val="single" w:sz="4" w:space="0" w:color="auto"/>
              <w:bottom w:val="single" w:sz="4" w:space="0" w:color="auto"/>
              <w:right w:val="single" w:sz="4" w:space="0" w:color="auto"/>
            </w:tcBorders>
            <w:hideMark/>
          </w:tcPr>
          <w:p w14:paraId="4123BE35"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14:paraId="1344C1F6"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14:paraId="4FD1B184"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14:paraId="3A93E2CE"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14:paraId="5670C81C"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3FB9BAC1"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14:paraId="533E5D1F"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14:paraId="1A875464"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14:paraId="54BD49E8"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14:paraId="7CC9315A"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14:paraId="4D77555C"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14:paraId="76129A70"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14:paraId="42BBA9BB"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14:paraId="346B4C44"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14:paraId="1359A4AC"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15</w:t>
            </w:r>
          </w:p>
        </w:tc>
      </w:tr>
      <w:tr w:rsidR="00F9791B" w:rsidRPr="00F9791B" w14:paraId="0599A365" w14:textId="77777777" w:rsidTr="00F9791B">
        <w:tc>
          <w:tcPr>
            <w:tcW w:w="534" w:type="dxa"/>
            <w:tcBorders>
              <w:top w:val="single" w:sz="4" w:space="0" w:color="auto"/>
              <w:left w:val="single" w:sz="4" w:space="0" w:color="auto"/>
              <w:bottom w:val="single" w:sz="4" w:space="0" w:color="auto"/>
              <w:right w:val="single" w:sz="4" w:space="0" w:color="auto"/>
            </w:tcBorders>
            <w:hideMark/>
          </w:tcPr>
          <w:p w14:paraId="6B0197BE"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а</w:t>
            </w:r>
          </w:p>
        </w:tc>
        <w:tc>
          <w:tcPr>
            <w:tcW w:w="567" w:type="dxa"/>
            <w:tcBorders>
              <w:top w:val="single" w:sz="4" w:space="0" w:color="auto"/>
              <w:left w:val="single" w:sz="4" w:space="0" w:color="auto"/>
              <w:bottom w:val="single" w:sz="4" w:space="0" w:color="auto"/>
              <w:right w:val="single" w:sz="4" w:space="0" w:color="auto"/>
            </w:tcBorders>
            <w:hideMark/>
          </w:tcPr>
          <w:p w14:paraId="37273F3F"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б</w:t>
            </w:r>
          </w:p>
        </w:tc>
        <w:tc>
          <w:tcPr>
            <w:tcW w:w="567" w:type="dxa"/>
            <w:tcBorders>
              <w:top w:val="single" w:sz="4" w:space="0" w:color="auto"/>
              <w:left w:val="single" w:sz="4" w:space="0" w:color="auto"/>
              <w:bottom w:val="single" w:sz="4" w:space="0" w:color="auto"/>
              <w:right w:val="single" w:sz="4" w:space="0" w:color="auto"/>
            </w:tcBorders>
            <w:hideMark/>
          </w:tcPr>
          <w:p w14:paraId="77B22B06"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14:paraId="09298EE7"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в</w:t>
            </w:r>
          </w:p>
        </w:tc>
        <w:tc>
          <w:tcPr>
            <w:tcW w:w="567" w:type="dxa"/>
            <w:tcBorders>
              <w:top w:val="single" w:sz="4" w:space="0" w:color="auto"/>
              <w:left w:val="single" w:sz="4" w:space="0" w:color="auto"/>
              <w:bottom w:val="single" w:sz="4" w:space="0" w:color="auto"/>
              <w:right w:val="single" w:sz="4" w:space="0" w:color="auto"/>
            </w:tcBorders>
            <w:hideMark/>
          </w:tcPr>
          <w:p w14:paraId="1A5BE200"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а</w:t>
            </w:r>
          </w:p>
        </w:tc>
        <w:tc>
          <w:tcPr>
            <w:tcW w:w="567" w:type="dxa"/>
            <w:tcBorders>
              <w:top w:val="single" w:sz="4" w:space="0" w:color="auto"/>
              <w:left w:val="single" w:sz="4" w:space="0" w:color="auto"/>
              <w:bottom w:val="single" w:sz="4" w:space="0" w:color="auto"/>
              <w:right w:val="single" w:sz="4" w:space="0" w:color="auto"/>
            </w:tcBorders>
            <w:hideMark/>
          </w:tcPr>
          <w:p w14:paraId="51F9E8AD"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б</w:t>
            </w:r>
          </w:p>
        </w:tc>
        <w:tc>
          <w:tcPr>
            <w:tcW w:w="567" w:type="dxa"/>
            <w:tcBorders>
              <w:top w:val="single" w:sz="4" w:space="0" w:color="auto"/>
              <w:left w:val="single" w:sz="4" w:space="0" w:color="auto"/>
              <w:bottom w:val="single" w:sz="4" w:space="0" w:color="auto"/>
              <w:right w:val="single" w:sz="4" w:space="0" w:color="auto"/>
            </w:tcBorders>
            <w:hideMark/>
          </w:tcPr>
          <w:p w14:paraId="7B60040B"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б</w:t>
            </w:r>
          </w:p>
        </w:tc>
        <w:tc>
          <w:tcPr>
            <w:tcW w:w="567" w:type="dxa"/>
            <w:tcBorders>
              <w:top w:val="single" w:sz="4" w:space="0" w:color="auto"/>
              <w:left w:val="single" w:sz="4" w:space="0" w:color="auto"/>
              <w:bottom w:val="single" w:sz="4" w:space="0" w:color="auto"/>
              <w:right w:val="single" w:sz="4" w:space="0" w:color="auto"/>
            </w:tcBorders>
            <w:hideMark/>
          </w:tcPr>
          <w:p w14:paraId="2D8819FA"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а</w:t>
            </w:r>
          </w:p>
        </w:tc>
        <w:tc>
          <w:tcPr>
            <w:tcW w:w="567" w:type="dxa"/>
            <w:tcBorders>
              <w:top w:val="single" w:sz="4" w:space="0" w:color="auto"/>
              <w:left w:val="single" w:sz="4" w:space="0" w:color="auto"/>
              <w:bottom w:val="single" w:sz="4" w:space="0" w:color="auto"/>
              <w:right w:val="single" w:sz="4" w:space="0" w:color="auto"/>
            </w:tcBorders>
            <w:hideMark/>
          </w:tcPr>
          <w:p w14:paraId="59594896"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в</w:t>
            </w:r>
          </w:p>
        </w:tc>
        <w:tc>
          <w:tcPr>
            <w:tcW w:w="567" w:type="dxa"/>
            <w:tcBorders>
              <w:top w:val="single" w:sz="4" w:space="0" w:color="auto"/>
              <w:left w:val="single" w:sz="4" w:space="0" w:color="auto"/>
              <w:bottom w:val="single" w:sz="4" w:space="0" w:color="auto"/>
              <w:right w:val="single" w:sz="4" w:space="0" w:color="auto"/>
            </w:tcBorders>
            <w:hideMark/>
          </w:tcPr>
          <w:p w14:paraId="5142883E"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в</w:t>
            </w:r>
          </w:p>
        </w:tc>
        <w:tc>
          <w:tcPr>
            <w:tcW w:w="567" w:type="dxa"/>
            <w:tcBorders>
              <w:top w:val="single" w:sz="4" w:space="0" w:color="auto"/>
              <w:left w:val="single" w:sz="4" w:space="0" w:color="auto"/>
              <w:bottom w:val="single" w:sz="4" w:space="0" w:color="auto"/>
              <w:right w:val="single" w:sz="4" w:space="0" w:color="auto"/>
            </w:tcBorders>
            <w:hideMark/>
          </w:tcPr>
          <w:p w14:paraId="0071A5FE"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а</w:t>
            </w:r>
          </w:p>
        </w:tc>
        <w:tc>
          <w:tcPr>
            <w:tcW w:w="567" w:type="dxa"/>
            <w:tcBorders>
              <w:top w:val="single" w:sz="4" w:space="0" w:color="auto"/>
              <w:left w:val="single" w:sz="4" w:space="0" w:color="auto"/>
              <w:bottom w:val="single" w:sz="4" w:space="0" w:color="auto"/>
              <w:right w:val="single" w:sz="4" w:space="0" w:color="auto"/>
            </w:tcBorders>
            <w:hideMark/>
          </w:tcPr>
          <w:p w14:paraId="22F9B13B"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в</w:t>
            </w:r>
          </w:p>
        </w:tc>
        <w:tc>
          <w:tcPr>
            <w:tcW w:w="567" w:type="dxa"/>
            <w:tcBorders>
              <w:top w:val="single" w:sz="4" w:space="0" w:color="auto"/>
              <w:left w:val="single" w:sz="4" w:space="0" w:color="auto"/>
              <w:bottom w:val="single" w:sz="4" w:space="0" w:color="auto"/>
              <w:right w:val="single" w:sz="4" w:space="0" w:color="auto"/>
            </w:tcBorders>
            <w:hideMark/>
          </w:tcPr>
          <w:p w14:paraId="6010E180"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14:paraId="02A7D245"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а</w:t>
            </w:r>
          </w:p>
        </w:tc>
        <w:tc>
          <w:tcPr>
            <w:tcW w:w="567" w:type="dxa"/>
            <w:tcBorders>
              <w:top w:val="single" w:sz="4" w:space="0" w:color="auto"/>
              <w:left w:val="single" w:sz="4" w:space="0" w:color="auto"/>
              <w:bottom w:val="single" w:sz="4" w:space="0" w:color="auto"/>
              <w:right w:val="single" w:sz="4" w:space="0" w:color="auto"/>
            </w:tcBorders>
            <w:hideMark/>
          </w:tcPr>
          <w:p w14:paraId="7B3A45EE" w14:textId="77777777" w:rsidR="00F9791B" w:rsidRPr="00F9791B" w:rsidRDefault="00F9791B" w:rsidP="00F9791B">
            <w:pPr>
              <w:widowControl w:val="0"/>
              <w:autoSpaceDE w:val="0"/>
              <w:autoSpaceDN w:val="0"/>
              <w:adjustRightInd w:val="0"/>
              <w:spacing w:after="0" w:line="240" w:lineRule="auto"/>
              <w:ind w:left="-142" w:firstLine="142"/>
              <w:jc w:val="center"/>
              <w:rPr>
                <w:sz w:val="28"/>
                <w:szCs w:val="28"/>
              </w:rPr>
            </w:pPr>
            <w:r w:rsidRPr="00F9791B">
              <w:rPr>
                <w:sz w:val="28"/>
                <w:szCs w:val="28"/>
              </w:rPr>
              <w:t>а</w:t>
            </w:r>
          </w:p>
        </w:tc>
      </w:tr>
    </w:tbl>
    <w:p w14:paraId="31E7785B" w14:textId="77777777" w:rsidR="00F9791B" w:rsidRDefault="00F9791B" w:rsidP="008E1BEC">
      <w:pPr>
        <w:spacing w:after="18" w:line="259" w:lineRule="auto"/>
        <w:ind w:left="0" w:right="34" w:firstLine="0"/>
        <w:rPr>
          <w:b/>
          <w:szCs w:val="24"/>
          <w:lang w:bidi="en-US"/>
        </w:rPr>
      </w:pPr>
    </w:p>
    <w:p w14:paraId="08B218E3" w14:textId="76B344D6" w:rsidR="008E1BEC" w:rsidRPr="00DD4C15" w:rsidRDefault="008E1BEC" w:rsidP="008E1BEC">
      <w:pPr>
        <w:pStyle w:val="1"/>
        <w:ind w:left="0" w:right="-48"/>
        <w:rPr>
          <w:szCs w:val="24"/>
        </w:rPr>
      </w:pPr>
      <w:r>
        <w:rPr>
          <w:szCs w:val="24"/>
        </w:rPr>
        <w:t xml:space="preserve">Дисциплина </w:t>
      </w:r>
      <w:r w:rsidRPr="00DD4C15">
        <w:rPr>
          <w:szCs w:val="24"/>
        </w:rPr>
        <w:t>«</w:t>
      </w:r>
      <w:r>
        <w:rPr>
          <w:szCs w:val="24"/>
        </w:rPr>
        <w:t>Теория государства и права</w:t>
      </w:r>
      <w:r w:rsidRPr="00DD4C15">
        <w:rPr>
          <w:szCs w:val="24"/>
        </w:rPr>
        <w:t>»</w:t>
      </w:r>
    </w:p>
    <w:p w14:paraId="337180A7" w14:textId="77777777" w:rsidR="008E1BEC" w:rsidRDefault="008E1BEC" w:rsidP="008B377B">
      <w:pPr>
        <w:spacing w:after="18" w:line="259" w:lineRule="auto"/>
        <w:ind w:left="0" w:right="34" w:firstLine="0"/>
        <w:jc w:val="center"/>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5E4511C8" w14:textId="77777777" w:rsidR="00CD6F1B" w:rsidRPr="00CD6F1B" w:rsidRDefault="00CD6F1B" w:rsidP="00CD6F1B">
      <w:pPr>
        <w:tabs>
          <w:tab w:val="left" w:pos="1134"/>
        </w:tabs>
        <w:spacing w:after="18" w:line="259" w:lineRule="auto"/>
        <w:ind w:left="0" w:right="34" w:firstLine="709"/>
        <w:rPr>
          <w:bCs/>
          <w:szCs w:val="24"/>
          <w:lang w:bidi="en-US"/>
        </w:rPr>
      </w:pPr>
    </w:p>
    <w:p w14:paraId="0471D9F9"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w:t>
      </w:r>
      <w:r w:rsidRPr="00CD6F1B">
        <w:rPr>
          <w:bCs/>
          <w:szCs w:val="24"/>
          <w:lang w:bidi="en-US"/>
        </w:rPr>
        <w:tab/>
        <w:t>Чем обеспечивается единство государственной власти</w:t>
      </w:r>
    </w:p>
    <w:p w14:paraId="1EC3D184"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w:t>
      </w:r>
      <w:r w:rsidRPr="00CD6F1B">
        <w:rPr>
          <w:bCs/>
          <w:szCs w:val="24"/>
          <w:lang w:bidi="en-US"/>
        </w:rPr>
        <w:tab/>
        <w:t>Содержание конституционного принципа законности</w:t>
      </w:r>
    </w:p>
    <w:p w14:paraId="5949874C"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w:t>
      </w:r>
      <w:r w:rsidRPr="00CD6F1B">
        <w:rPr>
          <w:bCs/>
          <w:szCs w:val="24"/>
          <w:lang w:bidi="en-US"/>
        </w:rPr>
        <w:tab/>
        <w:t>В чем выражается демократизм механизма государства</w:t>
      </w:r>
    </w:p>
    <w:p w14:paraId="74D86059"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4.</w:t>
      </w:r>
      <w:r w:rsidRPr="00CD6F1B">
        <w:rPr>
          <w:bCs/>
          <w:szCs w:val="24"/>
          <w:lang w:bidi="en-US"/>
        </w:rPr>
        <w:tab/>
        <w:t xml:space="preserve"> Что понимается под формой государства</w:t>
      </w:r>
    </w:p>
    <w:p w14:paraId="2BF52C32"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5.</w:t>
      </w:r>
      <w:r w:rsidRPr="00CD6F1B">
        <w:rPr>
          <w:bCs/>
          <w:szCs w:val="24"/>
          <w:lang w:bidi="en-US"/>
        </w:rPr>
        <w:tab/>
        <w:t xml:space="preserve">Что понимается под абсолютными правами </w:t>
      </w:r>
    </w:p>
    <w:p w14:paraId="77AD495C"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6.</w:t>
      </w:r>
      <w:r w:rsidRPr="00CD6F1B">
        <w:rPr>
          <w:bCs/>
          <w:szCs w:val="24"/>
          <w:lang w:bidi="en-US"/>
        </w:rPr>
        <w:tab/>
        <w:t>Понятие формы правления</w:t>
      </w:r>
    </w:p>
    <w:p w14:paraId="4DE44E66"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7.</w:t>
      </w:r>
      <w:r w:rsidRPr="00CD6F1B">
        <w:rPr>
          <w:bCs/>
          <w:szCs w:val="24"/>
          <w:lang w:bidi="en-US"/>
        </w:rPr>
        <w:tab/>
        <w:t>Характеристика монархии как формы государства</w:t>
      </w:r>
    </w:p>
    <w:p w14:paraId="4AA0822F"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8.</w:t>
      </w:r>
      <w:r w:rsidRPr="00CD6F1B">
        <w:rPr>
          <w:bCs/>
          <w:szCs w:val="24"/>
          <w:lang w:bidi="en-US"/>
        </w:rPr>
        <w:tab/>
        <w:t>Понятие абсолютной монархии</w:t>
      </w:r>
    </w:p>
    <w:p w14:paraId="0AAF2AD5"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9.</w:t>
      </w:r>
      <w:r w:rsidRPr="00CD6F1B">
        <w:rPr>
          <w:bCs/>
          <w:szCs w:val="24"/>
          <w:lang w:bidi="en-US"/>
        </w:rPr>
        <w:tab/>
        <w:t>Характеристика ограниченной монархии</w:t>
      </w:r>
    </w:p>
    <w:p w14:paraId="7D0AD41D"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10.</w:t>
      </w:r>
      <w:r w:rsidRPr="00CD6F1B">
        <w:rPr>
          <w:bCs/>
          <w:szCs w:val="24"/>
          <w:lang w:bidi="en-US"/>
        </w:rPr>
        <w:tab/>
        <w:t>Понятие автономной области в составе РФ</w:t>
      </w:r>
    </w:p>
    <w:p w14:paraId="23785938"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11.</w:t>
      </w:r>
      <w:r w:rsidRPr="00CD6F1B">
        <w:rPr>
          <w:bCs/>
          <w:szCs w:val="24"/>
          <w:lang w:bidi="en-US"/>
        </w:rPr>
        <w:tab/>
        <w:t>В чем проявляется особенность парламентской республики</w:t>
      </w:r>
    </w:p>
    <w:p w14:paraId="5B037669"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12.</w:t>
      </w:r>
      <w:r w:rsidRPr="00CD6F1B">
        <w:rPr>
          <w:bCs/>
          <w:szCs w:val="24"/>
          <w:lang w:bidi="en-US"/>
        </w:rPr>
        <w:tab/>
        <w:t xml:space="preserve">Как формируется правительство в парламентской республике </w:t>
      </w:r>
    </w:p>
    <w:p w14:paraId="2EE27569"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13.</w:t>
      </w:r>
      <w:r w:rsidRPr="00CD6F1B">
        <w:rPr>
          <w:bCs/>
          <w:szCs w:val="24"/>
          <w:lang w:bidi="en-US"/>
        </w:rPr>
        <w:tab/>
        <w:t>Характеристика автономного округа как субъекта федерации</w:t>
      </w:r>
    </w:p>
    <w:p w14:paraId="40BEF9C3"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14.</w:t>
      </w:r>
      <w:r w:rsidRPr="00CD6F1B">
        <w:rPr>
          <w:bCs/>
          <w:szCs w:val="24"/>
          <w:lang w:bidi="en-US"/>
        </w:rPr>
        <w:tab/>
        <w:t>Понятие авторитаризма</w:t>
      </w:r>
    </w:p>
    <w:p w14:paraId="798085A7"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15.</w:t>
      </w:r>
      <w:r w:rsidRPr="00CD6F1B">
        <w:rPr>
          <w:bCs/>
          <w:szCs w:val="24"/>
          <w:lang w:bidi="en-US"/>
        </w:rPr>
        <w:tab/>
        <w:t>Сформулируйте понятие административно-территориальной единицы</w:t>
      </w:r>
    </w:p>
    <w:p w14:paraId="52945360"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16.</w:t>
      </w:r>
      <w:r w:rsidRPr="00CD6F1B">
        <w:rPr>
          <w:bCs/>
          <w:szCs w:val="24"/>
          <w:lang w:bidi="en-US"/>
        </w:rPr>
        <w:tab/>
        <w:t xml:space="preserve">Что понимается под административно-территориальным устройством </w:t>
      </w:r>
    </w:p>
    <w:p w14:paraId="1F4F5F85"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17.</w:t>
      </w:r>
      <w:r w:rsidRPr="00CD6F1B">
        <w:rPr>
          <w:bCs/>
          <w:szCs w:val="24"/>
          <w:lang w:bidi="en-US"/>
        </w:rPr>
        <w:tab/>
        <w:t>Что понимается под аналогией закона и аналогией права</w:t>
      </w:r>
    </w:p>
    <w:p w14:paraId="43103C65"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18.</w:t>
      </w:r>
      <w:r w:rsidRPr="00CD6F1B">
        <w:rPr>
          <w:bCs/>
          <w:szCs w:val="24"/>
          <w:lang w:bidi="en-US"/>
        </w:rPr>
        <w:tab/>
        <w:t>Что понимается под преступным бездействием</w:t>
      </w:r>
    </w:p>
    <w:p w14:paraId="60E9C8AE"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19.</w:t>
      </w:r>
      <w:r w:rsidRPr="00CD6F1B">
        <w:rPr>
          <w:bCs/>
          <w:szCs w:val="24"/>
          <w:lang w:bidi="en-US"/>
        </w:rPr>
        <w:tab/>
        <w:t>Что понимается под волей народа</w:t>
      </w:r>
    </w:p>
    <w:p w14:paraId="03C49AD3" w14:textId="4DF4B55D"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20.</w:t>
      </w:r>
      <w:r w:rsidRPr="00CD6F1B">
        <w:rPr>
          <w:bCs/>
          <w:szCs w:val="24"/>
          <w:lang w:bidi="en-US"/>
        </w:rPr>
        <w:tab/>
        <w:t xml:space="preserve">Понятие </w:t>
      </w:r>
      <w:r w:rsidR="008B377B" w:rsidRPr="00CD6F1B">
        <w:rPr>
          <w:bCs/>
          <w:szCs w:val="24"/>
          <w:lang w:bidi="en-US"/>
        </w:rPr>
        <w:t>унитарного государства</w:t>
      </w:r>
    </w:p>
    <w:p w14:paraId="28743B70"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21.</w:t>
      </w:r>
      <w:r w:rsidRPr="00CD6F1B">
        <w:rPr>
          <w:bCs/>
          <w:szCs w:val="24"/>
          <w:lang w:bidi="en-US"/>
        </w:rPr>
        <w:tab/>
        <w:t>Какие характерные признаки присущи унитарному государству</w:t>
      </w:r>
    </w:p>
    <w:p w14:paraId="0E1906AA"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22.</w:t>
      </w:r>
      <w:r w:rsidRPr="00CD6F1B">
        <w:rPr>
          <w:bCs/>
          <w:szCs w:val="24"/>
          <w:lang w:bidi="en-US"/>
        </w:rPr>
        <w:tab/>
        <w:t>Сформулируйте понятие вотум</w:t>
      </w:r>
    </w:p>
    <w:p w14:paraId="71216C77"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23.</w:t>
      </w:r>
      <w:r w:rsidRPr="00CD6F1B">
        <w:rPr>
          <w:bCs/>
          <w:szCs w:val="24"/>
          <w:lang w:bidi="en-US"/>
        </w:rPr>
        <w:tab/>
        <w:t>Что понимается под всенародным обсуждением</w:t>
      </w:r>
    </w:p>
    <w:p w14:paraId="2A4B00BA"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24.</w:t>
      </w:r>
      <w:r w:rsidRPr="00CD6F1B">
        <w:rPr>
          <w:bCs/>
          <w:szCs w:val="24"/>
          <w:lang w:bidi="en-US"/>
        </w:rPr>
        <w:tab/>
        <w:t>Что понимается под всеобщим избирательным правом</w:t>
      </w:r>
    </w:p>
    <w:p w14:paraId="1A679DD7"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25.</w:t>
      </w:r>
      <w:r w:rsidRPr="00CD6F1B">
        <w:rPr>
          <w:bCs/>
          <w:szCs w:val="24"/>
          <w:lang w:bidi="en-US"/>
        </w:rPr>
        <w:tab/>
        <w:t xml:space="preserve"> Сформулируйте понятие конфедерации</w:t>
      </w:r>
    </w:p>
    <w:p w14:paraId="141EF269"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26.</w:t>
      </w:r>
      <w:r w:rsidRPr="00CD6F1B">
        <w:rPr>
          <w:bCs/>
          <w:szCs w:val="24"/>
          <w:lang w:bidi="en-US"/>
        </w:rPr>
        <w:tab/>
        <w:t>Что понимается под государственным принуждением</w:t>
      </w:r>
    </w:p>
    <w:p w14:paraId="02466D8E"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lastRenderedPageBreak/>
        <w:t>27.</w:t>
      </w:r>
      <w:r w:rsidRPr="00CD6F1B">
        <w:rPr>
          <w:bCs/>
          <w:szCs w:val="24"/>
          <w:lang w:bidi="en-US"/>
        </w:rPr>
        <w:tab/>
        <w:t>Сформулируйте понятие государство</w:t>
      </w:r>
    </w:p>
    <w:p w14:paraId="62E59808"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28.</w:t>
      </w:r>
      <w:r w:rsidRPr="00CD6F1B">
        <w:rPr>
          <w:bCs/>
          <w:szCs w:val="24"/>
          <w:lang w:bidi="en-US"/>
        </w:rPr>
        <w:tab/>
        <w:t>Демократический политический режим</w:t>
      </w:r>
    </w:p>
    <w:p w14:paraId="1D0654A3"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29.</w:t>
      </w:r>
      <w:r w:rsidRPr="00CD6F1B">
        <w:rPr>
          <w:bCs/>
          <w:szCs w:val="24"/>
          <w:lang w:bidi="en-US"/>
        </w:rPr>
        <w:tab/>
        <w:t>Что понимается под гражданским обществом</w:t>
      </w:r>
    </w:p>
    <w:p w14:paraId="16E9A0A6"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30.</w:t>
      </w:r>
      <w:r w:rsidRPr="00CD6F1B">
        <w:rPr>
          <w:bCs/>
          <w:szCs w:val="24"/>
          <w:lang w:bidi="en-US"/>
        </w:rPr>
        <w:tab/>
        <w:t>Раскройте понятие гуманизм права</w:t>
      </w:r>
    </w:p>
    <w:p w14:paraId="1BC4B2F5"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31.</w:t>
      </w:r>
      <w:r w:rsidRPr="00CD6F1B">
        <w:rPr>
          <w:bCs/>
          <w:szCs w:val="24"/>
          <w:lang w:bidi="en-US"/>
        </w:rPr>
        <w:tab/>
        <w:t>Принципы федерализма в Российской Федерации</w:t>
      </w:r>
    </w:p>
    <w:p w14:paraId="641232C0"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32.</w:t>
      </w:r>
      <w:r w:rsidRPr="00CD6F1B">
        <w:rPr>
          <w:bCs/>
          <w:szCs w:val="24"/>
          <w:lang w:bidi="en-US"/>
        </w:rPr>
        <w:tab/>
        <w:t>В чем выражается государственная целостность и единство системы государственной власти</w:t>
      </w:r>
    </w:p>
    <w:p w14:paraId="2931D01C"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33.</w:t>
      </w:r>
      <w:r w:rsidRPr="00CD6F1B">
        <w:rPr>
          <w:bCs/>
          <w:szCs w:val="24"/>
          <w:lang w:bidi="en-US"/>
        </w:rPr>
        <w:tab/>
        <w:t>Коллективные объединения современного общества</w:t>
      </w:r>
    </w:p>
    <w:p w14:paraId="77098C46"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34.</w:t>
      </w:r>
      <w:r w:rsidRPr="00CD6F1B">
        <w:rPr>
          <w:bCs/>
          <w:szCs w:val="24"/>
          <w:lang w:bidi="en-US"/>
        </w:rPr>
        <w:tab/>
        <w:t>Как определяются социальные нормы</w:t>
      </w:r>
    </w:p>
    <w:p w14:paraId="44574BEC"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35.</w:t>
      </w:r>
      <w:r w:rsidRPr="00CD6F1B">
        <w:rPr>
          <w:bCs/>
          <w:szCs w:val="24"/>
          <w:lang w:bidi="en-US"/>
        </w:rPr>
        <w:tab/>
        <w:t>Что понимается под техническими нормами</w:t>
      </w:r>
    </w:p>
    <w:p w14:paraId="64086530"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36.</w:t>
      </w:r>
      <w:r w:rsidRPr="00CD6F1B">
        <w:rPr>
          <w:bCs/>
          <w:szCs w:val="24"/>
          <w:lang w:bidi="en-US"/>
        </w:rPr>
        <w:tab/>
        <w:t>Понятие нормативного регулирования</w:t>
      </w:r>
    </w:p>
    <w:p w14:paraId="311ED514"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37.</w:t>
      </w:r>
      <w:r w:rsidRPr="00CD6F1B">
        <w:rPr>
          <w:bCs/>
          <w:szCs w:val="24"/>
          <w:lang w:bidi="en-US"/>
        </w:rPr>
        <w:tab/>
        <w:t xml:space="preserve"> Понятие и виды социальных норм</w:t>
      </w:r>
    </w:p>
    <w:p w14:paraId="06E136A9"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38.</w:t>
      </w:r>
      <w:r w:rsidRPr="00CD6F1B">
        <w:rPr>
          <w:bCs/>
          <w:szCs w:val="24"/>
          <w:lang w:bidi="en-US"/>
        </w:rPr>
        <w:tab/>
        <w:t>Что понимается под нормой морали</w:t>
      </w:r>
    </w:p>
    <w:p w14:paraId="08FAB56F"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39.</w:t>
      </w:r>
      <w:r w:rsidRPr="00CD6F1B">
        <w:rPr>
          <w:bCs/>
          <w:szCs w:val="24"/>
          <w:lang w:bidi="en-US"/>
        </w:rPr>
        <w:tab/>
        <w:t>Понятие правовых норм</w:t>
      </w:r>
    </w:p>
    <w:p w14:paraId="150F141B"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40.</w:t>
      </w:r>
      <w:r w:rsidRPr="00CD6F1B">
        <w:rPr>
          <w:bCs/>
          <w:szCs w:val="24"/>
          <w:lang w:bidi="en-US"/>
        </w:rPr>
        <w:tab/>
        <w:t>Что понимается под религиозной нормой</w:t>
      </w:r>
    </w:p>
    <w:p w14:paraId="7E830CCC"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41.</w:t>
      </w:r>
      <w:r w:rsidRPr="00CD6F1B">
        <w:rPr>
          <w:bCs/>
          <w:szCs w:val="24"/>
          <w:lang w:bidi="en-US"/>
        </w:rPr>
        <w:tab/>
        <w:t>Понятие политической нормы</w:t>
      </w:r>
    </w:p>
    <w:p w14:paraId="048EE8C5"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42.</w:t>
      </w:r>
      <w:r w:rsidRPr="00CD6F1B">
        <w:rPr>
          <w:bCs/>
          <w:szCs w:val="24"/>
          <w:lang w:bidi="en-US"/>
        </w:rPr>
        <w:tab/>
        <w:t>Что понимается под действием права</w:t>
      </w:r>
    </w:p>
    <w:p w14:paraId="79848E60"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43.</w:t>
      </w:r>
      <w:r w:rsidRPr="00CD6F1B">
        <w:rPr>
          <w:bCs/>
          <w:szCs w:val="24"/>
          <w:lang w:bidi="en-US"/>
        </w:rPr>
        <w:tab/>
        <w:t>Корпоративные нормы</w:t>
      </w:r>
    </w:p>
    <w:p w14:paraId="6D56FDA5" w14:textId="77777777"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44.</w:t>
      </w:r>
      <w:r w:rsidRPr="00CD6F1B">
        <w:rPr>
          <w:bCs/>
          <w:szCs w:val="24"/>
          <w:lang w:bidi="en-US"/>
        </w:rPr>
        <w:tab/>
        <w:t>В чем заключается демократизм права</w:t>
      </w:r>
    </w:p>
    <w:p w14:paraId="0817007D" w14:textId="3D4D9E0D" w:rsidR="00CD6F1B" w:rsidRPr="00CD6F1B" w:rsidRDefault="00CD6F1B" w:rsidP="00CD6F1B">
      <w:pPr>
        <w:tabs>
          <w:tab w:val="left" w:pos="1134"/>
        </w:tabs>
        <w:spacing w:after="18" w:line="259" w:lineRule="auto"/>
        <w:ind w:left="0" w:right="34" w:firstLine="709"/>
        <w:rPr>
          <w:bCs/>
          <w:szCs w:val="24"/>
          <w:lang w:bidi="en-US"/>
        </w:rPr>
      </w:pPr>
      <w:r w:rsidRPr="00CD6F1B">
        <w:rPr>
          <w:bCs/>
          <w:szCs w:val="24"/>
          <w:lang w:bidi="en-US"/>
        </w:rPr>
        <w:t>45.</w:t>
      </w:r>
      <w:r w:rsidRPr="00CD6F1B">
        <w:rPr>
          <w:bCs/>
          <w:szCs w:val="24"/>
          <w:lang w:bidi="en-US"/>
        </w:rPr>
        <w:tab/>
        <w:t>Что понимается под динамизмом права</w:t>
      </w:r>
    </w:p>
    <w:p w14:paraId="26897569" w14:textId="77777777" w:rsidR="008E144E" w:rsidRDefault="008E144E" w:rsidP="008E144E">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8E144E" w:rsidRPr="00C27EC1" w14:paraId="3477CD8D" w14:textId="77777777" w:rsidTr="004F2B64">
        <w:tc>
          <w:tcPr>
            <w:tcW w:w="3189" w:type="dxa"/>
          </w:tcPr>
          <w:p w14:paraId="0269FC63" w14:textId="77777777" w:rsidR="008E144E" w:rsidRPr="00C27EC1" w:rsidRDefault="008E144E" w:rsidP="004F2B64">
            <w:pPr>
              <w:spacing w:after="0" w:line="240" w:lineRule="auto"/>
              <w:ind w:left="0" w:firstLine="0"/>
              <w:jc w:val="center"/>
              <w:rPr>
                <w:szCs w:val="24"/>
              </w:rPr>
            </w:pPr>
            <w:r>
              <w:rPr>
                <w:szCs w:val="24"/>
              </w:rPr>
              <w:t>Вопрос</w:t>
            </w:r>
          </w:p>
        </w:tc>
        <w:tc>
          <w:tcPr>
            <w:tcW w:w="7409" w:type="dxa"/>
          </w:tcPr>
          <w:p w14:paraId="37042121" w14:textId="77777777" w:rsidR="008E144E" w:rsidRPr="00C27EC1" w:rsidRDefault="008E144E" w:rsidP="004F2B64">
            <w:pPr>
              <w:spacing w:after="0" w:line="240" w:lineRule="auto"/>
              <w:ind w:left="0" w:firstLine="0"/>
              <w:jc w:val="center"/>
              <w:rPr>
                <w:szCs w:val="24"/>
              </w:rPr>
            </w:pPr>
            <w:r>
              <w:rPr>
                <w:szCs w:val="24"/>
              </w:rPr>
              <w:t>Ответ</w:t>
            </w:r>
          </w:p>
        </w:tc>
      </w:tr>
      <w:tr w:rsidR="00671287" w:rsidRPr="00C27EC1" w14:paraId="765E8105" w14:textId="77777777" w:rsidTr="004F2B64">
        <w:tc>
          <w:tcPr>
            <w:tcW w:w="3189" w:type="dxa"/>
          </w:tcPr>
          <w:p w14:paraId="73156D8A" w14:textId="093F80ED" w:rsidR="00671287" w:rsidRPr="00671287" w:rsidRDefault="00B31141">
            <w:pPr>
              <w:pStyle w:val="a3"/>
              <w:numPr>
                <w:ilvl w:val="0"/>
                <w:numId w:val="12"/>
              </w:numPr>
              <w:ind w:left="0" w:firstLine="284"/>
              <w:jc w:val="both"/>
            </w:pPr>
            <w:bookmarkStart w:id="4" w:name="_Hlk157787392"/>
            <w:r>
              <w:rPr>
                <w:rStyle w:val="FontStyle651"/>
                <w:sz w:val="24"/>
                <w:szCs w:val="24"/>
                <w:lang w:val="ru-RU"/>
              </w:rPr>
              <w:t>Чем обеспечивается единство государственной власти</w:t>
            </w:r>
          </w:p>
        </w:tc>
        <w:tc>
          <w:tcPr>
            <w:tcW w:w="7409" w:type="dxa"/>
          </w:tcPr>
          <w:p w14:paraId="181846BD" w14:textId="2E9F37DC" w:rsidR="00671287" w:rsidRPr="00671287" w:rsidRDefault="00B31141" w:rsidP="00945AF3">
            <w:pPr>
              <w:ind w:left="0" w:firstLine="284"/>
              <w:rPr>
                <w:szCs w:val="24"/>
              </w:rPr>
            </w:pPr>
            <w:r w:rsidRPr="00B31141">
              <w:rPr>
                <w:rStyle w:val="FontStyle651"/>
                <w:sz w:val="24"/>
                <w:szCs w:val="24"/>
              </w:rPr>
              <w:t xml:space="preserve">Единство государственной власти обеспечивается распространением суверенитета Российской Федерации на всю ее, применением единых демократических принципов организации и деятельности органов государственной власти как на федеральном уровне, так и на уровне субъектов РФ, принципом равноправия субъектов РФ во взаимоотношениях с федеральным центром. </w:t>
            </w:r>
          </w:p>
        </w:tc>
      </w:tr>
      <w:tr w:rsidR="00671287" w:rsidRPr="00C27EC1" w14:paraId="72A8BBAB" w14:textId="77777777" w:rsidTr="004F2B64">
        <w:tc>
          <w:tcPr>
            <w:tcW w:w="3189" w:type="dxa"/>
          </w:tcPr>
          <w:p w14:paraId="6E27B8B2" w14:textId="4E59381C" w:rsidR="00671287" w:rsidRPr="00671287" w:rsidRDefault="00B31141">
            <w:pPr>
              <w:pStyle w:val="a3"/>
              <w:numPr>
                <w:ilvl w:val="0"/>
                <w:numId w:val="12"/>
              </w:numPr>
              <w:ind w:left="0" w:firstLine="284"/>
              <w:jc w:val="both"/>
            </w:pPr>
            <w:r>
              <w:rPr>
                <w:rStyle w:val="FontStyle651"/>
                <w:sz w:val="24"/>
                <w:szCs w:val="24"/>
                <w:lang w:val="ru-RU"/>
              </w:rPr>
              <w:t>Содержание конституционного принципа законности</w:t>
            </w:r>
          </w:p>
        </w:tc>
        <w:tc>
          <w:tcPr>
            <w:tcW w:w="7409" w:type="dxa"/>
          </w:tcPr>
          <w:p w14:paraId="04E57AE8" w14:textId="4B74CB8E" w:rsidR="00671287" w:rsidRPr="00671287" w:rsidRDefault="00B31141" w:rsidP="00945AF3">
            <w:pPr>
              <w:spacing w:after="0" w:line="240" w:lineRule="auto"/>
              <w:ind w:left="0" w:firstLine="284"/>
              <w:rPr>
                <w:bCs/>
                <w:color w:val="000000" w:themeColor="text1"/>
                <w:szCs w:val="24"/>
              </w:rPr>
            </w:pPr>
            <w:r w:rsidRPr="00B31141">
              <w:rPr>
                <w:rStyle w:val="FontStyle651"/>
                <w:color w:val="auto"/>
                <w:sz w:val="24"/>
                <w:szCs w:val="24"/>
              </w:rPr>
              <w:t xml:space="preserve">Одним из конституционных принципов осуществления правосудия является принцип законности. </w:t>
            </w:r>
            <w:r w:rsidR="00F00A3C" w:rsidRPr="00B31141">
              <w:rPr>
                <w:rStyle w:val="FontStyle651"/>
                <w:color w:val="auto"/>
                <w:sz w:val="24"/>
                <w:szCs w:val="24"/>
              </w:rPr>
              <w:t>В Конституции</w:t>
            </w:r>
            <w:r w:rsidRPr="00B31141">
              <w:rPr>
                <w:rStyle w:val="FontStyle651"/>
                <w:color w:val="auto"/>
                <w:sz w:val="24"/>
                <w:szCs w:val="24"/>
              </w:rPr>
              <w:t xml:space="preserve"> РФ сказано, что органы государственной власти, органы местного самоуправления, должностные лица и их объединения обязаны соблюдать Конституцию РФ и законы.</w:t>
            </w:r>
          </w:p>
        </w:tc>
      </w:tr>
      <w:tr w:rsidR="00671287" w:rsidRPr="00C27EC1" w14:paraId="67F99602" w14:textId="77777777" w:rsidTr="004F2B64">
        <w:tc>
          <w:tcPr>
            <w:tcW w:w="3189" w:type="dxa"/>
          </w:tcPr>
          <w:p w14:paraId="4E348176" w14:textId="774CAD95" w:rsidR="00671287" w:rsidRPr="00671287" w:rsidRDefault="00B31141">
            <w:pPr>
              <w:pStyle w:val="a3"/>
              <w:numPr>
                <w:ilvl w:val="0"/>
                <w:numId w:val="12"/>
              </w:numPr>
              <w:ind w:left="0" w:firstLine="284"/>
              <w:jc w:val="both"/>
            </w:pPr>
            <w:r>
              <w:rPr>
                <w:rStyle w:val="FontStyle651"/>
                <w:sz w:val="24"/>
                <w:szCs w:val="24"/>
                <w:lang w:val="ru-RU"/>
              </w:rPr>
              <w:t>В чем выражается д</w:t>
            </w:r>
            <w:r w:rsidR="00671287" w:rsidRPr="00671287">
              <w:rPr>
                <w:rStyle w:val="FontStyle651"/>
                <w:sz w:val="24"/>
                <w:szCs w:val="24"/>
              </w:rPr>
              <w:t>емократизм механизма государства</w:t>
            </w:r>
          </w:p>
        </w:tc>
        <w:tc>
          <w:tcPr>
            <w:tcW w:w="7409" w:type="dxa"/>
          </w:tcPr>
          <w:p w14:paraId="4F576CE6" w14:textId="2BC08D45" w:rsidR="00671287" w:rsidRPr="00671287" w:rsidRDefault="00B31141" w:rsidP="00945AF3">
            <w:pPr>
              <w:spacing w:after="0" w:line="240" w:lineRule="auto"/>
              <w:ind w:left="0" w:firstLine="284"/>
              <w:rPr>
                <w:bCs/>
                <w:color w:val="000000" w:themeColor="text1"/>
                <w:szCs w:val="24"/>
              </w:rPr>
            </w:pPr>
            <w:r>
              <w:rPr>
                <w:rStyle w:val="FontStyle651"/>
                <w:sz w:val="24"/>
                <w:szCs w:val="24"/>
              </w:rPr>
              <w:t>Демократизм механизма государства в</w:t>
            </w:r>
            <w:r w:rsidR="00BD31CA" w:rsidRPr="00671287">
              <w:rPr>
                <w:rStyle w:val="FontStyle651"/>
                <w:sz w:val="24"/>
                <w:szCs w:val="24"/>
              </w:rPr>
              <w:t>ыражается в праве народа участвовать в управлении делами государства как непосредственно, так и через своих представителей, в том числе избирать и быть избранными в органы государственной власти, участвовать в отправлении правосудия, обращаться лично, а т</w:t>
            </w:r>
            <w:r w:rsidR="00671287" w:rsidRPr="00671287">
              <w:rPr>
                <w:rStyle w:val="FontStyle651"/>
                <w:sz w:val="24"/>
                <w:szCs w:val="24"/>
              </w:rPr>
              <w:t>акже направлять индивидуальные и коллективные обращения в любые государственные органы</w:t>
            </w:r>
          </w:p>
        </w:tc>
      </w:tr>
      <w:tr w:rsidR="00671287" w:rsidRPr="00C27EC1" w14:paraId="3C552097" w14:textId="77777777" w:rsidTr="004F2B64">
        <w:tc>
          <w:tcPr>
            <w:tcW w:w="3189" w:type="dxa"/>
          </w:tcPr>
          <w:p w14:paraId="3724B39A" w14:textId="4FD53155" w:rsidR="00671287" w:rsidRPr="00671287" w:rsidRDefault="00B31141">
            <w:pPr>
              <w:pStyle w:val="a3"/>
              <w:numPr>
                <w:ilvl w:val="0"/>
                <w:numId w:val="12"/>
              </w:numPr>
              <w:tabs>
                <w:tab w:val="left" w:pos="284"/>
                <w:tab w:val="left" w:pos="426"/>
              </w:tabs>
              <w:ind w:left="0" w:firstLine="284"/>
              <w:jc w:val="both"/>
              <w:rPr>
                <w:bCs/>
                <w:color w:val="000000" w:themeColor="text1"/>
              </w:rPr>
            </w:pPr>
            <w:r>
              <w:rPr>
                <w:rStyle w:val="FontStyle651"/>
                <w:sz w:val="24"/>
                <w:szCs w:val="24"/>
                <w:lang w:val="ru-RU"/>
              </w:rPr>
              <w:t xml:space="preserve"> Что понимается под ф</w:t>
            </w:r>
            <w:r w:rsidR="00671287" w:rsidRPr="00671287">
              <w:rPr>
                <w:rStyle w:val="FontStyle651"/>
                <w:sz w:val="24"/>
                <w:szCs w:val="24"/>
              </w:rPr>
              <w:t>орм</w:t>
            </w:r>
            <w:r>
              <w:rPr>
                <w:rStyle w:val="FontStyle651"/>
                <w:sz w:val="24"/>
                <w:szCs w:val="24"/>
                <w:lang w:val="ru-RU"/>
              </w:rPr>
              <w:t>ой</w:t>
            </w:r>
            <w:r w:rsidR="00671287" w:rsidRPr="00671287">
              <w:rPr>
                <w:rStyle w:val="FontStyle651"/>
                <w:sz w:val="24"/>
                <w:szCs w:val="24"/>
              </w:rPr>
              <w:t xml:space="preserve"> государства</w:t>
            </w:r>
          </w:p>
        </w:tc>
        <w:tc>
          <w:tcPr>
            <w:tcW w:w="7409" w:type="dxa"/>
          </w:tcPr>
          <w:p w14:paraId="160AEDE5" w14:textId="730E00DC" w:rsidR="00671287" w:rsidRPr="00671287" w:rsidRDefault="00B31141" w:rsidP="00945AF3">
            <w:pPr>
              <w:spacing w:after="0" w:line="240" w:lineRule="auto"/>
              <w:ind w:left="0" w:firstLine="284"/>
              <w:rPr>
                <w:bCs/>
                <w:color w:val="000000" w:themeColor="text1"/>
                <w:szCs w:val="24"/>
              </w:rPr>
            </w:pPr>
            <w:r w:rsidRPr="00B31141">
              <w:rPr>
                <w:rStyle w:val="FontStyle651"/>
                <w:sz w:val="24"/>
                <w:szCs w:val="24"/>
              </w:rPr>
              <w:t>Форма государства — сложное общественное явление, которое включает в себя три взаимосвязанных элемента: форму правления, форму государственного устройства и форму государственного режима.</w:t>
            </w:r>
          </w:p>
        </w:tc>
      </w:tr>
      <w:tr w:rsidR="00671287" w:rsidRPr="00C27EC1" w14:paraId="7B959FD8" w14:textId="77777777" w:rsidTr="004F2B64">
        <w:tc>
          <w:tcPr>
            <w:tcW w:w="3189" w:type="dxa"/>
          </w:tcPr>
          <w:p w14:paraId="28D015C0" w14:textId="6804F84A" w:rsidR="00671287" w:rsidRPr="00671287" w:rsidRDefault="00B31141">
            <w:pPr>
              <w:pStyle w:val="a3"/>
              <w:numPr>
                <w:ilvl w:val="0"/>
                <w:numId w:val="12"/>
              </w:numPr>
              <w:ind w:left="0" w:firstLine="284"/>
              <w:jc w:val="both"/>
              <w:rPr>
                <w:bCs/>
                <w:color w:val="000000"/>
              </w:rPr>
            </w:pPr>
            <w:r>
              <w:rPr>
                <w:rStyle w:val="FontStyle651"/>
                <w:sz w:val="24"/>
                <w:szCs w:val="24"/>
                <w:lang w:val="ru-RU"/>
              </w:rPr>
              <w:t>Что понимается под абсолютными правами</w:t>
            </w:r>
            <w:r w:rsidR="00671287" w:rsidRPr="00671287">
              <w:rPr>
                <w:rStyle w:val="FontStyle651"/>
                <w:sz w:val="24"/>
                <w:szCs w:val="24"/>
              </w:rPr>
              <w:t xml:space="preserve"> </w:t>
            </w:r>
          </w:p>
        </w:tc>
        <w:tc>
          <w:tcPr>
            <w:tcW w:w="7409" w:type="dxa"/>
          </w:tcPr>
          <w:p w14:paraId="51DF38DF" w14:textId="301212D3" w:rsidR="00671287" w:rsidRPr="00671287" w:rsidRDefault="00B31141" w:rsidP="00945AF3">
            <w:pPr>
              <w:spacing w:after="0" w:line="240" w:lineRule="auto"/>
              <w:ind w:left="0" w:firstLine="284"/>
              <w:rPr>
                <w:bCs/>
                <w:color w:val="000000" w:themeColor="text1"/>
                <w:szCs w:val="24"/>
              </w:rPr>
            </w:pPr>
            <w:r w:rsidRPr="00B31141">
              <w:rPr>
                <w:rStyle w:val="FontStyle651"/>
                <w:sz w:val="24"/>
                <w:szCs w:val="24"/>
              </w:rPr>
              <w:t xml:space="preserve">Абсолютные права — </w:t>
            </w:r>
            <w:r w:rsidR="004615C7">
              <w:rPr>
                <w:rStyle w:val="FontStyle651"/>
                <w:sz w:val="24"/>
                <w:szCs w:val="24"/>
              </w:rPr>
              <w:t xml:space="preserve">это </w:t>
            </w:r>
            <w:r w:rsidRPr="00B31141">
              <w:rPr>
                <w:rStyle w:val="FontStyle651"/>
                <w:sz w:val="24"/>
                <w:szCs w:val="24"/>
              </w:rPr>
              <w:t>субъективные права, которые обеспечиваются пассивной</w:t>
            </w:r>
            <w:r>
              <w:rPr>
                <w:rStyle w:val="FontStyle651"/>
                <w:sz w:val="24"/>
                <w:szCs w:val="24"/>
              </w:rPr>
              <w:t xml:space="preserve"> </w:t>
            </w:r>
            <w:r w:rsidRPr="00B31141">
              <w:rPr>
                <w:rStyle w:val="FontStyle651"/>
                <w:sz w:val="24"/>
                <w:szCs w:val="24"/>
              </w:rPr>
              <w:t>обязанностью (воздержанием от нарушаемых действий) со стороны неопределенного</w:t>
            </w:r>
            <w:r>
              <w:rPr>
                <w:rStyle w:val="FontStyle651"/>
                <w:sz w:val="24"/>
                <w:szCs w:val="24"/>
              </w:rPr>
              <w:t xml:space="preserve"> </w:t>
            </w:r>
            <w:r w:rsidRPr="00B31141">
              <w:rPr>
                <w:rStyle w:val="FontStyle651"/>
                <w:sz w:val="24"/>
                <w:szCs w:val="24"/>
              </w:rPr>
              <w:t>круга лиц (например, право собственности).</w:t>
            </w:r>
          </w:p>
        </w:tc>
      </w:tr>
      <w:tr w:rsidR="00671287" w:rsidRPr="00C27EC1" w14:paraId="2643E3B6" w14:textId="77777777" w:rsidTr="004F2B64">
        <w:tc>
          <w:tcPr>
            <w:tcW w:w="3189" w:type="dxa"/>
          </w:tcPr>
          <w:p w14:paraId="362223B2" w14:textId="61E8B4D2" w:rsidR="00671287" w:rsidRPr="00671287" w:rsidRDefault="004615C7">
            <w:pPr>
              <w:pStyle w:val="a3"/>
              <w:numPr>
                <w:ilvl w:val="0"/>
                <w:numId w:val="12"/>
              </w:numPr>
              <w:ind w:left="0" w:firstLine="284"/>
              <w:jc w:val="both"/>
              <w:rPr>
                <w:lang w:val="ru-RU"/>
              </w:rPr>
            </w:pPr>
            <w:r>
              <w:rPr>
                <w:rStyle w:val="FontStyle651"/>
                <w:sz w:val="24"/>
                <w:szCs w:val="24"/>
                <w:lang w:val="ru-RU"/>
              </w:rPr>
              <w:lastRenderedPageBreak/>
              <w:t>Понятие ф</w:t>
            </w:r>
            <w:r w:rsidR="00671287" w:rsidRPr="00671287">
              <w:rPr>
                <w:rStyle w:val="FontStyle651"/>
                <w:sz w:val="24"/>
                <w:szCs w:val="24"/>
              </w:rPr>
              <w:t>орм</w:t>
            </w:r>
            <w:r>
              <w:rPr>
                <w:rStyle w:val="FontStyle651"/>
                <w:sz w:val="24"/>
                <w:szCs w:val="24"/>
                <w:lang w:val="ru-RU"/>
              </w:rPr>
              <w:t>ы</w:t>
            </w:r>
            <w:r w:rsidR="00671287" w:rsidRPr="00671287">
              <w:rPr>
                <w:rStyle w:val="FontStyle651"/>
                <w:sz w:val="24"/>
                <w:szCs w:val="24"/>
              </w:rPr>
              <w:t xml:space="preserve"> правления</w:t>
            </w:r>
          </w:p>
        </w:tc>
        <w:tc>
          <w:tcPr>
            <w:tcW w:w="7409" w:type="dxa"/>
          </w:tcPr>
          <w:p w14:paraId="56C031D0" w14:textId="0A047E3A" w:rsidR="00671287" w:rsidRPr="00671287" w:rsidRDefault="004615C7" w:rsidP="00945AF3">
            <w:pPr>
              <w:spacing w:after="0" w:line="240" w:lineRule="auto"/>
              <w:ind w:left="0" w:firstLine="284"/>
              <w:rPr>
                <w:bCs/>
                <w:color w:val="000000" w:themeColor="text1"/>
                <w:szCs w:val="24"/>
              </w:rPr>
            </w:pPr>
            <w:r w:rsidRPr="004615C7">
              <w:rPr>
                <w:rStyle w:val="FontStyle651"/>
                <w:sz w:val="24"/>
                <w:szCs w:val="24"/>
              </w:rPr>
              <w:t>Форма правления – это организация высших органов государства, порядок образования, взаимоотношения, степень участия граждан в их формировании. По формам правления государства подразделяются на монархии и республики.</w:t>
            </w:r>
          </w:p>
        </w:tc>
      </w:tr>
      <w:tr w:rsidR="00671287" w:rsidRPr="00DB1663" w14:paraId="4AA22E73" w14:textId="77777777" w:rsidTr="00671287">
        <w:trPr>
          <w:trHeight w:val="495"/>
        </w:trPr>
        <w:tc>
          <w:tcPr>
            <w:tcW w:w="3189" w:type="dxa"/>
          </w:tcPr>
          <w:p w14:paraId="15838D38" w14:textId="3CCD8428" w:rsidR="00671287" w:rsidRPr="00DB1663" w:rsidRDefault="00671287">
            <w:pPr>
              <w:pStyle w:val="a3"/>
              <w:numPr>
                <w:ilvl w:val="0"/>
                <w:numId w:val="12"/>
              </w:numPr>
              <w:ind w:left="0" w:firstLine="284"/>
              <w:jc w:val="both"/>
            </w:pPr>
            <w:r w:rsidRPr="00DB1663">
              <w:rPr>
                <w:rStyle w:val="FontStyle651"/>
                <w:sz w:val="24"/>
                <w:szCs w:val="24"/>
              </w:rPr>
              <w:t>Характеристика монархии как формы государства</w:t>
            </w:r>
          </w:p>
        </w:tc>
        <w:tc>
          <w:tcPr>
            <w:tcW w:w="7409" w:type="dxa"/>
          </w:tcPr>
          <w:p w14:paraId="72CD577C" w14:textId="2A65FA29" w:rsidR="00671287" w:rsidRPr="00DB1663" w:rsidRDefault="004615C7" w:rsidP="00945AF3">
            <w:pPr>
              <w:spacing w:after="0" w:line="240" w:lineRule="auto"/>
              <w:ind w:left="0" w:firstLine="284"/>
              <w:rPr>
                <w:szCs w:val="24"/>
              </w:rPr>
            </w:pPr>
            <w:r w:rsidRPr="004615C7">
              <w:rPr>
                <w:rStyle w:val="FontStyle651"/>
                <w:sz w:val="24"/>
                <w:szCs w:val="24"/>
              </w:rPr>
              <w:t xml:space="preserve">Монархия </w:t>
            </w:r>
            <w:r>
              <w:rPr>
                <w:rStyle w:val="FontStyle651"/>
                <w:sz w:val="24"/>
                <w:szCs w:val="24"/>
              </w:rPr>
              <w:t>–</w:t>
            </w:r>
            <w:r w:rsidRPr="004615C7">
              <w:rPr>
                <w:rStyle w:val="FontStyle651"/>
                <w:sz w:val="24"/>
                <w:szCs w:val="24"/>
              </w:rPr>
              <w:t xml:space="preserve"> форма правления, при которой высшая государственная власть пожизненно принадлежит единоличному главе государства </w:t>
            </w:r>
            <w:r>
              <w:rPr>
                <w:rStyle w:val="FontStyle651"/>
                <w:sz w:val="24"/>
                <w:szCs w:val="24"/>
              </w:rPr>
              <w:t>–</w:t>
            </w:r>
            <w:r w:rsidRPr="004615C7">
              <w:rPr>
                <w:rStyle w:val="FontStyle651"/>
                <w:sz w:val="24"/>
                <w:szCs w:val="24"/>
              </w:rPr>
              <w:t xml:space="preserve"> монарху, который занимает престол по наследству и не несёт ответственности перед населением.</w:t>
            </w:r>
          </w:p>
        </w:tc>
      </w:tr>
      <w:tr w:rsidR="00671287" w:rsidRPr="00DB1663" w14:paraId="5C5F924B" w14:textId="77777777" w:rsidTr="004F2B64">
        <w:tc>
          <w:tcPr>
            <w:tcW w:w="3189" w:type="dxa"/>
          </w:tcPr>
          <w:p w14:paraId="15F4A19F" w14:textId="06815474" w:rsidR="00671287" w:rsidRPr="00DB1663" w:rsidRDefault="004615C7">
            <w:pPr>
              <w:pStyle w:val="a3"/>
              <w:numPr>
                <w:ilvl w:val="0"/>
                <w:numId w:val="12"/>
              </w:numPr>
              <w:ind w:left="0" w:firstLine="284"/>
              <w:jc w:val="both"/>
            </w:pPr>
            <w:r>
              <w:rPr>
                <w:rStyle w:val="FontStyle651"/>
                <w:sz w:val="24"/>
                <w:szCs w:val="24"/>
                <w:lang w:val="ru-RU"/>
              </w:rPr>
              <w:t>Понятие а</w:t>
            </w:r>
            <w:r w:rsidR="00671287" w:rsidRPr="00DB1663">
              <w:rPr>
                <w:rStyle w:val="FontStyle651"/>
                <w:sz w:val="24"/>
                <w:szCs w:val="24"/>
              </w:rPr>
              <w:t>бсолютн</w:t>
            </w:r>
            <w:r>
              <w:rPr>
                <w:rStyle w:val="FontStyle651"/>
                <w:sz w:val="24"/>
                <w:szCs w:val="24"/>
                <w:lang w:val="ru-RU"/>
              </w:rPr>
              <w:t>ой</w:t>
            </w:r>
            <w:r w:rsidR="00671287" w:rsidRPr="00DB1663">
              <w:rPr>
                <w:rStyle w:val="FontStyle651"/>
                <w:sz w:val="24"/>
                <w:szCs w:val="24"/>
              </w:rPr>
              <w:t xml:space="preserve"> монархи</w:t>
            </w:r>
            <w:r>
              <w:rPr>
                <w:rStyle w:val="FontStyle651"/>
                <w:sz w:val="24"/>
                <w:szCs w:val="24"/>
                <w:lang w:val="ru-RU"/>
              </w:rPr>
              <w:t>и</w:t>
            </w:r>
          </w:p>
        </w:tc>
        <w:tc>
          <w:tcPr>
            <w:tcW w:w="7409" w:type="dxa"/>
          </w:tcPr>
          <w:p w14:paraId="64E911DF" w14:textId="5BA20CF5" w:rsidR="00671287" w:rsidRPr="00DB1663" w:rsidRDefault="004615C7" w:rsidP="00945AF3">
            <w:pPr>
              <w:spacing w:after="0" w:line="240" w:lineRule="auto"/>
              <w:ind w:left="0" w:firstLine="284"/>
              <w:rPr>
                <w:szCs w:val="24"/>
              </w:rPr>
            </w:pPr>
            <w:r w:rsidRPr="004615C7">
              <w:rPr>
                <w:rStyle w:val="FontStyle651"/>
                <w:sz w:val="24"/>
                <w:szCs w:val="24"/>
              </w:rPr>
              <w:t>Абсолютная монархия — разновидность монархической формы правления, близкой к диктатуре, при которой вся полнота государственной (законодательной, исполнительной, судебной, военной), а иногда и духовной (религиозной) власти находится в руках монарха. Политический режим абсолютной монархии связан с установлением контроля над всеми сферами жизни общества, при этом понятие «абсолютной» монархии условно</w:t>
            </w:r>
            <w:r>
              <w:rPr>
                <w:rStyle w:val="FontStyle651"/>
                <w:sz w:val="24"/>
                <w:szCs w:val="24"/>
              </w:rPr>
              <w:t>.</w:t>
            </w:r>
          </w:p>
        </w:tc>
      </w:tr>
      <w:tr w:rsidR="00671287" w:rsidRPr="00DB1663" w14:paraId="3F5B3E73" w14:textId="77777777" w:rsidTr="004F2B64">
        <w:tc>
          <w:tcPr>
            <w:tcW w:w="3189" w:type="dxa"/>
          </w:tcPr>
          <w:p w14:paraId="0C91FDB3" w14:textId="437E1715" w:rsidR="00671287" w:rsidRPr="00DB1663" w:rsidRDefault="004615C7">
            <w:pPr>
              <w:pStyle w:val="a3"/>
              <w:numPr>
                <w:ilvl w:val="0"/>
                <w:numId w:val="12"/>
              </w:numPr>
              <w:ind w:left="0" w:firstLine="284"/>
              <w:jc w:val="both"/>
              <w:rPr>
                <w:bCs/>
              </w:rPr>
            </w:pPr>
            <w:r>
              <w:rPr>
                <w:rStyle w:val="FontStyle651"/>
                <w:sz w:val="24"/>
                <w:szCs w:val="24"/>
                <w:lang w:val="ru-RU"/>
              </w:rPr>
              <w:t>Характеристика о</w:t>
            </w:r>
            <w:r w:rsidR="00671287" w:rsidRPr="00DB1663">
              <w:rPr>
                <w:rStyle w:val="FontStyle651"/>
                <w:sz w:val="24"/>
                <w:szCs w:val="24"/>
              </w:rPr>
              <w:t>граниченн</w:t>
            </w:r>
            <w:r>
              <w:rPr>
                <w:rStyle w:val="FontStyle651"/>
                <w:sz w:val="24"/>
                <w:szCs w:val="24"/>
                <w:lang w:val="ru-RU"/>
              </w:rPr>
              <w:t>ой</w:t>
            </w:r>
            <w:r w:rsidR="00671287" w:rsidRPr="00DB1663">
              <w:rPr>
                <w:rStyle w:val="FontStyle651"/>
                <w:sz w:val="24"/>
                <w:szCs w:val="24"/>
              </w:rPr>
              <w:t xml:space="preserve"> монархи</w:t>
            </w:r>
            <w:r>
              <w:rPr>
                <w:rStyle w:val="FontStyle651"/>
                <w:sz w:val="24"/>
                <w:szCs w:val="24"/>
                <w:lang w:val="ru-RU"/>
              </w:rPr>
              <w:t>и</w:t>
            </w:r>
          </w:p>
        </w:tc>
        <w:tc>
          <w:tcPr>
            <w:tcW w:w="7409" w:type="dxa"/>
          </w:tcPr>
          <w:p w14:paraId="57BE6CA8" w14:textId="2FBEEAF8" w:rsidR="00671287" w:rsidRPr="00DB1663" w:rsidRDefault="00921B86" w:rsidP="00945AF3">
            <w:pPr>
              <w:spacing w:after="0" w:line="240" w:lineRule="auto"/>
              <w:ind w:left="0" w:firstLine="284"/>
              <w:rPr>
                <w:szCs w:val="24"/>
              </w:rPr>
            </w:pPr>
            <w:r>
              <w:rPr>
                <w:rStyle w:val="FontStyle651"/>
                <w:sz w:val="24"/>
                <w:szCs w:val="24"/>
              </w:rPr>
              <w:t>При такой форме правления, как ограниченная монархия в</w:t>
            </w:r>
            <w:r w:rsidR="00BD31CA" w:rsidRPr="00DB1663">
              <w:rPr>
                <w:rStyle w:val="FontStyle651"/>
                <w:sz w:val="24"/>
                <w:szCs w:val="24"/>
              </w:rPr>
              <w:t>ерховная власть государства распределена между монархом и представительным органом. Монарх лишен права вмешиваться в деятельность правительства и чаще всего его государственная власть сводится к подписанию законов, принятых парламентом</w:t>
            </w:r>
          </w:p>
        </w:tc>
      </w:tr>
      <w:tr w:rsidR="00671287" w:rsidRPr="00DB1663" w14:paraId="2E6A45FE" w14:textId="77777777" w:rsidTr="004F2B64">
        <w:tc>
          <w:tcPr>
            <w:tcW w:w="3189" w:type="dxa"/>
          </w:tcPr>
          <w:p w14:paraId="2A779E51" w14:textId="5ADD0270" w:rsidR="00671287" w:rsidRPr="00DB1663" w:rsidRDefault="00921B86">
            <w:pPr>
              <w:pStyle w:val="a3"/>
              <w:numPr>
                <w:ilvl w:val="0"/>
                <w:numId w:val="12"/>
              </w:numPr>
              <w:ind w:left="0" w:firstLine="284"/>
              <w:jc w:val="both"/>
            </w:pPr>
            <w:r>
              <w:rPr>
                <w:lang w:val="ru-RU"/>
              </w:rPr>
              <w:t>Понятие автономной области в составе РФ</w:t>
            </w:r>
          </w:p>
        </w:tc>
        <w:tc>
          <w:tcPr>
            <w:tcW w:w="7409" w:type="dxa"/>
          </w:tcPr>
          <w:p w14:paraId="4A01496A" w14:textId="777DC7AE" w:rsidR="00671287" w:rsidRPr="00DB1663" w:rsidRDefault="00921B86" w:rsidP="00945AF3">
            <w:pPr>
              <w:spacing w:after="0" w:line="240" w:lineRule="auto"/>
              <w:ind w:left="0" w:firstLine="284"/>
              <w:rPr>
                <w:szCs w:val="24"/>
              </w:rPr>
            </w:pPr>
            <w:r w:rsidRPr="00921B86">
              <w:rPr>
                <w:rStyle w:val="FontStyle651"/>
                <w:sz w:val="24"/>
                <w:szCs w:val="24"/>
              </w:rPr>
              <w:t>Автономная область в составе Российской Федерации — область, самостоятельно</w:t>
            </w:r>
            <w:r>
              <w:rPr>
                <w:rStyle w:val="FontStyle651"/>
                <w:sz w:val="24"/>
                <w:szCs w:val="24"/>
              </w:rPr>
              <w:t xml:space="preserve"> </w:t>
            </w:r>
            <w:r w:rsidRPr="00921B86">
              <w:rPr>
                <w:rStyle w:val="FontStyle651"/>
                <w:sz w:val="24"/>
                <w:szCs w:val="24"/>
              </w:rPr>
              <w:t>осуществляющая государственную власть на соответствующей территории, отличающаяся</w:t>
            </w:r>
            <w:r>
              <w:rPr>
                <w:rStyle w:val="FontStyle651"/>
                <w:sz w:val="24"/>
                <w:szCs w:val="24"/>
              </w:rPr>
              <w:t xml:space="preserve"> </w:t>
            </w:r>
            <w:r w:rsidRPr="00921B86">
              <w:rPr>
                <w:rStyle w:val="FontStyle651"/>
                <w:sz w:val="24"/>
                <w:szCs w:val="24"/>
              </w:rPr>
              <w:t>особенностями быта и национального состава и входящая непосредственно в Российскую</w:t>
            </w:r>
            <w:r>
              <w:rPr>
                <w:rStyle w:val="FontStyle651"/>
                <w:sz w:val="24"/>
                <w:szCs w:val="24"/>
              </w:rPr>
              <w:t xml:space="preserve"> </w:t>
            </w:r>
            <w:r w:rsidRPr="00921B86">
              <w:rPr>
                <w:rStyle w:val="FontStyle651"/>
                <w:sz w:val="24"/>
                <w:szCs w:val="24"/>
              </w:rPr>
              <w:t>Федерацию на началах административной автономии (Еврейская автономная область)</w:t>
            </w:r>
          </w:p>
        </w:tc>
      </w:tr>
      <w:tr w:rsidR="00671287" w:rsidRPr="00DB1663" w14:paraId="162476EA" w14:textId="77777777" w:rsidTr="004F2B64">
        <w:tc>
          <w:tcPr>
            <w:tcW w:w="3189" w:type="dxa"/>
          </w:tcPr>
          <w:p w14:paraId="3E0BFCFC" w14:textId="68F565B6" w:rsidR="00671287" w:rsidRPr="00DB1663" w:rsidRDefault="00856657">
            <w:pPr>
              <w:pStyle w:val="a3"/>
              <w:numPr>
                <w:ilvl w:val="0"/>
                <w:numId w:val="12"/>
              </w:numPr>
              <w:ind w:left="0" w:firstLine="284"/>
              <w:jc w:val="both"/>
              <w:rPr>
                <w:color w:val="000000" w:themeColor="text1"/>
              </w:rPr>
            </w:pPr>
            <w:r>
              <w:rPr>
                <w:rStyle w:val="FontStyle651"/>
                <w:sz w:val="24"/>
                <w:szCs w:val="24"/>
                <w:lang w:val="ru-RU"/>
              </w:rPr>
              <w:t>В чем проявляется особенность п</w:t>
            </w:r>
            <w:r w:rsidR="00671287" w:rsidRPr="00DB1663">
              <w:rPr>
                <w:rStyle w:val="FontStyle651"/>
                <w:sz w:val="24"/>
                <w:szCs w:val="24"/>
              </w:rPr>
              <w:t>арламентск</w:t>
            </w:r>
            <w:r>
              <w:rPr>
                <w:rStyle w:val="FontStyle651"/>
                <w:sz w:val="24"/>
                <w:szCs w:val="24"/>
                <w:lang w:val="ru-RU"/>
              </w:rPr>
              <w:t xml:space="preserve">ой </w:t>
            </w:r>
            <w:r w:rsidR="00671287" w:rsidRPr="00DB1663">
              <w:rPr>
                <w:rStyle w:val="FontStyle651"/>
                <w:sz w:val="24"/>
                <w:szCs w:val="24"/>
              </w:rPr>
              <w:t>республики</w:t>
            </w:r>
          </w:p>
        </w:tc>
        <w:tc>
          <w:tcPr>
            <w:tcW w:w="7409" w:type="dxa"/>
          </w:tcPr>
          <w:p w14:paraId="6CF535F9" w14:textId="01B8F689" w:rsidR="00671287" w:rsidRPr="00DB1663" w:rsidRDefault="00856657" w:rsidP="00945AF3">
            <w:pPr>
              <w:spacing w:after="0" w:line="240" w:lineRule="auto"/>
              <w:ind w:left="0" w:firstLine="284"/>
              <w:rPr>
                <w:szCs w:val="24"/>
              </w:rPr>
            </w:pPr>
            <w:r w:rsidRPr="00856657">
              <w:rPr>
                <w:rStyle w:val="FontStyle651"/>
                <w:sz w:val="24"/>
                <w:szCs w:val="24"/>
              </w:rPr>
              <w:t xml:space="preserve">Парламентская республика — разновидность республики с перевесом полномочий в пользу парламента. В парламентской республике правительство отвечает только перед парламентом, а не перед </w:t>
            </w:r>
            <w:r>
              <w:rPr>
                <w:rStyle w:val="FontStyle651"/>
                <w:sz w:val="24"/>
                <w:szCs w:val="24"/>
              </w:rPr>
              <w:t>П</w:t>
            </w:r>
            <w:r w:rsidRPr="00856657">
              <w:rPr>
                <w:rStyle w:val="FontStyle651"/>
                <w:sz w:val="24"/>
                <w:szCs w:val="24"/>
              </w:rPr>
              <w:t>резидентом.</w:t>
            </w:r>
          </w:p>
        </w:tc>
      </w:tr>
      <w:tr w:rsidR="00671287" w:rsidRPr="00DB1663" w14:paraId="14B68259" w14:textId="77777777" w:rsidTr="004F2B64">
        <w:tc>
          <w:tcPr>
            <w:tcW w:w="3189" w:type="dxa"/>
          </w:tcPr>
          <w:p w14:paraId="69FFC456" w14:textId="34BCAD29" w:rsidR="00671287" w:rsidRPr="00DB1663" w:rsidRDefault="00856657">
            <w:pPr>
              <w:pStyle w:val="a3"/>
              <w:numPr>
                <w:ilvl w:val="0"/>
                <w:numId w:val="12"/>
              </w:numPr>
              <w:ind w:left="0" w:firstLine="284"/>
              <w:jc w:val="both"/>
            </w:pPr>
            <w:r>
              <w:rPr>
                <w:rStyle w:val="FontStyle651"/>
                <w:sz w:val="24"/>
                <w:szCs w:val="24"/>
                <w:lang w:val="ru-RU"/>
              </w:rPr>
              <w:t>Как ф</w:t>
            </w:r>
            <w:r w:rsidR="00671287" w:rsidRPr="00DB1663">
              <w:rPr>
                <w:rStyle w:val="FontStyle651"/>
                <w:sz w:val="24"/>
                <w:szCs w:val="24"/>
              </w:rPr>
              <w:t>ормир</w:t>
            </w:r>
            <w:r>
              <w:rPr>
                <w:rStyle w:val="FontStyle651"/>
                <w:sz w:val="24"/>
                <w:szCs w:val="24"/>
                <w:lang w:val="ru-RU"/>
              </w:rPr>
              <w:t xml:space="preserve">уется </w:t>
            </w:r>
            <w:r w:rsidR="00671287" w:rsidRPr="00DB1663">
              <w:rPr>
                <w:rStyle w:val="FontStyle651"/>
                <w:sz w:val="24"/>
                <w:szCs w:val="24"/>
              </w:rPr>
              <w:t>правительств</w:t>
            </w:r>
            <w:r>
              <w:rPr>
                <w:rStyle w:val="FontStyle651"/>
                <w:sz w:val="24"/>
                <w:szCs w:val="24"/>
                <w:lang w:val="ru-RU"/>
              </w:rPr>
              <w:t>о</w:t>
            </w:r>
            <w:r w:rsidR="00671287" w:rsidRPr="00DB1663">
              <w:rPr>
                <w:rStyle w:val="FontStyle651"/>
                <w:sz w:val="24"/>
                <w:szCs w:val="24"/>
              </w:rPr>
              <w:t xml:space="preserve"> в парламентск</w:t>
            </w:r>
            <w:r>
              <w:rPr>
                <w:rStyle w:val="FontStyle651"/>
                <w:sz w:val="24"/>
                <w:szCs w:val="24"/>
                <w:lang w:val="ru-RU"/>
              </w:rPr>
              <w:t>ой</w:t>
            </w:r>
            <w:r w:rsidR="00671287" w:rsidRPr="00DB1663">
              <w:rPr>
                <w:rStyle w:val="FontStyle651"/>
                <w:sz w:val="24"/>
                <w:szCs w:val="24"/>
              </w:rPr>
              <w:t xml:space="preserve"> республик</w:t>
            </w:r>
            <w:r>
              <w:rPr>
                <w:rStyle w:val="FontStyle651"/>
                <w:sz w:val="24"/>
                <w:szCs w:val="24"/>
                <w:lang w:val="ru-RU"/>
              </w:rPr>
              <w:t>е</w:t>
            </w:r>
            <w:r w:rsidR="00F37BF8">
              <w:rPr>
                <w:rStyle w:val="FontStyle651"/>
                <w:sz w:val="24"/>
                <w:szCs w:val="24"/>
                <w:lang w:val="ru-RU"/>
              </w:rPr>
              <w:t xml:space="preserve"> </w:t>
            </w:r>
          </w:p>
        </w:tc>
        <w:tc>
          <w:tcPr>
            <w:tcW w:w="7409" w:type="dxa"/>
          </w:tcPr>
          <w:p w14:paraId="141C174C" w14:textId="49D15D09" w:rsidR="00671287" w:rsidRPr="00DB1663" w:rsidRDefault="00856657" w:rsidP="00945AF3">
            <w:pPr>
              <w:spacing w:after="0" w:line="240" w:lineRule="auto"/>
              <w:ind w:left="0" w:firstLine="284"/>
              <w:rPr>
                <w:color w:val="000000" w:themeColor="text1"/>
                <w:szCs w:val="24"/>
              </w:rPr>
            </w:pPr>
            <w:r w:rsidRPr="00856657">
              <w:rPr>
                <w:rStyle w:val="FontStyle651"/>
                <w:sz w:val="24"/>
                <w:szCs w:val="24"/>
              </w:rPr>
              <w:t>В парламентской республике правительство отвечает только перед парламентом, а не перед президентом. Парламент формирует правительство (из своего состава), определяет его состав, и принимает отставку; правительство несет перед парламентом политическую ответственность.</w:t>
            </w:r>
          </w:p>
        </w:tc>
      </w:tr>
      <w:tr w:rsidR="00671287" w:rsidRPr="00DB1663" w14:paraId="6D44DBBA" w14:textId="77777777" w:rsidTr="004F2B64">
        <w:tc>
          <w:tcPr>
            <w:tcW w:w="3189" w:type="dxa"/>
          </w:tcPr>
          <w:p w14:paraId="5168206C" w14:textId="6945B272" w:rsidR="00671287" w:rsidRPr="00DB1663" w:rsidRDefault="00924B56">
            <w:pPr>
              <w:pStyle w:val="a3"/>
              <w:numPr>
                <w:ilvl w:val="0"/>
                <w:numId w:val="12"/>
              </w:numPr>
              <w:ind w:left="0" w:firstLine="284"/>
              <w:jc w:val="both"/>
              <w:rPr>
                <w:color w:val="000000"/>
              </w:rPr>
            </w:pPr>
            <w:r>
              <w:rPr>
                <w:rStyle w:val="FontStyle651"/>
                <w:lang w:val="ru-RU"/>
              </w:rPr>
              <w:t>Характеристика автономного округа как субъекта федерации</w:t>
            </w:r>
          </w:p>
        </w:tc>
        <w:tc>
          <w:tcPr>
            <w:tcW w:w="7409" w:type="dxa"/>
          </w:tcPr>
          <w:p w14:paraId="67E6C5F9" w14:textId="77777777" w:rsidR="00924B56" w:rsidRPr="00924B56" w:rsidRDefault="00924B56" w:rsidP="00945AF3">
            <w:pPr>
              <w:spacing w:after="0" w:line="240" w:lineRule="auto"/>
              <w:ind w:left="0" w:firstLine="284"/>
              <w:rPr>
                <w:rStyle w:val="FontStyle651"/>
                <w:sz w:val="24"/>
                <w:szCs w:val="24"/>
              </w:rPr>
            </w:pPr>
            <w:r w:rsidRPr="00924B56">
              <w:rPr>
                <w:rStyle w:val="FontStyle651"/>
                <w:sz w:val="24"/>
                <w:szCs w:val="24"/>
              </w:rPr>
              <w:t>Автономный округ в составе Российской Федерации — национальное</w:t>
            </w:r>
          </w:p>
          <w:p w14:paraId="22B0A208" w14:textId="61CF1E1A" w:rsidR="00671287" w:rsidRPr="00DB1663" w:rsidRDefault="00924B56" w:rsidP="00945AF3">
            <w:pPr>
              <w:spacing w:after="0" w:line="240" w:lineRule="auto"/>
              <w:ind w:left="0" w:firstLine="284"/>
              <w:rPr>
                <w:szCs w:val="24"/>
              </w:rPr>
            </w:pPr>
            <w:r w:rsidRPr="00924B56">
              <w:rPr>
                <w:rStyle w:val="FontStyle651"/>
                <w:sz w:val="24"/>
                <w:szCs w:val="24"/>
              </w:rPr>
              <w:t>государственное образование, входящее в область или край и отличающееся особым</w:t>
            </w:r>
            <w:r>
              <w:rPr>
                <w:rStyle w:val="FontStyle651"/>
                <w:sz w:val="24"/>
                <w:szCs w:val="24"/>
              </w:rPr>
              <w:t xml:space="preserve"> </w:t>
            </w:r>
            <w:r w:rsidRPr="00924B56">
              <w:rPr>
                <w:rStyle w:val="FontStyle651"/>
                <w:sz w:val="24"/>
                <w:szCs w:val="24"/>
              </w:rPr>
              <w:t xml:space="preserve">национальным составом и бытом населения (например, </w:t>
            </w:r>
            <w:r>
              <w:rPr>
                <w:rStyle w:val="FontStyle651"/>
                <w:sz w:val="24"/>
                <w:szCs w:val="24"/>
              </w:rPr>
              <w:t>Ханты-Мансийский</w:t>
            </w:r>
            <w:r w:rsidRPr="00924B56">
              <w:rPr>
                <w:rStyle w:val="FontStyle651"/>
                <w:sz w:val="24"/>
                <w:szCs w:val="24"/>
              </w:rPr>
              <w:t xml:space="preserve"> автономный округ)</w:t>
            </w:r>
          </w:p>
        </w:tc>
      </w:tr>
      <w:tr w:rsidR="00F33D39" w:rsidRPr="00DB1663" w14:paraId="4DB64847" w14:textId="77777777" w:rsidTr="004F2B64">
        <w:tc>
          <w:tcPr>
            <w:tcW w:w="3189" w:type="dxa"/>
          </w:tcPr>
          <w:p w14:paraId="105AEDFD" w14:textId="7CAB017A" w:rsidR="00F33D39" w:rsidRPr="00DB1663" w:rsidRDefault="00924B56">
            <w:pPr>
              <w:pStyle w:val="a3"/>
              <w:numPr>
                <w:ilvl w:val="0"/>
                <w:numId w:val="12"/>
              </w:numPr>
              <w:ind w:left="0" w:firstLine="284"/>
              <w:jc w:val="both"/>
              <w:rPr>
                <w:color w:val="FF0000"/>
              </w:rPr>
            </w:pPr>
            <w:r>
              <w:rPr>
                <w:rStyle w:val="FontStyle651"/>
                <w:lang w:val="ru-RU"/>
              </w:rPr>
              <w:t>Понятие авторитаризма</w:t>
            </w:r>
          </w:p>
        </w:tc>
        <w:tc>
          <w:tcPr>
            <w:tcW w:w="7409" w:type="dxa"/>
          </w:tcPr>
          <w:p w14:paraId="0B68C766" w14:textId="7FADCD7B" w:rsidR="00F33D39" w:rsidRPr="00DB1663" w:rsidRDefault="00924B56" w:rsidP="00945AF3">
            <w:pPr>
              <w:shd w:val="clear" w:color="auto" w:fill="FFFFFF"/>
              <w:spacing w:after="0" w:line="240" w:lineRule="auto"/>
              <w:ind w:left="0" w:firstLine="284"/>
              <w:rPr>
                <w:szCs w:val="24"/>
              </w:rPr>
            </w:pPr>
            <w:r w:rsidRPr="00924B56">
              <w:rPr>
                <w:rStyle w:val="FontStyle651"/>
                <w:sz w:val="24"/>
                <w:szCs w:val="24"/>
              </w:rPr>
              <w:t>Авторитаризм — один из видов политического режима, в котором политическая</w:t>
            </w:r>
            <w:r>
              <w:rPr>
                <w:rStyle w:val="FontStyle651"/>
                <w:sz w:val="24"/>
                <w:szCs w:val="24"/>
              </w:rPr>
              <w:t xml:space="preserve"> </w:t>
            </w:r>
            <w:r w:rsidRPr="00924B56">
              <w:rPr>
                <w:rStyle w:val="FontStyle651"/>
                <w:sz w:val="24"/>
                <w:szCs w:val="24"/>
              </w:rPr>
              <w:t>власть осуществляется конкретным лицом (класс, партия, элитная группа и т. д.) при</w:t>
            </w:r>
            <w:r>
              <w:rPr>
                <w:rStyle w:val="FontStyle651"/>
                <w:sz w:val="24"/>
                <w:szCs w:val="24"/>
              </w:rPr>
              <w:t xml:space="preserve"> </w:t>
            </w:r>
            <w:r w:rsidRPr="00924B56">
              <w:rPr>
                <w:rStyle w:val="FontStyle651"/>
                <w:sz w:val="24"/>
                <w:szCs w:val="24"/>
              </w:rPr>
              <w:t>минимальном участии народа и для которого характерны бюрократически-командные</w:t>
            </w:r>
            <w:r>
              <w:rPr>
                <w:rStyle w:val="FontStyle651"/>
                <w:sz w:val="24"/>
                <w:szCs w:val="24"/>
              </w:rPr>
              <w:t xml:space="preserve"> </w:t>
            </w:r>
            <w:r w:rsidRPr="00924B56">
              <w:rPr>
                <w:rStyle w:val="FontStyle651"/>
                <w:sz w:val="24"/>
                <w:szCs w:val="24"/>
              </w:rPr>
              <w:t>методы управления обществом.</w:t>
            </w:r>
          </w:p>
        </w:tc>
      </w:tr>
      <w:tr w:rsidR="00F33D39" w:rsidRPr="00DB1663" w14:paraId="2034D66C" w14:textId="77777777" w:rsidTr="004F2B64">
        <w:tc>
          <w:tcPr>
            <w:tcW w:w="3189" w:type="dxa"/>
          </w:tcPr>
          <w:p w14:paraId="41FA4190" w14:textId="471C8D01" w:rsidR="00F33D39" w:rsidRPr="00DB1663" w:rsidRDefault="00924B56">
            <w:pPr>
              <w:pStyle w:val="a3"/>
              <w:numPr>
                <w:ilvl w:val="0"/>
                <w:numId w:val="12"/>
              </w:numPr>
              <w:ind w:left="0" w:firstLine="284"/>
              <w:jc w:val="both"/>
              <w:rPr>
                <w:color w:val="FF0000"/>
              </w:rPr>
            </w:pPr>
            <w:r>
              <w:rPr>
                <w:rStyle w:val="FontStyle651"/>
                <w:lang w:val="ru-RU"/>
              </w:rPr>
              <w:t>Сформулируйте понятие административно-территориальной единицы</w:t>
            </w:r>
          </w:p>
        </w:tc>
        <w:tc>
          <w:tcPr>
            <w:tcW w:w="7409" w:type="dxa"/>
          </w:tcPr>
          <w:p w14:paraId="38B20349" w14:textId="6FDC9C35" w:rsidR="00F33D39" w:rsidRPr="00DB1663" w:rsidRDefault="00924B56" w:rsidP="00945AF3">
            <w:pPr>
              <w:shd w:val="clear" w:color="auto" w:fill="FFFFFF"/>
              <w:spacing w:after="0" w:line="240" w:lineRule="auto"/>
              <w:ind w:left="0" w:firstLine="284"/>
              <w:rPr>
                <w:szCs w:val="24"/>
              </w:rPr>
            </w:pPr>
            <w:r w:rsidRPr="00924B56">
              <w:rPr>
                <w:rStyle w:val="FontStyle651"/>
                <w:sz w:val="24"/>
                <w:szCs w:val="24"/>
              </w:rPr>
              <w:t>Административно-территориальная единица Российской Федерации —</w:t>
            </w:r>
            <w:r>
              <w:rPr>
                <w:rStyle w:val="FontStyle651"/>
                <w:sz w:val="24"/>
                <w:szCs w:val="24"/>
              </w:rPr>
              <w:t xml:space="preserve"> </w:t>
            </w:r>
            <w:r w:rsidRPr="00924B56">
              <w:rPr>
                <w:rStyle w:val="FontStyle651"/>
                <w:sz w:val="24"/>
                <w:szCs w:val="24"/>
              </w:rPr>
              <w:t>структурный элемент административно-территориального деления, в качестве которого</w:t>
            </w:r>
            <w:r>
              <w:rPr>
                <w:rStyle w:val="FontStyle651"/>
                <w:sz w:val="24"/>
                <w:szCs w:val="24"/>
              </w:rPr>
              <w:t xml:space="preserve"> </w:t>
            </w:r>
            <w:r w:rsidRPr="00924B56">
              <w:rPr>
                <w:rStyle w:val="FontStyle651"/>
                <w:sz w:val="24"/>
                <w:szCs w:val="24"/>
              </w:rPr>
              <w:t>выступают край, область, район, город, район города, поселок и сельский населенный</w:t>
            </w:r>
            <w:r>
              <w:rPr>
                <w:rStyle w:val="FontStyle651"/>
                <w:sz w:val="24"/>
                <w:szCs w:val="24"/>
              </w:rPr>
              <w:t xml:space="preserve"> </w:t>
            </w:r>
            <w:r w:rsidRPr="00924B56">
              <w:rPr>
                <w:rStyle w:val="FontStyle651"/>
                <w:sz w:val="24"/>
                <w:szCs w:val="24"/>
              </w:rPr>
              <w:t>пункт.</w:t>
            </w:r>
          </w:p>
        </w:tc>
      </w:tr>
      <w:tr w:rsidR="00F33D39" w:rsidRPr="00DB1663" w14:paraId="63F17AEF" w14:textId="77777777" w:rsidTr="004F2B64">
        <w:tc>
          <w:tcPr>
            <w:tcW w:w="3189" w:type="dxa"/>
          </w:tcPr>
          <w:p w14:paraId="35360613" w14:textId="78CDA156" w:rsidR="00F33D39" w:rsidRPr="00DB1663" w:rsidRDefault="00924B56">
            <w:pPr>
              <w:pStyle w:val="a3"/>
              <w:numPr>
                <w:ilvl w:val="0"/>
                <w:numId w:val="12"/>
              </w:numPr>
              <w:ind w:left="0" w:firstLine="284"/>
              <w:jc w:val="both"/>
              <w:rPr>
                <w:color w:val="000000" w:themeColor="text1"/>
              </w:rPr>
            </w:pPr>
            <w:r>
              <w:rPr>
                <w:rStyle w:val="FontStyle651"/>
                <w:lang w:val="ru-RU"/>
              </w:rPr>
              <w:t xml:space="preserve">Что понимается под </w:t>
            </w:r>
            <w:r>
              <w:rPr>
                <w:rStyle w:val="FontStyle651"/>
                <w:lang w:val="ru-RU"/>
              </w:rPr>
              <w:lastRenderedPageBreak/>
              <w:t xml:space="preserve">административно-территориальным устройством </w:t>
            </w:r>
          </w:p>
        </w:tc>
        <w:tc>
          <w:tcPr>
            <w:tcW w:w="7409" w:type="dxa"/>
          </w:tcPr>
          <w:p w14:paraId="7493C4CA" w14:textId="6051A4D4" w:rsidR="00F33D39" w:rsidRPr="00DB1663" w:rsidRDefault="00924B56" w:rsidP="00945AF3">
            <w:pPr>
              <w:ind w:left="0" w:firstLine="284"/>
              <w:rPr>
                <w:szCs w:val="24"/>
              </w:rPr>
            </w:pPr>
            <w:r w:rsidRPr="00924B56">
              <w:rPr>
                <w:rStyle w:val="FontStyle651"/>
                <w:sz w:val="24"/>
                <w:szCs w:val="24"/>
              </w:rPr>
              <w:lastRenderedPageBreak/>
              <w:t xml:space="preserve">Административно-территориальное устройство Российской </w:t>
            </w:r>
            <w:r w:rsidRPr="00924B56">
              <w:rPr>
                <w:rStyle w:val="FontStyle651"/>
                <w:sz w:val="24"/>
                <w:szCs w:val="24"/>
              </w:rPr>
              <w:lastRenderedPageBreak/>
              <w:t>Федерации —</w:t>
            </w:r>
            <w:r>
              <w:rPr>
                <w:rStyle w:val="FontStyle651"/>
                <w:sz w:val="24"/>
                <w:szCs w:val="24"/>
              </w:rPr>
              <w:t xml:space="preserve"> </w:t>
            </w:r>
            <w:r w:rsidRPr="00924B56">
              <w:rPr>
                <w:rStyle w:val="FontStyle651"/>
                <w:sz w:val="24"/>
                <w:szCs w:val="24"/>
              </w:rPr>
              <w:t>разделение территории России на определенные части (районы, города, районы города,</w:t>
            </w:r>
            <w:r>
              <w:rPr>
                <w:rStyle w:val="FontStyle651"/>
                <w:sz w:val="24"/>
                <w:szCs w:val="24"/>
              </w:rPr>
              <w:t xml:space="preserve"> </w:t>
            </w:r>
            <w:r w:rsidRPr="00924B56">
              <w:rPr>
                <w:rStyle w:val="FontStyle651"/>
                <w:sz w:val="24"/>
                <w:szCs w:val="24"/>
              </w:rPr>
              <w:t>поселки, сельские населенные пункты), в соответствии с которыми строится и</w:t>
            </w:r>
            <w:r>
              <w:rPr>
                <w:rStyle w:val="FontStyle651"/>
                <w:sz w:val="24"/>
                <w:szCs w:val="24"/>
              </w:rPr>
              <w:t xml:space="preserve"> </w:t>
            </w:r>
            <w:r w:rsidRPr="00924B56">
              <w:rPr>
                <w:rStyle w:val="FontStyle651"/>
                <w:sz w:val="24"/>
                <w:szCs w:val="24"/>
              </w:rPr>
              <w:t>функционирует система местных органов государства.</w:t>
            </w:r>
          </w:p>
        </w:tc>
      </w:tr>
      <w:tr w:rsidR="00F33D39" w:rsidRPr="00DB1663" w14:paraId="68BF6114" w14:textId="77777777" w:rsidTr="004F2B64">
        <w:tc>
          <w:tcPr>
            <w:tcW w:w="3189" w:type="dxa"/>
          </w:tcPr>
          <w:p w14:paraId="7B11138C" w14:textId="3564EEDA" w:rsidR="00F33D39" w:rsidRPr="00DB1663" w:rsidRDefault="00924B56">
            <w:pPr>
              <w:pStyle w:val="a3"/>
              <w:numPr>
                <w:ilvl w:val="0"/>
                <w:numId w:val="12"/>
              </w:numPr>
              <w:ind w:left="0" w:firstLine="284"/>
              <w:jc w:val="both"/>
              <w:rPr>
                <w:color w:val="000000" w:themeColor="text1"/>
              </w:rPr>
            </w:pPr>
            <w:r>
              <w:rPr>
                <w:rStyle w:val="FontStyle651"/>
                <w:sz w:val="24"/>
                <w:szCs w:val="24"/>
                <w:lang w:val="ru-RU"/>
              </w:rPr>
              <w:lastRenderedPageBreak/>
              <w:t>Что понимается под аналогией закона и аналогией права</w:t>
            </w:r>
          </w:p>
        </w:tc>
        <w:tc>
          <w:tcPr>
            <w:tcW w:w="7409" w:type="dxa"/>
          </w:tcPr>
          <w:p w14:paraId="5927D912" w14:textId="4A1DE19B" w:rsidR="00F33D39" w:rsidRPr="00DB1663" w:rsidRDefault="00924B56" w:rsidP="00945AF3">
            <w:pPr>
              <w:spacing w:after="0" w:line="240" w:lineRule="auto"/>
              <w:ind w:left="0" w:firstLine="284"/>
              <w:rPr>
                <w:szCs w:val="24"/>
              </w:rPr>
            </w:pPr>
            <w:r w:rsidRPr="00924B56">
              <w:rPr>
                <w:rStyle w:val="FontStyle651"/>
                <w:sz w:val="24"/>
                <w:szCs w:val="24"/>
              </w:rPr>
              <w:t xml:space="preserve">Аналогия закона — </w:t>
            </w:r>
            <w:r>
              <w:rPr>
                <w:rStyle w:val="FontStyle651"/>
                <w:sz w:val="24"/>
                <w:szCs w:val="24"/>
              </w:rPr>
              <w:t xml:space="preserve">это </w:t>
            </w:r>
            <w:r w:rsidRPr="00924B56">
              <w:rPr>
                <w:rStyle w:val="FontStyle651"/>
                <w:sz w:val="24"/>
                <w:szCs w:val="24"/>
              </w:rPr>
              <w:t>решение конкретного юридического дела на основе правовой</w:t>
            </w:r>
            <w:r>
              <w:rPr>
                <w:rStyle w:val="FontStyle651"/>
                <w:sz w:val="24"/>
                <w:szCs w:val="24"/>
              </w:rPr>
              <w:t xml:space="preserve"> </w:t>
            </w:r>
            <w:r w:rsidRPr="00924B56">
              <w:rPr>
                <w:rStyle w:val="FontStyle651"/>
                <w:sz w:val="24"/>
                <w:szCs w:val="24"/>
              </w:rPr>
              <w:t>нормы, рассчитанной не на данный, а на сходные случаи.</w:t>
            </w:r>
            <w:r>
              <w:rPr>
                <w:rStyle w:val="FontStyle651"/>
                <w:sz w:val="24"/>
                <w:szCs w:val="24"/>
              </w:rPr>
              <w:t xml:space="preserve"> </w:t>
            </w:r>
            <w:r w:rsidRPr="00924B56">
              <w:rPr>
                <w:rStyle w:val="FontStyle651"/>
                <w:sz w:val="24"/>
                <w:szCs w:val="24"/>
              </w:rPr>
              <w:t>Аналогия права — решение конкретного юридического дела на основе общих</w:t>
            </w:r>
            <w:r>
              <w:rPr>
                <w:rStyle w:val="FontStyle651"/>
                <w:sz w:val="24"/>
                <w:szCs w:val="24"/>
              </w:rPr>
              <w:t xml:space="preserve"> </w:t>
            </w:r>
            <w:r w:rsidRPr="00924B56">
              <w:rPr>
                <w:rStyle w:val="FontStyle651"/>
                <w:sz w:val="24"/>
                <w:szCs w:val="24"/>
              </w:rPr>
              <w:t>принципов и смысла права</w:t>
            </w:r>
            <w:r>
              <w:rPr>
                <w:rStyle w:val="FontStyle651"/>
                <w:sz w:val="24"/>
                <w:szCs w:val="24"/>
              </w:rPr>
              <w:t>, в ситуации, когда отсутствует даже сходная норма</w:t>
            </w:r>
            <w:r w:rsidRPr="00924B56">
              <w:rPr>
                <w:rStyle w:val="FontStyle651"/>
                <w:sz w:val="24"/>
                <w:szCs w:val="24"/>
              </w:rPr>
              <w:t>.</w:t>
            </w:r>
          </w:p>
        </w:tc>
      </w:tr>
      <w:tr w:rsidR="00F33D39" w:rsidRPr="00DB1663" w14:paraId="11614C2F" w14:textId="77777777" w:rsidTr="004F2B64">
        <w:tc>
          <w:tcPr>
            <w:tcW w:w="3189" w:type="dxa"/>
          </w:tcPr>
          <w:p w14:paraId="10FC186E" w14:textId="46F95964" w:rsidR="00F33D39" w:rsidRPr="00DB1663" w:rsidRDefault="005C5CAB">
            <w:pPr>
              <w:pStyle w:val="a3"/>
              <w:numPr>
                <w:ilvl w:val="0"/>
                <w:numId w:val="12"/>
              </w:numPr>
              <w:ind w:left="0" w:firstLine="284"/>
              <w:jc w:val="both"/>
              <w:rPr>
                <w:color w:val="000000" w:themeColor="text1"/>
              </w:rPr>
            </w:pPr>
            <w:r>
              <w:rPr>
                <w:rStyle w:val="FontStyle651"/>
                <w:lang w:val="ru-RU"/>
              </w:rPr>
              <w:t>Что понимается под преступным бездействием</w:t>
            </w:r>
          </w:p>
        </w:tc>
        <w:tc>
          <w:tcPr>
            <w:tcW w:w="7409" w:type="dxa"/>
          </w:tcPr>
          <w:p w14:paraId="7EDD7869" w14:textId="5B8BE8BC" w:rsidR="00F33D39" w:rsidRPr="00DB1663" w:rsidRDefault="005C5CAB" w:rsidP="00945AF3">
            <w:pPr>
              <w:pStyle w:val="Style21"/>
              <w:ind w:firstLine="284"/>
            </w:pPr>
            <w:r w:rsidRPr="005C5CAB">
              <w:rPr>
                <w:rStyle w:val="FontStyle651"/>
                <w:sz w:val="24"/>
                <w:szCs w:val="24"/>
              </w:rPr>
              <w:t>Бездействие преступное — разновидность преступного деяния, представляющая</w:t>
            </w:r>
            <w:r>
              <w:rPr>
                <w:rStyle w:val="FontStyle651"/>
                <w:sz w:val="24"/>
                <w:szCs w:val="24"/>
              </w:rPr>
              <w:t xml:space="preserve"> </w:t>
            </w:r>
            <w:r w:rsidRPr="005C5CAB">
              <w:rPr>
                <w:rStyle w:val="FontStyle651"/>
                <w:sz w:val="24"/>
                <w:szCs w:val="24"/>
              </w:rPr>
              <w:t xml:space="preserve">собой общественно опасное и противоправное пассивное поведение, выражающееся в </w:t>
            </w:r>
            <w:r w:rsidR="00F00A3C" w:rsidRPr="005C5CAB">
              <w:rPr>
                <w:rStyle w:val="FontStyle651"/>
                <w:sz w:val="24"/>
                <w:szCs w:val="24"/>
              </w:rPr>
              <w:t>не</w:t>
            </w:r>
            <w:r w:rsidR="00F00A3C">
              <w:rPr>
                <w:rStyle w:val="FontStyle651"/>
                <w:sz w:val="24"/>
                <w:szCs w:val="24"/>
              </w:rPr>
              <w:t>совершении</w:t>
            </w:r>
            <w:r w:rsidRPr="005C5CAB">
              <w:rPr>
                <w:rStyle w:val="FontStyle651"/>
                <w:sz w:val="24"/>
                <w:szCs w:val="24"/>
              </w:rPr>
              <w:t xml:space="preserve"> общественно ценного действия, которое лицо могло и должно было</w:t>
            </w:r>
            <w:r>
              <w:rPr>
                <w:rStyle w:val="FontStyle651"/>
                <w:sz w:val="24"/>
                <w:szCs w:val="24"/>
              </w:rPr>
              <w:t xml:space="preserve"> </w:t>
            </w:r>
            <w:r w:rsidRPr="005C5CAB">
              <w:rPr>
                <w:rStyle w:val="FontStyle651"/>
                <w:sz w:val="24"/>
                <w:szCs w:val="24"/>
              </w:rPr>
              <w:t>совершить в силу возложенных на него юридических обязанностей.</w:t>
            </w:r>
          </w:p>
        </w:tc>
      </w:tr>
      <w:tr w:rsidR="00F33D39" w:rsidRPr="00DB1663" w14:paraId="3D76E78B" w14:textId="77777777" w:rsidTr="004F2B64">
        <w:tc>
          <w:tcPr>
            <w:tcW w:w="3189" w:type="dxa"/>
          </w:tcPr>
          <w:p w14:paraId="0DF7256A" w14:textId="1E0A536D" w:rsidR="00F33D39" w:rsidRPr="00DB1663" w:rsidRDefault="009760D7">
            <w:pPr>
              <w:pStyle w:val="a3"/>
              <w:numPr>
                <w:ilvl w:val="0"/>
                <w:numId w:val="12"/>
              </w:numPr>
              <w:ind w:left="0" w:firstLine="284"/>
              <w:jc w:val="both"/>
              <w:rPr>
                <w:color w:val="000000" w:themeColor="text1"/>
              </w:rPr>
            </w:pPr>
            <w:r>
              <w:rPr>
                <w:lang w:val="ru-RU"/>
              </w:rPr>
              <w:t>Что понимается под волей народа</w:t>
            </w:r>
          </w:p>
        </w:tc>
        <w:tc>
          <w:tcPr>
            <w:tcW w:w="7409" w:type="dxa"/>
          </w:tcPr>
          <w:p w14:paraId="5D631704" w14:textId="7974FDF2" w:rsidR="00F33D39" w:rsidRPr="00DB1663" w:rsidRDefault="009760D7" w:rsidP="00945AF3">
            <w:pPr>
              <w:shd w:val="clear" w:color="auto" w:fill="FFFFFF"/>
              <w:spacing w:after="0" w:line="240" w:lineRule="auto"/>
              <w:ind w:left="0" w:firstLine="284"/>
              <w:rPr>
                <w:szCs w:val="24"/>
              </w:rPr>
            </w:pPr>
            <w:r w:rsidRPr="009760D7">
              <w:rPr>
                <w:szCs w:val="24"/>
              </w:rPr>
              <w:t>Воля народа — концентрированное выражение интересов большинства граждан в</w:t>
            </w:r>
            <w:r>
              <w:rPr>
                <w:szCs w:val="24"/>
              </w:rPr>
              <w:t xml:space="preserve"> </w:t>
            </w:r>
            <w:r w:rsidRPr="009760D7">
              <w:rPr>
                <w:szCs w:val="24"/>
              </w:rPr>
              <w:t>обществе, направленное на достижение определенных социально значимых целей и</w:t>
            </w:r>
            <w:r>
              <w:rPr>
                <w:szCs w:val="24"/>
              </w:rPr>
              <w:t xml:space="preserve"> </w:t>
            </w:r>
            <w:r w:rsidRPr="009760D7">
              <w:rPr>
                <w:szCs w:val="24"/>
              </w:rPr>
              <w:t>лежащее в основе какого-либо управленческого решения (например, конкретного закона,</w:t>
            </w:r>
            <w:r>
              <w:rPr>
                <w:szCs w:val="24"/>
              </w:rPr>
              <w:t xml:space="preserve"> </w:t>
            </w:r>
            <w:r w:rsidRPr="009760D7">
              <w:rPr>
                <w:szCs w:val="24"/>
              </w:rPr>
              <w:t>принятого на референдуме)</w:t>
            </w:r>
          </w:p>
        </w:tc>
      </w:tr>
      <w:tr w:rsidR="00F33D39" w:rsidRPr="00DB1663" w14:paraId="4BEE6A48" w14:textId="77777777" w:rsidTr="004F2B64">
        <w:tc>
          <w:tcPr>
            <w:tcW w:w="3189" w:type="dxa"/>
          </w:tcPr>
          <w:p w14:paraId="5A1049EA" w14:textId="08F6E6E5" w:rsidR="00F33D39" w:rsidRPr="00DB1663" w:rsidRDefault="009760D7">
            <w:pPr>
              <w:pStyle w:val="a3"/>
              <w:numPr>
                <w:ilvl w:val="0"/>
                <w:numId w:val="12"/>
              </w:numPr>
              <w:ind w:left="0" w:firstLine="284"/>
              <w:jc w:val="both"/>
              <w:rPr>
                <w:color w:val="000000" w:themeColor="text1"/>
              </w:rPr>
            </w:pPr>
            <w:r>
              <w:rPr>
                <w:lang w:val="ru-RU"/>
              </w:rPr>
              <w:t xml:space="preserve">Понятие </w:t>
            </w:r>
            <w:r w:rsidR="00F00A3C">
              <w:rPr>
                <w:lang w:val="ru-RU"/>
              </w:rPr>
              <w:t>у</w:t>
            </w:r>
            <w:r w:rsidR="00F00A3C" w:rsidRPr="00DB1663">
              <w:t>нитарно</w:t>
            </w:r>
            <w:r w:rsidR="00F00A3C">
              <w:rPr>
                <w:lang w:val="ru-RU"/>
              </w:rPr>
              <w:t xml:space="preserve">го </w:t>
            </w:r>
            <w:r w:rsidR="00F00A3C" w:rsidRPr="00DB1663">
              <w:t>государства</w:t>
            </w:r>
          </w:p>
        </w:tc>
        <w:tc>
          <w:tcPr>
            <w:tcW w:w="7409" w:type="dxa"/>
          </w:tcPr>
          <w:p w14:paraId="3DF06F66" w14:textId="2D72AAFD" w:rsidR="00F33D39" w:rsidRPr="00DB1663" w:rsidRDefault="009760D7" w:rsidP="00945AF3">
            <w:pPr>
              <w:shd w:val="clear" w:color="auto" w:fill="FFFFFF"/>
              <w:ind w:left="0" w:firstLine="284"/>
              <w:rPr>
                <w:szCs w:val="24"/>
              </w:rPr>
            </w:pPr>
            <w:r w:rsidRPr="009760D7">
              <w:rPr>
                <w:szCs w:val="24"/>
              </w:rPr>
              <w:t>Унитарное государство — форма государственного устройства, при которой государство не имеет в своём составе каких-либо государственных образований, обладающих элементами суверенности, а составляющие его административно-территориальные единицы (области, края, районы, губернии и тому подобное) подчиняются единым центральным органам власти.</w:t>
            </w:r>
            <w:r>
              <w:rPr>
                <w:szCs w:val="24"/>
              </w:rPr>
              <w:t xml:space="preserve"> </w:t>
            </w:r>
            <w:r w:rsidRPr="009760D7">
              <w:rPr>
                <w:szCs w:val="24"/>
              </w:rPr>
              <w:t>На территории унитарного государства, как правило, действует единая конституция и существуют единые законодательные, судебные, денежные и налоговые системы</w:t>
            </w:r>
          </w:p>
        </w:tc>
      </w:tr>
      <w:tr w:rsidR="00F33D39" w:rsidRPr="00DB1663" w14:paraId="067AE1A6" w14:textId="77777777" w:rsidTr="004F2B64">
        <w:tc>
          <w:tcPr>
            <w:tcW w:w="3189" w:type="dxa"/>
          </w:tcPr>
          <w:p w14:paraId="147017E9" w14:textId="2D338939" w:rsidR="00F33D39" w:rsidRPr="00DB1663" w:rsidRDefault="00BD436B">
            <w:pPr>
              <w:pStyle w:val="a3"/>
              <w:numPr>
                <w:ilvl w:val="0"/>
                <w:numId w:val="12"/>
              </w:numPr>
              <w:ind w:left="0" w:firstLine="284"/>
              <w:jc w:val="both"/>
            </w:pPr>
            <w:r>
              <w:rPr>
                <w:lang w:val="ru-RU"/>
              </w:rPr>
              <w:t>Какие х</w:t>
            </w:r>
            <w:r w:rsidR="00F33D39" w:rsidRPr="00DB1663">
              <w:t>арактер</w:t>
            </w:r>
            <w:r>
              <w:rPr>
                <w:lang w:val="ru-RU"/>
              </w:rPr>
              <w:t>ные признаки</w:t>
            </w:r>
            <w:r w:rsidR="00F33D39" w:rsidRPr="00DB1663">
              <w:t xml:space="preserve"> </w:t>
            </w:r>
            <w:r>
              <w:rPr>
                <w:lang w:val="ru-RU"/>
              </w:rPr>
              <w:t xml:space="preserve">присущи </w:t>
            </w:r>
            <w:r w:rsidR="00F33D39" w:rsidRPr="00DB1663">
              <w:t>унитарно</w:t>
            </w:r>
            <w:r>
              <w:rPr>
                <w:lang w:val="ru-RU"/>
              </w:rPr>
              <w:t>му</w:t>
            </w:r>
            <w:r w:rsidR="00F33D39" w:rsidRPr="00DB1663">
              <w:t xml:space="preserve"> государств</w:t>
            </w:r>
            <w:r>
              <w:rPr>
                <w:lang w:val="ru-RU"/>
              </w:rPr>
              <w:t>у</w:t>
            </w:r>
          </w:p>
        </w:tc>
        <w:tc>
          <w:tcPr>
            <w:tcW w:w="7409" w:type="dxa"/>
          </w:tcPr>
          <w:p w14:paraId="2B5211A0" w14:textId="0DE98B9A" w:rsidR="00F33D39" w:rsidRPr="00DB1663" w:rsidRDefault="00BD436B" w:rsidP="00945AF3">
            <w:pPr>
              <w:spacing w:after="0" w:line="240" w:lineRule="auto"/>
              <w:ind w:left="0" w:firstLine="284"/>
              <w:rPr>
                <w:szCs w:val="24"/>
              </w:rPr>
            </w:pPr>
            <w:r>
              <w:rPr>
                <w:szCs w:val="24"/>
              </w:rPr>
              <w:t>В качестве признаков унитарного государства можно назвать: 1) д</w:t>
            </w:r>
            <w:r w:rsidR="00BD31CA" w:rsidRPr="00DB1663">
              <w:rPr>
                <w:szCs w:val="24"/>
              </w:rPr>
              <w:t xml:space="preserve">ействуют </w:t>
            </w:r>
            <w:r w:rsidR="00F33D39" w:rsidRPr="00DB1663">
              <w:rPr>
                <w:szCs w:val="24"/>
              </w:rPr>
              <w:t>единые высшие государственные органы, существует единое гражданство и имеется одна конституция</w:t>
            </w:r>
            <w:r>
              <w:rPr>
                <w:szCs w:val="24"/>
              </w:rPr>
              <w:t xml:space="preserve"> 2) г</w:t>
            </w:r>
            <w:r w:rsidR="00F33D39" w:rsidRPr="00DB1663">
              <w:rPr>
                <w:szCs w:val="24"/>
              </w:rPr>
              <w:t>осударственные органы</w:t>
            </w:r>
            <w:r>
              <w:rPr>
                <w:szCs w:val="24"/>
              </w:rPr>
              <w:t xml:space="preserve"> </w:t>
            </w:r>
            <w:r w:rsidR="00F33D39" w:rsidRPr="00DB1663">
              <w:rPr>
                <w:szCs w:val="24"/>
              </w:rPr>
              <w:t>находятся в полном подчинении центральным органам государства</w:t>
            </w:r>
            <w:r>
              <w:rPr>
                <w:szCs w:val="24"/>
              </w:rPr>
              <w:t xml:space="preserve"> 3) п</w:t>
            </w:r>
            <w:r w:rsidR="00BD31CA" w:rsidRPr="00DB1663">
              <w:rPr>
                <w:szCs w:val="24"/>
              </w:rPr>
              <w:t xml:space="preserve">раво </w:t>
            </w:r>
            <w:r w:rsidR="00F33D39" w:rsidRPr="00DB1663">
              <w:rPr>
                <w:szCs w:val="24"/>
              </w:rPr>
              <w:t>принятия законов принадлежит только центральным органам государства</w:t>
            </w:r>
            <w:r>
              <w:rPr>
                <w:szCs w:val="24"/>
              </w:rPr>
              <w:t>.</w:t>
            </w:r>
          </w:p>
        </w:tc>
      </w:tr>
      <w:tr w:rsidR="00F33D39" w:rsidRPr="00DB1663" w14:paraId="57E3D11C" w14:textId="77777777" w:rsidTr="004F2B64">
        <w:tc>
          <w:tcPr>
            <w:tcW w:w="3189" w:type="dxa"/>
          </w:tcPr>
          <w:p w14:paraId="386EC383" w14:textId="57637853" w:rsidR="00F33D39" w:rsidRPr="00DB1663" w:rsidRDefault="00BD436B">
            <w:pPr>
              <w:pStyle w:val="a3"/>
              <w:numPr>
                <w:ilvl w:val="0"/>
                <w:numId w:val="12"/>
              </w:numPr>
              <w:ind w:left="0" w:firstLine="284"/>
              <w:jc w:val="both"/>
            </w:pPr>
            <w:r>
              <w:rPr>
                <w:lang w:val="ru-RU"/>
              </w:rPr>
              <w:t>Сформулируйте понятие вотум</w:t>
            </w:r>
          </w:p>
        </w:tc>
        <w:tc>
          <w:tcPr>
            <w:tcW w:w="7409" w:type="dxa"/>
          </w:tcPr>
          <w:p w14:paraId="0C4F43AC" w14:textId="5F0EE18C" w:rsidR="00F33D39" w:rsidRPr="00DB1663" w:rsidRDefault="00BD436B" w:rsidP="00945AF3">
            <w:pPr>
              <w:spacing w:after="0" w:line="240" w:lineRule="auto"/>
              <w:ind w:left="0" w:firstLine="284"/>
              <w:rPr>
                <w:szCs w:val="24"/>
              </w:rPr>
            </w:pPr>
            <w:r w:rsidRPr="00BD436B">
              <w:rPr>
                <w:szCs w:val="24"/>
              </w:rPr>
              <w:t xml:space="preserve">Вотум </w:t>
            </w:r>
            <w:r>
              <w:rPr>
                <w:szCs w:val="24"/>
              </w:rPr>
              <w:t xml:space="preserve">в теории государства и права </w:t>
            </w:r>
            <w:r w:rsidRPr="00BD436B">
              <w:rPr>
                <w:szCs w:val="24"/>
              </w:rPr>
              <w:t>— решение, принятое большинством голосов избирательного корпуса или</w:t>
            </w:r>
            <w:r>
              <w:rPr>
                <w:szCs w:val="24"/>
              </w:rPr>
              <w:t xml:space="preserve"> </w:t>
            </w:r>
            <w:r w:rsidRPr="00BD436B">
              <w:rPr>
                <w:szCs w:val="24"/>
              </w:rPr>
              <w:t>представительного учреждения по определенному вопросу (например, вотум недоверия</w:t>
            </w:r>
            <w:r>
              <w:rPr>
                <w:szCs w:val="24"/>
              </w:rPr>
              <w:t xml:space="preserve"> </w:t>
            </w:r>
            <w:r w:rsidRPr="00BD436B">
              <w:rPr>
                <w:szCs w:val="24"/>
              </w:rPr>
              <w:t>правительству).</w:t>
            </w:r>
          </w:p>
        </w:tc>
      </w:tr>
      <w:tr w:rsidR="00F33D39" w:rsidRPr="00DB1663" w14:paraId="41669046" w14:textId="77777777" w:rsidTr="004F2B64">
        <w:tc>
          <w:tcPr>
            <w:tcW w:w="3189" w:type="dxa"/>
          </w:tcPr>
          <w:p w14:paraId="1B100FCE" w14:textId="1CD81F7F" w:rsidR="00F33D39" w:rsidRPr="00DB1663" w:rsidRDefault="00BD436B">
            <w:pPr>
              <w:pStyle w:val="a3"/>
              <w:numPr>
                <w:ilvl w:val="0"/>
                <w:numId w:val="12"/>
              </w:numPr>
              <w:ind w:left="0" w:firstLine="284"/>
              <w:jc w:val="both"/>
            </w:pPr>
            <w:r>
              <w:rPr>
                <w:lang w:val="ru-RU"/>
              </w:rPr>
              <w:t>Что понимается под всенародным обсуждением</w:t>
            </w:r>
          </w:p>
        </w:tc>
        <w:tc>
          <w:tcPr>
            <w:tcW w:w="7409" w:type="dxa"/>
          </w:tcPr>
          <w:p w14:paraId="523B20CF" w14:textId="63C87908" w:rsidR="00F33D39" w:rsidRPr="00DB1663" w:rsidRDefault="00BD436B" w:rsidP="00945AF3">
            <w:pPr>
              <w:ind w:left="0" w:firstLine="284"/>
              <w:rPr>
                <w:szCs w:val="24"/>
              </w:rPr>
            </w:pPr>
            <w:r w:rsidRPr="00BD436B">
              <w:rPr>
                <w:szCs w:val="24"/>
              </w:rPr>
              <w:t>Всенародное обсуждение — форма демократии, заключающаяся в</w:t>
            </w:r>
            <w:r>
              <w:rPr>
                <w:szCs w:val="24"/>
              </w:rPr>
              <w:t xml:space="preserve"> </w:t>
            </w:r>
            <w:r w:rsidRPr="00BD436B">
              <w:rPr>
                <w:szCs w:val="24"/>
              </w:rPr>
              <w:t>непосредственном участии граждан в процессе управления государством, выработке и</w:t>
            </w:r>
            <w:r>
              <w:rPr>
                <w:szCs w:val="24"/>
              </w:rPr>
              <w:t xml:space="preserve"> </w:t>
            </w:r>
            <w:r w:rsidRPr="00BD436B">
              <w:rPr>
                <w:szCs w:val="24"/>
              </w:rPr>
              <w:t>принятии оптимальных государственных решений путем выражения мнений и оценок по</w:t>
            </w:r>
            <w:r>
              <w:rPr>
                <w:szCs w:val="24"/>
              </w:rPr>
              <w:t xml:space="preserve"> </w:t>
            </w:r>
            <w:r w:rsidRPr="00BD436B">
              <w:rPr>
                <w:szCs w:val="24"/>
              </w:rPr>
              <w:t>наиболее общественно значимой проблеме (например, при обсуждении законопроектов с</w:t>
            </w:r>
            <w:r>
              <w:rPr>
                <w:szCs w:val="24"/>
              </w:rPr>
              <w:t xml:space="preserve"> </w:t>
            </w:r>
            <w:r w:rsidRPr="00BD436B">
              <w:rPr>
                <w:szCs w:val="24"/>
              </w:rPr>
              <w:t>целью выявить самый широкий спектр предложений и рекомендаций, поступающих от</w:t>
            </w:r>
            <w:r>
              <w:rPr>
                <w:szCs w:val="24"/>
              </w:rPr>
              <w:t xml:space="preserve"> </w:t>
            </w:r>
            <w:r w:rsidRPr="00BD436B">
              <w:rPr>
                <w:szCs w:val="24"/>
              </w:rPr>
              <w:t>различных групп</w:t>
            </w:r>
            <w:r>
              <w:rPr>
                <w:szCs w:val="24"/>
              </w:rPr>
              <w:t xml:space="preserve"> населения</w:t>
            </w:r>
            <w:r w:rsidRPr="00BD436B">
              <w:rPr>
                <w:szCs w:val="24"/>
              </w:rPr>
              <w:t>).</w:t>
            </w:r>
          </w:p>
        </w:tc>
      </w:tr>
      <w:tr w:rsidR="00F33D39" w:rsidRPr="00DB1663" w14:paraId="0CE08ABC" w14:textId="77777777" w:rsidTr="004F2B64">
        <w:tc>
          <w:tcPr>
            <w:tcW w:w="3189" w:type="dxa"/>
          </w:tcPr>
          <w:p w14:paraId="68D1D093" w14:textId="131E22A2" w:rsidR="00F33D39" w:rsidRPr="00DB1663" w:rsidRDefault="00964B8C">
            <w:pPr>
              <w:pStyle w:val="a3"/>
              <w:numPr>
                <w:ilvl w:val="0"/>
                <w:numId w:val="12"/>
              </w:numPr>
              <w:ind w:left="0" w:firstLine="284"/>
              <w:jc w:val="both"/>
            </w:pPr>
            <w:r>
              <w:rPr>
                <w:lang w:val="ru-RU"/>
              </w:rPr>
              <w:t>Что понимается под всеобщим избирательным правом</w:t>
            </w:r>
          </w:p>
        </w:tc>
        <w:tc>
          <w:tcPr>
            <w:tcW w:w="7409" w:type="dxa"/>
          </w:tcPr>
          <w:p w14:paraId="543B956E" w14:textId="570EE5F4" w:rsidR="00F33D39" w:rsidRPr="00DB1663" w:rsidRDefault="00964B8C" w:rsidP="00945AF3">
            <w:pPr>
              <w:ind w:left="67" w:firstLine="284"/>
              <w:rPr>
                <w:szCs w:val="24"/>
              </w:rPr>
            </w:pPr>
            <w:r w:rsidRPr="00964B8C">
              <w:rPr>
                <w:szCs w:val="24"/>
              </w:rPr>
              <w:t>Всеобщее избирательное право — признак демократии и избирательной системы,</w:t>
            </w:r>
            <w:r>
              <w:rPr>
                <w:szCs w:val="24"/>
              </w:rPr>
              <w:t xml:space="preserve"> </w:t>
            </w:r>
            <w:r w:rsidRPr="00964B8C">
              <w:rPr>
                <w:szCs w:val="24"/>
              </w:rPr>
              <w:t>означающей предоставление активного (быть избранным) и пассивного (избирать) права всем</w:t>
            </w:r>
            <w:r>
              <w:rPr>
                <w:szCs w:val="24"/>
              </w:rPr>
              <w:t xml:space="preserve"> </w:t>
            </w:r>
            <w:r w:rsidRPr="00964B8C">
              <w:rPr>
                <w:szCs w:val="24"/>
              </w:rPr>
              <w:t>дееспособным гражданам страны независимо от их происхождения, социального и</w:t>
            </w:r>
            <w:r>
              <w:rPr>
                <w:szCs w:val="24"/>
              </w:rPr>
              <w:t xml:space="preserve"> </w:t>
            </w:r>
            <w:r w:rsidRPr="00964B8C">
              <w:rPr>
                <w:szCs w:val="24"/>
              </w:rPr>
              <w:t>имущественного положения, расовой и национальной принадлежности, пола, образования,</w:t>
            </w:r>
            <w:r>
              <w:rPr>
                <w:szCs w:val="24"/>
              </w:rPr>
              <w:t xml:space="preserve"> </w:t>
            </w:r>
            <w:r w:rsidRPr="00964B8C">
              <w:rPr>
                <w:szCs w:val="24"/>
              </w:rPr>
              <w:t>языка, отношения к религии, времени проживания в данной местности, рода и характера</w:t>
            </w:r>
            <w:r>
              <w:rPr>
                <w:szCs w:val="24"/>
              </w:rPr>
              <w:t xml:space="preserve"> </w:t>
            </w:r>
            <w:r w:rsidRPr="00964B8C">
              <w:rPr>
                <w:szCs w:val="24"/>
              </w:rPr>
              <w:t>занятий.</w:t>
            </w:r>
          </w:p>
        </w:tc>
      </w:tr>
      <w:tr w:rsidR="00F33D39" w:rsidRPr="00DB1663" w14:paraId="67A20B8A" w14:textId="77777777" w:rsidTr="004F2B64">
        <w:tc>
          <w:tcPr>
            <w:tcW w:w="3189" w:type="dxa"/>
          </w:tcPr>
          <w:p w14:paraId="1D3705BF" w14:textId="7A15BC6E" w:rsidR="00F33D39" w:rsidRPr="00DB1663" w:rsidRDefault="0006784F">
            <w:pPr>
              <w:pStyle w:val="a3"/>
              <w:numPr>
                <w:ilvl w:val="0"/>
                <w:numId w:val="12"/>
              </w:numPr>
              <w:tabs>
                <w:tab w:val="left" w:pos="284"/>
                <w:tab w:val="left" w:pos="426"/>
              </w:tabs>
              <w:ind w:left="0" w:firstLine="284"/>
              <w:jc w:val="both"/>
            </w:pPr>
            <w:r>
              <w:rPr>
                <w:lang w:val="ru-RU"/>
              </w:rPr>
              <w:t xml:space="preserve"> Сформулируйте понятие конфедерации</w:t>
            </w:r>
          </w:p>
        </w:tc>
        <w:tc>
          <w:tcPr>
            <w:tcW w:w="7409" w:type="dxa"/>
          </w:tcPr>
          <w:p w14:paraId="62E433BF" w14:textId="05E3744B" w:rsidR="00F33D39" w:rsidRPr="00DB1663" w:rsidRDefault="0006784F" w:rsidP="00945AF3">
            <w:pPr>
              <w:spacing w:after="0" w:line="240" w:lineRule="auto"/>
              <w:ind w:left="0" w:firstLine="284"/>
              <w:rPr>
                <w:szCs w:val="24"/>
              </w:rPr>
            </w:pPr>
            <w:r w:rsidRPr="0006784F">
              <w:rPr>
                <w:szCs w:val="24"/>
              </w:rPr>
              <w:t>Конфедерация</w:t>
            </w:r>
            <w:r>
              <w:rPr>
                <w:szCs w:val="24"/>
              </w:rPr>
              <w:t xml:space="preserve"> </w:t>
            </w:r>
            <w:r w:rsidRPr="0006784F">
              <w:rPr>
                <w:szCs w:val="24"/>
              </w:rPr>
              <w:t xml:space="preserve">— союз суверенных государств, заключивших конфедеративный договор и таким образом объединившихся для решения </w:t>
            </w:r>
            <w:r w:rsidRPr="0006784F">
              <w:rPr>
                <w:szCs w:val="24"/>
              </w:rPr>
              <w:lastRenderedPageBreak/>
              <w:t>общих задач и проведения совместных действий.</w:t>
            </w:r>
            <w:r>
              <w:rPr>
                <w:szCs w:val="24"/>
              </w:rPr>
              <w:t xml:space="preserve"> </w:t>
            </w:r>
            <w:r w:rsidRPr="0006784F">
              <w:rPr>
                <w:szCs w:val="24"/>
              </w:rPr>
              <w:t xml:space="preserve"> Члены конфедерации сохраняют свой государственный суверенитет, независимую систему органов власти, своё законодательство и передают в компетенцию Союза лишь решение ограниченного числа вопросов: обороны и внешней политики. </w:t>
            </w:r>
          </w:p>
        </w:tc>
      </w:tr>
      <w:tr w:rsidR="0006784F" w:rsidRPr="00DB1663" w14:paraId="66CCDCC4" w14:textId="77777777" w:rsidTr="004F2B64">
        <w:tc>
          <w:tcPr>
            <w:tcW w:w="3189" w:type="dxa"/>
          </w:tcPr>
          <w:p w14:paraId="270001E8" w14:textId="71D27F5E" w:rsidR="0006784F" w:rsidRPr="00DB1663" w:rsidRDefault="0006784F">
            <w:pPr>
              <w:pStyle w:val="a3"/>
              <w:numPr>
                <w:ilvl w:val="0"/>
                <w:numId w:val="12"/>
              </w:numPr>
              <w:ind w:left="0" w:firstLine="284"/>
              <w:jc w:val="both"/>
            </w:pPr>
            <w:r>
              <w:rPr>
                <w:lang w:val="ru-RU"/>
              </w:rPr>
              <w:lastRenderedPageBreak/>
              <w:t>Что понимается под государственным принуждением</w:t>
            </w:r>
          </w:p>
        </w:tc>
        <w:tc>
          <w:tcPr>
            <w:tcW w:w="7409" w:type="dxa"/>
          </w:tcPr>
          <w:p w14:paraId="4655DB5A" w14:textId="4402ADB6" w:rsidR="0006784F" w:rsidRPr="00DB1663" w:rsidRDefault="0006784F" w:rsidP="00945AF3">
            <w:pPr>
              <w:spacing w:after="0" w:line="240" w:lineRule="auto"/>
              <w:ind w:left="0" w:firstLine="284"/>
              <w:rPr>
                <w:szCs w:val="24"/>
              </w:rPr>
            </w:pPr>
            <w:r w:rsidRPr="0006784F">
              <w:rPr>
                <w:szCs w:val="24"/>
              </w:rPr>
              <w:t>Государственное принуждение — осуществляемое организованно,</w:t>
            </w:r>
            <w:r>
              <w:rPr>
                <w:szCs w:val="24"/>
              </w:rPr>
              <w:t xml:space="preserve"> </w:t>
            </w:r>
            <w:r w:rsidRPr="0006784F">
              <w:rPr>
                <w:szCs w:val="24"/>
              </w:rPr>
              <w:t>персонифицированно и в пределах юридических предписаний физическое,</w:t>
            </w:r>
            <w:r>
              <w:rPr>
                <w:szCs w:val="24"/>
              </w:rPr>
              <w:t xml:space="preserve"> </w:t>
            </w:r>
            <w:r w:rsidRPr="0006784F">
              <w:rPr>
                <w:szCs w:val="24"/>
              </w:rPr>
              <w:t>психологическое либо идеологическое воздействие государственной власти на членов</w:t>
            </w:r>
            <w:r>
              <w:rPr>
                <w:szCs w:val="24"/>
              </w:rPr>
              <w:t xml:space="preserve"> </w:t>
            </w:r>
            <w:r w:rsidRPr="0006784F">
              <w:rPr>
                <w:szCs w:val="24"/>
              </w:rPr>
              <w:t>общества, обеспечивающее при помощи государственного аппарата безусловное</w:t>
            </w:r>
            <w:r>
              <w:rPr>
                <w:szCs w:val="24"/>
              </w:rPr>
              <w:t xml:space="preserve"> </w:t>
            </w:r>
            <w:r w:rsidRPr="0006784F">
              <w:rPr>
                <w:szCs w:val="24"/>
              </w:rPr>
              <w:t>утверждение государственной воли в области охраны и защиты прав и свобод человека и</w:t>
            </w:r>
            <w:r>
              <w:rPr>
                <w:szCs w:val="24"/>
              </w:rPr>
              <w:t xml:space="preserve"> </w:t>
            </w:r>
            <w:r w:rsidRPr="0006784F">
              <w:rPr>
                <w:szCs w:val="24"/>
              </w:rPr>
              <w:t>гражданина, безопасности общества, борьбы с правонарушениями и наказания виновных</w:t>
            </w:r>
            <w:r>
              <w:rPr>
                <w:szCs w:val="24"/>
              </w:rPr>
              <w:t xml:space="preserve"> </w:t>
            </w:r>
            <w:r w:rsidRPr="0006784F">
              <w:rPr>
                <w:szCs w:val="24"/>
              </w:rPr>
              <w:t>в их совершении</w:t>
            </w:r>
          </w:p>
        </w:tc>
      </w:tr>
      <w:tr w:rsidR="0006784F" w:rsidRPr="00DB1663" w14:paraId="44136460" w14:textId="77777777" w:rsidTr="004F2B64">
        <w:tc>
          <w:tcPr>
            <w:tcW w:w="3189" w:type="dxa"/>
          </w:tcPr>
          <w:p w14:paraId="5A33853B" w14:textId="797F1A16" w:rsidR="0006784F" w:rsidRPr="00DB1663" w:rsidRDefault="0006784F">
            <w:pPr>
              <w:pStyle w:val="a3"/>
              <w:numPr>
                <w:ilvl w:val="0"/>
                <w:numId w:val="12"/>
              </w:numPr>
              <w:ind w:left="0" w:firstLine="284"/>
              <w:jc w:val="both"/>
            </w:pPr>
            <w:r>
              <w:rPr>
                <w:lang w:val="ru-RU"/>
              </w:rPr>
              <w:t>Сформулируйте понятие государство</w:t>
            </w:r>
          </w:p>
        </w:tc>
        <w:tc>
          <w:tcPr>
            <w:tcW w:w="7409" w:type="dxa"/>
          </w:tcPr>
          <w:p w14:paraId="058B178E" w14:textId="1EA54492" w:rsidR="0006784F" w:rsidRPr="00DB1663" w:rsidRDefault="0006784F" w:rsidP="00945AF3">
            <w:pPr>
              <w:spacing w:after="0" w:line="240" w:lineRule="auto"/>
              <w:ind w:left="0" w:firstLine="284"/>
              <w:rPr>
                <w:szCs w:val="24"/>
              </w:rPr>
            </w:pPr>
            <w:r w:rsidRPr="0006784F">
              <w:rPr>
                <w:szCs w:val="24"/>
              </w:rPr>
              <w:t>Государство — организация политической власти, содействующая</w:t>
            </w:r>
            <w:r>
              <w:rPr>
                <w:szCs w:val="24"/>
              </w:rPr>
              <w:t xml:space="preserve"> </w:t>
            </w:r>
            <w:r w:rsidRPr="0006784F">
              <w:rPr>
                <w:szCs w:val="24"/>
              </w:rPr>
              <w:t>преимущественному осуществлению конкретных интересов (классовых,</w:t>
            </w:r>
            <w:r>
              <w:rPr>
                <w:szCs w:val="24"/>
              </w:rPr>
              <w:t xml:space="preserve"> </w:t>
            </w:r>
            <w:r w:rsidRPr="0006784F">
              <w:rPr>
                <w:szCs w:val="24"/>
              </w:rPr>
              <w:t>общечеловеческих, религиозных, националистических, расовых и т. п.) в пределах</w:t>
            </w:r>
            <w:r>
              <w:rPr>
                <w:szCs w:val="24"/>
              </w:rPr>
              <w:t xml:space="preserve"> </w:t>
            </w:r>
            <w:r w:rsidRPr="0006784F">
              <w:rPr>
                <w:szCs w:val="24"/>
              </w:rPr>
              <w:t>определенной территории.</w:t>
            </w:r>
          </w:p>
        </w:tc>
      </w:tr>
      <w:tr w:rsidR="0006784F" w:rsidRPr="00DB1663" w14:paraId="37BEB13D" w14:textId="77777777" w:rsidTr="004F2B64">
        <w:tc>
          <w:tcPr>
            <w:tcW w:w="3189" w:type="dxa"/>
          </w:tcPr>
          <w:p w14:paraId="5C05F08D" w14:textId="3EEB308A" w:rsidR="0006784F" w:rsidRPr="00DB1663" w:rsidRDefault="0006784F">
            <w:pPr>
              <w:pStyle w:val="a3"/>
              <w:numPr>
                <w:ilvl w:val="0"/>
                <w:numId w:val="12"/>
              </w:numPr>
              <w:ind w:left="0" w:firstLine="284"/>
              <w:jc w:val="both"/>
            </w:pPr>
            <w:r w:rsidRPr="00DB1663">
              <w:t>Демократический политический режим</w:t>
            </w:r>
          </w:p>
        </w:tc>
        <w:tc>
          <w:tcPr>
            <w:tcW w:w="7409" w:type="dxa"/>
          </w:tcPr>
          <w:p w14:paraId="6AEA40A4" w14:textId="3F36F1BB" w:rsidR="0006784F" w:rsidRPr="00DB1663" w:rsidRDefault="007C29E7" w:rsidP="00945AF3">
            <w:pPr>
              <w:spacing w:after="0" w:line="240" w:lineRule="auto"/>
              <w:ind w:left="0" w:firstLine="284"/>
              <w:rPr>
                <w:szCs w:val="24"/>
              </w:rPr>
            </w:pPr>
            <w:r w:rsidRPr="007C29E7">
              <w:rPr>
                <w:szCs w:val="24"/>
              </w:rPr>
              <w:t>Демократи</w:t>
            </w:r>
            <w:r>
              <w:rPr>
                <w:szCs w:val="24"/>
              </w:rPr>
              <w:t xml:space="preserve">ческий режим </w:t>
            </w:r>
            <w:r w:rsidRPr="007C29E7">
              <w:rPr>
                <w:szCs w:val="24"/>
              </w:rPr>
              <w:t>— политический режим, при котором единственным источником власти признаётся народ, а власть осуществляется по воле народа и в его интересах.</w:t>
            </w:r>
            <w:r>
              <w:rPr>
                <w:szCs w:val="24"/>
              </w:rPr>
              <w:t xml:space="preserve"> </w:t>
            </w:r>
            <w:r w:rsidR="0006784F" w:rsidRPr="00DB1663">
              <w:rPr>
                <w:szCs w:val="24"/>
              </w:rPr>
              <w:t>Конституционное признание социально-экономических, политических и иных прав и свобод человека и гражданина, закрепленных нормами международного права. Государство не только признает эти права формально, но и проводит конкретные меры по их осуществлению в реальной жизни</w:t>
            </w:r>
          </w:p>
        </w:tc>
      </w:tr>
      <w:tr w:rsidR="0006784F" w:rsidRPr="00DB1663" w14:paraId="1E497848" w14:textId="77777777" w:rsidTr="004F2B64">
        <w:tc>
          <w:tcPr>
            <w:tcW w:w="3189" w:type="dxa"/>
          </w:tcPr>
          <w:p w14:paraId="52748D0D" w14:textId="222C52C5" w:rsidR="0006784F" w:rsidRPr="00DB1663" w:rsidRDefault="00070A04">
            <w:pPr>
              <w:pStyle w:val="a3"/>
              <w:numPr>
                <w:ilvl w:val="0"/>
                <w:numId w:val="12"/>
              </w:numPr>
              <w:ind w:left="0" w:firstLine="284"/>
              <w:jc w:val="both"/>
            </w:pPr>
            <w:r>
              <w:rPr>
                <w:lang w:val="ru-RU"/>
              </w:rPr>
              <w:t>Что понимается под гражданским обществом</w:t>
            </w:r>
          </w:p>
        </w:tc>
        <w:tc>
          <w:tcPr>
            <w:tcW w:w="7409" w:type="dxa"/>
          </w:tcPr>
          <w:p w14:paraId="5C5404D0" w14:textId="1138F725" w:rsidR="0006784F" w:rsidRPr="00DB1663" w:rsidRDefault="00070A04" w:rsidP="00945AF3">
            <w:pPr>
              <w:spacing w:after="0" w:line="240" w:lineRule="auto"/>
              <w:ind w:left="0" w:firstLine="284"/>
              <w:rPr>
                <w:szCs w:val="24"/>
              </w:rPr>
            </w:pPr>
            <w:r w:rsidRPr="00070A04">
              <w:rPr>
                <w:szCs w:val="24"/>
                <w:lang w:val="x-none"/>
              </w:rPr>
              <w:t>Гражданское общество — совокупность нравственных, религиозных,</w:t>
            </w:r>
            <w:r>
              <w:rPr>
                <w:szCs w:val="24"/>
                <w:lang w:val="x-none"/>
              </w:rPr>
              <w:t xml:space="preserve"> </w:t>
            </w:r>
            <w:r w:rsidRPr="00070A04">
              <w:rPr>
                <w:szCs w:val="24"/>
                <w:lang w:val="x-none"/>
              </w:rPr>
              <w:t>национальных, социально-экономических, семейных отношений и институтов, с</w:t>
            </w:r>
            <w:r>
              <w:rPr>
                <w:szCs w:val="24"/>
                <w:lang w:val="x-none"/>
              </w:rPr>
              <w:t xml:space="preserve"> </w:t>
            </w:r>
            <w:r w:rsidRPr="00070A04">
              <w:rPr>
                <w:szCs w:val="24"/>
                <w:lang w:val="x-none"/>
              </w:rPr>
              <w:t>помощью которых удовлетворяются интересы индивидов и их групп.</w:t>
            </w:r>
          </w:p>
        </w:tc>
      </w:tr>
      <w:tr w:rsidR="0006784F" w:rsidRPr="00DB1663" w14:paraId="0F1C3E55" w14:textId="77777777" w:rsidTr="004F2B64">
        <w:tc>
          <w:tcPr>
            <w:tcW w:w="3189" w:type="dxa"/>
          </w:tcPr>
          <w:p w14:paraId="7CDEB562" w14:textId="680A0888" w:rsidR="0006784F" w:rsidRPr="00DB1663" w:rsidRDefault="00070A04">
            <w:pPr>
              <w:pStyle w:val="a3"/>
              <w:numPr>
                <w:ilvl w:val="0"/>
                <w:numId w:val="12"/>
              </w:numPr>
              <w:ind w:left="0" w:firstLine="284"/>
              <w:jc w:val="both"/>
            </w:pPr>
            <w:r>
              <w:rPr>
                <w:lang w:val="ru-RU"/>
              </w:rPr>
              <w:t>Раскройте понятие гуманизм права</w:t>
            </w:r>
          </w:p>
        </w:tc>
        <w:tc>
          <w:tcPr>
            <w:tcW w:w="7409" w:type="dxa"/>
          </w:tcPr>
          <w:p w14:paraId="06E15F93" w14:textId="2DA7485C" w:rsidR="0006784F" w:rsidRPr="00DB1663" w:rsidRDefault="00070A04" w:rsidP="00945AF3">
            <w:pPr>
              <w:spacing w:after="0" w:line="240" w:lineRule="auto"/>
              <w:ind w:left="0" w:firstLine="284"/>
              <w:rPr>
                <w:szCs w:val="24"/>
              </w:rPr>
            </w:pPr>
            <w:r w:rsidRPr="00070A04">
              <w:rPr>
                <w:szCs w:val="24"/>
              </w:rPr>
              <w:t>Гуманизм права — один из важнейших принципов права, выражающийся в</w:t>
            </w:r>
            <w:r>
              <w:rPr>
                <w:szCs w:val="24"/>
              </w:rPr>
              <w:t xml:space="preserve"> </w:t>
            </w:r>
            <w:r w:rsidRPr="00070A04">
              <w:rPr>
                <w:szCs w:val="24"/>
              </w:rPr>
              <w:t>признании человека как высшей ценности, закреплении и обеспечении его прав, свобод,</w:t>
            </w:r>
            <w:r>
              <w:rPr>
                <w:szCs w:val="24"/>
              </w:rPr>
              <w:t xml:space="preserve"> </w:t>
            </w:r>
            <w:r w:rsidRPr="00070A04">
              <w:rPr>
                <w:szCs w:val="24"/>
              </w:rPr>
              <w:t>законных интересов, достоинства личности, условий свободного всестороннего развития</w:t>
            </w:r>
            <w:r>
              <w:rPr>
                <w:szCs w:val="24"/>
              </w:rPr>
              <w:t xml:space="preserve"> </w:t>
            </w:r>
            <w:r w:rsidRPr="00070A04">
              <w:rPr>
                <w:szCs w:val="24"/>
              </w:rPr>
              <w:t>и стимулирования подлинно человечных отношений между людьми.</w:t>
            </w:r>
          </w:p>
        </w:tc>
      </w:tr>
      <w:tr w:rsidR="0006784F" w:rsidRPr="00DB1663" w14:paraId="3FAD669B" w14:textId="77777777" w:rsidTr="004F2B64">
        <w:tc>
          <w:tcPr>
            <w:tcW w:w="3189" w:type="dxa"/>
          </w:tcPr>
          <w:p w14:paraId="3235BAE1" w14:textId="0D767485" w:rsidR="0006784F" w:rsidRPr="00DB1663" w:rsidRDefault="0006784F">
            <w:pPr>
              <w:pStyle w:val="a3"/>
              <w:numPr>
                <w:ilvl w:val="0"/>
                <w:numId w:val="12"/>
              </w:numPr>
              <w:ind w:left="0" w:firstLine="284"/>
              <w:jc w:val="both"/>
            </w:pPr>
            <w:r w:rsidRPr="00DB1663">
              <w:t>Принципы федера</w:t>
            </w:r>
            <w:r w:rsidR="00070A04">
              <w:rPr>
                <w:lang w:val="ru-RU"/>
              </w:rPr>
              <w:t xml:space="preserve">лизма в </w:t>
            </w:r>
            <w:r w:rsidRPr="00DB1663">
              <w:t>Р</w:t>
            </w:r>
            <w:r w:rsidR="00070A04">
              <w:rPr>
                <w:lang w:val="ru-RU"/>
              </w:rPr>
              <w:t xml:space="preserve">оссийской </w:t>
            </w:r>
            <w:r w:rsidRPr="00DB1663">
              <w:t>Ф</w:t>
            </w:r>
            <w:r w:rsidR="00070A04">
              <w:rPr>
                <w:lang w:val="ru-RU"/>
              </w:rPr>
              <w:t>едерации</w:t>
            </w:r>
          </w:p>
        </w:tc>
        <w:tc>
          <w:tcPr>
            <w:tcW w:w="7409" w:type="dxa"/>
          </w:tcPr>
          <w:p w14:paraId="524F1A36" w14:textId="174338A5" w:rsidR="0006784F" w:rsidRPr="00DB1663" w:rsidRDefault="00070A04" w:rsidP="00945AF3">
            <w:pPr>
              <w:spacing w:after="0" w:line="240" w:lineRule="auto"/>
              <w:ind w:left="0" w:firstLine="284"/>
              <w:rPr>
                <w:szCs w:val="24"/>
              </w:rPr>
            </w:pPr>
            <w:r w:rsidRPr="00070A04">
              <w:rPr>
                <w:szCs w:val="24"/>
              </w:rPr>
              <w:t>Принципы федерализма в Российской Федерации:</w:t>
            </w:r>
            <w:r>
              <w:rPr>
                <w:szCs w:val="24"/>
              </w:rPr>
              <w:t xml:space="preserve"> </w:t>
            </w:r>
            <w:r w:rsidRPr="00070A04">
              <w:rPr>
                <w:szCs w:val="24"/>
              </w:rPr>
              <w:t>1</w:t>
            </w:r>
            <w:r>
              <w:rPr>
                <w:szCs w:val="24"/>
              </w:rPr>
              <w:t>)</w:t>
            </w:r>
            <w:r w:rsidRPr="00070A04">
              <w:rPr>
                <w:szCs w:val="24"/>
              </w:rPr>
              <w:t xml:space="preserve"> Государственная целостность</w:t>
            </w:r>
            <w:r>
              <w:rPr>
                <w:szCs w:val="24"/>
              </w:rPr>
              <w:t xml:space="preserve"> 2) </w:t>
            </w:r>
            <w:r w:rsidRPr="00070A04">
              <w:rPr>
                <w:szCs w:val="24"/>
              </w:rPr>
              <w:t>Равенство и самоопределение народов</w:t>
            </w:r>
            <w:r>
              <w:rPr>
                <w:szCs w:val="24"/>
              </w:rPr>
              <w:t xml:space="preserve"> 3) </w:t>
            </w:r>
            <w:r w:rsidRPr="00070A04">
              <w:rPr>
                <w:szCs w:val="24"/>
              </w:rPr>
              <w:t>Единство системы государственной власти</w:t>
            </w:r>
            <w:r>
              <w:rPr>
                <w:szCs w:val="24"/>
              </w:rPr>
              <w:t xml:space="preserve"> 4) </w:t>
            </w:r>
            <w:r w:rsidRPr="00070A04">
              <w:rPr>
                <w:szCs w:val="24"/>
              </w:rPr>
              <w:t>Верховенство федерального права</w:t>
            </w:r>
            <w:r>
              <w:rPr>
                <w:szCs w:val="24"/>
              </w:rPr>
              <w:t xml:space="preserve"> 5) </w:t>
            </w:r>
            <w:r w:rsidRPr="00070A04">
              <w:rPr>
                <w:szCs w:val="24"/>
              </w:rPr>
              <w:t xml:space="preserve">Разграничение предметов ведения и полномочий между Федерацией и ее субъектами </w:t>
            </w:r>
            <w:r>
              <w:rPr>
                <w:szCs w:val="24"/>
              </w:rPr>
              <w:t xml:space="preserve">6) </w:t>
            </w:r>
            <w:r w:rsidRPr="00070A04">
              <w:rPr>
                <w:szCs w:val="24"/>
              </w:rPr>
              <w:t>Равенство субъектов Российской Федерации</w:t>
            </w:r>
          </w:p>
        </w:tc>
      </w:tr>
      <w:tr w:rsidR="0006784F" w:rsidRPr="00DB1663" w14:paraId="176CC9AA" w14:textId="77777777" w:rsidTr="004F2B64">
        <w:tc>
          <w:tcPr>
            <w:tcW w:w="3189" w:type="dxa"/>
          </w:tcPr>
          <w:p w14:paraId="6C3D6425" w14:textId="4FBFB8DB" w:rsidR="0006784F" w:rsidRPr="00DB1663" w:rsidRDefault="00876BAA">
            <w:pPr>
              <w:pStyle w:val="a3"/>
              <w:numPr>
                <w:ilvl w:val="0"/>
                <w:numId w:val="12"/>
              </w:numPr>
              <w:ind w:left="0" w:firstLine="284"/>
              <w:jc w:val="both"/>
            </w:pPr>
            <w:r>
              <w:rPr>
                <w:lang w:val="ru-RU"/>
              </w:rPr>
              <w:t>В чем выражается г</w:t>
            </w:r>
            <w:r w:rsidR="0006784F" w:rsidRPr="00DB1663">
              <w:t xml:space="preserve">осударственная </w:t>
            </w:r>
            <w:r w:rsidR="0006784F" w:rsidRPr="00876BAA">
              <w:t>целостность</w:t>
            </w:r>
            <w:r w:rsidR="0006784F" w:rsidRPr="00DB1663">
              <w:t xml:space="preserve"> и единство системы государственной власти</w:t>
            </w:r>
          </w:p>
        </w:tc>
        <w:tc>
          <w:tcPr>
            <w:tcW w:w="7409" w:type="dxa"/>
          </w:tcPr>
          <w:p w14:paraId="0A37BD7B" w14:textId="35C5CD65" w:rsidR="0006784F" w:rsidRPr="00DB1663" w:rsidRDefault="00876BAA" w:rsidP="00945AF3">
            <w:pPr>
              <w:ind w:left="172" w:firstLine="284"/>
              <w:rPr>
                <w:szCs w:val="24"/>
              </w:rPr>
            </w:pPr>
            <w:r>
              <w:rPr>
                <w:szCs w:val="24"/>
              </w:rPr>
              <w:t>Г</w:t>
            </w:r>
            <w:r w:rsidRPr="00876BAA">
              <w:rPr>
                <w:szCs w:val="24"/>
              </w:rPr>
              <w:t xml:space="preserve">осударственная целостность и единство системы государственной власти </w:t>
            </w:r>
            <w:r>
              <w:rPr>
                <w:szCs w:val="24"/>
              </w:rPr>
              <w:t>в</w:t>
            </w:r>
            <w:r w:rsidR="0006784F" w:rsidRPr="00DB1663">
              <w:rPr>
                <w:szCs w:val="24"/>
              </w:rPr>
              <w:t xml:space="preserve">ыражается в наличии единых органов законодательной, </w:t>
            </w:r>
            <w:r w:rsidR="0006784F" w:rsidRPr="00876BAA">
              <w:t>исполнительной</w:t>
            </w:r>
            <w:r w:rsidR="0006784F" w:rsidRPr="00DB1663">
              <w:rPr>
                <w:szCs w:val="24"/>
              </w:rPr>
              <w:t xml:space="preserve"> и судебной ветвей власти, действии законодательства и иных нормативных актов на всей территории государства, единый государственный строй субъектов </w:t>
            </w:r>
          </w:p>
        </w:tc>
      </w:tr>
      <w:tr w:rsidR="0006784F" w:rsidRPr="00DB1663" w14:paraId="52F2D6CA" w14:textId="77777777" w:rsidTr="004F2B64">
        <w:tc>
          <w:tcPr>
            <w:tcW w:w="3189" w:type="dxa"/>
          </w:tcPr>
          <w:p w14:paraId="4F540F40" w14:textId="38F2330B" w:rsidR="0006784F" w:rsidRPr="00DB1663" w:rsidRDefault="0006784F">
            <w:pPr>
              <w:pStyle w:val="a3"/>
              <w:numPr>
                <w:ilvl w:val="0"/>
                <w:numId w:val="12"/>
              </w:numPr>
              <w:ind w:left="0" w:firstLine="284"/>
              <w:jc w:val="both"/>
            </w:pPr>
            <w:r w:rsidRPr="00DB1663">
              <w:t>Коллективные объединения современного общества</w:t>
            </w:r>
          </w:p>
        </w:tc>
        <w:tc>
          <w:tcPr>
            <w:tcW w:w="7409" w:type="dxa"/>
          </w:tcPr>
          <w:p w14:paraId="66D9F758" w14:textId="6BD854F4" w:rsidR="0006784F" w:rsidRPr="00DB1663" w:rsidRDefault="00876BAA" w:rsidP="00945AF3">
            <w:pPr>
              <w:spacing w:after="0" w:line="240" w:lineRule="auto"/>
              <w:ind w:left="0" w:firstLine="284"/>
              <w:rPr>
                <w:szCs w:val="24"/>
              </w:rPr>
            </w:pPr>
            <w:r w:rsidRPr="00876BAA">
              <w:rPr>
                <w:szCs w:val="24"/>
              </w:rPr>
              <w:t xml:space="preserve">Коллективные объединения современного общества - это группы людей, объединенные по общим интересам, целям или целям деятельности. Они могут быть созданы в различных сферах жизни и играют важную роль в социальной, экономической и политической жизни современного общества:  1) Семейные объединения 2)  </w:t>
            </w:r>
            <w:r>
              <w:rPr>
                <w:szCs w:val="24"/>
              </w:rPr>
              <w:t>О</w:t>
            </w:r>
            <w:r w:rsidRPr="00876BAA">
              <w:rPr>
                <w:szCs w:val="24"/>
              </w:rPr>
              <w:t>бщественные объединения</w:t>
            </w:r>
            <w:r>
              <w:rPr>
                <w:szCs w:val="24"/>
              </w:rPr>
              <w:t xml:space="preserve"> 3) </w:t>
            </w:r>
            <w:r w:rsidRPr="00876BAA">
              <w:rPr>
                <w:szCs w:val="24"/>
              </w:rPr>
              <w:t>Профсоюзы</w:t>
            </w:r>
            <w:r>
              <w:rPr>
                <w:szCs w:val="24"/>
              </w:rPr>
              <w:t xml:space="preserve"> 4) </w:t>
            </w:r>
            <w:r w:rsidRPr="00876BAA">
              <w:rPr>
                <w:szCs w:val="24"/>
              </w:rPr>
              <w:t>Бизнес-объединения</w:t>
            </w:r>
            <w:r>
              <w:rPr>
                <w:szCs w:val="24"/>
              </w:rPr>
              <w:t xml:space="preserve"> 5) </w:t>
            </w:r>
            <w:r w:rsidRPr="00876BAA">
              <w:rPr>
                <w:szCs w:val="24"/>
              </w:rPr>
              <w:t>Политические объединения</w:t>
            </w:r>
            <w:r>
              <w:rPr>
                <w:szCs w:val="24"/>
              </w:rPr>
              <w:t xml:space="preserve"> 6) </w:t>
            </w:r>
            <w:r w:rsidRPr="00876BAA">
              <w:rPr>
                <w:szCs w:val="24"/>
              </w:rPr>
              <w:t>Международные объединения</w:t>
            </w:r>
            <w:r>
              <w:rPr>
                <w:szCs w:val="24"/>
              </w:rPr>
              <w:t xml:space="preserve"> </w:t>
            </w:r>
          </w:p>
        </w:tc>
      </w:tr>
      <w:tr w:rsidR="0006784F" w:rsidRPr="00DB1663" w14:paraId="25E02D41" w14:textId="77777777" w:rsidTr="004F2B64">
        <w:tc>
          <w:tcPr>
            <w:tcW w:w="3189" w:type="dxa"/>
          </w:tcPr>
          <w:p w14:paraId="75322C28" w14:textId="07D73EA1" w:rsidR="0006784F" w:rsidRPr="00DB1663" w:rsidRDefault="00876BAA">
            <w:pPr>
              <w:pStyle w:val="a3"/>
              <w:numPr>
                <w:ilvl w:val="0"/>
                <w:numId w:val="12"/>
              </w:numPr>
              <w:ind w:left="0" w:firstLine="284"/>
              <w:jc w:val="both"/>
            </w:pPr>
            <w:r>
              <w:rPr>
                <w:lang w:val="ru-RU"/>
              </w:rPr>
              <w:t>Как определяются с</w:t>
            </w:r>
            <w:r w:rsidR="0006784F" w:rsidRPr="00DB1663">
              <w:t>оциальные нормы</w:t>
            </w:r>
          </w:p>
        </w:tc>
        <w:tc>
          <w:tcPr>
            <w:tcW w:w="7409" w:type="dxa"/>
          </w:tcPr>
          <w:p w14:paraId="20D4FC4F" w14:textId="510F9C01" w:rsidR="0006784F" w:rsidRPr="00DB1663" w:rsidRDefault="00876BAA" w:rsidP="00945AF3">
            <w:pPr>
              <w:spacing w:after="0" w:line="240" w:lineRule="auto"/>
              <w:ind w:left="0" w:firstLine="284"/>
              <w:rPr>
                <w:szCs w:val="24"/>
              </w:rPr>
            </w:pPr>
            <w:r w:rsidRPr="00876BAA">
              <w:rPr>
                <w:szCs w:val="24"/>
              </w:rPr>
              <w:t>Социальные нормы - это общие правила, стандарты или ожидания, которые определяют поведение и взаимоотношения людей в обществе. Они являются неписаными правилами, которые принимаются и соблюдаются большинством людей в определенной культуре или сообществе. Социальные нормы играют важную роль в поддержании порядка, социальной гармонии и координации взаимоотношений между людьми.</w:t>
            </w:r>
          </w:p>
        </w:tc>
      </w:tr>
      <w:tr w:rsidR="0006784F" w:rsidRPr="00DB1663" w14:paraId="18B807ED" w14:textId="77777777" w:rsidTr="004F2B64">
        <w:tc>
          <w:tcPr>
            <w:tcW w:w="3189" w:type="dxa"/>
          </w:tcPr>
          <w:p w14:paraId="1C6F9588" w14:textId="5C598E43" w:rsidR="0006784F" w:rsidRPr="00DB1663" w:rsidRDefault="00876BAA">
            <w:pPr>
              <w:pStyle w:val="a3"/>
              <w:numPr>
                <w:ilvl w:val="0"/>
                <w:numId w:val="12"/>
              </w:numPr>
              <w:ind w:left="0" w:firstLine="284"/>
              <w:jc w:val="both"/>
            </w:pPr>
            <w:r>
              <w:rPr>
                <w:lang w:val="ru-RU"/>
              </w:rPr>
              <w:lastRenderedPageBreak/>
              <w:t>Что понимается под техническими нормами</w:t>
            </w:r>
          </w:p>
        </w:tc>
        <w:tc>
          <w:tcPr>
            <w:tcW w:w="7409" w:type="dxa"/>
          </w:tcPr>
          <w:p w14:paraId="42D5A216" w14:textId="28793176" w:rsidR="0006784F" w:rsidRPr="00DB1663" w:rsidRDefault="00876BAA" w:rsidP="00945AF3">
            <w:pPr>
              <w:ind w:left="67" w:firstLine="284"/>
              <w:rPr>
                <w:szCs w:val="24"/>
              </w:rPr>
            </w:pPr>
            <w:r w:rsidRPr="00876BAA">
              <w:rPr>
                <w:szCs w:val="24"/>
              </w:rPr>
              <w:t>Технические нормы - это набор стандартов, правил, требований или процедур, которые регулируют различные аспекты технической деятельности, производства, проектирования, испытаний и обслуживания технических систем и объектов. Они играют важную роль в обеспечении безопасности, качества, эффективности и экологической устойчивости технической деятельности.</w:t>
            </w:r>
          </w:p>
        </w:tc>
      </w:tr>
      <w:tr w:rsidR="0006784F" w:rsidRPr="00DB1663" w14:paraId="627E7317" w14:textId="77777777" w:rsidTr="004F2B64">
        <w:tc>
          <w:tcPr>
            <w:tcW w:w="3189" w:type="dxa"/>
          </w:tcPr>
          <w:p w14:paraId="24CC584E" w14:textId="580C56D5" w:rsidR="0006784F" w:rsidRPr="00DB1663" w:rsidRDefault="00EC0022">
            <w:pPr>
              <w:pStyle w:val="a3"/>
              <w:numPr>
                <w:ilvl w:val="0"/>
                <w:numId w:val="12"/>
              </w:numPr>
              <w:ind w:left="0" w:firstLine="284"/>
              <w:jc w:val="both"/>
            </w:pPr>
            <w:r>
              <w:rPr>
                <w:lang w:val="ru-RU"/>
              </w:rPr>
              <w:t xml:space="preserve">Понятие </w:t>
            </w:r>
            <w:r w:rsidR="0006784F" w:rsidRPr="00DB1663">
              <w:t>нормативного регулирования</w:t>
            </w:r>
          </w:p>
        </w:tc>
        <w:tc>
          <w:tcPr>
            <w:tcW w:w="7409" w:type="dxa"/>
          </w:tcPr>
          <w:p w14:paraId="7F75BA71" w14:textId="55682CF7" w:rsidR="0006784F" w:rsidRPr="00DB1663" w:rsidRDefault="00EC0022" w:rsidP="00945AF3">
            <w:pPr>
              <w:ind w:left="67" w:firstLine="284"/>
              <w:rPr>
                <w:szCs w:val="24"/>
              </w:rPr>
            </w:pPr>
            <w:r w:rsidRPr="00EC0022">
              <w:rPr>
                <w:szCs w:val="24"/>
              </w:rPr>
              <w:t>Нормативное регулирование - это процесс установления и применения правил, стандартов или норм, которые определяют поведение и взаимоотношения людей или организаций в определенной сфере деятельности. Нормативное регулирование может быть осуществлено через различные инструменты и механизмы.</w:t>
            </w:r>
          </w:p>
        </w:tc>
      </w:tr>
      <w:tr w:rsidR="0006784F" w:rsidRPr="00DB1663" w14:paraId="19692755" w14:textId="77777777" w:rsidTr="004F2B64">
        <w:tc>
          <w:tcPr>
            <w:tcW w:w="3189" w:type="dxa"/>
          </w:tcPr>
          <w:p w14:paraId="281224E1" w14:textId="6688CE9E" w:rsidR="0006784F" w:rsidRPr="00DB1663" w:rsidRDefault="00EC0022">
            <w:pPr>
              <w:pStyle w:val="a3"/>
              <w:numPr>
                <w:ilvl w:val="0"/>
                <w:numId w:val="12"/>
              </w:numPr>
              <w:tabs>
                <w:tab w:val="left" w:pos="284"/>
                <w:tab w:val="left" w:pos="426"/>
              </w:tabs>
              <w:ind w:left="0" w:firstLine="284"/>
              <w:jc w:val="both"/>
            </w:pPr>
            <w:r>
              <w:rPr>
                <w:lang w:val="ru-RU"/>
              </w:rPr>
              <w:t xml:space="preserve"> Понятие и виды </w:t>
            </w:r>
            <w:r w:rsidR="0006784F" w:rsidRPr="00DB1663">
              <w:t>социальных норм</w:t>
            </w:r>
          </w:p>
        </w:tc>
        <w:tc>
          <w:tcPr>
            <w:tcW w:w="7409" w:type="dxa"/>
          </w:tcPr>
          <w:p w14:paraId="5B1D9850" w14:textId="4ABFFDD8" w:rsidR="0006784F" w:rsidRPr="00DB1663" w:rsidRDefault="00EC0022" w:rsidP="00945AF3">
            <w:pPr>
              <w:spacing w:after="0" w:line="240" w:lineRule="auto"/>
              <w:ind w:left="0" w:firstLine="284"/>
              <w:rPr>
                <w:szCs w:val="24"/>
              </w:rPr>
            </w:pPr>
            <w:r w:rsidRPr="00EC0022">
              <w:rPr>
                <w:szCs w:val="24"/>
              </w:rPr>
              <w:t>Социальная норма — это общее правило поведения, образец, обусловленные общественными отношениями, являющиеся результатом сознательной деятельности людей, регулирующие отношения между людьми.</w:t>
            </w:r>
            <w:r>
              <w:rPr>
                <w:szCs w:val="24"/>
              </w:rPr>
              <w:t xml:space="preserve"> Виды социальных норм</w:t>
            </w:r>
            <w:r w:rsidRPr="00EC0022">
              <w:rPr>
                <w:szCs w:val="24"/>
              </w:rPr>
              <w:t>:</w:t>
            </w:r>
            <w:r>
              <w:rPr>
                <w:szCs w:val="24"/>
              </w:rPr>
              <w:t xml:space="preserve">  1) </w:t>
            </w:r>
            <w:r w:rsidRPr="00EC0022">
              <w:rPr>
                <w:szCs w:val="24"/>
              </w:rPr>
              <w:t>нормы морали</w:t>
            </w:r>
            <w:r>
              <w:rPr>
                <w:szCs w:val="24"/>
              </w:rPr>
              <w:t xml:space="preserve"> 2) </w:t>
            </w:r>
            <w:r w:rsidRPr="00EC0022">
              <w:rPr>
                <w:szCs w:val="24"/>
              </w:rPr>
              <w:t>нормы обычаев (традиции, ритуалы и т. д.)</w:t>
            </w:r>
            <w:r>
              <w:rPr>
                <w:szCs w:val="24"/>
              </w:rPr>
              <w:t xml:space="preserve"> 3) </w:t>
            </w:r>
            <w:r w:rsidRPr="00EC0022">
              <w:rPr>
                <w:szCs w:val="24"/>
              </w:rPr>
              <w:t>корпоративные нормы</w:t>
            </w:r>
            <w:r>
              <w:rPr>
                <w:szCs w:val="24"/>
              </w:rPr>
              <w:t xml:space="preserve"> 4) </w:t>
            </w:r>
            <w:r w:rsidRPr="00EC0022">
              <w:rPr>
                <w:szCs w:val="24"/>
              </w:rPr>
              <w:t>религиозные нормы</w:t>
            </w:r>
            <w:r>
              <w:rPr>
                <w:szCs w:val="24"/>
              </w:rPr>
              <w:t xml:space="preserve"> 5) </w:t>
            </w:r>
            <w:r w:rsidRPr="00EC0022">
              <w:rPr>
                <w:szCs w:val="24"/>
              </w:rPr>
              <w:t>правовые нормы</w:t>
            </w:r>
          </w:p>
        </w:tc>
      </w:tr>
      <w:tr w:rsidR="0006784F" w:rsidRPr="00DB1663" w14:paraId="3872204A" w14:textId="77777777" w:rsidTr="004F2B64">
        <w:tc>
          <w:tcPr>
            <w:tcW w:w="3189" w:type="dxa"/>
          </w:tcPr>
          <w:p w14:paraId="72169B6D" w14:textId="08649D36" w:rsidR="0006784F" w:rsidRPr="00DB1663" w:rsidRDefault="00EC0022">
            <w:pPr>
              <w:pStyle w:val="a3"/>
              <w:numPr>
                <w:ilvl w:val="0"/>
                <w:numId w:val="12"/>
              </w:numPr>
              <w:ind w:left="0" w:firstLine="284"/>
              <w:jc w:val="both"/>
            </w:pPr>
            <w:r>
              <w:rPr>
                <w:lang w:val="ru-RU"/>
              </w:rPr>
              <w:t>Что понимается под нормой морали</w:t>
            </w:r>
          </w:p>
        </w:tc>
        <w:tc>
          <w:tcPr>
            <w:tcW w:w="7409" w:type="dxa"/>
          </w:tcPr>
          <w:p w14:paraId="6855A399" w14:textId="2F5D8249" w:rsidR="0006784F" w:rsidRPr="00DB1663" w:rsidRDefault="00EC0022" w:rsidP="00945AF3">
            <w:pPr>
              <w:spacing w:after="0" w:line="240" w:lineRule="auto"/>
              <w:ind w:left="0" w:firstLine="284"/>
              <w:rPr>
                <w:szCs w:val="24"/>
              </w:rPr>
            </w:pPr>
            <w:r w:rsidRPr="00EC0022">
              <w:rPr>
                <w:szCs w:val="24"/>
              </w:rPr>
              <w:t>Нормы морали — правила поведения, основывающиеся на представлениях о добре и зле, справедливом и несправедливом. Соблюдение моральных правил обеспечивается авторитетом коллективного сознания, их нарушение встречает осуждение в обществе.</w:t>
            </w:r>
          </w:p>
        </w:tc>
      </w:tr>
      <w:tr w:rsidR="0006784F" w:rsidRPr="00DB1663" w14:paraId="5C6BE69B" w14:textId="77777777" w:rsidTr="004F2B64">
        <w:tc>
          <w:tcPr>
            <w:tcW w:w="3189" w:type="dxa"/>
          </w:tcPr>
          <w:p w14:paraId="7312023F" w14:textId="7C3A8D21" w:rsidR="0006784F" w:rsidRPr="00DB1663" w:rsidRDefault="00EC0022">
            <w:pPr>
              <w:pStyle w:val="a3"/>
              <w:numPr>
                <w:ilvl w:val="0"/>
                <w:numId w:val="12"/>
              </w:numPr>
              <w:ind w:left="0" w:firstLine="284"/>
              <w:jc w:val="both"/>
            </w:pPr>
            <w:r>
              <w:rPr>
                <w:lang w:val="ru-RU"/>
              </w:rPr>
              <w:t>Понятие правовых норм</w:t>
            </w:r>
          </w:p>
        </w:tc>
        <w:tc>
          <w:tcPr>
            <w:tcW w:w="7409" w:type="dxa"/>
          </w:tcPr>
          <w:p w14:paraId="03B1F0B4" w14:textId="4CE515D0" w:rsidR="0006784F" w:rsidRPr="00DB1663" w:rsidRDefault="00EC0022" w:rsidP="00945AF3">
            <w:pPr>
              <w:ind w:left="67" w:firstLine="284"/>
              <w:rPr>
                <w:szCs w:val="24"/>
              </w:rPr>
            </w:pPr>
            <w:r w:rsidRPr="00EC0022">
              <w:rPr>
                <w:szCs w:val="24"/>
              </w:rPr>
              <w:t>Правовые нормы — общеобязательные формально-определенные правила поведения, установленные или санкционированные государством, обеспечиваемые мерами государственного принуждения. Выражаются в источниках права — внешних официально-документальных формах закрепления норм права: нормативно-правовых актах, нормативных договорах и др.</w:t>
            </w:r>
          </w:p>
        </w:tc>
      </w:tr>
      <w:tr w:rsidR="0006784F" w:rsidRPr="00DB1663" w14:paraId="32AE4FE9" w14:textId="77777777" w:rsidTr="004F2B64">
        <w:tc>
          <w:tcPr>
            <w:tcW w:w="3189" w:type="dxa"/>
          </w:tcPr>
          <w:p w14:paraId="27F8A2F7" w14:textId="12F8CC82" w:rsidR="0006784F" w:rsidRPr="00DB1663" w:rsidRDefault="00EC0022">
            <w:pPr>
              <w:pStyle w:val="a3"/>
              <w:numPr>
                <w:ilvl w:val="0"/>
                <w:numId w:val="12"/>
              </w:numPr>
              <w:ind w:left="0" w:firstLine="284"/>
              <w:jc w:val="both"/>
            </w:pPr>
            <w:r>
              <w:rPr>
                <w:lang w:val="ru-RU"/>
              </w:rPr>
              <w:t>Что понимается под религиозной нормой</w:t>
            </w:r>
          </w:p>
        </w:tc>
        <w:tc>
          <w:tcPr>
            <w:tcW w:w="7409" w:type="dxa"/>
          </w:tcPr>
          <w:p w14:paraId="0890B64D" w14:textId="1B14CA00" w:rsidR="0006784F" w:rsidRPr="00DB1663" w:rsidRDefault="00EC0022" w:rsidP="00945AF3">
            <w:pPr>
              <w:spacing w:after="0" w:line="240" w:lineRule="auto"/>
              <w:ind w:left="0" w:firstLine="284"/>
              <w:rPr>
                <w:szCs w:val="24"/>
              </w:rPr>
            </w:pPr>
            <w:r w:rsidRPr="00EC0022">
              <w:rPr>
                <w:szCs w:val="24"/>
              </w:rPr>
              <w:t>Религиозные нормы — правила поведения, сформулированные в текстах священных книг либо установленные религиозными организациями, обязательные для последователей данной конфесии. Соблюдение религиозных норм поддерживается моральным сознанием верующих и религиозной верой в неизбежность кары за грехи.</w:t>
            </w:r>
          </w:p>
        </w:tc>
      </w:tr>
      <w:tr w:rsidR="0006784F" w:rsidRPr="00DB1663" w14:paraId="1A96ADE9" w14:textId="77777777" w:rsidTr="004F2B64">
        <w:tc>
          <w:tcPr>
            <w:tcW w:w="3189" w:type="dxa"/>
          </w:tcPr>
          <w:p w14:paraId="7DAF8E00" w14:textId="719AC9A7" w:rsidR="0006784F" w:rsidRPr="00DB1663" w:rsidRDefault="00514307">
            <w:pPr>
              <w:pStyle w:val="a3"/>
              <w:numPr>
                <w:ilvl w:val="0"/>
                <w:numId w:val="12"/>
              </w:numPr>
              <w:ind w:left="0" w:firstLine="284"/>
              <w:jc w:val="both"/>
            </w:pPr>
            <w:r>
              <w:rPr>
                <w:lang w:val="ru-RU"/>
              </w:rPr>
              <w:t>Понятие политической нормы</w:t>
            </w:r>
          </w:p>
        </w:tc>
        <w:tc>
          <w:tcPr>
            <w:tcW w:w="7409" w:type="dxa"/>
          </w:tcPr>
          <w:p w14:paraId="52E79D9F" w14:textId="5B3A2291" w:rsidR="0006784F" w:rsidRPr="00DB1663" w:rsidRDefault="00514307" w:rsidP="00945AF3">
            <w:pPr>
              <w:spacing w:after="0" w:line="240" w:lineRule="auto"/>
              <w:ind w:left="0" w:firstLine="284"/>
              <w:rPr>
                <w:szCs w:val="24"/>
              </w:rPr>
            </w:pPr>
            <w:r w:rsidRPr="00514307">
              <w:rPr>
                <w:szCs w:val="24"/>
              </w:rPr>
              <w:t>Политические нормы — правила поведения, которые регулируют политическую деятельность, отношения между гражданином и государством, между субъектами политики. Они находят отражение в законах, международных договорах, политических принципах, моральных нормах.</w:t>
            </w:r>
          </w:p>
        </w:tc>
      </w:tr>
      <w:tr w:rsidR="0006784F" w:rsidRPr="00DB1663" w14:paraId="0835C1A0" w14:textId="77777777" w:rsidTr="004F2B64">
        <w:tc>
          <w:tcPr>
            <w:tcW w:w="3189" w:type="dxa"/>
          </w:tcPr>
          <w:p w14:paraId="41F7A279" w14:textId="18B2F3A3" w:rsidR="0006784F" w:rsidRPr="00DB1663" w:rsidRDefault="00514307">
            <w:pPr>
              <w:pStyle w:val="a3"/>
              <w:numPr>
                <w:ilvl w:val="0"/>
                <w:numId w:val="12"/>
              </w:numPr>
              <w:ind w:left="0" w:firstLine="284"/>
              <w:jc w:val="both"/>
            </w:pPr>
            <w:r>
              <w:rPr>
                <w:lang w:val="ru-RU"/>
              </w:rPr>
              <w:t>Что понимается под действием права</w:t>
            </w:r>
          </w:p>
        </w:tc>
        <w:tc>
          <w:tcPr>
            <w:tcW w:w="7409" w:type="dxa"/>
          </w:tcPr>
          <w:p w14:paraId="5420C516" w14:textId="3FEEC0B8" w:rsidR="0006784F" w:rsidRPr="00DB1663" w:rsidRDefault="00514307" w:rsidP="00945AF3">
            <w:pPr>
              <w:spacing w:after="0" w:line="240" w:lineRule="auto"/>
              <w:ind w:left="0" w:firstLine="284"/>
              <w:rPr>
                <w:szCs w:val="24"/>
              </w:rPr>
            </w:pPr>
            <w:r w:rsidRPr="00514307">
              <w:rPr>
                <w:rStyle w:val="FontStyle651"/>
                <w:sz w:val="24"/>
                <w:szCs w:val="24"/>
              </w:rPr>
              <w:t>Действие права — содержательно-динамическая сторона права, характеризующая</w:t>
            </w:r>
            <w:r>
              <w:rPr>
                <w:rStyle w:val="FontStyle651"/>
                <w:sz w:val="24"/>
                <w:szCs w:val="24"/>
              </w:rPr>
              <w:t xml:space="preserve"> </w:t>
            </w:r>
            <w:r w:rsidRPr="00514307">
              <w:rPr>
                <w:rStyle w:val="FontStyle651"/>
                <w:sz w:val="24"/>
                <w:szCs w:val="24"/>
              </w:rPr>
              <w:t>его фактически реализуемую способность осуществлять регулятивное (специально</w:t>
            </w:r>
            <w:r>
              <w:rPr>
                <w:rStyle w:val="FontStyle651"/>
                <w:sz w:val="24"/>
                <w:szCs w:val="24"/>
              </w:rPr>
              <w:t>-</w:t>
            </w:r>
            <w:r w:rsidRPr="00514307">
              <w:rPr>
                <w:rStyle w:val="FontStyle651"/>
                <w:sz w:val="24"/>
                <w:szCs w:val="24"/>
              </w:rPr>
              <w:t>юридическое), информационно-психологическое (мотивационное), воспитательное</w:t>
            </w:r>
            <w:r>
              <w:rPr>
                <w:rStyle w:val="FontStyle651"/>
                <w:sz w:val="24"/>
                <w:szCs w:val="24"/>
              </w:rPr>
              <w:t xml:space="preserve"> </w:t>
            </w:r>
            <w:r w:rsidRPr="00514307">
              <w:rPr>
                <w:rStyle w:val="FontStyle651"/>
                <w:sz w:val="24"/>
                <w:szCs w:val="24"/>
              </w:rPr>
              <w:t>(идеологическое, педагогическое) и социальное воздействие на участников общественных</w:t>
            </w:r>
            <w:r>
              <w:rPr>
                <w:rStyle w:val="FontStyle651"/>
                <w:sz w:val="24"/>
                <w:szCs w:val="24"/>
              </w:rPr>
              <w:t xml:space="preserve"> </w:t>
            </w:r>
            <w:r w:rsidRPr="00514307">
              <w:rPr>
                <w:rStyle w:val="FontStyle651"/>
                <w:sz w:val="24"/>
                <w:szCs w:val="24"/>
              </w:rPr>
              <w:t>отношений.</w:t>
            </w:r>
          </w:p>
        </w:tc>
      </w:tr>
      <w:tr w:rsidR="0006784F" w:rsidRPr="00DB1663" w14:paraId="68576ABA" w14:textId="77777777" w:rsidTr="004F2B64">
        <w:tc>
          <w:tcPr>
            <w:tcW w:w="3189" w:type="dxa"/>
          </w:tcPr>
          <w:p w14:paraId="0982EB5F" w14:textId="216CC55F" w:rsidR="0006784F" w:rsidRPr="00DB1663" w:rsidRDefault="0006784F">
            <w:pPr>
              <w:pStyle w:val="a3"/>
              <w:numPr>
                <w:ilvl w:val="0"/>
                <w:numId w:val="12"/>
              </w:numPr>
              <w:ind w:left="0" w:firstLine="284"/>
              <w:jc w:val="both"/>
            </w:pPr>
            <w:r w:rsidRPr="00DB1663">
              <w:t>Корпоративные нормы</w:t>
            </w:r>
          </w:p>
        </w:tc>
        <w:tc>
          <w:tcPr>
            <w:tcW w:w="7409" w:type="dxa"/>
          </w:tcPr>
          <w:p w14:paraId="7E8C52F5" w14:textId="055123BF" w:rsidR="0006784F" w:rsidRPr="00DB1663" w:rsidRDefault="0006784F" w:rsidP="00945AF3">
            <w:pPr>
              <w:pStyle w:val="Style21"/>
              <w:widowControl/>
              <w:ind w:firstLine="284"/>
            </w:pPr>
            <w:r w:rsidRPr="00DB1663">
              <w:rPr>
                <w:rStyle w:val="FontStyle651"/>
                <w:sz w:val="24"/>
                <w:szCs w:val="24"/>
              </w:rPr>
              <w:t>Правила поведения, которые определяют порядок, процедуру проведения каких-либо мероприятий, связанных с какими-либо торжественными или знамена</w:t>
            </w:r>
            <w:r w:rsidR="00663606">
              <w:rPr>
                <w:rStyle w:val="FontStyle651"/>
                <w:sz w:val="24"/>
                <w:szCs w:val="24"/>
              </w:rPr>
              <w:t>т</w:t>
            </w:r>
            <w:r w:rsidRPr="00DB1663">
              <w:rPr>
                <w:rStyle w:val="FontStyle651"/>
                <w:sz w:val="24"/>
                <w:szCs w:val="24"/>
              </w:rPr>
              <w:t>ельными, значительными событиями в жизни человека, предприятий, организаций, государства и общества.</w:t>
            </w:r>
          </w:p>
        </w:tc>
      </w:tr>
      <w:tr w:rsidR="0006784F" w:rsidRPr="00DB1663" w14:paraId="485B96D9" w14:textId="77777777" w:rsidTr="004F2B64">
        <w:tc>
          <w:tcPr>
            <w:tcW w:w="3189" w:type="dxa"/>
          </w:tcPr>
          <w:p w14:paraId="7CA646CC" w14:textId="45E76B80" w:rsidR="0006784F" w:rsidRPr="00DB1663" w:rsidRDefault="00663606">
            <w:pPr>
              <w:pStyle w:val="a3"/>
              <w:numPr>
                <w:ilvl w:val="0"/>
                <w:numId w:val="12"/>
              </w:numPr>
              <w:tabs>
                <w:tab w:val="left" w:pos="284"/>
                <w:tab w:val="left" w:pos="426"/>
              </w:tabs>
              <w:ind w:left="0" w:firstLine="284"/>
              <w:jc w:val="both"/>
            </w:pPr>
            <w:r>
              <w:rPr>
                <w:lang w:val="ru-RU"/>
              </w:rPr>
              <w:t>В чем заключается демократизм права</w:t>
            </w:r>
          </w:p>
        </w:tc>
        <w:tc>
          <w:tcPr>
            <w:tcW w:w="7409" w:type="dxa"/>
          </w:tcPr>
          <w:p w14:paraId="11F6E929" w14:textId="1380B440" w:rsidR="0006784F" w:rsidRPr="00DB1663" w:rsidRDefault="00663606" w:rsidP="00945AF3">
            <w:pPr>
              <w:spacing w:after="0" w:line="240" w:lineRule="auto"/>
              <w:ind w:left="0" w:firstLine="284"/>
              <w:rPr>
                <w:szCs w:val="24"/>
              </w:rPr>
            </w:pPr>
            <w:r w:rsidRPr="00663606">
              <w:rPr>
                <w:rStyle w:val="FontStyle651"/>
                <w:sz w:val="24"/>
                <w:szCs w:val="24"/>
              </w:rPr>
              <w:t>Демократизм права — один из важнейших принципов права, выражающийся в</w:t>
            </w:r>
            <w:r>
              <w:rPr>
                <w:rStyle w:val="FontStyle651"/>
                <w:sz w:val="24"/>
                <w:szCs w:val="24"/>
              </w:rPr>
              <w:t xml:space="preserve"> </w:t>
            </w:r>
            <w:r w:rsidRPr="00663606">
              <w:rPr>
                <w:rStyle w:val="FontStyle651"/>
                <w:sz w:val="24"/>
                <w:szCs w:val="24"/>
              </w:rPr>
              <w:t>юридическом установлении и реальном обеспечении идей народовластия, свободы,</w:t>
            </w:r>
            <w:r>
              <w:rPr>
                <w:rStyle w:val="FontStyle651"/>
                <w:sz w:val="24"/>
                <w:szCs w:val="24"/>
              </w:rPr>
              <w:t xml:space="preserve"> </w:t>
            </w:r>
            <w:r w:rsidRPr="00663606">
              <w:rPr>
                <w:rStyle w:val="FontStyle651"/>
                <w:sz w:val="24"/>
                <w:szCs w:val="24"/>
              </w:rPr>
              <w:t>равенства, братства, справедливости, ответственности в общественных отношениях,</w:t>
            </w:r>
            <w:r>
              <w:rPr>
                <w:rStyle w:val="FontStyle651"/>
                <w:sz w:val="24"/>
                <w:szCs w:val="24"/>
              </w:rPr>
              <w:t xml:space="preserve"> </w:t>
            </w:r>
            <w:r w:rsidRPr="00663606">
              <w:rPr>
                <w:rStyle w:val="FontStyle651"/>
                <w:sz w:val="24"/>
                <w:szCs w:val="24"/>
              </w:rPr>
              <w:t>подлежащих правовому регулированию.</w:t>
            </w:r>
          </w:p>
        </w:tc>
      </w:tr>
      <w:tr w:rsidR="0006784F" w:rsidRPr="00DB1663" w14:paraId="1377CB97" w14:textId="77777777" w:rsidTr="004F2B64">
        <w:tc>
          <w:tcPr>
            <w:tcW w:w="3189" w:type="dxa"/>
          </w:tcPr>
          <w:p w14:paraId="0B9EC24B" w14:textId="4C0C8D45" w:rsidR="0006784F" w:rsidRPr="00DB1663" w:rsidRDefault="00663606">
            <w:pPr>
              <w:pStyle w:val="a3"/>
              <w:numPr>
                <w:ilvl w:val="0"/>
                <w:numId w:val="12"/>
              </w:numPr>
              <w:ind w:left="0" w:firstLine="284"/>
              <w:jc w:val="both"/>
            </w:pPr>
            <w:r>
              <w:rPr>
                <w:lang w:val="ru-RU"/>
              </w:rPr>
              <w:lastRenderedPageBreak/>
              <w:t>Что понимается под динамизмом права</w:t>
            </w:r>
          </w:p>
        </w:tc>
        <w:tc>
          <w:tcPr>
            <w:tcW w:w="7409" w:type="dxa"/>
          </w:tcPr>
          <w:p w14:paraId="64906B78" w14:textId="236DC849" w:rsidR="0006784F" w:rsidRPr="00DB1663" w:rsidRDefault="00663606" w:rsidP="00945AF3">
            <w:pPr>
              <w:spacing w:after="0" w:line="240" w:lineRule="auto"/>
              <w:ind w:left="0" w:firstLine="284"/>
              <w:rPr>
                <w:szCs w:val="24"/>
              </w:rPr>
            </w:pPr>
            <w:r w:rsidRPr="00663606">
              <w:rPr>
                <w:szCs w:val="24"/>
              </w:rPr>
              <w:t>Динамизм права — способность права изменяться адекватно изменившимся</w:t>
            </w:r>
            <w:r>
              <w:rPr>
                <w:szCs w:val="24"/>
              </w:rPr>
              <w:t xml:space="preserve"> </w:t>
            </w:r>
            <w:r w:rsidRPr="00663606">
              <w:rPr>
                <w:szCs w:val="24"/>
              </w:rPr>
              <w:t>общественным отношениям, реагировать на появление новых или прекращение отживших</w:t>
            </w:r>
            <w:r>
              <w:rPr>
                <w:szCs w:val="24"/>
              </w:rPr>
              <w:t xml:space="preserve"> </w:t>
            </w:r>
            <w:r w:rsidRPr="00663606">
              <w:rPr>
                <w:szCs w:val="24"/>
              </w:rPr>
              <w:t>социальных связей в различных сферах жизнедеятельности</w:t>
            </w:r>
          </w:p>
        </w:tc>
      </w:tr>
      <w:bookmarkEnd w:id="4"/>
    </w:tbl>
    <w:p w14:paraId="75CA1008" w14:textId="77777777" w:rsidR="008E144E" w:rsidRDefault="008E144E" w:rsidP="008E144E">
      <w:pPr>
        <w:spacing w:after="18" w:line="259" w:lineRule="auto"/>
        <w:ind w:left="0" w:right="34" w:firstLine="0"/>
        <w:rPr>
          <w:b/>
          <w:szCs w:val="24"/>
          <w:lang w:bidi="en-US"/>
        </w:rPr>
      </w:pPr>
    </w:p>
    <w:p w14:paraId="63D5FB3D" w14:textId="77777777" w:rsidR="008E144E" w:rsidRDefault="008E144E" w:rsidP="008E144E">
      <w:pPr>
        <w:spacing w:after="18" w:line="259" w:lineRule="auto"/>
        <w:ind w:left="0" w:right="34" w:firstLine="0"/>
        <w:rPr>
          <w:b/>
          <w:szCs w:val="24"/>
          <w:lang w:bidi="en-US"/>
        </w:rPr>
      </w:pPr>
      <w:r>
        <w:rPr>
          <w:b/>
          <w:szCs w:val="24"/>
          <w:lang w:bidi="en-US"/>
        </w:rPr>
        <w:t xml:space="preserve">Тестовые задания </w:t>
      </w:r>
    </w:p>
    <w:p w14:paraId="5AA46CFC" w14:textId="7777777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 Основным признаком федеративной формы государственного устройства является то, что:</w:t>
      </w:r>
    </w:p>
    <w:p w14:paraId="70F5F43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законодательная власть сосредоточена в центре, исполнительная — разделена;</w:t>
      </w:r>
    </w:p>
    <w:p w14:paraId="26A68E57"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судебная власть имеется только в субъектах федерации;</w:t>
      </w:r>
    </w:p>
    <w:p w14:paraId="5EAF677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исполнительная власть строится по принципу демократического централизма;</w:t>
      </w:r>
    </w:p>
    <w:p w14:paraId="0A20FB2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в центре и на местах государства имеются все ветви государственной власти;</w:t>
      </w:r>
    </w:p>
    <w:p w14:paraId="12BDEEB6"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2E4ECBA0" w14:textId="21C16149"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 Единство механизма Российского государства обеспечивается:</w:t>
      </w:r>
    </w:p>
    <w:p w14:paraId="1FE67A2A"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власть президента, справедливость, единство власти, центризм;</w:t>
      </w:r>
    </w:p>
    <w:p w14:paraId="67E96A3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власть парламента, равенство, единение властей, демократизм;</w:t>
      </w:r>
    </w:p>
    <w:p w14:paraId="009C620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власть народа, законность, разделение властей, демократизм;</w:t>
      </w:r>
    </w:p>
    <w:p w14:paraId="0A685F50" w14:textId="092E6CF3" w:rsidR="00BD31CA" w:rsidRPr="00DB1663" w:rsidRDefault="00E359A5" w:rsidP="00BD31CA">
      <w:pPr>
        <w:autoSpaceDE w:val="0"/>
        <w:autoSpaceDN w:val="0"/>
        <w:adjustRightInd w:val="0"/>
        <w:spacing w:after="0" w:line="240" w:lineRule="auto"/>
        <w:ind w:left="0" w:firstLine="709"/>
        <w:rPr>
          <w:bCs/>
          <w:color w:val="auto"/>
          <w:szCs w:val="24"/>
        </w:rPr>
      </w:pPr>
      <w:r w:rsidRPr="00DB1663">
        <w:rPr>
          <w:bCs/>
          <w:color w:val="auto"/>
          <w:szCs w:val="24"/>
        </w:rPr>
        <w:t>г) власть</w:t>
      </w:r>
      <w:r w:rsidR="00BD31CA" w:rsidRPr="00DB1663">
        <w:rPr>
          <w:bCs/>
          <w:color w:val="auto"/>
          <w:szCs w:val="24"/>
        </w:rPr>
        <w:t xml:space="preserve"> народа, авторитаризм, однопартийность;</w:t>
      </w:r>
    </w:p>
    <w:p w14:paraId="0CD9FCBC"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611D3436" w14:textId="54C10B43"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3. Единый политико-правовой режим, при котором деятельность органов власти закреплена нормативно-правовыми актами обеспечивает реализацию принципа:</w:t>
      </w:r>
    </w:p>
    <w:p w14:paraId="3868F12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демократизма;</w:t>
      </w:r>
    </w:p>
    <w:p w14:paraId="2CF7DB6E"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законности;</w:t>
      </w:r>
    </w:p>
    <w:p w14:paraId="3BA9CD4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федерализма;</w:t>
      </w:r>
    </w:p>
    <w:p w14:paraId="7C34C6C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светскости;</w:t>
      </w:r>
    </w:p>
    <w:p w14:paraId="0FB9A92A" w14:textId="7777777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4. Праве народа участвовать в управлении делами государства как непосредственно, так и через своих представителей является отражением принципа:</w:t>
      </w:r>
    </w:p>
    <w:p w14:paraId="609B7C0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демократизма;</w:t>
      </w:r>
    </w:p>
    <w:p w14:paraId="47F14B1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законности;</w:t>
      </w:r>
    </w:p>
    <w:p w14:paraId="0ED9AC1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федерализма;</w:t>
      </w:r>
    </w:p>
    <w:p w14:paraId="4FAA8FF8"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светскости;</w:t>
      </w:r>
    </w:p>
    <w:p w14:paraId="0BC30C71"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5D61F2BC" w14:textId="6B1124F0"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5. Совокупность органов государства и конкретные способы их связи между собой и населением в процессе осуществления функций государства составляют:</w:t>
      </w:r>
    </w:p>
    <w:p w14:paraId="11AA07BE"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государственное устройство;</w:t>
      </w:r>
    </w:p>
    <w:p w14:paraId="42F7B7A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политический режим;</w:t>
      </w:r>
    </w:p>
    <w:p w14:paraId="344D3AEA"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форму правления;</w:t>
      </w:r>
    </w:p>
    <w:p w14:paraId="11D9F429"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форму государства;</w:t>
      </w:r>
    </w:p>
    <w:p w14:paraId="1DF214B5"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71787181" w14:textId="2845EF1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6. К компонентам формы государства относится:</w:t>
      </w:r>
    </w:p>
    <w:p w14:paraId="34A74CF0" w14:textId="65C0C456" w:rsidR="00BD31CA" w:rsidRPr="00DB1663" w:rsidRDefault="007C7AA5" w:rsidP="00BD31CA">
      <w:pPr>
        <w:autoSpaceDE w:val="0"/>
        <w:autoSpaceDN w:val="0"/>
        <w:adjustRightInd w:val="0"/>
        <w:spacing w:after="0" w:line="240" w:lineRule="auto"/>
        <w:ind w:left="0" w:firstLine="709"/>
        <w:rPr>
          <w:bCs/>
          <w:color w:val="auto"/>
          <w:szCs w:val="24"/>
        </w:rPr>
      </w:pPr>
      <w:r w:rsidRPr="00DB1663">
        <w:rPr>
          <w:bCs/>
          <w:color w:val="auto"/>
          <w:szCs w:val="24"/>
        </w:rPr>
        <w:t>а) форма</w:t>
      </w:r>
      <w:r w:rsidR="00BD31CA" w:rsidRPr="00DB1663">
        <w:rPr>
          <w:bCs/>
          <w:color w:val="auto"/>
          <w:szCs w:val="24"/>
        </w:rPr>
        <w:t xml:space="preserve"> правления;</w:t>
      </w:r>
    </w:p>
    <w:p w14:paraId="113F5C65" w14:textId="38CFE9EB" w:rsidR="00BD31CA" w:rsidRPr="00DB1663" w:rsidRDefault="007C7AA5" w:rsidP="00BD31CA">
      <w:pPr>
        <w:autoSpaceDE w:val="0"/>
        <w:autoSpaceDN w:val="0"/>
        <w:adjustRightInd w:val="0"/>
        <w:spacing w:after="0" w:line="240" w:lineRule="auto"/>
        <w:ind w:left="0" w:firstLine="709"/>
        <w:rPr>
          <w:bCs/>
          <w:color w:val="auto"/>
          <w:szCs w:val="24"/>
        </w:rPr>
      </w:pPr>
      <w:r w:rsidRPr="00DB1663">
        <w:rPr>
          <w:bCs/>
          <w:color w:val="auto"/>
          <w:szCs w:val="24"/>
        </w:rPr>
        <w:t>б) политический</w:t>
      </w:r>
      <w:r w:rsidR="00BD31CA" w:rsidRPr="00DB1663">
        <w:rPr>
          <w:bCs/>
          <w:color w:val="auto"/>
          <w:szCs w:val="24"/>
        </w:rPr>
        <w:t xml:space="preserve"> режим;</w:t>
      </w:r>
    </w:p>
    <w:p w14:paraId="46C853ED" w14:textId="0FC14261" w:rsidR="00BD31CA" w:rsidRPr="00DB1663" w:rsidRDefault="007C7AA5" w:rsidP="00BD31CA">
      <w:pPr>
        <w:autoSpaceDE w:val="0"/>
        <w:autoSpaceDN w:val="0"/>
        <w:adjustRightInd w:val="0"/>
        <w:spacing w:after="0" w:line="240" w:lineRule="auto"/>
        <w:ind w:left="0" w:firstLine="709"/>
        <w:rPr>
          <w:bCs/>
          <w:color w:val="auto"/>
          <w:szCs w:val="24"/>
        </w:rPr>
      </w:pPr>
      <w:r w:rsidRPr="00DB1663">
        <w:rPr>
          <w:bCs/>
          <w:color w:val="auto"/>
          <w:szCs w:val="24"/>
        </w:rPr>
        <w:t>в) форма</w:t>
      </w:r>
      <w:r w:rsidR="00BD31CA" w:rsidRPr="00DB1663">
        <w:rPr>
          <w:bCs/>
          <w:color w:val="auto"/>
          <w:szCs w:val="24"/>
        </w:rPr>
        <w:t xml:space="preserve"> государственного устройства;</w:t>
      </w:r>
    </w:p>
    <w:p w14:paraId="0E487EA5" w14:textId="48E1E25C" w:rsidR="00BD31CA" w:rsidRPr="00DB1663" w:rsidRDefault="007C7AA5" w:rsidP="00BD31CA">
      <w:pPr>
        <w:autoSpaceDE w:val="0"/>
        <w:autoSpaceDN w:val="0"/>
        <w:adjustRightInd w:val="0"/>
        <w:spacing w:after="0" w:line="240" w:lineRule="auto"/>
        <w:ind w:left="0" w:firstLine="709"/>
        <w:rPr>
          <w:bCs/>
          <w:color w:val="auto"/>
          <w:szCs w:val="24"/>
        </w:rPr>
      </w:pPr>
      <w:r w:rsidRPr="00DB1663">
        <w:rPr>
          <w:bCs/>
          <w:color w:val="auto"/>
          <w:szCs w:val="24"/>
        </w:rPr>
        <w:t>г) все</w:t>
      </w:r>
      <w:r w:rsidR="00BD31CA" w:rsidRPr="00DB1663">
        <w:rPr>
          <w:bCs/>
          <w:color w:val="auto"/>
          <w:szCs w:val="24"/>
        </w:rPr>
        <w:t xml:space="preserve"> вышеперечисленное;</w:t>
      </w:r>
    </w:p>
    <w:p w14:paraId="44A878AA"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0E2F47BA" w14:textId="6441A01E"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7. Структура и порядок образования верховных органов государства, а также способы осуществления ими полномочий составляют:</w:t>
      </w:r>
    </w:p>
    <w:p w14:paraId="46DF5E7F"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государственное устройство;</w:t>
      </w:r>
    </w:p>
    <w:p w14:paraId="0239034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политический режим;</w:t>
      </w:r>
    </w:p>
    <w:p w14:paraId="603EBBA3"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форму правления;</w:t>
      </w:r>
    </w:p>
    <w:p w14:paraId="61B1530D"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форму государства;</w:t>
      </w:r>
    </w:p>
    <w:p w14:paraId="24F87829" w14:textId="77777777" w:rsidR="00BD31CA" w:rsidRPr="00DB1663" w:rsidRDefault="00BD31CA" w:rsidP="00BD31CA">
      <w:pPr>
        <w:autoSpaceDE w:val="0"/>
        <w:autoSpaceDN w:val="0"/>
        <w:adjustRightInd w:val="0"/>
        <w:spacing w:after="0" w:line="240" w:lineRule="auto"/>
        <w:ind w:left="0" w:firstLine="709"/>
        <w:rPr>
          <w:b/>
          <w:color w:val="auto"/>
          <w:szCs w:val="24"/>
        </w:rPr>
      </w:pPr>
    </w:p>
    <w:p w14:paraId="6ACC0DB6" w14:textId="76F15FE3"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8. Верховная власть передается по наследству при:</w:t>
      </w:r>
    </w:p>
    <w:p w14:paraId="3136DFDA" w14:textId="77777777" w:rsidR="00BD31CA" w:rsidRPr="00DB1663" w:rsidRDefault="00BD31CA" w:rsidP="00BD31CA">
      <w:pPr>
        <w:widowControl w:val="0"/>
        <w:autoSpaceDE w:val="0"/>
        <w:autoSpaceDN w:val="0"/>
        <w:adjustRightInd w:val="0"/>
        <w:spacing w:after="0" w:line="240" w:lineRule="auto"/>
        <w:ind w:left="709" w:firstLine="0"/>
        <w:jc w:val="left"/>
        <w:rPr>
          <w:color w:val="auto"/>
          <w:szCs w:val="24"/>
        </w:rPr>
      </w:pPr>
      <w:r w:rsidRPr="00DB1663">
        <w:rPr>
          <w:color w:val="auto"/>
          <w:szCs w:val="24"/>
        </w:rPr>
        <w:t>а) монархии;</w:t>
      </w:r>
    </w:p>
    <w:p w14:paraId="213674DB" w14:textId="77777777" w:rsidR="00BD31CA" w:rsidRPr="00DB1663" w:rsidRDefault="00BD31CA" w:rsidP="00BD31CA">
      <w:pPr>
        <w:widowControl w:val="0"/>
        <w:autoSpaceDE w:val="0"/>
        <w:autoSpaceDN w:val="0"/>
        <w:adjustRightInd w:val="0"/>
        <w:spacing w:after="0" w:line="240" w:lineRule="auto"/>
        <w:ind w:left="709" w:firstLine="0"/>
        <w:jc w:val="left"/>
        <w:rPr>
          <w:color w:val="auto"/>
          <w:szCs w:val="24"/>
        </w:rPr>
      </w:pPr>
      <w:r w:rsidRPr="00DB1663">
        <w:rPr>
          <w:color w:val="auto"/>
          <w:szCs w:val="24"/>
        </w:rPr>
        <w:t>б) республике;</w:t>
      </w:r>
    </w:p>
    <w:p w14:paraId="412DB40D" w14:textId="77777777" w:rsidR="00BD31CA" w:rsidRPr="00DB1663" w:rsidRDefault="00BD31CA" w:rsidP="00BD31CA">
      <w:pPr>
        <w:widowControl w:val="0"/>
        <w:autoSpaceDE w:val="0"/>
        <w:autoSpaceDN w:val="0"/>
        <w:adjustRightInd w:val="0"/>
        <w:spacing w:after="0" w:line="240" w:lineRule="auto"/>
        <w:ind w:left="709" w:firstLine="0"/>
        <w:jc w:val="left"/>
        <w:rPr>
          <w:color w:val="auto"/>
          <w:szCs w:val="24"/>
        </w:rPr>
      </w:pPr>
      <w:r w:rsidRPr="00DB1663">
        <w:rPr>
          <w:color w:val="auto"/>
          <w:szCs w:val="24"/>
        </w:rPr>
        <w:t>в) тоталитаризме;</w:t>
      </w:r>
    </w:p>
    <w:p w14:paraId="11611CEF" w14:textId="77777777" w:rsidR="00BD31CA" w:rsidRPr="00DB1663" w:rsidRDefault="00BD31CA" w:rsidP="00BD31CA">
      <w:pPr>
        <w:widowControl w:val="0"/>
        <w:autoSpaceDE w:val="0"/>
        <w:autoSpaceDN w:val="0"/>
        <w:adjustRightInd w:val="0"/>
        <w:spacing w:after="0" w:line="240" w:lineRule="auto"/>
        <w:ind w:left="709" w:firstLine="0"/>
        <w:jc w:val="left"/>
        <w:rPr>
          <w:color w:val="auto"/>
          <w:szCs w:val="24"/>
        </w:rPr>
      </w:pPr>
      <w:r w:rsidRPr="00DB1663">
        <w:rPr>
          <w:color w:val="auto"/>
          <w:szCs w:val="24"/>
        </w:rPr>
        <w:t>г) федерализме;</w:t>
      </w:r>
    </w:p>
    <w:p w14:paraId="3DC5B1C5" w14:textId="77777777" w:rsidR="00BD31CA" w:rsidRPr="00DB1663" w:rsidRDefault="00BD31CA" w:rsidP="00BD31CA">
      <w:pPr>
        <w:autoSpaceDE w:val="0"/>
        <w:autoSpaceDN w:val="0"/>
        <w:adjustRightInd w:val="0"/>
        <w:spacing w:after="0" w:line="240" w:lineRule="auto"/>
        <w:ind w:left="0" w:firstLine="709"/>
        <w:rPr>
          <w:b/>
          <w:color w:val="auto"/>
          <w:szCs w:val="24"/>
        </w:rPr>
      </w:pPr>
    </w:p>
    <w:p w14:paraId="559FB7DE" w14:textId="6B267790"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9. Монархия отличается от республики:</w:t>
      </w:r>
    </w:p>
    <w:p w14:paraId="6B5D9E9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способом передачи власти, сроком правления главы государства, характером волеизъявления населения;</w:t>
      </w:r>
    </w:p>
    <w:p w14:paraId="0199994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наименованием главы государств, наличием или отсутствием парламента, набором прав и обязанностей граждан;</w:t>
      </w:r>
    </w:p>
    <w:p w14:paraId="7C9A79B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способами получения гражданства, территориальным устройством, политическим режимом;</w:t>
      </w:r>
    </w:p>
    <w:p w14:paraId="4D3CF09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уровнем законности, соблюдением прав и свобод граждан, особенностями территориального устройства;</w:t>
      </w:r>
    </w:p>
    <w:p w14:paraId="35E5FD29" w14:textId="7777777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10. Неограниченная власть в стране, осуществление законодательной власти, руководство органами исполнительной власти, контроль правосудия и, как правило, выступление высшего должностного лица в качестве его высшей инстанции возможно при:</w:t>
      </w:r>
    </w:p>
    <w:p w14:paraId="532DEBD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23BE01DC"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4B5A0B78"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5876DD6C"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6319687A" w14:textId="7777777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11. Верховная власть государства распределена между монархом и представительным органом. Монарх лишен права вмешиваться в деятельность правительства и чаще всего его государственная власть сводится к подписанию законов, принятых парламентом при:</w:t>
      </w:r>
    </w:p>
    <w:p w14:paraId="60C9EDE7"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3DB8B21A"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71955A98"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09C1808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4BCC47F5"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5F6D09C5" w14:textId="4F56B0DF"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12. Высшая власть принадлежит выборным органам, избираемым населением на определенный срок и несущим перед ним ответственность в:</w:t>
      </w:r>
    </w:p>
    <w:p w14:paraId="751CAA0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67B391C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6EEB7067"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республике;</w:t>
      </w:r>
    </w:p>
    <w:p w14:paraId="594410B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тоталитарном авторитарном государстве;</w:t>
      </w:r>
    </w:p>
    <w:p w14:paraId="5EF74674"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2341E22C" w14:textId="5808A6E3"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13. Верховная власть принадлежит парламенту, избираемому населением в ходе всеобщих выборов при тайном голосовании:</w:t>
      </w:r>
    </w:p>
    <w:p w14:paraId="318E7379"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40F0B95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6E03AE13"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1E39FCD3"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4193A408"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31A4F01D" w14:textId="6CBD9F42"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14. Правительство формируется партией (партиями), располагающей большинством голосов в парламенте, и возглавляется премьер-министром:</w:t>
      </w:r>
    </w:p>
    <w:p w14:paraId="1F9C4AA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49E7978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54AD8AE8"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20B6D733"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04813AE9"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216A8F1A" w14:textId="481C65FB"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lastRenderedPageBreak/>
        <w:t>15. Глава государства избирается либо парламентом, либо специальной коллегией, образуемой парламентом:</w:t>
      </w:r>
    </w:p>
    <w:p w14:paraId="1000AE8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0534B2A9"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51B6BEA8"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6ABD14E3"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79A4F372"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72D72AD8" w14:textId="101E68BE"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16. Президент наделяется полномочиями главы государства и правительства:</w:t>
      </w:r>
    </w:p>
    <w:p w14:paraId="43938D4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0E9F39A8"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0D738E3E"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25249A7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68E0B8CC"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0845CA8E" w14:textId="31DF9194"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17. Глава государства избирается населением страны и сосредоточивает в своих руках весьма широкие полномочия в политической, экономической и военной сферах:</w:t>
      </w:r>
    </w:p>
    <w:p w14:paraId="78785378"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3B27110A"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64C57C9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074932B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1E2ADD50" w14:textId="7777777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18. Президент самостоятельно формирует правительство. У парламента отсутствует право на объявление вотума недоверия правительству, поскольку оно ответственно только перед президентом:</w:t>
      </w:r>
    </w:p>
    <w:p w14:paraId="6D79093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5762B9C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017DCF7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республике;</w:t>
      </w:r>
    </w:p>
    <w:p w14:paraId="528C458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республике;</w:t>
      </w:r>
    </w:p>
    <w:p w14:paraId="2E6D4AE9" w14:textId="77777777" w:rsidR="00BD31CA" w:rsidRPr="00DB1663" w:rsidRDefault="00BD31CA" w:rsidP="00BD31CA">
      <w:pPr>
        <w:autoSpaceDE w:val="0"/>
        <w:autoSpaceDN w:val="0"/>
        <w:adjustRightInd w:val="0"/>
        <w:spacing w:after="0" w:line="240" w:lineRule="auto"/>
        <w:ind w:left="0" w:firstLine="709"/>
        <w:rPr>
          <w:b/>
          <w:color w:val="auto"/>
          <w:szCs w:val="24"/>
        </w:rPr>
      </w:pPr>
    </w:p>
    <w:p w14:paraId="6A54CC5F" w14:textId="29E0C188"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19. Форма государственного правления, при которой все высшие органы государственной власти либо избираются на определенный срок, либо формируются общенациональными представительными учреждениями:</w:t>
      </w:r>
    </w:p>
    <w:p w14:paraId="52314CE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конституционная монархия;</w:t>
      </w:r>
    </w:p>
    <w:p w14:paraId="485F0A9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дуалистическая монархия;</w:t>
      </w:r>
    </w:p>
    <w:p w14:paraId="0125F4D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абсолютная монархия;</w:t>
      </w:r>
    </w:p>
    <w:p w14:paraId="282E6F2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республика;</w:t>
      </w:r>
    </w:p>
    <w:p w14:paraId="2B1398FC"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186A70CE" w14:textId="3A6E0DC9"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20. Формирование правительства, при котором его формирует президент, а у парламента отсутствует право на объявление вотума недоверия правительству характерно для:</w:t>
      </w:r>
    </w:p>
    <w:p w14:paraId="46763AB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абсолютной монархии;</w:t>
      </w:r>
    </w:p>
    <w:p w14:paraId="40B705DC"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ограниченной монархии;</w:t>
      </w:r>
    </w:p>
    <w:p w14:paraId="4868B1D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парламентской республики;</w:t>
      </w:r>
    </w:p>
    <w:p w14:paraId="737AAA8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президентской республики;</w:t>
      </w:r>
    </w:p>
    <w:p w14:paraId="6E07C06D"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43EC7301" w14:textId="6939EB60"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21. Государства-республики, в которых правительство формируется с участием и президента, и парламента:</w:t>
      </w:r>
    </w:p>
    <w:p w14:paraId="6104BA5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парламентские республики;</w:t>
      </w:r>
    </w:p>
    <w:p w14:paraId="0D6C7DCF"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президентские республики;</w:t>
      </w:r>
    </w:p>
    <w:p w14:paraId="16233383"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смешанные республики;</w:t>
      </w:r>
    </w:p>
    <w:p w14:paraId="5F7BDCBD"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либеральная республика;</w:t>
      </w:r>
    </w:p>
    <w:p w14:paraId="54D0CC49"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2DD028AF" w14:textId="29DB156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22. К принципам демократии при республиканской форме правления не относятся:</w:t>
      </w:r>
    </w:p>
    <w:p w14:paraId="25B59C3D"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lastRenderedPageBreak/>
        <w:t>а) возможность населения страны непосредственно формировать высший орган государства;</w:t>
      </w:r>
    </w:p>
    <w:p w14:paraId="4337A1C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периодическая сменяемость высшего органа государства;</w:t>
      </w:r>
    </w:p>
    <w:p w14:paraId="484561E6"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подотчетность высшего органа власти населению;</w:t>
      </w:r>
    </w:p>
    <w:p w14:paraId="28C986E7"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передача власти по наследству;</w:t>
      </w:r>
    </w:p>
    <w:p w14:paraId="45AD7129"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5649174B" w14:textId="346299A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23. К способам деления населения по территориальному признаку не относятся:</w:t>
      </w:r>
    </w:p>
    <w:p w14:paraId="4D0F8E1C"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уровень налогообложения;</w:t>
      </w:r>
    </w:p>
    <w:p w14:paraId="68CB974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суверенные государства;</w:t>
      </w:r>
    </w:p>
    <w:p w14:paraId="6578114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 xml:space="preserve">в) государственно-национальные образования (автономные округа, автономные республики, автономные области, земли, штаты); </w:t>
      </w:r>
    </w:p>
    <w:p w14:paraId="4A3AD1DD"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административно-территориальные единицы (районы, округа, кантоны, губернии);</w:t>
      </w:r>
    </w:p>
    <w:p w14:paraId="4D91F0AA" w14:textId="7777777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24. Государство, территория которого делится только на административно-территориальные единицы, не обладающие статусом государственно-национального образования:</w:t>
      </w:r>
    </w:p>
    <w:p w14:paraId="72CA7A6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унитарное;</w:t>
      </w:r>
    </w:p>
    <w:p w14:paraId="5CC5C629"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федеративное;</w:t>
      </w:r>
    </w:p>
    <w:p w14:paraId="2A4FF487"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конфедерация;</w:t>
      </w:r>
    </w:p>
    <w:p w14:paraId="5864AC8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содружество;</w:t>
      </w:r>
    </w:p>
    <w:p w14:paraId="4CD221AC"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293B3D1D" w14:textId="5FDA17DB"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25. Действуют единые высшие государственные органы, существует единое гражданство и имеется одна конституция, каждая административно-территориальная единица имеет свои представительные органы, правомочные принимать нормативно-правовые акты, но они являются подзаконными и должны неукоснительно следовать законам – это характеристика государства:</w:t>
      </w:r>
    </w:p>
    <w:p w14:paraId="60A4505C"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унитарное;</w:t>
      </w:r>
    </w:p>
    <w:p w14:paraId="1AABB68F"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федеративное;</w:t>
      </w:r>
    </w:p>
    <w:p w14:paraId="48875D5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конфедерация;</w:t>
      </w:r>
    </w:p>
    <w:p w14:paraId="0C13F6AC"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содружество;</w:t>
      </w:r>
    </w:p>
    <w:p w14:paraId="4CF7F761"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74EADCD4" w14:textId="050FDF58"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26. Государство, в целях учета специфических условий отдельных регионов, предоставления им права самостоятельно решать свои локальные вопросы:</w:t>
      </w:r>
    </w:p>
    <w:p w14:paraId="7126A1A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унитарное;</w:t>
      </w:r>
    </w:p>
    <w:p w14:paraId="72139DFD"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федеративное;</w:t>
      </w:r>
    </w:p>
    <w:p w14:paraId="75A0E087"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конфедерация;</w:t>
      </w:r>
    </w:p>
    <w:p w14:paraId="37D2915B"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содружество;</w:t>
      </w:r>
    </w:p>
    <w:p w14:paraId="6A060C39"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241F22B5" w14:textId="304F3737"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27. Учредительный документ, принимаемый в организациях, учреждениях, предприятиях, а также в некоторых субъектах Российской Федерации и муниципальных образованиях:</w:t>
      </w:r>
    </w:p>
    <w:p w14:paraId="59833AA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устав;</w:t>
      </w:r>
    </w:p>
    <w:p w14:paraId="1A6D8AF5"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конституция;</w:t>
      </w:r>
    </w:p>
    <w:p w14:paraId="7778A9A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положение;</w:t>
      </w:r>
    </w:p>
    <w:p w14:paraId="6B104A0C"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регламент;</w:t>
      </w:r>
    </w:p>
    <w:p w14:paraId="36F0007B"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6AF58FFD" w14:textId="28E6BD11"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28. Нормы поведения, принятые в организациях, учреждениях, предприятиях:</w:t>
      </w:r>
    </w:p>
    <w:p w14:paraId="69A1D0D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социальные нормы;</w:t>
      </w:r>
    </w:p>
    <w:p w14:paraId="7FD5087D"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корпоративные нормы;</w:t>
      </w:r>
    </w:p>
    <w:p w14:paraId="2AB39B7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традиции;</w:t>
      </w:r>
    </w:p>
    <w:p w14:paraId="475F3DF4"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обычаи;</w:t>
      </w:r>
    </w:p>
    <w:p w14:paraId="31BC8929"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2BD895CE" w14:textId="4CD56625"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lastRenderedPageBreak/>
        <w:t>29. Правила поведения, которые определяют порядок, процедуру проведения каких-либо мероприятий, связанных с какими-либо торжественными или знаменательными, значительными событиями в жизни человека, предприятий, организаций, государства и общества:</w:t>
      </w:r>
    </w:p>
    <w:p w14:paraId="2EF7C359"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социальные нормы;</w:t>
      </w:r>
    </w:p>
    <w:p w14:paraId="720DFA0E"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корпоративные нормы;</w:t>
      </w:r>
    </w:p>
    <w:p w14:paraId="1D3EEB4A"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традиции;</w:t>
      </w:r>
    </w:p>
    <w:p w14:paraId="11D547A2"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обычаи;</w:t>
      </w:r>
    </w:p>
    <w:p w14:paraId="754E02FC" w14:textId="77777777" w:rsidR="00BD31CA" w:rsidRPr="00DB1663" w:rsidRDefault="00BD31CA" w:rsidP="00BD31CA">
      <w:pPr>
        <w:autoSpaceDE w:val="0"/>
        <w:autoSpaceDN w:val="0"/>
        <w:adjustRightInd w:val="0"/>
        <w:spacing w:after="0" w:line="240" w:lineRule="auto"/>
        <w:ind w:left="0" w:firstLine="709"/>
        <w:rPr>
          <w:bCs/>
          <w:color w:val="auto"/>
          <w:szCs w:val="24"/>
        </w:rPr>
      </w:pPr>
    </w:p>
    <w:p w14:paraId="3E29CBD9" w14:textId="51884F10" w:rsidR="00BD31CA" w:rsidRPr="00DB1663" w:rsidRDefault="00BD31CA" w:rsidP="00BD31CA">
      <w:pPr>
        <w:autoSpaceDE w:val="0"/>
        <w:autoSpaceDN w:val="0"/>
        <w:adjustRightInd w:val="0"/>
        <w:spacing w:after="0" w:line="240" w:lineRule="auto"/>
        <w:ind w:left="0" w:firstLine="709"/>
        <w:rPr>
          <w:b/>
          <w:color w:val="auto"/>
          <w:szCs w:val="24"/>
        </w:rPr>
      </w:pPr>
      <w:r w:rsidRPr="00DB1663">
        <w:rPr>
          <w:b/>
          <w:color w:val="auto"/>
          <w:szCs w:val="24"/>
        </w:rPr>
        <w:t>30. Правило поведения, сложившееся в далеком прошлом, а в современном обществе поддерживаемое в силу привычки:</w:t>
      </w:r>
    </w:p>
    <w:p w14:paraId="647E0DEF"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а) социальные нормы;</w:t>
      </w:r>
    </w:p>
    <w:p w14:paraId="52E97C50"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б) мораль;</w:t>
      </w:r>
    </w:p>
    <w:p w14:paraId="6252F7E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в) традиции;</w:t>
      </w:r>
    </w:p>
    <w:p w14:paraId="23FC6561" w14:textId="77777777" w:rsidR="00BD31CA" w:rsidRPr="00DB1663" w:rsidRDefault="00BD31CA" w:rsidP="00BD31CA">
      <w:pPr>
        <w:autoSpaceDE w:val="0"/>
        <w:autoSpaceDN w:val="0"/>
        <w:adjustRightInd w:val="0"/>
        <w:spacing w:after="0" w:line="240" w:lineRule="auto"/>
        <w:ind w:left="0" w:firstLine="709"/>
        <w:rPr>
          <w:bCs/>
          <w:color w:val="auto"/>
          <w:szCs w:val="24"/>
        </w:rPr>
      </w:pPr>
      <w:r w:rsidRPr="00DB1663">
        <w:rPr>
          <w:bCs/>
          <w:color w:val="auto"/>
          <w:szCs w:val="24"/>
        </w:rPr>
        <w:t>г) обычаи;</w:t>
      </w:r>
    </w:p>
    <w:p w14:paraId="3AD33938" w14:textId="77777777" w:rsidR="007F0B06" w:rsidRPr="007F0B06" w:rsidRDefault="007F0B06" w:rsidP="007F0B06">
      <w:pPr>
        <w:autoSpaceDE w:val="0"/>
        <w:autoSpaceDN w:val="0"/>
        <w:adjustRightInd w:val="0"/>
        <w:spacing w:after="0" w:line="240" w:lineRule="auto"/>
        <w:ind w:left="0" w:firstLine="709"/>
        <w:rPr>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7F0B06" w:rsidRPr="007F0B06" w14:paraId="32D19591" w14:textId="77777777" w:rsidTr="004F2B64">
        <w:tc>
          <w:tcPr>
            <w:tcW w:w="9574" w:type="dxa"/>
            <w:gridSpan w:val="3"/>
            <w:tcBorders>
              <w:top w:val="single" w:sz="4" w:space="0" w:color="auto"/>
              <w:left w:val="single" w:sz="4" w:space="0" w:color="auto"/>
              <w:bottom w:val="single" w:sz="4" w:space="0" w:color="auto"/>
              <w:right w:val="single" w:sz="4" w:space="0" w:color="auto"/>
            </w:tcBorders>
            <w:hideMark/>
          </w:tcPr>
          <w:p w14:paraId="149F000C" w14:textId="68B00FCD" w:rsidR="007F0B06" w:rsidRPr="007F0B06" w:rsidRDefault="007F0B06" w:rsidP="007F0B06">
            <w:pPr>
              <w:autoSpaceDE w:val="0"/>
              <w:autoSpaceDN w:val="0"/>
              <w:adjustRightInd w:val="0"/>
              <w:spacing w:after="0" w:line="240" w:lineRule="auto"/>
              <w:ind w:left="0" w:firstLine="0"/>
              <w:jc w:val="center"/>
              <w:rPr>
                <w:b/>
                <w:color w:val="auto"/>
                <w:szCs w:val="24"/>
              </w:rPr>
            </w:pPr>
            <w:r w:rsidRPr="007F0B06">
              <w:rPr>
                <w:b/>
                <w:color w:val="auto"/>
                <w:szCs w:val="24"/>
              </w:rPr>
              <w:t>Ключи к тесту</w:t>
            </w:r>
          </w:p>
        </w:tc>
      </w:tr>
      <w:tr w:rsidR="007C7AA5" w:rsidRPr="007F0B06" w14:paraId="5FC0BF6A"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D63A0E9" w14:textId="1C34F6F6"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1 - г</w:t>
            </w:r>
          </w:p>
        </w:tc>
        <w:tc>
          <w:tcPr>
            <w:tcW w:w="3191" w:type="dxa"/>
            <w:tcBorders>
              <w:top w:val="single" w:sz="4" w:space="0" w:color="auto"/>
              <w:left w:val="single" w:sz="4" w:space="0" w:color="auto"/>
              <w:bottom w:val="single" w:sz="4" w:space="0" w:color="auto"/>
              <w:right w:val="single" w:sz="4" w:space="0" w:color="auto"/>
            </w:tcBorders>
            <w:hideMark/>
          </w:tcPr>
          <w:p w14:paraId="6220DE30" w14:textId="23AD0485"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11 - б</w:t>
            </w:r>
          </w:p>
        </w:tc>
        <w:tc>
          <w:tcPr>
            <w:tcW w:w="3192" w:type="dxa"/>
            <w:tcBorders>
              <w:top w:val="single" w:sz="4" w:space="0" w:color="auto"/>
              <w:left w:val="single" w:sz="4" w:space="0" w:color="auto"/>
              <w:bottom w:val="single" w:sz="4" w:space="0" w:color="auto"/>
              <w:right w:val="single" w:sz="4" w:space="0" w:color="auto"/>
            </w:tcBorders>
            <w:hideMark/>
          </w:tcPr>
          <w:p w14:paraId="21F8C596" w14:textId="090E1A8B"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21 - в</w:t>
            </w:r>
          </w:p>
        </w:tc>
      </w:tr>
      <w:tr w:rsidR="007C7AA5" w:rsidRPr="007F0B06" w14:paraId="1C4B16D9"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07C40FE" w14:textId="5A55A6A6"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2 - в</w:t>
            </w:r>
          </w:p>
        </w:tc>
        <w:tc>
          <w:tcPr>
            <w:tcW w:w="3191" w:type="dxa"/>
            <w:tcBorders>
              <w:top w:val="single" w:sz="4" w:space="0" w:color="auto"/>
              <w:left w:val="single" w:sz="4" w:space="0" w:color="auto"/>
              <w:bottom w:val="single" w:sz="4" w:space="0" w:color="auto"/>
              <w:right w:val="single" w:sz="4" w:space="0" w:color="auto"/>
            </w:tcBorders>
            <w:hideMark/>
          </w:tcPr>
          <w:p w14:paraId="39D610F0" w14:textId="1383CCE0"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12 – в</w:t>
            </w:r>
          </w:p>
        </w:tc>
        <w:tc>
          <w:tcPr>
            <w:tcW w:w="3192" w:type="dxa"/>
            <w:tcBorders>
              <w:top w:val="single" w:sz="4" w:space="0" w:color="auto"/>
              <w:left w:val="single" w:sz="4" w:space="0" w:color="auto"/>
              <w:bottom w:val="single" w:sz="4" w:space="0" w:color="auto"/>
              <w:right w:val="single" w:sz="4" w:space="0" w:color="auto"/>
            </w:tcBorders>
            <w:hideMark/>
          </w:tcPr>
          <w:p w14:paraId="645497A9" w14:textId="2FA98028"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22 - г</w:t>
            </w:r>
          </w:p>
        </w:tc>
      </w:tr>
      <w:tr w:rsidR="007C7AA5" w:rsidRPr="007F0B06" w14:paraId="3BEA38A3"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7B83E41" w14:textId="4D67FCDF"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3 - б</w:t>
            </w:r>
          </w:p>
        </w:tc>
        <w:tc>
          <w:tcPr>
            <w:tcW w:w="3191" w:type="dxa"/>
            <w:tcBorders>
              <w:top w:val="single" w:sz="4" w:space="0" w:color="auto"/>
              <w:left w:val="single" w:sz="4" w:space="0" w:color="auto"/>
              <w:bottom w:val="single" w:sz="4" w:space="0" w:color="auto"/>
              <w:right w:val="single" w:sz="4" w:space="0" w:color="auto"/>
            </w:tcBorders>
            <w:hideMark/>
          </w:tcPr>
          <w:p w14:paraId="4238F8AA" w14:textId="6A3ABC0D"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13 - в</w:t>
            </w:r>
          </w:p>
        </w:tc>
        <w:tc>
          <w:tcPr>
            <w:tcW w:w="3192" w:type="dxa"/>
            <w:tcBorders>
              <w:top w:val="single" w:sz="4" w:space="0" w:color="auto"/>
              <w:left w:val="single" w:sz="4" w:space="0" w:color="auto"/>
              <w:bottom w:val="single" w:sz="4" w:space="0" w:color="auto"/>
              <w:right w:val="single" w:sz="4" w:space="0" w:color="auto"/>
            </w:tcBorders>
            <w:hideMark/>
          </w:tcPr>
          <w:p w14:paraId="1EA85C50" w14:textId="30965A38"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23 – а</w:t>
            </w:r>
          </w:p>
        </w:tc>
      </w:tr>
      <w:tr w:rsidR="007C7AA5" w:rsidRPr="007F0B06" w14:paraId="37CC9CBC"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38B9B4F" w14:textId="63C360A9"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4 - а</w:t>
            </w:r>
          </w:p>
        </w:tc>
        <w:tc>
          <w:tcPr>
            <w:tcW w:w="3191" w:type="dxa"/>
            <w:tcBorders>
              <w:top w:val="single" w:sz="4" w:space="0" w:color="auto"/>
              <w:left w:val="single" w:sz="4" w:space="0" w:color="auto"/>
              <w:bottom w:val="single" w:sz="4" w:space="0" w:color="auto"/>
              <w:right w:val="single" w:sz="4" w:space="0" w:color="auto"/>
            </w:tcBorders>
            <w:hideMark/>
          </w:tcPr>
          <w:p w14:paraId="3DD1F439" w14:textId="57F6654A"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14 -в</w:t>
            </w:r>
          </w:p>
        </w:tc>
        <w:tc>
          <w:tcPr>
            <w:tcW w:w="3192" w:type="dxa"/>
            <w:tcBorders>
              <w:top w:val="single" w:sz="4" w:space="0" w:color="auto"/>
              <w:left w:val="single" w:sz="4" w:space="0" w:color="auto"/>
              <w:bottom w:val="single" w:sz="4" w:space="0" w:color="auto"/>
              <w:right w:val="single" w:sz="4" w:space="0" w:color="auto"/>
            </w:tcBorders>
            <w:hideMark/>
          </w:tcPr>
          <w:p w14:paraId="3A931655" w14:textId="58ED94EC"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24 - а</w:t>
            </w:r>
          </w:p>
        </w:tc>
      </w:tr>
      <w:tr w:rsidR="007C7AA5" w:rsidRPr="007F0B06" w14:paraId="7669C56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FA5BAAE" w14:textId="4C6F5C1A"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5 - а</w:t>
            </w:r>
          </w:p>
        </w:tc>
        <w:tc>
          <w:tcPr>
            <w:tcW w:w="3191" w:type="dxa"/>
            <w:tcBorders>
              <w:top w:val="single" w:sz="4" w:space="0" w:color="auto"/>
              <w:left w:val="single" w:sz="4" w:space="0" w:color="auto"/>
              <w:bottom w:val="single" w:sz="4" w:space="0" w:color="auto"/>
              <w:right w:val="single" w:sz="4" w:space="0" w:color="auto"/>
            </w:tcBorders>
            <w:hideMark/>
          </w:tcPr>
          <w:p w14:paraId="53F76BA5" w14:textId="4D8E8269"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15 - в</w:t>
            </w:r>
          </w:p>
        </w:tc>
        <w:tc>
          <w:tcPr>
            <w:tcW w:w="3192" w:type="dxa"/>
            <w:tcBorders>
              <w:top w:val="single" w:sz="4" w:space="0" w:color="auto"/>
              <w:left w:val="single" w:sz="4" w:space="0" w:color="auto"/>
              <w:bottom w:val="single" w:sz="4" w:space="0" w:color="auto"/>
              <w:right w:val="single" w:sz="4" w:space="0" w:color="auto"/>
            </w:tcBorders>
            <w:hideMark/>
          </w:tcPr>
          <w:p w14:paraId="55E968E4" w14:textId="4DFDAC49"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25 - а</w:t>
            </w:r>
          </w:p>
        </w:tc>
      </w:tr>
      <w:tr w:rsidR="007C7AA5" w:rsidRPr="007F0B06" w14:paraId="3C420267"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52C6BA56" w14:textId="51AC970F"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6 - г</w:t>
            </w:r>
          </w:p>
        </w:tc>
        <w:tc>
          <w:tcPr>
            <w:tcW w:w="3191" w:type="dxa"/>
            <w:tcBorders>
              <w:top w:val="single" w:sz="4" w:space="0" w:color="auto"/>
              <w:left w:val="single" w:sz="4" w:space="0" w:color="auto"/>
              <w:bottom w:val="single" w:sz="4" w:space="0" w:color="auto"/>
              <w:right w:val="single" w:sz="4" w:space="0" w:color="auto"/>
            </w:tcBorders>
            <w:hideMark/>
          </w:tcPr>
          <w:p w14:paraId="2CE75ED1" w14:textId="65ABA57F"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16 - г</w:t>
            </w:r>
          </w:p>
        </w:tc>
        <w:tc>
          <w:tcPr>
            <w:tcW w:w="3192" w:type="dxa"/>
            <w:tcBorders>
              <w:top w:val="single" w:sz="4" w:space="0" w:color="auto"/>
              <w:left w:val="single" w:sz="4" w:space="0" w:color="auto"/>
              <w:bottom w:val="single" w:sz="4" w:space="0" w:color="auto"/>
              <w:right w:val="single" w:sz="4" w:space="0" w:color="auto"/>
            </w:tcBorders>
            <w:hideMark/>
          </w:tcPr>
          <w:p w14:paraId="432D4F24" w14:textId="5BE76E48"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26 - б</w:t>
            </w:r>
          </w:p>
        </w:tc>
      </w:tr>
      <w:tr w:rsidR="007C7AA5" w:rsidRPr="007F0B06" w14:paraId="479971BB"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4B62F997" w14:textId="0B626343"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7 - в</w:t>
            </w:r>
          </w:p>
        </w:tc>
        <w:tc>
          <w:tcPr>
            <w:tcW w:w="3191" w:type="dxa"/>
            <w:tcBorders>
              <w:top w:val="single" w:sz="4" w:space="0" w:color="auto"/>
              <w:left w:val="single" w:sz="4" w:space="0" w:color="auto"/>
              <w:bottom w:val="single" w:sz="4" w:space="0" w:color="auto"/>
              <w:right w:val="single" w:sz="4" w:space="0" w:color="auto"/>
            </w:tcBorders>
            <w:hideMark/>
          </w:tcPr>
          <w:p w14:paraId="2F0DFD55" w14:textId="426C0C41"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17 - г</w:t>
            </w:r>
          </w:p>
        </w:tc>
        <w:tc>
          <w:tcPr>
            <w:tcW w:w="3192" w:type="dxa"/>
            <w:tcBorders>
              <w:top w:val="single" w:sz="4" w:space="0" w:color="auto"/>
              <w:left w:val="single" w:sz="4" w:space="0" w:color="auto"/>
              <w:bottom w:val="single" w:sz="4" w:space="0" w:color="auto"/>
              <w:right w:val="single" w:sz="4" w:space="0" w:color="auto"/>
            </w:tcBorders>
            <w:hideMark/>
          </w:tcPr>
          <w:p w14:paraId="46BC79CC" w14:textId="2B99C462"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27 – а</w:t>
            </w:r>
          </w:p>
        </w:tc>
      </w:tr>
      <w:tr w:rsidR="007C7AA5" w:rsidRPr="007F0B06" w14:paraId="772AACBD"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64ACFEFA" w14:textId="07876DDD"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8 – а</w:t>
            </w:r>
          </w:p>
        </w:tc>
        <w:tc>
          <w:tcPr>
            <w:tcW w:w="3191" w:type="dxa"/>
            <w:tcBorders>
              <w:top w:val="single" w:sz="4" w:space="0" w:color="auto"/>
              <w:left w:val="single" w:sz="4" w:space="0" w:color="auto"/>
              <w:bottom w:val="single" w:sz="4" w:space="0" w:color="auto"/>
              <w:right w:val="single" w:sz="4" w:space="0" w:color="auto"/>
            </w:tcBorders>
            <w:hideMark/>
          </w:tcPr>
          <w:p w14:paraId="5BBEBA2D" w14:textId="02153053"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18 - г</w:t>
            </w:r>
          </w:p>
        </w:tc>
        <w:tc>
          <w:tcPr>
            <w:tcW w:w="3192" w:type="dxa"/>
            <w:tcBorders>
              <w:top w:val="single" w:sz="4" w:space="0" w:color="auto"/>
              <w:left w:val="single" w:sz="4" w:space="0" w:color="auto"/>
              <w:bottom w:val="single" w:sz="4" w:space="0" w:color="auto"/>
              <w:right w:val="single" w:sz="4" w:space="0" w:color="auto"/>
            </w:tcBorders>
            <w:hideMark/>
          </w:tcPr>
          <w:p w14:paraId="3EF925C4" w14:textId="4312F59D" w:rsidR="007C7AA5" w:rsidRPr="007F0B06" w:rsidRDefault="007C7AA5" w:rsidP="007C7AA5">
            <w:pPr>
              <w:tabs>
                <w:tab w:val="center" w:pos="1488"/>
              </w:tabs>
              <w:autoSpaceDE w:val="0"/>
              <w:autoSpaceDN w:val="0"/>
              <w:adjustRightInd w:val="0"/>
              <w:spacing w:after="0" w:line="240" w:lineRule="auto"/>
              <w:ind w:left="0" w:firstLine="0"/>
              <w:jc w:val="center"/>
              <w:rPr>
                <w:bCs/>
                <w:color w:val="auto"/>
                <w:szCs w:val="24"/>
              </w:rPr>
            </w:pPr>
            <w:r w:rsidRPr="00242AE5">
              <w:t>28 - б</w:t>
            </w:r>
          </w:p>
        </w:tc>
      </w:tr>
      <w:tr w:rsidR="007C7AA5" w:rsidRPr="007F0B06" w14:paraId="2E9EABE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B31B503" w14:textId="52AD436D"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9 – а</w:t>
            </w:r>
          </w:p>
        </w:tc>
        <w:tc>
          <w:tcPr>
            <w:tcW w:w="3191" w:type="dxa"/>
            <w:tcBorders>
              <w:top w:val="single" w:sz="4" w:space="0" w:color="auto"/>
              <w:left w:val="single" w:sz="4" w:space="0" w:color="auto"/>
              <w:bottom w:val="single" w:sz="4" w:space="0" w:color="auto"/>
              <w:right w:val="single" w:sz="4" w:space="0" w:color="auto"/>
            </w:tcBorders>
            <w:hideMark/>
          </w:tcPr>
          <w:p w14:paraId="7CFA12B9" w14:textId="1D0C9306"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19 - г</w:t>
            </w:r>
          </w:p>
        </w:tc>
        <w:tc>
          <w:tcPr>
            <w:tcW w:w="3192" w:type="dxa"/>
            <w:tcBorders>
              <w:top w:val="single" w:sz="4" w:space="0" w:color="auto"/>
              <w:left w:val="single" w:sz="4" w:space="0" w:color="auto"/>
              <w:bottom w:val="single" w:sz="4" w:space="0" w:color="auto"/>
              <w:right w:val="single" w:sz="4" w:space="0" w:color="auto"/>
            </w:tcBorders>
            <w:hideMark/>
          </w:tcPr>
          <w:p w14:paraId="20AD2CDC" w14:textId="39B70D3F"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29 - в</w:t>
            </w:r>
          </w:p>
        </w:tc>
      </w:tr>
      <w:tr w:rsidR="007C7AA5" w:rsidRPr="007F0B06" w14:paraId="42A77D1C"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18353DF8" w14:textId="669BCA41"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10 - а</w:t>
            </w:r>
          </w:p>
        </w:tc>
        <w:tc>
          <w:tcPr>
            <w:tcW w:w="3191" w:type="dxa"/>
            <w:tcBorders>
              <w:top w:val="single" w:sz="4" w:space="0" w:color="auto"/>
              <w:left w:val="single" w:sz="4" w:space="0" w:color="auto"/>
              <w:bottom w:val="single" w:sz="4" w:space="0" w:color="auto"/>
              <w:right w:val="single" w:sz="4" w:space="0" w:color="auto"/>
            </w:tcBorders>
            <w:hideMark/>
          </w:tcPr>
          <w:p w14:paraId="4D971B66" w14:textId="189238E8"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20 - в</w:t>
            </w:r>
          </w:p>
        </w:tc>
        <w:tc>
          <w:tcPr>
            <w:tcW w:w="3192" w:type="dxa"/>
            <w:tcBorders>
              <w:top w:val="single" w:sz="4" w:space="0" w:color="auto"/>
              <w:left w:val="single" w:sz="4" w:space="0" w:color="auto"/>
              <w:bottom w:val="single" w:sz="4" w:space="0" w:color="auto"/>
              <w:right w:val="single" w:sz="4" w:space="0" w:color="auto"/>
            </w:tcBorders>
            <w:hideMark/>
          </w:tcPr>
          <w:p w14:paraId="3902FCC2" w14:textId="11AD5AD0" w:rsidR="007C7AA5" w:rsidRPr="007F0B06" w:rsidRDefault="007C7AA5" w:rsidP="007C7AA5">
            <w:pPr>
              <w:autoSpaceDE w:val="0"/>
              <w:autoSpaceDN w:val="0"/>
              <w:adjustRightInd w:val="0"/>
              <w:spacing w:after="0" w:line="240" w:lineRule="auto"/>
              <w:ind w:left="0" w:firstLine="0"/>
              <w:jc w:val="center"/>
              <w:rPr>
                <w:bCs/>
                <w:color w:val="auto"/>
                <w:szCs w:val="24"/>
              </w:rPr>
            </w:pPr>
            <w:r w:rsidRPr="00242AE5">
              <w:t>30 - г</w:t>
            </w:r>
          </w:p>
        </w:tc>
      </w:tr>
    </w:tbl>
    <w:p w14:paraId="0E976DC8" w14:textId="77777777" w:rsidR="008E144E" w:rsidRDefault="008E144E" w:rsidP="008E1BEC">
      <w:pPr>
        <w:spacing w:after="18" w:line="259" w:lineRule="auto"/>
        <w:ind w:left="0" w:right="34" w:firstLine="0"/>
        <w:rPr>
          <w:b/>
          <w:szCs w:val="24"/>
          <w:lang w:bidi="en-US"/>
        </w:rPr>
      </w:pPr>
    </w:p>
    <w:p w14:paraId="3A18E518" w14:textId="77777777" w:rsidR="003660D7" w:rsidRDefault="003660D7" w:rsidP="008E1BEC">
      <w:pPr>
        <w:spacing w:after="18" w:line="259" w:lineRule="auto"/>
        <w:ind w:left="0" w:right="34" w:firstLine="0"/>
        <w:rPr>
          <w:b/>
          <w:szCs w:val="24"/>
          <w:lang w:bidi="en-US"/>
        </w:rPr>
      </w:pPr>
    </w:p>
    <w:p w14:paraId="790E9409" w14:textId="34191058" w:rsidR="008E1BEC" w:rsidRPr="00DD4C15" w:rsidRDefault="008E1BEC" w:rsidP="008E1BEC">
      <w:pPr>
        <w:pStyle w:val="1"/>
        <w:ind w:left="0" w:right="-48"/>
        <w:rPr>
          <w:szCs w:val="24"/>
        </w:rPr>
      </w:pPr>
      <w:r>
        <w:rPr>
          <w:szCs w:val="24"/>
        </w:rPr>
        <w:t xml:space="preserve">Дисциплина </w:t>
      </w:r>
      <w:r w:rsidRPr="00DD4C15">
        <w:rPr>
          <w:szCs w:val="24"/>
        </w:rPr>
        <w:t>«</w:t>
      </w:r>
      <w:r w:rsidR="006F1A59">
        <w:rPr>
          <w:szCs w:val="24"/>
        </w:rPr>
        <w:t>Конституционное право</w:t>
      </w:r>
      <w:r w:rsidRPr="00DD4C15">
        <w:rPr>
          <w:szCs w:val="24"/>
        </w:rPr>
        <w:t>»</w:t>
      </w:r>
    </w:p>
    <w:p w14:paraId="3F521C59" w14:textId="77777777" w:rsidR="008E1BEC" w:rsidRDefault="008E1BEC" w:rsidP="008E1BEC">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50BAF1C3" w14:textId="77777777" w:rsidR="00022D42" w:rsidRDefault="00022D42" w:rsidP="008E1BEC">
      <w:pPr>
        <w:spacing w:after="18" w:line="259" w:lineRule="auto"/>
        <w:ind w:left="0" w:right="34" w:firstLine="0"/>
        <w:rPr>
          <w:b/>
          <w:szCs w:val="24"/>
          <w:lang w:bidi="en-US"/>
        </w:rPr>
      </w:pPr>
    </w:p>
    <w:p w14:paraId="563460A5"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w:t>
      </w:r>
      <w:r w:rsidRPr="00022D42">
        <w:rPr>
          <w:bCs/>
          <w:szCs w:val="24"/>
          <w:lang w:bidi="en-US"/>
        </w:rPr>
        <w:tab/>
        <w:t>Как реализуются полномочия Президента Российской Федерации</w:t>
      </w:r>
    </w:p>
    <w:p w14:paraId="326C83AB"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w:t>
      </w:r>
      <w:r w:rsidRPr="00022D42">
        <w:rPr>
          <w:bCs/>
          <w:szCs w:val="24"/>
          <w:lang w:bidi="en-US"/>
        </w:rPr>
        <w:tab/>
        <w:t>Что понимается под авторитаризмом</w:t>
      </w:r>
    </w:p>
    <w:p w14:paraId="0803F5EA"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w:t>
      </w:r>
      <w:r w:rsidRPr="00022D42">
        <w:rPr>
          <w:bCs/>
          <w:szCs w:val="24"/>
          <w:lang w:bidi="en-US"/>
        </w:rPr>
        <w:tab/>
        <w:t>Охарактеризуйте конституционный принцип гласности судопроизводства</w:t>
      </w:r>
    </w:p>
    <w:p w14:paraId="1AFDCDBA"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4.</w:t>
      </w:r>
      <w:r w:rsidRPr="00022D42">
        <w:rPr>
          <w:bCs/>
          <w:szCs w:val="24"/>
          <w:lang w:bidi="en-US"/>
        </w:rPr>
        <w:tab/>
        <w:t xml:space="preserve"> В чем проявляется взаимосвязь конституционного права и семейного права</w:t>
      </w:r>
    </w:p>
    <w:p w14:paraId="15CA297F"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5.</w:t>
      </w:r>
      <w:r w:rsidRPr="00022D42">
        <w:rPr>
          <w:bCs/>
          <w:szCs w:val="24"/>
          <w:lang w:bidi="en-US"/>
        </w:rPr>
        <w:tab/>
        <w:t>Что понимается под виной в конституционно-правовом деликте</w:t>
      </w:r>
    </w:p>
    <w:p w14:paraId="07A6A736"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6.</w:t>
      </w:r>
      <w:r w:rsidRPr="00022D42">
        <w:rPr>
          <w:bCs/>
          <w:szCs w:val="24"/>
          <w:lang w:bidi="en-US"/>
        </w:rPr>
        <w:tab/>
        <w:t>Кто является высшим должностным лицом субъекта РФ</w:t>
      </w:r>
    </w:p>
    <w:p w14:paraId="1F696D54"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7.</w:t>
      </w:r>
      <w:r w:rsidRPr="00022D42">
        <w:rPr>
          <w:bCs/>
          <w:szCs w:val="24"/>
          <w:lang w:bidi="en-US"/>
        </w:rPr>
        <w:tab/>
        <w:t>Каким образом реализуется принцип гласности деятельности органов местного самоуправления в РФ</w:t>
      </w:r>
    </w:p>
    <w:p w14:paraId="2A93F786"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8.</w:t>
      </w:r>
      <w:r w:rsidRPr="00022D42">
        <w:rPr>
          <w:bCs/>
          <w:szCs w:val="24"/>
          <w:lang w:bidi="en-US"/>
        </w:rPr>
        <w:tab/>
        <w:t>Что понимается под гражданством Российской Федерации</w:t>
      </w:r>
    </w:p>
    <w:p w14:paraId="098B9883"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9.</w:t>
      </w:r>
      <w:r w:rsidRPr="00022D42">
        <w:rPr>
          <w:bCs/>
          <w:szCs w:val="24"/>
          <w:lang w:bidi="en-US"/>
        </w:rPr>
        <w:tab/>
        <w:t>Что понимается под государственным регулированием экономики</w:t>
      </w:r>
    </w:p>
    <w:p w14:paraId="4B66A258"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10.</w:t>
      </w:r>
      <w:r w:rsidRPr="00022D42">
        <w:rPr>
          <w:bCs/>
          <w:szCs w:val="24"/>
          <w:lang w:bidi="en-US"/>
        </w:rPr>
        <w:tab/>
        <w:t>Понятие государственного органа</w:t>
      </w:r>
    </w:p>
    <w:p w14:paraId="3B6EF21F"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11.</w:t>
      </w:r>
      <w:r w:rsidRPr="00022D42">
        <w:rPr>
          <w:bCs/>
          <w:szCs w:val="24"/>
          <w:lang w:bidi="en-US"/>
        </w:rPr>
        <w:tab/>
        <w:t>Как понимается понятие гражданин</w:t>
      </w:r>
    </w:p>
    <w:p w14:paraId="2A4B552C"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12.</w:t>
      </w:r>
      <w:r w:rsidRPr="00022D42">
        <w:rPr>
          <w:bCs/>
          <w:szCs w:val="24"/>
          <w:lang w:bidi="en-US"/>
        </w:rPr>
        <w:tab/>
        <w:t>Что понимается под гражданскими правами и свободами</w:t>
      </w:r>
    </w:p>
    <w:p w14:paraId="270F3E85"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13.</w:t>
      </w:r>
      <w:r w:rsidRPr="00022D42">
        <w:rPr>
          <w:bCs/>
          <w:szCs w:val="24"/>
          <w:lang w:bidi="en-US"/>
        </w:rPr>
        <w:tab/>
        <w:t>Охарактеризуйте понятие депутат</w:t>
      </w:r>
    </w:p>
    <w:p w14:paraId="0EDE3D60"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14.</w:t>
      </w:r>
      <w:r w:rsidRPr="00022D42">
        <w:rPr>
          <w:bCs/>
          <w:szCs w:val="24"/>
          <w:lang w:bidi="en-US"/>
        </w:rPr>
        <w:tab/>
        <w:t>В чем заключается конституционное многообразие форм собственности</w:t>
      </w:r>
    </w:p>
    <w:p w14:paraId="7EE5432B"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15.</w:t>
      </w:r>
      <w:r w:rsidRPr="00022D42">
        <w:rPr>
          <w:bCs/>
          <w:szCs w:val="24"/>
          <w:lang w:bidi="en-US"/>
        </w:rPr>
        <w:tab/>
        <w:t>Что понимается под диктатурой</w:t>
      </w:r>
    </w:p>
    <w:p w14:paraId="3C4ECAC6"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16.</w:t>
      </w:r>
      <w:r w:rsidRPr="00022D42">
        <w:rPr>
          <w:bCs/>
          <w:szCs w:val="24"/>
          <w:lang w:bidi="en-US"/>
        </w:rPr>
        <w:tab/>
        <w:t>Дайте понятие дискриминации</w:t>
      </w:r>
    </w:p>
    <w:p w14:paraId="35C5D50A"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lastRenderedPageBreak/>
        <w:t>17.</w:t>
      </w:r>
      <w:r w:rsidRPr="00022D42">
        <w:rPr>
          <w:bCs/>
          <w:szCs w:val="24"/>
          <w:lang w:bidi="en-US"/>
        </w:rPr>
        <w:tab/>
        <w:t>Конституционно-правовой принцип равноправия и самоопределения народов.</w:t>
      </w:r>
    </w:p>
    <w:p w14:paraId="018AA293"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18.</w:t>
      </w:r>
      <w:r w:rsidRPr="00022D42">
        <w:rPr>
          <w:bCs/>
          <w:szCs w:val="24"/>
          <w:lang w:bidi="en-US"/>
        </w:rPr>
        <w:tab/>
        <w:t>В чем заключаются конституционно-правовые гарантии и защита прав местного самоуправления в РФ.</w:t>
      </w:r>
    </w:p>
    <w:p w14:paraId="3E8B8EE2"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19.</w:t>
      </w:r>
      <w:r w:rsidRPr="00022D42">
        <w:rPr>
          <w:bCs/>
          <w:szCs w:val="24"/>
          <w:lang w:bidi="en-US"/>
        </w:rPr>
        <w:tab/>
        <w:t>Что понимается под закрытым административно-территориальным образованием.</w:t>
      </w:r>
    </w:p>
    <w:p w14:paraId="0AF557C3"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20.</w:t>
      </w:r>
      <w:r w:rsidRPr="00022D42">
        <w:rPr>
          <w:bCs/>
          <w:szCs w:val="24"/>
          <w:lang w:bidi="en-US"/>
        </w:rPr>
        <w:tab/>
        <w:t>Что понимается под защитой прав человека.</w:t>
      </w:r>
    </w:p>
    <w:p w14:paraId="013482C0"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21.</w:t>
      </w:r>
      <w:r w:rsidRPr="00022D42">
        <w:rPr>
          <w:bCs/>
          <w:szCs w:val="24"/>
          <w:lang w:bidi="en-US"/>
        </w:rPr>
        <w:tab/>
        <w:t>Дайте понятие избирательной кампании</w:t>
      </w:r>
    </w:p>
    <w:p w14:paraId="5688A7FC" w14:textId="1786BB68"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22.</w:t>
      </w:r>
      <w:r w:rsidRPr="00022D42">
        <w:rPr>
          <w:bCs/>
          <w:szCs w:val="24"/>
          <w:lang w:bidi="en-US"/>
        </w:rPr>
        <w:tab/>
        <w:t xml:space="preserve">Понятие </w:t>
      </w:r>
      <w:r w:rsidR="008E0C51" w:rsidRPr="00022D42">
        <w:rPr>
          <w:bCs/>
          <w:szCs w:val="24"/>
          <w:lang w:bidi="en-US"/>
        </w:rPr>
        <w:t>конституционых принципов</w:t>
      </w:r>
    </w:p>
    <w:p w14:paraId="53A15D24"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23.</w:t>
      </w:r>
      <w:r w:rsidRPr="00022D42">
        <w:rPr>
          <w:bCs/>
          <w:szCs w:val="24"/>
          <w:lang w:bidi="en-US"/>
        </w:rPr>
        <w:tab/>
        <w:t>В чем состоят конституционные основы легитимации власти</w:t>
      </w:r>
    </w:p>
    <w:p w14:paraId="707F1746"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24.</w:t>
      </w:r>
      <w:r w:rsidRPr="00022D42">
        <w:rPr>
          <w:bCs/>
          <w:szCs w:val="24"/>
          <w:lang w:bidi="en-US"/>
        </w:rPr>
        <w:tab/>
        <w:t>Конституционные основы свободы экономической деятельности в РФ.</w:t>
      </w:r>
    </w:p>
    <w:p w14:paraId="56ACD988"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25.</w:t>
      </w:r>
      <w:r w:rsidRPr="00022D42">
        <w:rPr>
          <w:bCs/>
          <w:szCs w:val="24"/>
          <w:lang w:bidi="en-US"/>
        </w:rPr>
        <w:tab/>
        <w:t>Что понимается под активным и пассивным избирательным правом.</w:t>
      </w:r>
    </w:p>
    <w:p w14:paraId="40220F0C"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26.</w:t>
      </w:r>
      <w:r w:rsidRPr="00022D42">
        <w:rPr>
          <w:bCs/>
          <w:szCs w:val="24"/>
          <w:lang w:bidi="en-US"/>
        </w:rPr>
        <w:tab/>
        <w:t>Понятие конституционного контроля</w:t>
      </w:r>
    </w:p>
    <w:p w14:paraId="75A814A0"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27.</w:t>
      </w:r>
      <w:r w:rsidRPr="00022D42">
        <w:rPr>
          <w:bCs/>
          <w:szCs w:val="24"/>
          <w:lang w:bidi="en-US"/>
        </w:rPr>
        <w:tab/>
        <w:t>Что понимается под конституционной санкцией.</w:t>
      </w:r>
    </w:p>
    <w:p w14:paraId="4C2C3316"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28.</w:t>
      </w:r>
      <w:r w:rsidRPr="00022D42">
        <w:rPr>
          <w:bCs/>
          <w:szCs w:val="24"/>
          <w:lang w:bidi="en-US"/>
        </w:rPr>
        <w:tab/>
        <w:t>Что понимается под избирательными правами граждан</w:t>
      </w:r>
    </w:p>
    <w:p w14:paraId="56B0C1A9"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29.</w:t>
      </w:r>
      <w:r w:rsidRPr="00022D42">
        <w:rPr>
          <w:bCs/>
          <w:szCs w:val="24"/>
          <w:lang w:bidi="en-US"/>
        </w:rPr>
        <w:tab/>
        <w:t>Понятие избирательного округа</w:t>
      </w:r>
    </w:p>
    <w:p w14:paraId="56025519"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30.</w:t>
      </w:r>
      <w:r w:rsidRPr="00022D42">
        <w:rPr>
          <w:bCs/>
          <w:szCs w:val="24"/>
          <w:lang w:bidi="en-US"/>
        </w:rPr>
        <w:tab/>
        <w:t>Объект конституционно-правового отношения</w:t>
      </w:r>
    </w:p>
    <w:p w14:paraId="32877EB8"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31.</w:t>
      </w:r>
      <w:r w:rsidRPr="00022D42">
        <w:rPr>
          <w:bCs/>
          <w:szCs w:val="24"/>
          <w:lang w:bidi="en-US"/>
        </w:rPr>
        <w:tab/>
        <w:t>Конституционные основы института экономической системы.</w:t>
      </w:r>
    </w:p>
    <w:p w14:paraId="13151C22"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32.</w:t>
      </w:r>
      <w:r w:rsidRPr="00022D42">
        <w:rPr>
          <w:bCs/>
          <w:szCs w:val="24"/>
          <w:lang w:bidi="en-US"/>
        </w:rPr>
        <w:tab/>
        <w:t>Органы судейского сообщества</w:t>
      </w:r>
    </w:p>
    <w:p w14:paraId="2BE4FC2D"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33.</w:t>
      </w:r>
      <w:r w:rsidRPr="00022D42">
        <w:rPr>
          <w:bCs/>
          <w:szCs w:val="24"/>
          <w:lang w:bidi="en-US"/>
        </w:rPr>
        <w:tab/>
        <w:t>Понятие конституционно-правовой нормы</w:t>
      </w:r>
    </w:p>
    <w:p w14:paraId="0AAB0A31"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34.</w:t>
      </w:r>
      <w:r w:rsidRPr="00022D42">
        <w:rPr>
          <w:bCs/>
          <w:szCs w:val="24"/>
          <w:lang w:bidi="en-US"/>
        </w:rPr>
        <w:tab/>
        <w:t>Принципы организации местного самоуправления в РФ</w:t>
      </w:r>
    </w:p>
    <w:p w14:paraId="5EB2A3FC"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35.</w:t>
      </w:r>
      <w:r w:rsidRPr="00022D42">
        <w:rPr>
          <w:bCs/>
          <w:szCs w:val="24"/>
          <w:lang w:bidi="en-US"/>
        </w:rPr>
        <w:tab/>
        <w:t>Понятие конституционного строя</w:t>
      </w:r>
    </w:p>
    <w:p w14:paraId="0649DE81"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36.</w:t>
      </w:r>
      <w:r w:rsidRPr="00022D42">
        <w:rPr>
          <w:bCs/>
          <w:szCs w:val="24"/>
          <w:lang w:bidi="en-US"/>
        </w:rPr>
        <w:tab/>
        <w:t>Полномочия представительных органов по вопросам формирования, утверждения и исполнения бюджета</w:t>
      </w:r>
    </w:p>
    <w:p w14:paraId="5AE9BA2D"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37.</w:t>
      </w:r>
      <w:r w:rsidRPr="00022D42">
        <w:rPr>
          <w:bCs/>
          <w:szCs w:val="24"/>
          <w:lang w:bidi="en-US"/>
        </w:rPr>
        <w:tab/>
        <w:t>Что понимается под конституционной обязанностью</w:t>
      </w:r>
    </w:p>
    <w:p w14:paraId="53983CD8"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38.</w:t>
      </w:r>
      <w:r w:rsidRPr="00022D42">
        <w:rPr>
          <w:bCs/>
          <w:szCs w:val="24"/>
          <w:lang w:bidi="en-US"/>
        </w:rPr>
        <w:tab/>
        <w:t>Понятие легитимности</w:t>
      </w:r>
    </w:p>
    <w:p w14:paraId="126304E9"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39.</w:t>
      </w:r>
      <w:r w:rsidRPr="00022D42">
        <w:rPr>
          <w:bCs/>
          <w:szCs w:val="24"/>
          <w:lang w:bidi="en-US"/>
        </w:rPr>
        <w:tab/>
        <w:t>Правовые акты представительных органов местного самоуправления как источники конституционного права РФ.</w:t>
      </w:r>
    </w:p>
    <w:p w14:paraId="7BC01B55"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40.</w:t>
      </w:r>
      <w:r w:rsidRPr="00022D42">
        <w:rPr>
          <w:bCs/>
          <w:szCs w:val="24"/>
          <w:lang w:bidi="en-US"/>
        </w:rPr>
        <w:tab/>
        <w:t>Представительные органы муниципального образования.</w:t>
      </w:r>
    </w:p>
    <w:p w14:paraId="13E59108" w14:textId="5FD20EEE"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41.</w:t>
      </w:r>
      <w:r w:rsidRPr="00022D42">
        <w:rPr>
          <w:bCs/>
          <w:szCs w:val="24"/>
          <w:lang w:bidi="en-US"/>
        </w:rPr>
        <w:tab/>
        <w:t xml:space="preserve">Правовой статус лица без </w:t>
      </w:r>
      <w:r w:rsidR="00F00A3C" w:rsidRPr="00022D42">
        <w:rPr>
          <w:bCs/>
          <w:szCs w:val="24"/>
          <w:lang w:bidi="en-US"/>
        </w:rPr>
        <w:t>гражданства</w:t>
      </w:r>
    </w:p>
    <w:p w14:paraId="68F98AD7"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42.</w:t>
      </w:r>
      <w:r w:rsidRPr="00022D42">
        <w:rPr>
          <w:bCs/>
          <w:szCs w:val="24"/>
          <w:lang w:bidi="en-US"/>
        </w:rPr>
        <w:tab/>
        <w:t>Процессуальные нормы конституционного права.</w:t>
      </w:r>
    </w:p>
    <w:p w14:paraId="48503704"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43.</w:t>
      </w:r>
      <w:r w:rsidRPr="00022D42">
        <w:rPr>
          <w:bCs/>
          <w:szCs w:val="24"/>
          <w:lang w:bidi="en-US"/>
        </w:rPr>
        <w:tab/>
        <w:t>Что понимается под лоббизмом.</w:t>
      </w:r>
    </w:p>
    <w:p w14:paraId="485B7749" w14:textId="77777777"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44.</w:t>
      </w:r>
      <w:r w:rsidRPr="00022D42">
        <w:rPr>
          <w:bCs/>
          <w:szCs w:val="24"/>
          <w:lang w:bidi="en-US"/>
        </w:rPr>
        <w:tab/>
        <w:t>Соотношение правового и социального статуса человека и гражданина в РФ.</w:t>
      </w:r>
    </w:p>
    <w:p w14:paraId="6C207B47" w14:textId="77FBF565" w:rsidR="00022D42" w:rsidRPr="00022D42" w:rsidRDefault="00022D42" w:rsidP="00022D42">
      <w:pPr>
        <w:tabs>
          <w:tab w:val="left" w:pos="1134"/>
        </w:tabs>
        <w:spacing w:after="0" w:line="240" w:lineRule="auto"/>
        <w:ind w:left="0" w:right="34" w:firstLine="709"/>
        <w:rPr>
          <w:bCs/>
          <w:szCs w:val="24"/>
          <w:lang w:bidi="en-US"/>
        </w:rPr>
      </w:pPr>
      <w:r w:rsidRPr="00022D42">
        <w:rPr>
          <w:bCs/>
          <w:szCs w:val="24"/>
          <w:lang w:bidi="en-US"/>
        </w:rPr>
        <w:t>45.</w:t>
      </w:r>
      <w:r w:rsidRPr="00022D42">
        <w:rPr>
          <w:bCs/>
          <w:szCs w:val="24"/>
          <w:lang w:bidi="en-US"/>
        </w:rPr>
        <w:tab/>
        <w:t>Структура Федерального Собрания</w:t>
      </w:r>
    </w:p>
    <w:p w14:paraId="1AE04BA9" w14:textId="77777777" w:rsidR="00022D42" w:rsidRDefault="00022D42" w:rsidP="008E1BEC">
      <w:pPr>
        <w:spacing w:after="18" w:line="259" w:lineRule="auto"/>
        <w:ind w:left="0" w:right="34" w:firstLine="0"/>
        <w:rPr>
          <w:b/>
          <w:szCs w:val="24"/>
          <w:lang w:bidi="en-US"/>
        </w:rPr>
      </w:pPr>
    </w:p>
    <w:p w14:paraId="45A11648" w14:textId="7D9BADF5" w:rsidR="000F2B7D" w:rsidRPr="000F2B7D" w:rsidRDefault="000F2B7D" w:rsidP="005B6246">
      <w:pPr>
        <w:pStyle w:val="a9"/>
        <w:ind w:left="360" w:firstLine="349"/>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0F2B7D" w:rsidRPr="00C27EC1" w14:paraId="27E9340A" w14:textId="77777777" w:rsidTr="004F2B64">
        <w:tc>
          <w:tcPr>
            <w:tcW w:w="3189" w:type="dxa"/>
          </w:tcPr>
          <w:p w14:paraId="76F800A9" w14:textId="77777777" w:rsidR="000F2B7D" w:rsidRPr="00C27EC1" w:rsidRDefault="000F2B7D" w:rsidP="004F2B64">
            <w:pPr>
              <w:spacing w:after="0" w:line="240" w:lineRule="auto"/>
              <w:ind w:left="0" w:firstLine="0"/>
              <w:jc w:val="center"/>
              <w:rPr>
                <w:szCs w:val="24"/>
              </w:rPr>
            </w:pPr>
            <w:r>
              <w:rPr>
                <w:szCs w:val="24"/>
              </w:rPr>
              <w:t>Вопрос</w:t>
            </w:r>
          </w:p>
        </w:tc>
        <w:tc>
          <w:tcPr>
            <w:tcW w:w="7409" w:type="dxa"/>
          </w:tcPr>
          <w:p w14:paraId="233E4BA8" w14:textId="77777777" w:rsidR="000F2B7D" w:rsidRPr="00C27EC1" w:rsidRDefault="000F2B7D" w:rsidP="004F2B64">
            <w:pPr>
              <w:spacing w:after="0" w:line="240" w:lineRule="auto"/>
              <w:ind w:left="0" w:firstLine="0"/>
              <w:jc w:val="center"/>
              <w:rPr>
                <w:szCs w:val="24"/>
              </w:rPr>
            </w:pPr>
            <w:r>
              <w:rPr>
                <w:szCs w:val="24"/>
              </w:rPr>
              <w:t>Ответ</w:t>
            </w:r>
          </w:p>
        </w:tc>
      </w:tr>
      <w:tr w:rsidR="005B6246" w:rsidRPr="004D7245" w14:paraId="7ABAD8EF" w14:textId="77777777" w:rsidTr="004F2B64">
        <w:tc>
          <w:tcPr>
            <w:tcW w:w="3189" w:type="dxa"/>
          </w:tcPr>
          <w:p w14:paraId="387E2C77" w14:textId="2B02F2E9" w:rsidR="005B6246" w:rsidRPr="00022D42" w:rsidRDefault="00A6190B">
            <w:pPr>
              <w:pStyle w:val="a3"/>
              <w:numPr>
                <w:ilvl w:val="0"/>
                <w:numId w:val="4"/>
              </w:numPr>
              <w:ind w:left="0" w:firstLine="142"/>
              <w:jc w:val="both"/>
            </w:pPr>
            <w:bookmarkStart w:id="5" w:name="_Hlk157795658"/>
            <w:r w:rsidRPr="00022D42">
              <w:rPr>
                <w:lang w:val="ru-RU"/>
              </w:rPr>
              <w:t>Как реализуются полномочия Пр</w:t>
            </w:r>
            <w:r w:rsidR="005B6246" w:rsidRPr="00022D42">
              <w:t>езидента Российской Федерации</w:t>
            </w:r>
          </w:p>
        </w:tc>
        <w:tc>
          <w:tcPr>
            <w:tcW w:w="7409" w:type="dxa"/>
          </w:tcPr>
          <w:p w14:paraId="562C40B2" w14:textId="14E013B8" w:rsidR="005B6246" w:rsidRPr="00022D42" w:rsidRDefault="005B6246" w:rsidP="004C4355">
            <w:pPr>
              <w:spacing w:after="0" w:line="240" w:lineRule="auto"/>
              <w:ind w:left="0" w:firstLine="142"/>
              <w:rPr>
                <w:szCs w:val="24"/>
              </w:rPr>
            </w:pPr>
            <w:r w:rsidRPr="00022D42">
              <w:rPr>
                <w:szCs w:val="24"/>
              </w:rPr>
              <w:t xml:space="preserve">Полномочия Президента РФ реализуются через принятие им правовых актов. </w:t>
            </w:r>
            <w:r w:rsidR="00A6190B" w:rsidRPr="00022D42">
              <w:rPr>
                <w:szCs w:val="24"/>
              </w:rPr>
              <w:t xml:space="preserve">В соответствии с положениями </w:t>
            </w:r>
            <w:r w:rsidRPr="00022D42">
              <w:rPr>
                <w:szCs w:val="24"/>
              </w:rPr>
              <w:t>Конституции РФ Президент РФ издает указы и распоряжения. Указы – акты нормативного характера, распоряжения – акты организационно-оперативного характера.</w:t>
            </w:r>
          </w:p>
        </w:tc>
      </w:tr>
      <w:tr w:rsidR="005B6246" w:rsidRPr="00C27EC1" w14:paraId="7A8FF612" w14:textId="77777777" w:rsidTr="004F2B64">
        <w:tc>
          <w:tcPr>
            <w:tcW w:w="3189" w:type="dxa"/>
          </w:tcPr>
          <w:p w14:paraId="6D2134B8" w14:textId="005D2E82" w:rsidR="005B6246" w:rsidRPr="00022D42" w:rsidRDefault="00A6190B">
            <w:pPr>
              <w:pStyle w:val="a3"/>
              <w:numPr>
                <w:ilvl w:val="0"/>
                <w:numId w:val="4"/>
              </w:numPr>
              <w:ind w:left="0" w:firstLine="142"/>
              <w:jc w:val="both"/>
            </w:pPr>
            <w:r w:rsidRPr="00022D42">
              <w:rPr>
                <w:lang w:val="ru-RU"/>
              </w:rPr>
              <w:t>Что понимается под авторитаризмом</w:t>
            </w:r>
          </w:p>
        </w:tc>
        <w:tc>
          <w:tcPr>
            <w:tcW w:w="7409" w:type="dxa"/>
          </w:tcPr>
          <w:p w14:paraId="2DF06643" w14:textId="3280D08A" w:rsidR="005B6246" w:rsidRPr="00022D42" w:rsidRDefault="00A6190B" w:rsidP="004C4355">
            <w:pPr>
              <w:spacing w:after="0" w:line="240" w:lineRule="auto"/>
              <w:ind w:left="0" w:firstLine="142"/>
              <w:rPr>
                <w:bCs/>
                <w:color w:val="000000" w:themeColor="text1"/>
                <w:szCs w:val="24"/>
              </w:rPr>
            </w:pPr>
            <w:r w:rsidRPr="00022D42">
              <w:rPr>
                <w:szCs w:val="24"/>
              </w:rPr>
              <w:t>Авторитаризм — 1) антидемократическая система организации государственной власти, как правило, основанная на личной или классовой диктатуре; 2) в политологии — политический режим, установленный или навязанный такой формой власти, которая сконцентрирована в руках одного человека или в одном ее органе и снижает роль других, прежде всего представительных, ее институтов.</w:t>
            </w:r>
          </w:p>
        </w:tc>
      </w:tr>
      <w:tr w:rsidR="005B6246" w:rsidRPr="00C27EC1" w14:paraId="1FA0F0DC" w14:textId="77777777" w:rsidTr="004F2B64">
        <w:tc>
          <w:tcPr>
            <w:tcW w:w="3189" w:type="dxa"/>
          </w:tcPr>
          <w:p w14:paraId="7FE019A7" w14:textId="1F1E452C" w:rsidR="005B6246" w:rsidRPr="00022D42" w:rsidRDefault="0027418D">
            <w:pPr>
              <w:pStyle w:val="a3"/>
              <w:numPr>
                <w:ilvl w:val="0"/>
                <w:numId w:val="4"/>
              </w:numPr>
              <w:ind w:left="0" w:firstLine="142"/>
              <w:jc w:val="both"/>
            </w:pPr>
            <w:r w:rsidRPr="00022D42">
              <w:rPr>
                <w:lang w:val="ru-RU"/>
              </w:rPr>
              <w:t>Охарактеризуйте конституционный принцип гласности судопроизводства</w:t>
            </w:r>
          </w:p>
        </w:tc>
        <w:tc>
          <w:tcPr>
            <w:tcW w:w="7409" w:type="dxa"/>
          </w:tcPr>
          <w:p w14:paraId="53452B74" w14:textId="14139EAF" w:rsidR="005B6246" w:rsidRPr="00022D42" w:rsidRDefault="0027418D" w:rsidP="004C4355">
            <w:pPr>
              <w:spacing w:after="0" w:line="240" w:lineRule="auto"/>
              <w:ind w:left="0" w:firstLine="142"/>
              <w:rPr>
                <w:bCs/>
                <w:color w:val="000000" w:themeColor="text1"/>
                <w:szCs w:val="24"/>
              </w:rPr>
            </w:pPr>
            <w:r w:rsidRPr="00022D42">
              <w:rPr>
                <w:szCs w:val="24"/>
              </w:rPr>
              <w:t>Гласность судопроизводства — конституционный принцип судопроизводства, предусматривающий открытое разбирательство дел во всех судах. Слушание дела в закрытом заседании, а также заочное разбирательство допускаются лишь в случаях, предусмотренных федеральным законом.</w:t>
            </w:r>
          </w:p>
        </w:tc>
      </w:tr>
      <w:tr w:rsidR="005B6246" w:rsidRPr="00C27EC1" w14:paraId="235215CA" w14:textId="77777777" w:rsidTr="004F2B64">
        <w:tc>
          <w:tcPr>
            <w:tcW w:w="3189" w:type="dxa"/>
          </w:tcPr>
          <w:p w14:paraId="7C44FB17" w14:textId="4C4BA610" w:rsidR="005B6246" w:rsidRPr="00022D42" w:rsidRDefault="0027418D">
            <w:pPr>
              <w:pStyle w:val="a3"/>
              <w:numPr>
                <w:ilvl w:val="0"/>
                <w:numId w:val="4"/>
              </w:numPr>
              <w:tabs>
                <w:tab w:val="left" w:pos="284"/>
                <w:tab w:val="left" w:pos="426"/>
              </w:tabs>
              <w:ind w:left="0" w:firstLine="142"/>
              <w:jc w:val="both"/>
              <w:rPr>
                <w:bCs/>
                <w:color w:val="000000" w:themeColor="text1"/>
              </w:rPr>
            </w:pPr>
            <w:r w:rsidRPr="00022D42">
              <w:rPr>
                <w:lang w:val="ru-RU"/>
              </w:rPr>
              <w:t xml:space="preserve"> В чем проявляется в</w:t>
            </w:r>
            <w:r w:rsidR="005B6246" w:rsidRPr="00022D42">
              <w:t>заимосвязь конституционного права и семейного права</w:t>
            </w:r>
          </w:p>
        </w:tc>
        <w:tc>
          <w:tcPr>
            <w:tcW w:w="7409" w:type="dxa"/>
          </w:tcPr>
          <w:p w14:paraId="7D619305" w14:textId="3165B78A" w:rsidR="005B6246" w:rsidRPr="00022D42" w:rsidRDefault="005B6246" w:rsidP="004C4355">
            <w:pPr>
              <w:spacing w:after="0" w:line="240" w:lineRule="auto"/>
              <w:ind w:left="0" w:firstLine="142"/>
              <w:rPr>
                <w:bCs/>
                <w:color w:val="000000" w:themeColor="text1"/>
                <w:szCs w:val="24"/>
              </w:rPr>
            </w:pPr>
            <w:r w:rsidRPr="00022D42">
              <w:rPr>
                <w:szCs w:val="24"/>
              </w:rPr>
              <w:t>В соответствии с</w:t>
            </w:r>
            <w:r w:rsidR="0027418D" w:rsidRPr="00022D42">
              <w:rPr>
                <w:szCs w:val="24"/>
              </w:rPr>
              <w:t xml:space="preserve"> положениями </w:t>
            </w:r>
            <w:r w:rsidRPr="00022D42">
              <w:rPr>
                <w:szCs w:val="24"/>
              </w:rPr>
              <w:t>Конституции</w:t>
            </w:r>
            <w:r w:rsidR="0027418D" w:rsidRPr="00022D42">
              <w:rPr>
                <w:szCs w:val="24"/>
              </w:rPr>
              <w:t xml:space="preserve"> РФ</w:t>
            </w:r>
            <w:r w:rsidRPr="00022D42">
              <w:rPr>
                <w:szCs w:val="24"/>
              </w:rPr>
              <w:t>, семья находится под защитой государств</w:t>
            </w:r>
            <w:r w:rsidR="0027418D" w:rsidRPr="00022D42">
              <w:rPr>
                <w:szCs w:val="24"/>
              </w:rPr>
              <w:t>а</w:t>
            </w:r>
            <w:r w:rsidRPr="00022D42">
              <w:rPr>
                <w:szCs w:val="24"/>
              </w:rPr>
              <w:t xml:space="preserve">. Семейное право раскрывает аспекты государственной защиты -раскрывает особенности защиты семейных прав. </w:t>
            </w:r>
            <w:r w:rsidRPr="00022D42">
              <w:rPr>
                <w:szCs w:val="24"/>
              </w:rPr>
              <w:lastRenderedPageBreak/>
              <w:t>Предусматривается судебная защита, защита со стороны органов опеки и попечительства и др.</w:t>
            </w:r>
          </w:p>
        </w:tc>
      </w:tr>
      <w:tr w:rsidR="005B6246" w:rsidRPr="009D2E40" w14:paraId="121941F5" w14:textId="77777777" w:rsidTr="004F2B64">
        <w:tc>
          <w:tcPr>
            <w:tcW w:w="3189" w:type="dxa"/>
          </w:tcPr>
          <w:p w14:paraId="1F1A9A4F" w14:textId="38B7195D" w:rsidR="005B6246" w:rsidRPr="00022D42" w:rsidRDefault="0027418D">
            <w:pPr>
              <w:pStyle w:val="a3"/>
              <w:numPr>
                <w:ilvl w:val="0"/>
                <w:numId w:val="4"/>
              </w:numPr>
              <w:ind w:left="0" w:firstLine="142"/>
              <w:jc w:val="both"/>
              <w:rPr>
                <w:bCs/>
                <w:color w:val="000000"/>
              </w:rPr>
            </w:pPr>
            <w:r w:rsidRPr="00022D42">
              <w:rPr>
                <w:lang w:val="ru-RU"/>
              </w:rPr>
              <w:lastRenderedPageBreak/>
              <w:t>Что понимается под виной</w:t>
            </w:r>
            <w:r w:rsidR="005B6246" w:rsidRPr="00022D42">
              <w:t xml:space="preserve"> в конституционно-правовом деликте</w:t>
            </w:r>
          </w:p>
        </w:tc>
        <w:tc>
          <w:tcPr>
            <w:tcW w:w="7409" w:type="dxa"/>
          </w:tcPr>
          <w:p w14:paraId="5A9E9DD1" w14:textId="1EE56FAF" w:rsidR="005B6246" w:rsidRPr="00022D42" w:rsidRDefault="0027418D" w:rsidP="004C4355">
            <w:pPr>
              <w:spacing w:after="0" w:line="240" w:lineRule="auto"/>
              <w:ind w:left="0" w:firstLine="142"/>
              <w:rPr>
                <w:bCs/>
                <w:color w:val="000000" w:themeColor="text1"/>
                <w:szCs w:val="24"/>
              </w:rPr>
            </w:pPr>
            <w:r w:rsidRPr="00022D42">
              <w:rPr>
                <w:szCs w:val="24"/>
                <w:lang w:val="x-none"/>
              </w:rPr>
              <w:t>Вина в конституционно-правовом деликте – к</w:t>
            </w:r>
            <w:r w:rsidR="004A0434" w:rsidRPr="00022D42">
              <w:rPr>
                <w:szCs w:val="24"/>
              </w:rPr>
              <w:t>атегория,</w:t>
            </w:r>
            <w:r w:rsidR="005B6246" w:rsidRPr="00022D42">
              <w:rPr>
                <w:szCs w:val="24"/>
              </w:rPr>
              <w:t xml:space="preserve"> выражающая психической отношение субъекта конституционно-правового деликта (представителя органа власти, органа местного самоуправления) к совершенному преступному посягательству, имеющему большую общественную опасность за совершенный конституционно-правовой деликт (например последствия совершенной или возможные последствия планируемой государственной измены). </w:t>
            </w:r>
          </w:p>
        </w:tc>
      </w:tr>
      <w:tr w:rsidR="005B6246" w:rsidRPr="00C27EC1" w14:paraId="743A2F86" w14:textId="77777777" w:rsidTr="004F2B64">
        <w:tc>
          <w:tcPr>
            <w:tcW w:w="3189" w:type="dxa"/>
          </w:tcPr>
          <w:p w14:paraId="6E03FE1C" w14:textId="44933F53" w:rsidR="005B6246" w:rsidRPr="00022D42" w:rsidRDefault="0027418D">
            <w:pPr>
              <w:pStyle w:val="a3"/>
              <w:numPr>
                <w:ilvl w:val="0"/>
                <w:numId w:val="4"/>
              </w:numPr>
              <w:ind w:left="0" w:firstLine="142"/>
              <w:jc w:val="both"/>
              <w:rPr>
                <w:lang w:val="ru-RU"/>
              </w:rPr>
            </w:pPr>
            <w:r w:rsidRPr="00022D42">
              <w:rPr>
                <w:lang w:val="ru-RU"/>
              </w:rPr>
              <w:t xml:space="preserve">Кто является высшим </w:t>
            </w:r>
            <w:r w:rsidR="005B6246" w:rsidRPr="00022D42">
              <w:t>должностн</w:t>
            </w:r>
            <w:r w:rsidRPr="00022D42">
              <w:rPr>
                <w:lang w:val="ru-RU"/>
              </w:rPr>
              <w:t xml:space="preserve">ым </w:t>
            </w:r>
            <w:r w:rsidR="005B6246" w:rsidRPr="00022D42">
              <w:t>лицо</w:t>
            </w:r>
            <w:r w:rsidRPr="00022D42">
              <w:rPr>
                <w:lang w:val="ru-RU"/>
              </w:rPr>
              <w:t>м</w:t>
            </w:r>
            <w:r w:rsidR="005B6246" w:rsidRPr="00022D42">
              <w:t xml:space="preserve"> субъекта РФ</w:t>
            </w:r>
          </w:p>
        </w:tc>
        <w:tc>
          <w:tcPr>
            <w:tcW w:w="7409" w:type="dxa"/>
          </w:tcPr>
          <w:p w14:paraId="53E78730" w14:textId="08D481A9" w:rsidR="005B6246" w:rsidRPr="00022D42" w:rsidRDefault="005B6246" w:rsidP="004C4355">
            <w:pPr>
              <w:spacing w:after="0" w:line="240" w:lineRule="auto"/>
              <w:ind w:left="0" w:firstLine="142"/>
              <w:rPr>
                <w:bCs/>
                <w:color w:val="000000" w:themeColor="text1"/>
                <w:szCs w:val="24"/>
              </w:rPr>
            </w:pPr>
            <w:r w:rsidRPr="00022D42">
              <w:rPr>
                <w:szCs w:val="24"/>
              </w:rPr>
              <w:t>Высшим должностным лицом в субъектах РФ может быть глава или губернатор. Оно осуществляет руководство исполнительной властью субъекта РФ, избирается гражданами или депутатами законодательного органа субъекта РФ, действует в соответствии с федеральными НПА, конституцией (уставом) субъекта РФ.</w:t>
            </w:r>
          </w:p>
        </w:tc>
      </w:tr>
      <w:tr w:rsidR="005B6246" w:rsidRPr="00C27EC1" w14:paraId="04B49745" w14:textId="77777777" w:rsidTr="004F2B64">
        <w:tc>
          <w:tcPr>
            <w:tcW w:w="3189" w:type="dxa"/>
          </w:tcPr>
          <w:p w14:paraId="773E27E1" w14:textId="0EAC58F0" w:rsidR="005B6246" w:rsidRPr="00022D42" w:rsidRDefault="002021C4">
            <w:pPr>
              <w:pStyle w:val="a3"/>
              <w:numPr>
                <w:ilvl w:val="0"/>
                <w:numId w:val="4"/>
              </w:numPr>
              <w:ind w:left="0" w:firstLine="142"/>
              <w:jc w:val="both"/>
            </w:pPr>
            <w:r w:rsidRPr="00022D42">
              <w:rPr>
                <w:lang w:val="ru-RU"/>
              </w:rPr>
              <w:t>Каким образом реализуется принцип г</w:t>
            </w:r>
            <w:r w:rsidR="005B6246" w:rsidRPr="00022D42">
              <w:t>ласност</w:t>
            </w:r>
            <w:r w:rsidRPr="00022D42">
              <w:rPr>
                <w:lang w:val="ru-RU"/>
              </w:rPr>
              <w:t>и</w:t>
            </w:r>
            <w:r w:rsidR="005B6246" w:rsidRPr="00022D42">
              <w:t xml:space="preserve"> деятельности органов местного самоуправления в РФ</w:t>
            </w:r>
          </w:p>
        </w:tc>
        <w:tc>
          <w:tcPr>
            <w:tcW w:w="7409" w:type="dxa"/>
          </w:tcPr>
          <w:p w14:paraId="268CDADA" w14:textId="609F2E59" w:rsidR="005B6246" w:rsidRPr="00022D42" w:rsidRDefault="005B6246" w:rsidP="004C4355">
            <w:pPr>
              <w:spacing w:after="0" w:line="240" w:lineRule="auto"/>
              <w:ind w:left="0" w:firstLine="142"/>
              <w:rPr>
                <w:szCs w:val="24"/>
              </w:rPr>
            </w:pPr>
            <w:r w:rsidRPr="00022D42">
              <w:rPr>
                <w:szCs w:val="24"/>
              </w:rPr>
              <w:t>Реализация принципа гласности в работе органов местного самоуправления означает открытый характер их деятельности, систематическое информирование о ней населения. Гласность способна стать связующим звеном при взаимодействии муниципалитета и граждан, обеспечить открытость органов местного самоуправления, прозрачность управленческих решений и административных процедур, а также предоставить возможность общественного контроля над деятельностью органов.</w:t>
            </w:r>
          </w:p>
        </w:tc>
      </w:tr>
      <w:tr w:rsidR="005B6246" w:rsidRPr="00C27EC1" w14:paraId="6EBA00CD" w14:textId="77777777" w:rsidTr="004F2B64">
        <w:tc>
          <w:tcPr>
            <w:tcW w:w="3189" w:type="dxa"/>
            <w:tcBorders>
              <w:top w:val="single" w:sz="4" w:space="0" w:color="auto"/>
              <w:left w:val="single" w:sz="4" w:space="0" w:color="auto"/>
              <w:bottom w:val="single" w:sz="4" w:space="0" w:color="auto"/>
              <w:right w:val="single" w:sz="4" w:space="0" w:color="auto"/>
            </w:tcBorders>
          </w:tcPr>
          <w:p w14:paraId="1F1BDCC7" w14:textId="268F834F" w:rsidR="005B6246" w:rsidRPr="00022D42" w:rsidRDefault="002021C4">
            <w:pPr>
              <w:pStyle w:val="a3"/>
              <w:numPr>
                <w:ilvl w:val="0"/>
                <w:numId w:val="4"/>
              </w:numPr>
              <w:ind w:left="0" w:firstLine="142"/>
              <w:jc w:val="both"/>
            </w:pPr>
            <w:r w:rsidRPr="00022D42">
              <w:rPr>
                <w:rStyle w:val="FontStyle651"/>
                <w:sz w:val="24"/>
                <w:szCs w:val="24"/>
                <w:lang w:val="ru-RU"/>
              </w:rPr>
              <w:t>Что понимается под гражданством Российской Федерации</w:t>
            </w:r>
          </w:p>
        </w:tc>
        <w:tc>
          <w:tcPr>
            <w:tcW w:w="7409" w:type="dxa"/>
            <w:tcBorders>
              <w:top w:val="single" w:sz="4" w:space="0" w:color="auto"/>
              <w:left w:val="single" w:sz="4" w:space="0" w:color="auto"/>
              <w:bottom w:val="single" w:sz="4" w:space="0" w:color="auto"/>
              <w:right w:val="single" w:sz="4" w:space="0" w:color="auto"/>
            </w:tcBorders>
          </w:tcPr>
          <w:p w14:paraId="0AF1864D" w14:textId="75DB3EB2" w:rsidR="005B6246" w:rsidRPr="00022D42" w:rsidRDefault="002021C4" w:rsidP="004C4355">
            <w:pPr>
              <w:spacing w:after="0" w:line="240" w:lineRule="auto"/>
              <w:ind w:left="0" w:firstLine="142"/>
              <w:rPr>
                <w:szCs w:val="24"/>
              </w:rPr>
            </w:pPr>
            <w:r w:rsidRPr="00022D42">
              <w:rPr>
                <w:rStyle w:val="FontStyle651"/>
                <w:sz w:val="24"/>
                <w:szCs w:val="24"/>
              </w:rPr>
              <w:t>Г</w:t>
            </w:r>
            <w:r w:rsidR="005B6246" w:rsidRPr="00022D42">
              <w:rPr>
                <w:rStyle w:val="FontStyle651"/>
                <w:sz w:val="24"/>
                <w:szCs w:val="24"/>
              </w:rPr>
              <w:t>ражданство Российской Федерации - устойчивая правовая связь лица с Российской Федерацией, выражающаяся в совокупности их взаимных прав и обязанностей. Оно дает человеку с рождения на территории государства, подтверждается документами (паспорт). Законодательством предусмотрено приобретение гражданство по рождению, в результате приема в гражданство, признания гражданином РФ, выбора гражданства при изменении гос</w:t>
            </w:r>
            <w:r w:rsidRPr="00022D42">
              <w:rPr>
                <w:rStyle w:val="FontStyle651"/>
                <w:sz w:val="24"/>
                <w:szCs w:val="24"/>
              </w:rPr>
              <w:t>ударственной</w:t>
            </w:r>
            <w:r w:rsidR="005B6246" w:rsidRPr="00022D42">
              <w:rPr>
                <w:rStyle w:val="FontStyle651"/>
                <w:sz w:val="24"/>
                <w:szCs w:val="24"/>
              </w:rPr>
              <w:t xml:space="preserve"> границы РФ или в соответствии с международным договором.</w:t>
            </w:r>
          </w:p>
        </w:tc>
      </w:tr>
      <w:tr w:rsidR="005B6246" w:rsidRPr="00C27EC1" w14:paraId="5F81D694" w14:textId="77777777" w:rsidTr="004F2B64">
        <w:tc>
          <w:tcPr>
            <w:tcW w:w="3189" w:type="dxa"/>
          </w:tcPr>
          <w:p w14:paraId="70BDA797" w14:textId="10BDE741" w:rsidR="005B6246" w:rsidRPr="00022D42" w:rsidRDefault="000D6B30">
            <w:pPr>
              <w:pStyle w:val="a3"/>
              <w:numPr>
                <w:ilvl w:val="0"/>
                <w:numId w:val="4"/>
              </w:numPr>
              <w:ind w:left="0" w:firstLine="142"/>
              <w:jc w:val="both"/>
              <w:rPr>
                <w:bCs/>
              </w:rPr>
            </w:pPr>
            <w:r w:rsidRPr="00022D42">
              <w:rPr>
                <w:lang w:val="ru-RU"/>
              </w:rPr>
              <w:t>Что понимается под государственным регулированием экономики</w:t>
            </w:r>
          </w:p>
        </w:tc>
        <w:tc>
          <w:tcPr>
            <w:tcW w:w="7409" w:type="dxa"/>
          </w:tcPr>
          <w:p w14:paraId="36D33415" w14:textId="16913B92" w:rsidR="005B6246" w:rsidRPr="00022D42" w:rsidRDefault="000D6B30" w:rsidP="004C4355">
            <w:pPr>
              <w:spacing w:after="0" w:line="240" w:lineRule="auto"/>
              <w:ind w:left="0" w:firstLine="142"/>
              <w:rPr>
                <w:szCs w:val="24"/>
              </w:rPr>
            </w:pPr>
            <w:r w:rsidRPr="00022D42">
              <w:rPr>
                <w:szCs w:val="24"/>
              </w:rPr>
              <w:t>Государственное регулирование экономики — система мер законодательного, исполнительного и контрольного характера, осуществляемых правомочными государственными учреждениями и общественными организациями в целях стабилизации существующей экономической системы, ее приспособления к изменяющимся условиям.</w:t>
            </w:r>
          </w:p>
        </w:tc>
      </w:tr>
      <w:tr w:rsidR="005B6246" w:rsidRPr="00C27EC1" w14:paraId="120E8A12" w14:textId="77777777" w:rsidTr="004F2B64">
        <w:tc>
          <w:tcPr>
            <w:tcW w:w="3189" w:type="dxa"/>
          </w:tcPr>
          <w:p w14:paraId="1311DA83" w14:textId="4E079CFC" w:rsidR="005B6246" w:rsidRPr="00022D42" w:rsidRDefault="004E76DF">
            <w:pPr>
              <w:pStyle w:val="a3"/>
              <w:numPr>
                <w:ilvl w:val="0"/>
                <w:numId w:val="4"/>
              </w:numPr>
              <w:ind w:left="0" w:firstLine="142"/>
              <w:jc w:val="both"/>
            </w:pPr>
            <w:r w:rsidRPr="00022D42">
              <w:rPr>
                <w:lang w:val="ru-RU"/>
              </w:rPr>
              <w:t>Понятие государственного органа</w:t>
            </w:r>
          </w:p>
        </w:tc>
        <w:tc>
          <w:tcPr>
            <w:tcW w:w="7409" w:type="dxa"/>
          </w:tcPr>
          <w:p w14:paraId="2EF898E6" w14:textId="3C40568E" w:rsidR="005B6246" w:rsidRPr="00022D42" w:rsidRDefault="004E76DF" w:rsidP="004C4355">
            <w:pPr>
              <w:spacing w:after="0" w:line="240" w:lineRule="auto"/>
              <w:ind w:left="0" w:firstLine="142"/>
              <w:rPr>
                <w:szCs w:val="24"/>
              </w:rPr>
            </w:pPr>
            <w:r w:rsidRPr="00022D42">
              <w:rPr>
                <w:szCs w:val="24"/>
              </w:rPr>
              <w:t>Государственный орган — обособленная часть механизма государства, предназначенная для выполнения от имени государства его функций, определенным образом внутренне организованная, действующая в присущих ей организационно-правовых формах, осуществляющая в рамках установленной правом компетенции государственно-властные полномочия.</w:t>
            </w:r>
            <w:r w:rsidR="005B6246" w:rsidRPr="00022D42">
              <w:rPr>
                <w:szCs w:val="24"/>
              </w:rPr>
              <w:t xml:space="preserve"> РФ: законы РФ о поправках к конституции, федеральные конституционные законы, федеральные законы, законы Российской Федерации.</w:t>
            </w:r>
          </w:p>
        </w:tc>
      </w:tr>
      <w:tr w:rsidR="005B6246" w:rsidRPr="00C27EC1" w14:paraId="23BAA466" w14:textId="77777777" w:rsidTr="004F2B64">
        <w:tc>
          <w:tcPr>
            <w:tcW w:w="3189" w:type="dxa"/>
          </w:tcPr>
          <w:p w14:paraId="52D39833" w14:textId="329C259C" w:rsidR="005B6246" w:rsidRPr="00022D42" w:rsidRDefault="00294C2F">
            <w:pPr>
              <w:pStyle w:val="a3"/>
              <w:numPr>
                <w:ilvl w:val="0"/>
                <w:numId w:val="4"/>
              </w:numPr>
              <w:ind w:left="0" w:firstLine="142"/>
              <w:jc w:val="both"/>
              <w:rPr>
                <w:color w:val="000000" w:themeColor="text1"/>
              </w:rPr>
            </w:pPr>
            <w:r w:rsidRPr="00022D42">
              <w:rPr>
                <w:color w:val="000000" w:themeColor="text1"/>
                <w:lang w:val="ru-RU"/>
              </w:rPr>
              <w:t>Как понимается понятие гражданин</w:t>
            </w:r>
          </w:p>
        </w:tc>
        <w:tc>
          <w:tcPr>
            <w:tcW w:w="7409" w:type="dxa"/>
          </w:tcPr>
          <w:p w14:paraId="1A82B731" w14:textId="561816F2" w:rsidR="005B6246" w:rsidRPr="00022D42" w:rsidRDefault="00294C2F" w:rsidP="004C4355">
            <w:pPr>
              <w:spacing w:after="0" w:line="240" w:lineRule="auto"/>
              <w:ind w:left="0" w:firstLine="142"/>
              <w:rPr>
                <w:szCs w:val="24"/>
              </w:rPr>
            </w:pPr>
            <w:r w:rsidRPr="00022D42">
              <w:rPr>
                <w:szCs w:val="24"/>
              </w:rPr>
              <w:t>Гражданин — в праве (в узком смысле слова): человек, обладающий всей совокупностью прав и обязанностей, предусмотренных конституцией, имеющий гражданство данного государства. В широком смысле этого слова — нравственный человек, обладающий политической и правовой культурой, политически активный, живущий интересами и нуждами страны.</w:t>
            </w:r>
          </w:p>
        </w:tc>
      </w:tr>
      <w:tr w:rsidR="005B6246" w:rsidRPr="00C27EC1" w14:paraId="7014447F" w14:textId="77777777" w:rsidTr="004F2B64">
        <w:tc>
          <w:tcPr>
            <w:tcW w:w="3189" w:type="dxa"/>
          </w:tcPr>
          <w:p w14:paraId="4A41AF7A" w14:textId="0E0EB8EE" w:rsidR="005B6246" w:rsidRPr="00022D42" w:rsidRDefault="00FD06F4">
            <w:pPr>
              <w:pStyle w:val="a3"/>
              <w:numPr>
                <w:ilvl w:val="0"/>
                <w:numId w:val="4"/>
              </w:numPr>
              <w:ind w:left="0" w:firstLine="142"/>
              <w:jc w:val="both"/>
            </w:pPr>
            <w:r w:rsidRPr="00022D42">
              <w:rPr>
                <w:lang w:val="ru-RU"/>
              </w:rPr>
              <w:t>Что понимается под гражданскими правами и свободами</w:t>
            </w:r>
          </w:p>
        </w:tc>
        <w:tc>
          <w:tcPr>
            <w:tcW w:w="7409" w:type="dxa"/>
          </w:tcPr>
          <w:p w14:paraId="54F5ADAA" w14:textId="50B1CCC2" w:rsidR="005B6246" w:rsidRPr="00022D42" w:rsidRDefault="00FD06F4" w:rsidP="004C4355">
            <w:pPr>
              <w:spacing w:after="0" w:line="240" w:lineRule="auto"/>
              <w:ind w:left="0" w:firstLine="142"/>
              <w:rPr>
                <w:color w:val="000000" w:themeColor="text1"/>
                <w:szCs w:val="24"/>
              </w:rPr>
            </w:pPr>
            <w:r w:rsidRPr="00022D42">
              <w:rPr>
                <w:szCs w:val="24"/>
              </w:rPr>
              <w:t>Гражданские права и свободы — основа конституционно-правового статуса гражданина государства, определяющая возможности его участия в политической, социальной и культурной жизни общества. В то же время основные гражданские права и свободы находятся под пристальным вниманием мировой общественности и международных организаций.</w:t>
            </w:r>
          </w:p>
        </w:tc>
      </w:tr>
      <w:tr w:rsidR="005B6246" w:rsidRPr="00C27EC1" w14:paraId="539F7324" w14:textId="77777777" w:rsidTr="004F2B64">
        <w:tc>
          <w:tcPr>
            <w:tcW w:w="3189" w:type="dxa"/>
          </w:tcPr>
          <w:p w14:paraId="5494B1FF" w14:textId="672D32F8" w:rsidR="005B6246" w:rsidRPr="00022D42" w:rsidRDefault="00FD06F4">
            <w:pPr>
              <w:pStyle w:val="a3"/>
              <w:numPr>
                <w:ilvl w:val="0"/>
                <w:numId w:val="4"/>
              </w:numPr>
              <w:ind w:left="0" w:firstLine="142"/>
              <w:jc w:val="both"/>
              <w:rPr>
                <w:color w:val="000000"/>
              </w:rPr>
            </w:pPr>
            <w:r w:rsidRPr="00022D42">
              <w:rPr>
                <w:color w:val="000000"/>
                <w:lang w:val="ru-RU"/>
              </w:rPr>
              <w:t xml:space="preserve">Охарактеризуйте </w:t>
            </w:r>
            <w:r w:rsidRPr="00022D42">
              <w:rPr>
                <w:color w:val="000000"/>
                <w:lang w:val="ru-RU"/>
              </w:rPr>
              <w:lastRenderedPageBreak/>
              <w:t>понятие депутат</w:t>
            </w:r>
          </w:p>
        </w:tc>
        <w:tc>
          <w:tcPr>
            <w:tcW w:w="7409" w:type="dxa"/>
          </w:tcPr>
          <w:p w14:paraId="677D7932" w14:textId="2FE187FC" w:rsidR="005B6246" w:rsidRPr="00022D42" w:rsidRDefault="00FD06F4" w:rsidP="004C4355">
            <w:pPr>
              <w:spacing w:after="0" w:line="240" w:lineRule="auto"/>
              <w:ind w:left="0" w:firstLine="142"/>
              <w:rPr>
                <w:szCs w:val="24"/>
              </w:rPr>
            </w:pPr>
            <w:r w:rsidRPr="00022D42">
              <w:rPr>
                <w:szCs w:val="24"/>
              </w:rPr>
              <w:lastRenderedPageBreak/>
              <w:t xml:space="preserve">Депутат — лицо, выдвинутое избирателями соответствующего </w:t>
            </w:r>
            <w:r w:rsidRPr="00022D42">
              <w:rPr>
                <w:szCs w:val="24"/>
              </w:rPr>
              <w:lastRenderedPageBreak/>
              <w:t>избирательного округа в представительный орган государственной власти или в орган местного самоуправления на основе всеобщего равноправного и прямого избирательного права при тайном голосовании.</w:t>
            </w:r>
          </w:p>
        </w:tc>
      </w:tr>
      <w:tr w:rsidR="005B6246" w:rsidRPr="00C27EC1" w14:paraId="7F00FBD3" w14:textId="77777777" w:rsidTr="004F2B64">
        <w:tc>
          <w:tcPr>
            <w:tcW w:w="3189" w:type="dxa"/>
          </w:tcPr>
          <w:p w14:paraId="27110F36" w14:textId="56ED3C14" w:rsidR="005B6246" w:rsidRPr="00022D42" w:rsidRDefault="00FD06F4">
            <w:pPr>
              <w:pStyle w:val="a3"/>
              <w:numPr>
                <w:ilvl w:val="0"/>
                <w:numId w:val="4"/>
              </w:numPr>
              <w:ind w:left="0" w:firstLine="142"/>
              <w:jc w:val="both"/>
              <w:rPr>
                <w:color w:val="FF0000"/>
              </w:rPr>
            </w:pPr>
            <w:r w:rsidRPr="00022D42">
              <w:rPr>
                <w:lang w:val="ru-RU"/>
              </w:rPr>
              <w:lastRenderedPageBreak/>
              <w:t>В чем заключается к</w:t>
            </w:r>
            <w:r w:rsidR="005B6246" w:rsidRPr="00022D42">
              <w:t>онституционное многообразие форм собственности</w:t>
            </w:r>
          </w:p>
        </w:tc>
        <w:tc>
          <w:tcPr>
            <w:tcW w:w="7409" w:type="dxa"/>
          </w:tcPr>
          <w:p w14:paraId="54814A01" w14:textId="3AAA1499" w:rsidR="005B6246" w:rsidRPr="00022D42" w:rsidRDefault="005B6246" w:rsidP="004C4355">
            <w:pPr>
              <w:shd w:val="clear" w:color="auto" w:fill="FFFFFF"/>
              <w:spacing w:after="0" w:line="240" w:lineRule="auto"/>
              <w:ind w:left="0" w:firstLine="142"/>
              <w:rPr>
                <w:szCs w:val="24"/>
              </w:rPr>
            </w:pPr>
            <w:r w:rsidRPr="00022D42">
              <w:rPr>
                <w:szCs w:val="24"/>
              </w:rPr>
              <w:t xml:space="preserve">В РФ законодательно закреплено многообразие форм собственности — конституционный принцип, в соответствии с которым государство признает и гарантирует равную защиту всех форм и видов собственности. Согласно Конституции </w:t>
            </w:r>
            <w:r w:rsidR="004A0434" w:rsidRPr="00022D42">
              <w:rPr>
                <w:szCs w:val="24"/>
              </w:rPr>
              <w:t>РФ,</w:t>
            </w:r>
            <w:r w:rsidRPr="00022D42">
              <w:rPr>
                <w:szCs w:val="24"/>
              </w:rPr>
              <w:t xml:space="preserve"> признаются и защищаются равным образом частная, государственная, муниципальная и иные формы собственности.</w:t>
            </w:r>
          </w:p>
        </w:tc>
      </w:tr>
      <w:tr w:rsidR="005B6246" w:rsidRPr="00C27EC1" w14:paraId="4AB96BF6" w14:textId="77777777" w:rsidTr="004F2B64">
        <w:tc>
          <w:tcPr>
            <w:tcW w:w="3189" w:type="dxa"/>
          </w:tcPr>
          <w:p w14:paraId="63C9CA55" w14:textId="1E81D005" w:rsidR="005B6246" w:rsidRPr="00022D42" w:rsidRDefault="00896767">
            <w:pPr>
              <w:pStyle w:val="a3"/>
              <w:numPr>
                <w:ilvl w:val="0"/>
                <w:numId w:val="4"/>
              </w:numPr>
              <w:ind w:left="0" w:firstLine="142"/>
              <w:jc w:val="both"/>
              <w:rPr>
                <w:color w:val="FF0000"/>
              </w:rPr>
            </w:pPr>
            <w:r w:rsidRPr="00022D42">
              <w:rPr>
                <w:lang w:val="ru-RU"/>
              </w:rPr>
              <w:t>Что понимается под диктатурой</w:t>
            </w:r>
          </w:p>
        </w:tc>
        <w:tc>
          <w:tcPr>
            <w:tcW w:w="7409" w:type="dxa"/>
          </w:tcPr>
          <w:p w14:paraId="4F64024F" w14:textId="2301D642" w:rsidR="005B6246" w:rsidRPr="00022D42" w:rsidRDefault="00896767" w:rsidP="004C4355">
            <w:pPr>
              <w:shd w:val="clear" w:color="auto" w:fill="FFFFFF"/>
              <w:spacing w:after="0" w:line="240" w:lineRule="auto"/>
              <w:ind w:left="0" w:firstLine="142"/>
              <w:rPr>
                <w:szCs w:val="24"/>
              </w:rPr>
            </w:pPr>
            <w:r w:rsidRPr="00022D42">
              <w:rPr>
                <w:szCs w:val="24"/>
              </w:rPr>
              <w:t>Диктатура — неограниченная политическая, экономическая и идеологическая власть, осуществляемая ограниченной группой людей во главе с лидером, имя которого или используемая им социально-политическая идея, дает определение тому или иному виду диктаторского правления (цезаризм, абсолютизм, неконституционная монархия, бонапартизм, диктатура класса, партии, тоталитаризм, примат религиозной идеи и т. д.).</w:t>
            </w:r>
          </w:p>
        </w:tc>
      </w:tr>
      <w:tr w:rsidR="00896767" w:rsidRPr="00C27EC1" w14:paraId="29F0F77B" w14:textId="77777777" w:rsidTr="004F2B64">
        <w:tc>
          <w:tcPr>
            <w:tcW w:w="3189" w:type="dxa"/>
          </w:tcPr>
          <w:p w14:paraId="6C747F6B" w14:textId="7E578B98" w:rsidR="00896767" w:rsidRPr="00022D42" w:rsidRDefault="00896767">
            <w:pPr>
              <w:pStyle w:val="a3"/>
              <w:numPr>
                <w:ilvl w:val="0"/>
                <w:numId w:val="4"/>
              </w:numPr>
              <w:ind w:left="0" w:firstLine="142"/>
              <w:jc w:val="both"/>
              <w:rPr>
                <w:lang w:val="ru-RU"/>
              </w:rPr>
            </w:pPr>
            <w:r w:rsidRPr="00022D42">
              <w:rPr>
                <w:lang w:val="ru-RU"/>
              </w:rPr>
              <w:t>Дайте понятие дискриминации</w:t>
            </w:r>
          </w:p>
        </w:tc>
        <w:tc>
          <w:tcPr>
            <w:tcW w:w="7409" w:type="dxa"/>
          </w:tcPr>
          <w:p w14:paraId="4C490FD3" w14:textId="0903867F" w:rsidR="00896767" w:rsidRPr="00022D42" w:rsidRDefault="00896767" w:rsidP="004C4355">
            <w:pPr>
              <w:shd w:val="clear" w:color="auto" w:fill="FFFFFF"/>
              <w:spacing w:after="0" w:line="240" w:lineRule="auto"/>
              <w:ind w:left="0" w:firstLine="142"/>
              <w:rPr>
                <w:szCs w:val="24"/>
              </w:rPr>
            </w:pPr>
            <w:r w:rsidRPr="00022D42">
              <w:rPr>
                <w:szCs w:val="24"/>
              </w:rPr>
              <w:t>Дискриминация — ущемление прав государства, юридических лиц или граждан (по сравнению с другими государствами, юридическими лицами или гражданами). Дискриминация рассматривается как недружественный акт и может повлечь за собой со стороны соответствующего субъекта ответные меры (реторсии).</w:t>
            </w:r>
          </w:p>
        </w:tc>
      </w:tr>
      <w:tr w:rsidR="00775B36" w:rsidRPr="003E53C5" w14:paraId="2D701426" w14:textId="77777777" w:rsidTr="004F2B64">
        <w:tc>
          <w:tcPr>
            <w:tcW w:w="3189" w:type="dxa"/>
          </w:tcPr>
          <w:p w14:paraId="466F9F59" w14:textId="4E10256E" w:rsidR="00775B36" w:rsidRPr="00022D42" w:rsidRDefault="00775B36">
            <w:pPr>
              <w:pStyle w:val="a3"/>
              <w:numPr>
                <w:ilvl w:val="0"/>
                <w:numId w:val="4"/>
              </w:numPr>
              <w:ind w:left="0" w:firstLine="142"/>
              <w:jc w:val="both"/>
              <w:rPr>
                <w:color w:val="000000" w:themeColor="text1"/>
              </w:rPr>
            </w:pPr>
            <w:r w:rsidRPr="00022D42">
              <w:t>Конституционно-правовой принцип равноправия и самоопределения народов.</w:t>
            </w:r>
          </w:p>
        </w:tc>
        <w:tc>
          <w:tcPr>
            <w:tcW w:w="7409" w:type="dxa"/>
          </w:tcPr>
          <w:p w14:paraId="4340F126" w14:textId="79B25F2D" w:rsidR="00775B36" w:rsidRPr="00022D42" w:rsidRDefault="00775B36" w:rsidP="004C4355">
            <w:pPr>
              <w:spacing w:after="0" w:line="240" w:lineRule="auto"/>
              <w:ind w:left="0" w:firstLine="142"/>
              <w:rPr>
                <w:szCs w:val="24"/>
              </w:rPr>
            </w:pPr>
            <w:r w:rsidRPr="00022D42">
              <w:rPr>
                <w:szCs w:val="24"/>
              </w:rPr>
              <w:t>Равноправие и самоопределение народов Российской Федерации - конституционный принцип федеративного устройства, в соответствии с которым населяющие РФ народы вправе самостоятельно определять формы своего политического устройства в рамках федеральной Конституции и без права выхода из состава России.</w:t>
            </w:r>
          </w:p>
        </w:tc>
      </w:tr>
      <w:tr w:rsidR="00775B36" w:rsidRPr="00C27EC1" w14:paraId="12BAD2A9" w14:textId="77777777" w:rsidTr="004F2B64">
        <w:tc>
          <w:tcPr>
            <w:tcW w:w="3189" w:type="dxa"/>
          </w:tcPr>
          <w:p w14:paraId="3FC1CB60" w14:textId="0F17E6A5" w:rsidR="00775B36" w:rsidRPr="00022D42" w:rsidRDefault="00896767">
            <w:pPr>
              <w:pStyle w:val="a3"/>
              <w:numPr>
                <w:ilvl w:val="0"/>
                <w:numId w:val="4"/>
              </w:numPr>
              <w:ind w:left="0" w:firstLine="142"/>
              <w:jc w:val="both"/>
              <w:rPr>
                <w:color w:val="000000" w:themeColor="text1"/>
              </w:rPr>
            </w:pPr>
            <w:r w:rsidRPr="00022D42">
              <w:rPr>
                <w:lang w:val="ru-RU"/>
              </w:rPr>
              <w:t>В чем заключаются к</w:t>
            </w:r>
            <w:r w:rsidR="00775B36" w:rsidRPr="00022D42">
              <w:t>онституционно-правовые гарантии и защита прав местного самоуправления в РФ.</w:t>
            </w:r>
          </w:p>
        </w:tc>
        <w:tc>
          <w:tcPr>
            <w:tcW w:w="7409" w:type="dxa"/>
          </w:tcPr>
          <w:p w14:paraId="08A3E5FD" w14:textId="4A5EC9EE" w:rsidR="00775B36" w:rsidRPr="00022D42" w:rsidRDefault="00775B36" w:rsidP="004C4355">
            <w:pPr>
              <w:spacing w:after="0" w:line="240" w:lineRule="auto"/>
              <w:ind w:left="0" w:firstLine="142"/>
              <w:rPr>
                <w:szCs w:val="24"/>
              </w:rPr>
            </w:pPr>
            <w:r w:rsidRPr="00022D42">
              <w:rPr>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tc>
      </w:tr>
      <w:tr w:rsidR="00775B36" w:rsidRPr="00D85260" w14:paraId="20A77718" w14:textId="77777777" w:rsidTr="004F2B64">
        <w:tc>
          <w:tcPr>
            <w:tcW w:w="3189" w:type="dxa"/>
          </w:tcPr>
          <w:p w14:paraId="24305644" w14:textId="382CF63A" w:rsidR="00775B36" w:rsidRPr="00022D42" w:rsidRDefault="00896767">
            <w:pPr>
              <w:pStyle w:val="a3"/>
              <w:numPr>
                <w:ilvl w:val="0"/>
                <w:numId w:val="4"/>
              </w:numPr>
              <w:ind w:left="0" w:firstLine="142"/>
              <w:jc w:val="both"/>
              <w:rPr>
                <w:color w:val="000000" w:themeColor="text1"/>
              </w:rPr>
            </w:pPr>
            <w:r w:rsidRPr="00022D42">
              <w:rPr>
                <w:lang w:val="ru-RU"/>
              </w:rPr>
              <w:t>Что понимается под закрытым административно-территориальным образованием</w:t>
            </w:r>
            <w:r w:rsidR="00775B36" w:rsidRPr="00022D42">
              <w:t>.</w:t>
            </w:r>
          </w:p>
        </w:tc>
        <w:tc>
          <w:tcPr>
            <w:tcW w:w="7409" w:type="dxa"/>
          </w:tcPr>
          <w:p w14:paraId="6D6A435F" w14:textId="5536269F" w:rsidR="00775B36" w:rsidRPr="00022D42" w:rsidRDefault="00896767" w:rsidP="004C4355">
            <w:pPr>
              <w:spacing w:after="0" w:line="240" w:lineRule="auto"/>
              <w:ind w:left="0" w:firstLine="142"/>
              <w:rPr>
                <w:szCs w:val="24"/>
              </w:rPr>
            </w:pPr>
            <w:r w:rsidRPr="00022D42">
              <w:rPr>
                <w:szCs w:val="24"/>
              </w:rPr>
              <w:t>Закрытое административно-территориальное образование — часть территории РФ, на которой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военные и иные объекты, требующие особого режима безопасности и охраны государственной тайны.</w:t>
            </w:r>
          </w:p>
        </w:tc>
      </w:tr>
      <w:tr w:rsidR="00775B36" w:rsidRPr="00C27EC1" w14:paraId="3B15D29C" w14:textId="77777777" w:rsidTr="004F2B64">
        <w:tc>
          <w:tcPr>
            <w:tcW w:w="3189" w:type="dxa"/>
          </w:tcPr>
          <w:p w14:paraId="539096A1" w14:textId="3ADF59D5" w:rsidR="00775B36" w:rsidRPr="00022D42" w:rsidRDefault="00896767">
            <w:pPr>
              <w:pStyle w:val="a3"/>
              <w:numPr>
                <w:ilvl w:val="0"/>
                <w:numId w:val="4"/>
              </w:numPr>
              <w:ind w:left="0" w:firstLine="142"/>
              <w:jc w:val="both"/>
              <w:rPr>
                <w:color w:val="000000" w:themeColor="text1"/>
              </w:rPr>
            </w:pPr>
            <w:r w:rsidRPr="00022D42">
              <w:rPr>
                <w:lang w:val="ru-RU"/>
              </w:rPr>
              <w:t>Что понимается под защитой прав человека</w:t>
            </w:r>
            <w:r w:rsidR="00775B36" w:rsidRPr="00022D42">
              <w:t>.</w:t>
            </w:r>
          </w:p>
        </w:tc>
        <w:tc>
          <w:tcPr>
            <w:tcW w:w="7409" w:type="dxa"/>
          </w:tcPr>
          <w:p w14:paraId="6CEF8031" w14:textId="487671A9" w:rsidR="00775B36" w:rsidRPr="00022D42" w:rsidRDefault="00896767" w:rsidP="004C4355">
            <w:pPr>
              <w:shd w:val="clear" w:color="auto" w:fill="FFFFFF"/>
              <w:spacing w:after="0" w:line="240" w:lineRule="auto"/>
              <w:ind w:left="0" w:firstLine="142"/>
              <w:rPr>
                <w:szCs w:val="24"/>
              </w:rPr>
            </w:pPr>
            <w:r w:rsidRPr="00022D42">
              <w:rPr>
                <w:szCs w:val="24"/>
              </w:rPr>
              <w:t>Защита прав человека — деятельность, осуществляемая государственными органами, общественными организациями и отдельными лицами, имеющая целью охрану прав и свобод человека, обеспечение их соблюдения.</w:t>
            </w:r>
          </w:p>
        </w:tc>
      </w:tr>
      <w:tr w:rsidR="00896767" w:rsidRPr="00C27EC1" w14:paraId="21357B7D" w14:textId="77777777" w:rsidTr="004F2B64">
        <w:tc>
          <w:tcPr>
            <w:tcW w:w="3189" w:type="dxa"/>
          </w:tcPr>
          <w:p w14:paraId="6182E390" w14:textId="11F970C4" w:rsidR="00896767" w:rsidRPr="00022D42" w:rsidRDefault="00896767">
            <w:pPr>
              <w:pStyle w:val="a3"/>
              <w:numPr>
                <w:ilvl w:val="0"/>
                <w:numId w:val="4"/>
              </w:numPr>
              <w:ind w:left="0" w:firstLine="142"/>
              <w:jc w:val="both"/>
              <w:rPr>
                <w:lang w:val="ru-RU"/>
              </w:rPr>
            </w:pPr>
            <w:r w:rsidRPr="00022D42">
              <w:rPr>
                <w:lang w:val="ru-RU"/>
              </w:rPr>
              <w:t>Дайте понятие избирательной кампании</w:t>
            </w:r>
          </w:p>
        </w:tc>
        <w:tc>
          <w:tcPr>
            <w:tcW w:w="7409" w:type="dxa"/>
          </w:tcPr>
          <w:p w14:paraId="7560E4C6" w14:textId="0EF92C3C" w:rsidR="00896767" w:rsidRPr="00022D42" w:rsidRDefault="00896767" w:rsidP="004C4355">
            <w:pPr>
              <w:shd w:val="clear" w:color="auto" w:fill="FFFFFF"/>
              <w:spacing w:after="0" w:line="240" w:lineRule="auto"/>
              <w:ind w:left="0" w:firstLine="142"/>
              <w:rPr>
                <w:szCs w:val="24"/>
              </w:rPr>
            </w:pPr>
            <w:r w:rsidRPr="00022D42">
              <w:rPr>
                <w:szCs w:val="24"/>
              </w:rPr>
              <w:t>Избирательная кампания — период со дня официального опубликования решения уполномоченного на то должностного лица, органа государственной власти, органа местного самоуправления о назначении выборов до дня официального опубликования результатов выборов.</w:t>
            </w:r>
          </w:p>
        </w:tc>
      </w:tr>
      <w:tr w:rsidR="00775B36" w:rsidRPr="00620F42" w14:paraId="23FE16EA" w14:textId="77777777" w:rsidTr="004F2B64">
        <w:tc>
          <w:tcPr>
            <w:tcW w:w="3189" w:type="dxa"/>
            <w:tcBorders>
              <w:top w:val="single" w:sz="4" w:space="0" w:color="auto"/>
              <w:left w:val="single" w:sz="4" w:space="0" w:color="auto"/>
              <w:bottom w:val="single" w:sz="4" w:space="0" w:color="auto"/>
              <w:right w:val="single" w:sz="4" w:space="0" w:color="auto"/>
            </w:tcBorders>
          </w:tcPr>
          <w:p w14:paraId="4F3D796C" w14:textId="3F7ABCE1" w:rsidR="00775B36" w:rsidRPr="00022D42" w:rsidRDefault="00896767">
            <w:pPr>
              <w:pStyle w:val="a3"/>
              <w:numPr>
                <w:ilvl w:val="0"/>
                <w:numId w:val="4"/>
              </w:numPr>
              <w:ind w:left="0" w:firstLine="142"/>
              <w:jc w:val="both"/>
              <w:rPr>
                <w:color w:val="000000" w:themeColor="text1"/>
              </w:rPr>
            </w:pPr>
            <w:r w:rsidRPr="00022D42">
              <w:rPr>
                <w:rStyle w:val="FontStyle651"/>
                <w:sz w:val="24"/>
                <w:szCs w:val="24"/>
                <w:lang w:val="ru-RU"/>
              </w:rPr>
              <w:t xml:space="preserve">Понятие </w:t>
            </w:r>
            <w:r w:rsidR="00F00A3C" w:rsidRPr="00022D42">
              <w:rPr>
                <w:rStyle w:val="FontStyle651"/>
                <w:sz w:val="24"/>
                <w:szCs w:val="24"/>
                <w:lang w:val="ru-RU"/>
              </w:rPr>
              <w:t>к</w:t>
            </w:r>
            <w:r w:rsidR="00F00A3C" w:rsidRPr="00022D42">
              <w:rPr>
                <w:rStyle w:val="FontStyle651"/>
                <w:sz w:val="24"/>
                <w:szCs w:val="24"/>
              </w:rPr>
              <w:t>конституцио</w:t>
            </w:r>
            <w:r w:rsidR="00F00A3C" w:rsidRPr="00022D42">
              <w:rPr>
                <w:rStyle w:val="FontStyle651"/>
                <w:sz w:val="24"/>
                <w:szCs w:val="24"/>
                <w:lang w:val="ru-RU"/>
              </w:rPr>
              <w:t xml:space="preserve">нных </w:t>
            </w:r>
            <w:r w:rsidR="00F00A3C" w:rsidRPr="00022D42">
              <w:rPr>
                <w:rStyle w:val="FontStyle651"/>
                <w:sz w:val="24"/>
                <w:szCs w:val="24"/>
              </w:rPr>
              <w:t>принципов</w:t>
            </w:r>
          </w:p>
        </w:tc>
        <w:tc>
          <w:tcPr>
            <w:tcW w:w="7409" w:type="dxa"/>
            <w:tcBorders>
              <w:top w:val="single" w:sz="4" w:space="0" w:color="auto"/>
              <w:left w:val="single" w:sz="4" w:space="0" w:color="auto"/>
              <w:bottom w:val="single" w:sz="4" w:space="0" w:color="auto"/>
              <w:right w:val="single" w:sz="4" w:space="0" w:color="auto"/>
            </w:tcBorders>
          </w:tcPr>
          <w:p w14:paraId="0467FA68" w14:textId="033BF6DC" w:rsidR="00775B36" w:rsidRPr="00022D42" w:rsidRDefault="00896767" w:rsidP="004C4355">
            <w:pPr>
              <w:shd w:val="clear" w:color="auto" w:fill="FFFFFF"/>
              <w:spacing w:after="0" w:line="240" w:lineRule="auto"/>
              <w:ind w:left="0" w:firstLine="142"/>
              <w:rPr>
                <w:szCs w:val="24"/>
              </w:rPr>
            </w:pPr>
            <w:r w:rsidRPr="00022D42">
              <w:rPr>
                <w:rStyle w:val="FontStyle651"/>
                <w:sz w:val="24"/>
                <w:szCs w:val="24"/>
              </w:rPr>
              <w:t>Конституционные принципы – это основные руководящие идеи, закреплённые в Основном Законе. Если конституционные нормы определяют порядок деятельности государственных органов, их компетенцию, правовой статус человека и гражданина, то конституционные принципы сочетают в себе как обязательные на данный момент правила, так и юридический вектор, определяющий не только настоящее, но и указывающий, как правовая система должна развиваться в будущем.</w:t>
            </w:r>
          </w:p>
        </w:tc>
      </w:tr>
      <w:tr w:rsidR="00775B36" w:rsidRPr="00C27EC1" w14:paraId="5F8B2821" w14:textId="77777777" w:rsidTr="004F2B64">
        <w:tc>
          <w:tcPr>
            <w:tcW w:w="3189" w:type="dxa"/>
          </w:tcPr>
          <w:p w14:paraId="65C1CC26" w14:textId="6C9E30B3" w:rsidR="00775B36" w:rsidRPr="00022D42" w:rsidRDefault="00814A80">
            <w:pPr>
              <w:pStyle w:val="a3"/>
              <w:numPr>
                <w:ilvl w:val="0"/>
                <w:numId w:val="4"/>
              </w:numPr>
              <w:ind w:left="0" w:firstLine="142"/>
              <w:jc w:val="both"/>
            </w:pPr>
            <w:r w:rsidRPr="00022D42">
              <w:rPr>
                <w:lang w:val="ru-RU"/>
              </w:rPr>
              <w:t xml:space="preserve">В чем состоят </w:t>
            </w:r>
            <w:r w:rsidRPr="00022D42">
              <w:rPr>
                <w:lang w:val="ru-RU"/>
              </w:rPr>
              <w:lastRenderedPageBreak/>
              <w:t>к</w:t>
            </w:r>
            <w:r w:rsidR="00F00A3C" w:rsidRPr="00022D42">
              <w:t>конституционные</w:t>
            </w:r>
            <w:r w:rsidR="00775B36" w:rsidRPr="00022D42">
              <w:t xml:space="preserve"> основы легитимации власти</w:t>
            </w:r>
          </w:p>
        </w:tc>
        <w:tc>
          <w:tcPr>
            <w:tcW w:w="7409" w:type="dxa"/>
          </w:tcPr>
          <w:p w14:paraId="56C1B009" w14:textId="4A718ED4" w:rsidR="00775B36" w:rsidRPr="00022D42" w:rsidRDefault="00775B36" w:rsidP="004C4355">
            <w:pPr>
              <w:spacing w:after="0" w:line="240" w:lineRule="auto"/>
              <w:ind w:left="0" w:firstLine="142"/>
              <w:rPr>
                <w:szCs w:val="24"/>
              </w:rPr>
            </w:pPr>
            <w:r w:rsidRPr="00022D42">
              <w:rPr>
                <w:szCs w:val="24"/>
              </w:rPr>
              <w:lastRenderedPageBreak/>
              <w:t xml:space="preserve">Легитимация государственной власти – это процессы и явления, </w:t>
            </w:r>
            <w:r w:rsidRPr="00022D42">
              <w:rPr>
                <w:szCs w:val="24"/>
              </w:rPr>
              <w:lastRenderedPageBreak/>
              <w:t>посредством которых она приобретает свойство легитимности, выражающее правильность, оправданность, справедливость, правовую и моральную законность и другие стороны соответствия данной власти, ее деятельности определенным, прежде всего психическим, установкам, ожиданиям общества, народа, людей (институт выборов).</w:t>
            </w:r>
          </w:p>
        </w:tc>
      </w:tr>
      <w:tr w:rsidR="00775B36" w:rsidRPr="00C27EC1" w14:paraId="045FC8BD" w14:textId="77777777" w:rsidTr="004F2B64">
        <w:tc>
          <w:tcPr>
            <w:tcW w:w="3189" w:type="dxa"/>
          </w:tcPr>
          <w:p w14:paraId="788F522D" w14:textId="25B5C078" w:rsidR="00775B36" w:rsidRPr="00022D42" w:rsidRDefault="00775B36">
            <w:pPr>
              <w:pStyle w:val="a3"/>
              <w:numPr>
                <w:ilvl w:val="0"/>
                <w:numId w:val="4"/>
              </w:numPr>
              <w:ind w:left="0" w:firstLine="142"/>
              <w:jc w:val="both"/>
            </w:pPr>
            <w:r w:rsidRPr="00022D42">
              <w:lastRenderedPageBreak/>
              <w:t>Конституционные основы свободы экономической деятельности в РФ.</w:t>
            </w:r>
          </w:p>
        </w:tc>
        <w:tc>
          <w:tcPr>
            <w:tcW w:w="7409" w:type="dxa"/>
          </w:tcPr>
          <w:p w14:paraId="2D508089" w14:textId="526CC3C7" w:rsidR="00775B36" w:rsidRPr="00022D42" w:rsidRDefault="00814A80" w:rsidP="004C4355">
            <w:pPr>
              <w:spacing w:after="0" w:line="240" w:lineRule="auto"/>
              <w:ind w:left="0" w:firstLine="142"/>
              <w:rPr>
                <w:szCs w:val="24"/>
              </w:rPr>
            </w:pPr>
            <w:r w:rsidRPr="00022D42">
              <w:rPr>
                <w:szCs w:val="24"/>
                <w:lang w:val="x-none"/>
              </w:rPr>
              <w:t xml:space="preserve">Положения </w:t>
            </w:r>
            <w:r w:rsidR="00775B36" w:rsidRPr="00022D42">
              <w:rPr>
                <w:szCs w:val="24"/>
              </w:rPr>
              <w:t xml:space="preserve">Конституции </w:t>
            </w:r>
            <w:r w:rsidRPr="00022D42">
              <w:rPr>
                <w:szCs w:val="24"/>
              </w:rPr>
              <w:t>провозглашают, что</w:t>
            </w:r>
            <w:r w:rsidR="00775B36" w:rsidRPr="00022D42">
              <w:rPr>
                <w:szCs w:val="24"/>
              </w:rPr>
              <w:t xml:space="preserve">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w:t>
            </w:r>
          </w:p>
        </w:tc>
      </w:tr>
      <w:tr w:rsidR="00775B36" w:rsidRPr="00620F42" w14:paraId="50EA8054" w14:textId="77777777" w:rsidTr="004F2B64">
        <w:tc>
          <w:tcPr>
            <w:tcW w:w="3189" w:type="dxa"/>
          </w:tcPr>
          <w:p w14:paraId="69A49A47" w14:textId="77209EA8" w:rsidR="00775B36" w:rsidRPr="00022D42" w:rsidRDefault="00394452">
            <w:pPr>
              <w:pStyle w:val="a3"/>
              <w:numPr>
                <w:ilvl w:val="0"/>
                <w:numId w:val="4"/>
              </w:numPr>
              <w:ind w:left="0" w:firstLine="142"/>
              <w:jc w:val="both"/>
            </w:pPr>
            <w:r w:rsidRPr="00022D42">
              <w:rPr>
                <w:lang w:val="ru-RU"/>
              </w:rPr>
              <w:t>Что понимается под активным и пассивным избирательным правом</w:t>
            </w:r>
            <w:r w:rsidR="00775B36" w:rsidRPr="00022D42">
              <w:t>.</w:t>
            </w:r>
          </w:p>
        </w:tc>
        <w:tc>
          <w:tcPr>
            <w:tcW w:w="7409" w:type="dxa"/>
          </w:tcPr>
          <w:p w14:paraId="6ABF88A8" w14:textId="05EBE182" w:rsidR="00775B36" w:rsidRPr="00022D42" w:rsidRDefault="00394452" w:rsidP="004C4355">
            <w:pPr>
              <w:spacing w:after="0" w:line="240" w:lineRule="auto"/>
              <w:ind w:left="0" w:firstLine="142"/>
              <w:rPr>
                <w:szCs w:val="24"/>
              </w:rPr>
            </w:pPr>
            <w:r w:rsidRPr="00022D42">
              <w:rPr>
                <w:szCs w:val="24"/>
              </w:rPr>
              <w:t>Избирательное право активное — право граждан Российской Федерации избирать в органы государственной власти и выборные органы местного самоуправления. Избирательное право пассивное — право граждан Российской Федерации быть избранными в органы государственной власти и в выборные органы местного самоуправления.</w:t>
            </w:r>
          </w:p>
        </w:tc>
      </w:tr>
      <w:tr w:rsidR="00775B36" w:rsidRPr="000A1B79" w14:paraId="4F7542A7" w14:textId="77777777" w:rsidTr="004F2B64">
        <w:tc>
          <w:tcPr>
            <w:tcW w:w="3189" w:type="dxa"/>
          </w:tcPr>
          <w:p w14:paraId="4F49F48D" w14:textId="1BED9BFE" w:rsidR="00775B36" w:rsidRPr="00022D42" w:rsidRDefault="00394452">
            <w:pPr>
              <w:pStyle w:val="a3"/>
              <w:numPr>
                <w:ilvl w:val="0"/>
                <w:numId w:val="4"/>
              </w:numPr>
              <w:ind w:left="0" w:firstLine="142"/>
              <w:jc w:val="both"/>
            </w:pPr>
            <w:r w:rsidRPr="00022D42">
              <w:rPr>
                <w:lang w:val="ru-RU"/>
              </w:rPr>
              <w:t>Понятие к</w:t>
            </w:r>
            <w:r w:rsidR="00F00A3C" w:rsidRPr="00022D42">
              <w:t>конституцион</w:t>
            </w:r>
            <w:r w:rsidR="00F00A3C" w:rsidRPr="00022D42">
              <w:rPr>
                <w:lang w:val="ru-RU"/>
              </w:rPr>
              <w:t>ного</w:t>
            </w:r>
            <w:r w:rsidRPr="00022D42">
              <w:rPr>
                <w:lang w:val="ru-RU"/>
              </w:rPr>
              <w:t xml:space="preserve"> </w:t>
            </w:r>
            <w:r w:rsidR="00775B36" w:rsidRPr="00022D42">
              <w:t>контрол</w:t>
            </w:r>
            <w:r w:rsidRPr="00022D42">
              <w:rPr>
                <w:lang w:val="ru-RU"/>
              </w:rPr>
              <w:t>я</w:t>
            </w:r>
          </w:p>
        </w:tc>
        <w:tc>
          <w:tcPr>
            <w:tcW w:w="7409" w:type="dxa"/>
          </w:tcPr>
          <w:p w14:paraId="265EDE1F" w14:textId="77777777" w:rsidR="00F846E6" w:rsidRPr="00022D42" w:rsidRDefault="00F846E6" w:rsidP="004C4355">
            <w:pPr>
              <w:spacing w:after="0" w:line="240" w:lineRule="auto"/>
              <w:ind w:left="0" w:firstLine="142"/>
              <w:rPr>
                <w:szCs w:val="24"/>
              </w:rPr>
            </w:pPr>
            <w:r w:rsidRPr="00022D42">
              <w:rPr>
                <w:szCs w:val="24"/>
              </w:rPr>
              <w:t>Конституционный контроль — особый вид правоохранительной деятельности. Заключается в проверке соответствия законов и иных нормативных актов конституции данной страны. Существуют конституционный контроль и конституционный надзор.</w:t>
            </w:r>
          </w:p>
          <w:p w14:paraId="3E1890BC" w14:textId="207C0003" w:rsidR="00775B36" w:rsidRPr="00022D42" w:rsidRDefault="00F846E6" w:rsidP="004C4355">
            <w:pPr>
              <w:spacing w:after="0" w:line="240" w:lineRule="auto"/>
              <w:ind w:left="0" w:firstLine="142"/>
              <w:rPr>
                <w:szCs w:val="24"/>
              </w:rPr>
            </w:pPr>
            <w:r w:rsidRPr="00022D42">
              <w:rPr>
                <w:szCs w:val="24"/>
              </w:rPr>
              <w:t>Существуют также предварительный контроль, который осуществляется до вступления в силу закона, и последующий (в отношении действующих законов).</w:t>
            </w:r>
          </w:p>
        </w:tc>
      </w:tr>
      <w:tr w:rsidR="00F846E6" w:rsidRPr="00C27EC1" w14:paraId="581ACD90" w14:textId="77777777" w:rsidTr="004F2B64">
        <w:tc>
          <w:tcPr>
            <w:tcW w:w="3189" w:type="dxa"/>
          </w:tcPr>
          <w:p w14:paraId="608AF002" w14:textId="4D9913D1" w:rsidR="00F846E6" w:rsidRPr="00022D42" w:rsidRDefault="00394452">
            <w:pPr>
              <w:pStyle w:val="a3"/>
              <w:numPr>
                <w:ilvl w:val="0"/>
                <w:numId w:val="4"/>
              </w:numPr>
              <w:ind w:left="0" w:firstLine="142"/>
              <w:jc w:val="both"/>
            </w:pPr>
            <w:r w:rsidRPr="00022D42">
              <w:rPr>
                <w:lang w:val="ru-RU"/>
              </w:rPr>
              <w:t>Что понимается под конституционной санкцией</w:t>
            </w:r>
            <w:r w:rsidR="00F846E6" w:rsidRPr="00022D42">
              <w:t>.</w:t>
            </w:r>
          </w:p>
        </w:tc>
        <w:tc>
          <w:tcPr>
            <w:tcW w:w="7409" w:type="dxa"/>
          </w:tcPr>
          <w:p w14:paraId="4D2679C8" w14:textId="3A185FAE" w:rsidR="00F846E6" w:rsidRPr="00022D42" w:rsidRDefault="00F846E6" w:rsidP="004C4355">
            <w:pPr>
              <w:spacing w:after="0" w:line="240" w:lineRule="auto"/>
              <w:ind w:left="0" w:firstLine="142"/>
              <w:rPr>
                <w:szCs w:val="24"/>
              </w:rPr>
            </w:pPr>
            <w:r w:rsidRPr="00022D42">
              <w:rPr>
                <w:szCs w:val="24"/>
              </w:rPr>
              <w:t>Конституционная санкция – это возможность наступления неблагоприятных. последствий через законодательное принуждение по отношению к субъекту права в случае неисполнения им конституционных обязанностей или в случае злоупотребления своими</w:t>
            </w:r>
            <w:r w:rsidR="00394452" w:rsidRPr="00022D42">
              <w:rPr>
                <w:szCs w:val="24"/>
              </w:rPr>
              <w:t xml:space="preserve"> </w:t>
            </w:r>
            <w:r w:rsidRPr="00022D42">
              <w:rPr>
                <w:szCs w:val="24"/>
              </w:rPr>
              <w:t xml:space="preserve">правами. Одним из видов конституционно-правовых санкций является ликвидация общественного объединения. </w:t>
            </w:r>
          </w:p>
        </w:tc>
      </w:tr>
      <w:tr w:rsidR="00F846E6" w:rsidRPr="00C27EC1" w14:paraId="6760B981" w14:textId="77777777" w:rsidTr="004F2B64">
        <w:tc>
          <w:tcPr>
            <w:tcW w:w="3189" w:type="dxa"/>
          </w:tcPr>
          <w:p w14:paraId="174CFA56" w14:textId="6DC5E323" w:rsidR="00F846E6" w:rsidRPr="00022D42" w:rsidRDefault="00394452">
            <w:pPr>
              <w:pStyle w:val="a3"/>
              <w:numPr>
                <w:ilvl w:val="0"/>
                <w:numId w:val="4"/>
              </w:numPr>
              <w:ind w:left="0" w:firstLine="142"/>
              <w:jc w:val="both"/>
            </w:pPr>
            <w:r w:rsidRPr="00022D42">
              <w:rPr>
                <w:rStyle w:val="FontStyle651"/>
                <w:sz w:val="24"/>
                <w:szCs w:val="24"/>
                <w:lang w:val="ru-RU"/>
              </w:rPr>
              <w:t>Что понимается под избирательными правами граждан</w:t>
            </w:r>
          </w:p>
        </w:tc>
        <w:tc>
          <w:tcPr>
            <w:tcW w:w="7409" w:type="dxa"/>
          </w:tcPr>
          <w:p w14:paraId="7F2C73BB" w14:textId="22E66E7E" w:rsidR="00F846E6" w:rsidRPr="00022D42" w:rsidRDefault="00394452" w:rsidP="004C4355">
            <w:pPr>
              <w:spacing w:after="0" w:line="240" w:lineRule="auto"/>
              <w:ind w:left="0" w:firstLine="142"/>
              <w:rPr>
                <w:szCs w:val="24"/>
              </w:rPr>
            </w:pPr>
            <w:r w:rsidRPr="00022D42">
              <w:rPr>
                <w:rStyle w:val="FontStyle651"/>
                <w:sz w:val="24"/>
                <w:szCs w:val="24"/>
              </w:rPr>
              <w:t>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в том числе участвовать в выдвижении кандидатов и предвыборной агитации.</w:t>
            </w:r>
          </w:p>
        </w:tc>
      </w:tr>
      <w:tr w:rsidR="00F846E6" w:rsidRPr="00C27EC1" w14:paraId="4159EA0D" w14:textId="77777777" w:rsidTr="004F2B64">
        <w:tc>
          <w:tcPr>
            <w:tcW w:w="3189" w:type="dxa"/>
          </w:tcPr>
          <w:p w14:paraId="04B96B59" w14:textId="3A093550" w:rsidR="00F846E6" w:rsidRPr="00022D42" w:rsidRDefault="00394452">
            <w:pPr>
              <w:pStyle w:val="a3"/>
              <w:numPr>
                <w:ilvl w:val="0"/>
                <w:numId w:val="4"/>
              </w:numPr>
              <w:ind w:left="0" w:firstLine="142"/>
              <w:jc w:val="both"/>
            </w:pPr>
            <w:r w:rsidRPr="00022D42">
              <w:rPr>
                <w:rStyle w:val="FontStyle651"/>
                <w:sz w:val="24"/>
                <w:szCs w:val="24"/>
                <w:lang w:val="ru-RU"/>
              </w:rPr>
              <w:t>Понятие избирательного округа</w:t>
            </w:r>
          </w:p>
        </w:tc>
        <w:tc>
          <w:tcPr>
            <w:tcW w:w="7409" w:type="dxa"/>
          </w:tcPr>
          <w:p w14:paraId="5857F4DF" w14:textId="24470DF5" w:rsidR="00F846E6" w:rsidRPr="00022D42" w:rsidRDefault="00394452" w:rsidP="004C4355">
            <w:pPr>
              <w:spacing w:after="0" w:line="240" w:lineRule="auto"/>
              <w:ind w:left="0" w:firstLine="142"/>
              <w:rPr>
                <w:szCs w:val="24"/>
              </w:rPr>
            </w:pPr>
            <w:r w:rsidRPr="00022D42">
              <w:rPr>
                <w:rStyle w:val="FontStyle651"/>
                <w:sz w:val="24"/>
                <w:szCs w:val="24"/>
              </w:rPr>
              <w:t>Избирательный округ — территория, которая образована в соответствии с федеральными конституционными законами, федеральными законами, законами субъектов Российской Федерации и от которой непосредственно гражданами Российской Федерации избирается депутат (депутаты), выборное должностное лицо.</w:t>
            </w:r>
          </w:p>
        </w:tc>
      </w:tr>
      <w:tr w:rsidR="00F846E6" w:rsidRPr="00C27EC1" w14:paraId="334C1B1A" w14:textId="77777777" w:rsidTr="004F2B64">
        <w:tc>
          <w:tcPr>
            <w:tcW w:w="3189" w:type="dxa"/>
          </w:tcPr>
          <w:p w14:paraId="3174C2CD" w14:textId="6A03B467" w:rsidR="00F846E6" w:rsidRPr="00022D42" w:rsidRDefault="00F846E6">
            <w:pPr>
              <w:pStyle w:val="a3"/>
              <w:numPr>
                <w:ilvl w:val="0"/>
                <w:numId w:val="4"/>
              </w:numPr>
              <w:ind w:left="0" w:firstLine="142"/>
              <w:jc w:val="both"/>
            </w:pPr>
            <w:r w:rsidRPr="00022D42">
              <w:t xml:space="preserve">Объект конституционно-правового </w:t>
            </w:r>
            <w:r w:rsidR="00394452" w:rsidRPr="00022D42">
              <w:rPr>
                <w:lang w:val="ru-RU"/>
              </w:rPr>
              <w:t>отношения</w:t>
            </w:r>
          </w:p>
        </w:tc>
        <w:tc>
          <w:tcPr>
            <w:tcW w:w="7409" w:type="dxa"/>
          </w:tcPr>
          <w:p w14:paraId="6761F049" w14:textId="14AFE4A2" w:rsidR="00F846E6" w:rsidRPr="00022D42" w:rsidRDefault="00394452" w:rsidP="004C4355">
            <w:pPr>
              <w:spacing w:after="0" w:line="240" w:lineRule="auto"/>
              <w:ind w:left="0" w:firstLine="142"/>
              <w:rPr>
                <w:szCs w:val="24"/>
              </w:rPr>
            </w:pPr>
            <w:r w:rsidRPr="00022D42">
              <w:rPr>
                <w:szCs w:val="24"/>
              </w:rPr>
              <w:t xml:space="preserve">Объект конституционно-правового отношения – это </w:t>
            </w:r>
            <w:r w:rsidR="00F846E6" w:rsidRPr="00022D42">
              <w:rPr>
                <w:szCs w:val="24"/>
              </w:rPr>
              <w:t>комплекс общественных отношений, которые охраняются законом и регулируются нормами конституционного права. Эти отношения затрагивают различные аспекты осуществления публичной власти и сохранения конституционного строя России, ее федеративного устройства, работы государственных властных органов, а также защиты прав граждан и их свобод, порядка формирования органов государственной власти и других конституционных гарантий.</w:t>
            </w:r>
          </w:p>
        </w:tc>
      </w:tr>
      <w:tr w:rsidR="00F846E6" w:rsidRPr="00C27EC1" w14:paraId="7D59E801" w14:textId="77777777" w:rsidTr="004F2B64">
        <w:tc>
          <w:tcPr>
            <w:tcW w:w="3189" w:type="dxa"/>
          </w:tcPr>
          <w:p w14:paraId="09B89495" w14:textId="09B8A10B" w:rsidR="00F846E6" w:rsidRPr="00022D42" w:rsidRDefault="00FA4698">
            <w:pPr>
              <w:pStyle w:val="a3"/>
              <w:numPr>
                <w:ilvl w:val="0"/>
                <w:numId w:val="4"/>
              </w:numPr>
              <w:ind w:left="0" w:firstLine="142"/>
              <w:jc w:val="both"/>
            </w:pPr>
            <w:r w:rsidRPr="00022D42">
              <w:rPr>
                <w:lang w:val="ru-RU"/>
              </w:rPr>
              <w:t>Конституционные основы института экономической системы</w:t>
            </w:r>
            <w:r w:rsidR="00F846E6" w:rsidRPr="00022D42">
              <w:t>.</w:t>
            </w:r>
          </w:p>
        </w:tc>
        <w:tc>
          <w:tcPr>
            <w:tcW w:w="7409" w:type="dxa"/>
          </w:tcPr>
          <w:p w14:paraId="0928CD55" w14:textId="1C14BA03" w:rsidR="00F846E6" w:rsidRPr="00022D42" w:rsidRDefault="00FA4698" w:rsidP="004C4355">
            <w:pPr>
              <w:spacing w:after="0" w:line="240" w:lineRule="auto"/>
              <w:ind w:left="0" w:firstLine="142"/>
              <w:rPr>
                <w:szCs w:val="24"/>
              </w:rPr>
            </w:pPr>
            <w:r w:rsidRPr="00022D42">
              <w:rPr>
                <w:szCs w:val="24"/>
              </w:rPr>
              <w:t>Институт экономической системы в Российской Федерации гарантируется единством экономического пространства, свободным перемещением товаров, услуг и финансовых средств, поддержкой конкуренции, свободой экономической деятельности, а также признанием и защитой равным образом частной, государственной, муниципальной и иных видов собственности</w:t>
            </w:r>
          </w:p>
        </w:tc>
      </w:tr>
      <w:tr w:rsidR="00F846E6" w:rsidRPr="00C27EC1" w14:paraId="65E13ECD" w14:textId="77777777" w:rsidTr="004F2B64">
        <w:tc>
          <w:tcPr>
            <w:tcW w:w="3189" w:type="dxa"/>
          </w:tcPr>
          <w:p w14:paraId="7D265C0E" w14:textId="66236375" w:rsidR="00F846E6" w:rsidRPr="00022D42" w:rsidRDefault="00F846E6">
            <w:pPr>
              <w:pStyle w:val="a3"/>
              <w:numPr>
                <w:ilvl w:val="0"/>
                <w:numId w:val="4"/>
              </w:numPr>
              <w:ind w:left="0" w:firstLine="142"/>
              <w:jc w:val="both"/>
            </w:pPr>
            <w:r w:rsidRPr="00022D42">
              <w:t>Органы судейского сообщества</w:t>
            </w:r>
          </w:p>
        </w:tc>
        <w:tc>
          <w:tcPr>
            <w:tcW w:w="7409" w:type="dxa"/>
          </w:tcPr>
          <w:p w14:paraId="43A6824B" w14:textId="29A4C336" w:rsidR="00F846E6" w:rsidRPr="00022D42" w:rsidRDefault="00F846E6" w:rsidP="004C4355">
            <w:pPr>
              <w:spacing w:after="0" w:line="240" w:lineRule="auto"/>
              <w:ind w:left="0" w:firstLine="142"/>
              <w:rPr>
                <w:szCs w:val="24"/>
              </w:rPr>
            </w:pPr>
            <w:r w:rsidRPr="00022D42">
              <w:rPr>
                <w:szCs w:val="24"/>
              </w:rPr>
              <w:t xml:space="preserve">Органами судейского сообщества в Российской Федерации являются: </w:t>
            </w:r>
            <w:r w:rsidR="00D14761" w:rsidRPr="00022D42">
              <w:rPr>
                <w:szCs w:val="24"/>
              </w:rPr>
              <w:t xml:space="preserve">1) </w:t>
            </w:r>
            <w:r w:rsidRPr="00022D42">
              <w:rPr>
                <w:szCs w:val="24"/>
              </w:rPr>
              <w:t xml:space="preserve">Всероссийский съезд судей; </w:t>
            </w:r>
            <w:r w:rsidR="00D14761" w:rsidRPr="00022D42">
              <w:rPr>
                <w:szCs w:val="24"/>
              </w:rPr>
              <w:t>2)</w:t>
            </w:r>
            <w:r w:rsidRPr="00022D42">
              <w:rPr>
                <w:szCs w:val="24"/>
              </w:rPr>
              <w:t xml:space="preserve"> Конференции судей субъектов Российской Федерации; </w:t>
            </w:r>
            <w:r w:rsidR="00D14761" w:rsidRPr="00022D42">
              <w:rPr>
                <w:szCs w:val="24"/>
              </w:rPr>
              <w:t xml:space="preserve">3) </w:t>
            </w:r>
            <w:r w:rsidRPr="00022D42">
              <w:rPr>
                <w:szCs w:val="24"/>
              </w:rPr>
              <w:t xml:space="preserve">Совет судей Российской Федерации; </w:t>
            </w:r>
            <w:r w:rsidR="00D14761" w:rsidRPr="00022D42">
              <w:rPr>
                <w:szCs w:val="24"/>
              </w:rPr>
              <w:t xml:space="preserve">4) </w:t>
            </w:r>
            <w:r w:rsidRPr="00022D42">
              <w:rPr>
                <w:szCs w:val="24"/>
              </w:rPr>
              <w:t xml:space="preserve"> Советы судей </w:t>
            </w:r>
            <w:r w:rsidRPr="00022D42">
              <w:rPr>
                <w:szCs w:val="24"/>
              </w:rPr>
              <w:lastRenderedPageBreak/>
              <w:t xml:space="preserve">субъектов Российской Федерации; </w:t>
            </w:r>
            <w:r w:rsidR="00D14761" w:rsidRPr="00022D42">
              <w:rPr>
                <w:szCs w:val="24"/>
              </w:rPr>
              <w:t>5)</w:t>
            </w:r>
            <w:r w:rsidRPr="00022D42">
              <w:rPr>
                <w:szCs w:val="24"/>
              </w:rPr>
              <w:t xml:space="preserve"> Общие собрания судей судов; </w:t>
            </w:r>
            <w:r w:rsidR="00D14761" w:rsidRPr="00022D42">
              <w:rPr>
                <w:szCs w:val="24"/>
              </w:rPr>
              <w:t xml:space="preserve">6) </w:t>
            </w:r>
            <w:r w:rsidRPr="00022D42">
              <w:rPr>
                <w:szCs w:val="24"/>
              </w:rPr>
              <w:t xml:space="preserve">Высшая квалификационная коллегия судей Российской Федерации; </w:t>
            </w:r>
            <w:r w:rsidR="00D14761" w:rsidRPr="00022D42">
              <w:rPr>
                <w:szCs w:val="24"/>
              </w:rPr>
              <w:t>7)</w:t>
            </w:r>
            <w:r w:rsidRPr="00022D42">
              <w:rPr>
                <w:szCs w:val="24"/>
              </w:rPr>
              <w:t xml:space="preserve"> Квалификационные коллегии судей субъектов Российской Федерации.</w:t>
            </w:r>
          </w:p>
        </w:tc>
      </w:tr>
      <w:tr w:rsidR="00F846E6" w:rsidRPr="00C27EC1" w14:paraId="13528F8F" w14:textId="77777777" w:rsidTr="004F2B64">
        <w:tc>
          <w:tcPr>
            <w:tcW w:w="3189" w:type="dxa"/>
          </w:tcPr>
          <w:p w14:paraId="0D332A39" w14:textId="41FA4132" w:rsidR="00F846E6" w:rsidRPr="00022D42" w:rsidRDefault="00D14761">
            <w:pPr>
              <w:pStyle w:val="a3"/>
              <w:numPr>
                <w:ilvl w:val="0"/>
                <w:numId w:val="4"/>
              </w:numPr>
              <w:ind w:left="0" w:firstLine="142"/>
              <w:jc w:val="both"/>
            </w:pPr>
            <w:r w:rsidRPr="00022D42">
              <w:rPr>
                <w:lang w:val="ru-RU"/>
              </w:rPr>
              <w:lastRenderedPageBreak/>
              <w:t>Понятие конституционно-правовой нормы</w:t>
            </w:r>
          </w:p>
        </w:tc>
        <w:tc>
          <w:tcPr>
            <w:tcW w:w="7409" w:type="dxa"/>
          </w:tcPr>
          <w:p w14:paraId="7EE787D2" w14:textId="46546AB8" w:rsidR="00F846E6" w:rsidRPr="00022D42" w:rsidRDefault="00D14761" w:rsidP="004C4355">
            <w:pPr>
              <w:spacing w:after="0" w:line="240" w:lineRule="auto"/>
              <w:ind w:left="0" w:firstLine="142"/>
              <w:rPr>
                <w:szCs w:val="24"/>
              </w:rPr>
            </w:pPr>
            <w:r w:rsidRPr="00022D42">
              <w:rPr>
                <w:szCs w:val="24"/>
              </w:rPr>
              <w:t>Конституционно-правовая норма — это выраженное в конституции, законах и иных источниках права общеобязательное правило возможного или должного поведения в сфере регулирования конституционного права</w:t>
            </w:r>
          </w:p>
        </w:tc>
      </w:tr>
      <w:tr w:rsidR="00F846E6" w:rsidRPr="00C27EC1" w14:paraId="095CADB6" w14:textId="77777777" w:rsidTr="004F2B64">
        <w:tc>
          <w:tcPr>
            <w:tcW w:w="3189" w:type="dxa"/>
          </w:tcPr>
          <w:p w14:paraId="615A159F" w14:textId="7CEF853A" w:rsidR="00F846E6" w:rsidRPr="00022D42" w:rsidRDefault="00F846E6">
            <w:pPr>
              <w:pStyle w:val="a3"/>
              <w:numPr>
                <w:ilvl w:val="0"/>
                <w:numId w:val="4"/>
              </w:numPr>
              <w:ind w:left="0" w:firstLine="142"/>
              <w:jc w:val="both"/>
            </w:pPr>
            <w:r w:rsidRPr="00022D42">
              <w:t>Принципы организации местного самоуправления в РФ</w:t>
            </w:r>
          </w:p>
        </w:tc>
        <w:tc>
          <w:tcPr>
            <w:tcW w:w="7409" w:type="dxa"/>
          </w:tcPr>
          <w:p w14:paraId="57FC6933" w14:textId="57156755" w:rsidR="00F846E6" w:rsidRPr="00022D42" w:rsidRDefault="00D14761" w:rsidP="004C4355">
            <w:pPr>
              <w:spacing w:after="0" w:line="240" w:lineRule="auto"/>
              <w:ind w:left="0" w:firstLine="142"/>
              <w:rPr>
                <w:szCs w:val="24"/>
              </w:rPr>
            </w:pPr>
            <w:r w:rsidRPr="00022D42">
              <w:rPr>
                <w:szCs w:val="24"/>
              </w:rPr>
              <w:t xml:space="preserve">Принципами организации местного самоуправления являются: </w:t>
            </w:r>
            <w:r w:rsidR="00F846E6" w:rsidRPr="00022D42">
              <w:rPr>
                <w:szCs w:val="24"/>
              </w:rPr>
              <w:t>гарантированность местного само управления, его самостоятельность в решении вопросов местного значения; многообразие организационных форм; обособленность от системы органов государственной власти; ответственность органов местного самоуправления перед населением; их выборность, открытость, гласность; государственная поддержка местного самоуправления и др.</w:t>
            </w:r>
          </w:p>
        </w:tc>
      </w:tr>
      <w:tr w:rsidR="00D14761" w:rsidRPr="00C27EC1" w14:paraId="1D81345B" w14:textId="77777777" w:rsidTr="004F2B64">
        <w:tc>
          <w:tcPr>
            <w:tcW w:w="3189" w:type="dxa"/>
          </w:tcPr>
          <w:p w14:paraId="354630ED" w14:textId="3AB9EBDE" w:rsidR="00D14761" w:rsidRPr="00022D42" w:rsidRDefault="00D14761">
            <w:pPr>
              <w:pStyle w:val="a3"/>
              <w:numPr>
                <w:ilvl w:val="0"/>
                <w:numId w:val="4"/>
              </w:numPr>
              <w:ind w:left="0" w:firstLine="142"/>
              <w:jc w:val="both"/>
            </w:pPr>
            <w:r w:rsidRPr="00022D42">
              <w:rPr>
                <w:lang w:val="ru-RU"/>
              </w:rPr>
              <w:t>Понятие конституционного строя</w:t>
            </w:r>
          </w:p>
        </w:tc>
        <w:tc>
          <w:tcPr>
            <w:tcW w:w="7409" w:type="dxa"/>
          </w:tcPr>
          <w:p w14:paraId="60CFC338" w14:textId="0CBCA791" w:rsidR="00D14761" w:rsidRPr="00022D42" w:rsidRDefault="00D14761" w:rsidP="004C4355">
            <w:pPr>
              <w:spacing w:after="0" w:line="240" w:lineRule="auto"/>
              <w:ind w:left="0" w:firstLine="142"/>
              <w:rPr>
                <w:szCs w:val="24"/>
              </w:rPr>
            </w:pPr>
            <w:r w:rsidRPr="00022D42">
              <w:rPr>
                <w:szCs w:val="24"/>
              </w:rPr>
              <w:t>Конституционный строй — система социальных, экономических и политико-правовых отношений, устанавливаемых и охраняемых конституцией и другими конституционно-правовыми актами определенного государства. Конституционный строй не следует отождествлять с государственным строем. В отличие от последнего, конституционный строй всегда предполагает наличие в государстве конституции. Необходимыми признаками конституционного строя являются также народный суверенитет, разделение властей, нерушимость и не отчуждаемость общепризнанных прав и свобод человека.</w:t>
            </w:r>
          </w:p>
        </w:tc>
      </w:tr>
      <w:tr w:rsidR="00F846E6" w:rsidRPr="00C27EC1" w14:paraId="3A3B186B" w14:textId="77777777" w:rsidTr="004F2B64">
        <w:tc>
          <w:tcPr>
            <w:tcW w:w="3189" w:type="dxa"/>
          </w:tcPr>
          <w:p w14:paraId="4380CCF9" w14:textId="211F60DC" w:rsidR="00F846E6" w:rsidRPr="00022D42" w:rsidRDefault="00F846E6">
            <w:pPr>
              <w:pStyle w:val="a3"/>
              <w:numPr>
                <w:ilvl w:val="0"/>
                <w:numId w:val="4"/>
              </w:numPr>
              <w:ind w:left="0" w:firstLine="142"/>
              <w:jc w:val="both"/>
            </w:pPr>
            <w:r w:rsidRPr="00022D42">
              <w:t>Полномочия представительных органов по вопросам формирования, утверждения и исполнения бюджета</w:t>
            </w:r>
          </w:p>
        </w:tc>
        <w:tc>
          <w:tcPr>
            <w:tcW w:w="7409" w:type="dxa"/>
          </w:tcPr>
          <w:p w14:paraId="3F444C97" w14:textId="114C2F0D" w:rsidR="00F846E6" w:rsidRPr="00022D42" w:rsidRDefault="00F846E6" w:rsidP="004C4355">
            <w:pPr>
              <w:spacing w:after="0" w:line="240" w:lineRule="auto"/>
              <w:ind w:left="0" w:firstLine="142"/>
              <w:rPr>
                <w:szCs w:val="24"/>
              </w:rPr>
            </w:pPr>
            <w:r w:rsidRPr="00022D42">
              <w:rPr>
                <w:szCs w:val="24"/>
              </w:rPr>
              <w:t>К бюджетным полномочиям законодательных (представительных) органов государственной власти, представительных органов местного самоуправления относятся: рассмотрение проекта соответствующего бюджета и его утверждение, утверждение отчета об исполнении бюджета, осуществление последующего контроля за исполнением бюджета, формирование и определение правового статуса органов, выполняющих контроль за исполнением соответствующих бюджетов.</w:t>
            </w:r>
          </w:p>
        </w:tc>
      </w:tr>
      <w:tr w:rsidR="00F846E6" w:rsidRPr="00C27EC1" w14:paraId="7BA0F1BD" w14:textId="77777777" w:rsidTr="004F2B64">
        <w:tc>
          <w:tcPr>
            <w:tcW w:w="3189" w:type="dxa"/>
          </w:tcPr>
          <w:p w14:paraId="0824995D" w14:textId="07187F4F" w:rsidR="00F846E6" w:rsidRPr="00022D42" w:rsidRDefault="00D14761">
            <w:pPr>
              <w:pStyle w:val="a3"/>
              <w:numPr>
                <w:ilvl w:val="0"/>
                <w:numId w:val="4"/>
              </w:numPr>
              <w:ind w:left="0" w:firstLine="142"/>
              <w:jc w:val="both"/>
            </w:pPr>
            <w:r w:rsidRPr="00022D42">
              <w:rPr>
                <w:lang w:val="ru-RU"/>
              </w:rPr>
              <w:t>Что понимается под конституционной обязанностью</w:t>
            </w:r>
          </w:p>
        </w:tc>
        <w:tc>
          <w:tcPr>
            <w:tcW w:w="7409" w:type="dxa"/>
          </w:tcPr>
          <w:p w14:paraId="7F1C4C1D" w14:textId="4DA0C694" w:rsidR="00F846E6" w:rsidRPr="00022D42" w:rsidRDefault="00D14761" w:rsidP="004C4355">
            <w:pPr>
              <w:spacing w:after="0" w:line="240" w:lineRule="auto"/>
              <w:ind w:left="0" w:firstLine="142"/>
              <w:rPr>
                <w:szCs w:val="24"/>
              </w:rPr>
            </w:pPr>
            <w:r w:rsidRPr="00022D42">
              <w:rPr>
                <w:szCs w:val="24"/>
              </w:rPr>
              <w:t>Конституционная обязанность — закрепленная в основном законе необходимость, предписывающая гражданину определять вид и меру поведения. Конституционные обязанности граждан России — заботиться о сохранении исторического и культурного наследия; платить законно установленные налоги и сборы; охранять природу и окружающую среду; защищать Отечество и нести военную службу.</w:t>
            </w:r>
          </w:p>
        </w:tc>
      </w:tr>
      <w:tr w:rsidR="00F846E6" w:rsidRPr="000B6666" w14:paraId="7DA96CF0" w14:textId="77777777" w:rsidTr="004F2B64">
        <w:tc>
          <w:tcPr>
            <w:tcW w:w="3189" w:type="dxa"/>
          </w:tcPr>
          <w:p w14:paraId="6866CD94" w14:textId="121699B4" w:rsidR="00F846E6" w:rsidRPr="00022D42" w:rsidRDefault="00D14761">
            <w:pPr>
              <w:pStyle w:val="a3"/>
              <w:numPr>
                <w:ilvl w:val="0"/>
                <w:numId w:val="4"/>
              </w:numPr>
              <w:ind w:left="0" w:firstLine="142"/>
              <w:jc w:val="both"/>
            </w:pPr>
            <w:r w:rsidRPr="00022D42">
              <w:rPr>
                <w:lang w:val="ru-RU"/>
              </w:rPr>
              <w:t>Понятие легитимности</w:t>
            </w:r>
          </w:p>
        </w:tc>
        <w:tc>
          <w:tcPr>
            <w:tcW w:w="7409" w:type="dxa"/>
          </w:tcPr>
          <w:p w14:paraId="4AE99296" w14:textId="3CF78D2E" w:rsidR="00F846E6" w:rsidRPr="00022D42" w:rsidRDefault="00D14761" w:rsidP="004C4355">
            <w:pPr>
              <w:spacing w:after="0" w:line="240" w:lineRule="auto"/>
              <w:ind w:left="0" w:firstLine="142"/>
              <w:rPr>
                <w:szCs w:val="24"/>
              </w:rPr>
            </w:pPr>
            <w:r w:rsidRPr="00022D42">
              <w:rPr>
                <w:szCs w:val="24"/>
              </w:rPr>
              <w:t>Легитимность — признание правомерности официальной власти обществом и международным содружеством. Требование легитимности власти возникло как реакция против насильственной смены власти и насильственной перестройки государственных границ. Она выражает осознание предпочтительности общепризнанного порядка над захватом власти силой, завоеванием, произволом, нарушением общепризнанных норм.</w:t>
            </w:r>
          </w:p>
        </w:tc>
      </w:tr>
      <w:tr w:rsidR="00F846E6" w:rsidRPr="000B6666" w14:paraId="4478FBF0" w14:textId="77777777" w:rsidTr="004F2B64">
        <w:tc>
          <w:tcPr>
            <w:tcW w:w="3189" w:type="dxa"/>
          </w:tcPr>
          <w:p w14:paraId="1482075F" w14:textId="5E5B4EC7" w:rsidR="00F846E6" w:rsidRPr="00022D42" w:rsidRDefault="00F846E6">
            <w:pPr>
              <w:pStyle w:val="a3"/>
              <w:numPr>
                <w:ilvl w:val="0"/>
                <w:numId w:val="4"/>
              </w:numPr>
              <w:ind w:left="0" w:firstLine="142"/>
              <w:jc w:val="both"/>
            </w:pPr>
            <w:r w:rsidRPr="00022D42">
              <w:t>Правовые акты представительных органов местного самоуправления как источники конституционного права РФ.</w:t>
            </w:r>
          </w:p>
        </w:tc>
        <w:tc>
          <w:tcPr>
            <w:tcW w:w="7409" w:type="dxa"/>
          </w:tcPr>
          <w:p w14:paraId="5B6172AB" w14:textId="7FBF7FC1" w:rsidR="00F846E6" w:rsidRPr="00022D42" w:rsidRDefault="00F846E6" w:rsidP="004C4355">
            <w:pPr>
              <w:spacing w:after="0" w:line="240" w:lineRule="auto"/>
              <w:ind w:left="0" w:firstLine="142"/>
              <w:rPr>
                <w:szCs w:val="24"/>
              </w:rPr>
            </w:pPr>
            <w:r w:rsidRPr="00022D42">
              <w:rPr>
                <w:szCs w:val="24"/>
              </w:rPr>
              <w:t>К правовым актам представительных органов местного самоуправления можно отнести решения собрания депутатов,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w:t>
            </w:r>
          </w:p>
        </w:tc>
      </w:tr>
      <w:tr w:rsidR="00F846E6" w:rsidRPr="00C27EC1" w14:paraId="29C8205E" w14:textId="77777777" w:rsidTr="004F2B64">
        <w:tc>
          <w:tcPr>
            <w:tcW w:w="3189" w:type="dxa"/>
          </w:tcPr>
          <w:p w14:paraId="7065FCA7" w14:textId="1E490CE7" w:rsidR="00F846E6" w:rsidRPr="00022D42" w:rsidRDefault="00F846E6">
            <w:pPr>
              <w:pStyle w:val="a3"/>
              <w:numPr>
                <w:ilvl w:val="0"/>
                <w:numId w:val="4"/>
              </w:numPr>
              <w:ind w:left="0" w:firstLine="142"/>
              <w:jc w:val="both"/>
            </w:pPr>
            <w:r w:rsidRPr="00022D42">
              <w:t>Представительные органы муниципального образования.</w:t>
            </w:r>
          </w:p>
        </w:tc>
        <w:tc>
          <w:tcPr>
            <w:tcW w:w="7409" w:type="dxa"/>
          </w:tcPr>
          <w:p w14:paraId="139A840A" w14:textId="0D9F9C43" w:rsidR="00F846E6" w:rsidRPr="00022D42" w:rsidRDefault="00F846E6" w:rsidP="004C4355">
            <w:pPr>
              <w:spacing w:after="0" w:line="240" w:lineRule="auto"/>
              <w:ind w:left="0" w:firstLine="142"/>
              <w:rPr>
                <w:szCs w:val="24"/>
              </w:rPr>
            </w:pPr>
            <w:r w:rsidRPr="00022D42">
              <w:rPr>
                <w:szCs w:val="24"/>
              </w:rPr>
              <w:t>Представительный орган муниципального образования (дума, совет депутатов)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Именно через него каждый гражданин Российской Федерации может реализовать своё конституционное право на осуществление власти на уровне местного самоуправления.</w:t>
            </w:r>
          </w:p>
        </w:tc>
      </w:tr>
      <w:tr w:rsidR="00F846E6" w:rsidRPr="00C27EC1" w14:paraId="68E3ACF9" w14:textId="77777777" w:rsidTr="004F2B64">
        <w:tc>
          <w:tcPr>
            <w:tcW w:w="3189" w:type="dxa"/>
          </w:tcPr>
          <w:p w14:paraId="7D8E7A7B" w14:textId="033F64CA" w:rsidR="00F846E6" w:rsidRPr="00022D42" w:rsidRDefault="00D14761">
            <w:pPr>
              <w:pStyle w:val="a3"/>
              <w:numPr>
                <w:ilvl w:val="0"/>
                <w:numId w:val="4"/>
              </w:numPr>
              <w:ind w:left="0" w:firstLine="142"/>
              <w:jc w:val="both"/>
            </w:pPr>
            <w:r w:rsidRPr="00022D42">
              <w:rPr>
                <w:lang w:val="ru-RU"/>
              </w:rPr>
              <w:lastRenderedPageBreak/>
              <w:t xml:space="preserve">Правовой статус лица без </w:t>
            </w:r>
            <w:r w:rsidR="00F00A3C" w:rsidRPr="00022D42">
              <w:rPr>
                <w:lang w:val="ru-RU"/>
              </w:rPr>
              <w:t>гражданства</w:t>
            </w:r>
          </w:p>
        </w:tc>
        <w:tc>
          <w:tcPr>
            <w:tcW w:w="7409" w:type="dxa"/>
          </w:tcPr>
          <w:p w14:paraId="5DFDB3B2" w14:textId="79AEC0C1" w:rsidR="00F846E6" w:rsidRPr="00022D42" w:rsidRDefault="00D14761" w:rsidP="004C4355">
            <w:pPr>
              <w:spacing w:after="0" w:line="240" w:lineRule="auto"/>
              <w:ind w:left="0" w:firstLine="142"/>
              <w:rPr>
                <w:szCs w:val="24"/>
              </w:rPr>
            </w:pPr>
            <w:r w:rsidRPr="00022D42">
              <w:rPr>
                <w:szCs w:val="24"/>
              </w:rPr>
              <w:t>Лицо без гражданства (апатрид) — лицо, не являющееся гражданином данной страны и не обладающее соответствующими доказательствами, которые могли бы установить принадлежность его к гражданству какого-либо иностранного государства. Без гражданство возникает в случаях, когда лицо утрачивает свое гражданство и не приобретает нового.</w:t>
            </w:r>
          </w:p>
        </w:tc>
      </w:tr>
      <w:tr w:rsidR="00F846E6" w:rsidRPr="000B6666" w14:paraId="3FB25C48" w14:textId="77777777" w:rsidTr="004F2B64">
        <w:tc>
          <w:tcPr>
            <w:tcW w:w="3189" w:type="dxa"/>
          </w:tcPr>
          <w:p w14:paraId="016FA939" w14:textId="1CDCBCB3" w:rsidR="00F846E6" w:rsidRPr="00022D42" w:rsidRDefault="00F846E6">
            <w:pPr>
              <w:pStyle w:val="a3"/>
              <w:numPr>
                <w:ilvl w:val="0"/>
                <w:numId w:val="4"/>
              </w:numPr>
              <w:ind w:left="0" w:firstLine="142"/>
              <w:jc w:val="both"/>
            </w:pPr>
            <w:r w:rsidRPr="00022D42">
              <w:t>Процессуальные нормы конституционного права.</w:t>
            </w:r>
          </w:p>
        </w:tc>
        <w:tc>
          <w:tcPr>
            <w:tcW w:w="7409" w:type="dxa"/>
          </w:tcPr>
          <w:p w14:paraId="33BB9E3D" w14:textId="6469165E" w:rsidR="00F846E6" w:rsidRPr="00022D42" w:rsidRDefault="00F846E6" w:rsidP="004C4355">
            <w:pPr>
              <w:spacing w:after="0" w:line="240" w:lineRule="auto"/>
              <w:ind w:left="0" w:firstLine="142"/>
              <w:rPr>
                <w:szCs w:val="24"/>
              </w:rPr>
            </w:pPr>
            <w:r w:rsidRPr="00022D42">
              <w:rPr>
                <w:szCs w:val="24"/>
              </w:rPr>
              <w:t xml:space="preserve">Под процессуальной нормой конституционного права </w:t>
            </w:r>
            <w:r w:rsidR="00022D42" w:rsidRPr="00022D42">
              <w:rPr>
                <w:szCs w:val="24"/>
              </w:rPr>
              <w:t>п</w:t>
            </w:r>
            <w:r w:rsidRPr="00022D42">
              <w:rPr>
                <w:szCs w:val="24"/>
              </w:rPr>
              <w:t>онимается общеобязательное, формально определенное правило поведения, регулирующее общественные отношения в сфере правового статуса личности, основ конституционного строя, организации и функционирования системы государственной власти, в учредительной, правотворческой и правоприменительной деятельности государственных органов, местного самоуправления и должностных лиц.</w:t>
            </w:r>
          </w:p>
        </w:tc>
      </w:tr>
      <w:tr w:rsidR="00F846E6" w:rsidRPr="00C27EC1" w14:paraId="2A4ED8DE" w14:textId="77777777" w:rsidTr="004F2B64">
        <w:tc>
          <w:tcPr>
            <w:tcW w:w="3189" w:type="dxa"/>
          </w:tcPr>
          <w:p w14:paraId="388B1E7F" w14:textId="6BDAB8BE" w:rsidR="00F846E6" w:rsidRPr="00022D42" w:rsidRDefault="00022D42">
            <w:pPr>
              <w:pStyle w:val="a3"/>
              <w:numPr>
                <w:ilvl w:val="0"/>
                <w:numId w:val="4"/>
              </w:numPr>
              <w:ind w:left="0" w:firstLine="142"/>
              <w:jc w:val="both"/>
            </w:pPr>
            <w:r w:rsidRPr="00022D42">
              <w:rPr>
                <w:lang w:val="ru-RU"/>
              </w:rPr>
              <w:t>Что понимается под лоббизмом</w:t>
            </w:r>
            <w:r w:rsidR="00F846E6" w:rsidRPr="00022D42">
              <w:t>.</w:t>
            </w:r>
          </w:p>
        </w:tc>
        <w:tc>
          <w:tcPr>
            <w:tcW w:w="7409" w:type="dxa"/>
          </w:tcPr>
          <w:p w14:paraId="4C1DB252" w14:textId="0F4111AD" w:rsidR="00F846E6" w:rsidRPr="00022D42" w:rsidRDefault="00022D42" w:rsidP="004C4355">
            <w:pPr>
              <w:spacing w:after="0" w:line="240" w:lineRule="auto"/>
              <w:ind w:left="0" w:firstLine="142"/>
              <w:rPr>
                <w:szCs w:val="24"/>
              </w:rPr>
            </w:pPr>
            <w:r w:rsidRPr="00022D42">
              <w:rPr>
                <w:szCs w:val="24"/>
              </w:rPr>
              <w:t>Лоббизм — оказание давления на парламентария путем личного или письменного обращения. Лоббисты могут представлять заранее подготовленные законопроекты, оказывать консультативную помощь, содержать свои конторы при законодательных органах. Возник в США, ныне существует во всех демократических странах.</w:t>
            </w:r>
          </w:p>
        </w:tc>
      </w:tr>
      <w:tr w:rsidR="00022D42" w:rsidRPr="00C27EC1" w14:paraId="30C70629" w14:textId="77777777" w:rsidTr="004F2B64">
        <w:tc>
          <w:tcPr>
            <w:tcW w:w="3189" w:type="dxa"/>
          </w:tcPr>
          <w:p w14:paraId="2DE297C3" w14:textId="10F4CB3E" w:rsidR="00022D42" w:rsidRPr="00022D42" w:rsidRDefault="00022D42">
            <w:pPr>
              <w:pStyle w:val="a3"/>
              <w:numPr>
                <w:ilvl w:val="0"/>
                <w:numId w:val="4"/>
              </w:numPr>
              <w:ind w:left="0" w:firstLine="142"/>
              <w:jc w:val="both"/>
            </w:pPr>
            <w:r w:rsidRPr="00022D42">
              <w:t>Соотношение правового и социального статуса человека и гражданина в РФ.</w:t>
            </w:r>
          </w:p>
        </w:tc>
        <w:tc>
          <w:tcPr>
            <w:tcW w:w="7409" w:type="dxa"/>
          </w:tcPr>
          <w:p w14:paraId="68E4E8E2" w14:textId="2DB2F2CE" w:rsidR="00022D42" w:rsidRPr="00022D42" w:rsidRDefault="00022D42" w:rsidP="004C4355">
            <w:pPr>
              <w:spacing w:after="0" w:line="240" w:lineRule="auto"/>
              <w:ind w:left="0" w:firstLine="142"/>
              <w:rPr>
                <w:szCs w:val="24"/>
              </w:rPr>
            </w:pPr>
            <w:r w:rsidRPr="00022D42">
              <w:rPr>
                <w:szCs w:val="24"/>
              </w:rPr>
              <w:t>Правовой статус человека и гражданина – права, обязанности и ограничения гражданина в соответствии с законодательством, а социальный статус человека и гражданина – это положение личности в различных группах общества.</w:t>
            </w:r>
          </w:p>
        </w:tc>
      </w:tr>
      <w:tr w:rsidR="00022D42" w:rsidRPr="00C27EC1" w14:paraId="13658424" w14:textId="77777777" w:rsidTr="004F2B64">
        <w:tc>
          <w:tcPr>
            <w:tcW w:w="3189" w:type="dxa"/>
          </w:tcPr>
          <w:p w14:paraId="5E44277D" w14:textId="79C01754" w:rsidR="00022D42" w:rsidRPr="00022D42" w:rsidRDefault="00022D42">
            <w:pPr>
              <w:pStyle w:val="a3"/>
              <w:numPr>
                <w:ilvl w:val="0"/>
                <w:numId w:val="4"/>
              </w:numPr>
              <w:ind w:left="0" w:firstLine="142"/>
              <w:jc w:val="both"/>
            </w:pPr>
            <w:r w:rsidRPr="00022D42">
              <w:t>Структура Федерального Собрания</w:t>
            </w:r>
          </w:p>
        </w:tc>
        <w:tc>
          <w:tcPr>
            <w:tcW w:w="7409" w:type="dxa"/>
          </w:tcPr>
          <w:p w14:paraId="0B439BE1" w14:textId="77777777" w:rsidR="00022D42" w:rsidRPr="00022D42" w:rsidRDefault="00022D42" w:rsidP="004C4355">
            <w:pPr>
              <w:spacing w:after="0" w:line="240" w:lineRule="auto"/>
              <w:ind w:left="0" w:firstLine="142"/>
              <w:rPr>
                <w:szCs w:val="24"/>
              </w:rPr>
            </w:pPr>
            <w:r w:rsidRPr="00022D42">
              <w:rPr>
                <w:szCs w:val="24"/>
              </w:rPr>
              <w:t>Федеральное Собрание состоит из двух палат — Совета Федерации и Государственной Думы.</w:t>
            </w:r>
          </w:p>
          <w:p w14:paraId="77ABC305" w14:textId="3BBFB14C" w:rsidR="00022D42" w:rsidRPr="00022D42" w:rsidRDefault="00022D42" w:rsidP="004C4355">
            <w:pPr>
              <w:spacing w:after="0" w:line="240" w:lineRule="auto"/>
              <w:ind w:left="0" w:firstLine="142"/>
              <w:rPr>
                <w:szCs w:val="24"/>
              </w:rPr>
            </w:pPr>
            <w:r w:rsidRPr="00022D42">
              <w:rPr>
                <w:szCs w:val="24"/>
              </w:rPr>
              <w:t>Совет Федерации состоит из сенаторов Российской Федерации, по два от каждого субъекта: по одному от законодательного и исполнительного органов государственной власти — на срок полномочий соответствующего органа. Семь из них могут быть назначены пожизненно. Государственная Дума состоит из 450 депутатов, избирается на пять лет.</w:t>
            </w:r>
          </w:p>
        </w:tc>
      </w:tr>
      <w:bookmarkEnd w:id="5"/>
    </w:tbl>
    <w:p w14:paraId="62A04475" w14:textId="77777777" w:rsidR="005D2A44" w:rsidRDefault="005D2A44" w:rsidP="008E1BEC">
      <w:pPr>
        <w:spacing w:after="18" w:line="259" w:lineRule="auto"/>
        <w:ind w:left="0" w:right="34" w:firstLine="0"/>
        <w:rPr>
          <w:b/>
          <w:szCs w:val="24"/>
          <w:lang w:bidi="en-US"/>
        </w:rPr>
      </w:pPr>
    </w:p>
    <w:p w14:paraId="33B9B546" w14:textId="5CB523B6" w:rsidR="00583BEA" w:rsidRDefault="00AE23C2" w:rsidP="008E1BEC">
      <w:pPr>
        <w:spacing w:after="18" w:line="259" w:lineRule="auto"/>
        <w:ind w:left="0" w:right="34" w:firstLine="0"/>
        <w:rPr>
          <w:b/>
          <w:szCs w:val="24"/>
          <w:lang w:bidi="en-US"/>
        </w:rPr>
      </w:pPr>
      <w:r>
        <w:rPr>
          <w:b/>
          <w:szCs w:val="24"/>
          <w:lang w:bidi="en-US"/>
        </w:rPr>
        <w:t>Тестовые задания</w:t>
      </w:r>
    </w:p>
    <w:p w14:paraId="3BBBAE7D" w14:textId="77777777"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1. Акты нормативного и организационно-оперативного характера, издаваемые президентом РФ:</w:t>
      </w:r>
    </w:p>
    <w:p w14:paraId="2A21C70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Указы и распоряжения;</w:t>
      </w:r>
    </w:p>
    <w:p w14:paraId="6CDE2F2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Указы и приказы;</w:t>
      </w:r>
    </w:p>
    <w:p w14:paraId="22C43840"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Указы и постановления;</w:t>
      </w:r>
    </w:p>
    <w:p w14:paraId="5CAEA892"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Постановления и распоряжения;</w:t>
      </w:r>
    </w:p>
    <w:p w14:paraId="09A7068D" w14:textId="77777777" w:rsidR="00911DF0" w:rsidRDefault="00911DF0" w:rsidP="004A0434">
      <w:pPr>
        <w:autoSpaceDE w:val="0"/>
        <w:autoSpaceDN w:val="0"/>
        <w:adjustRightInd w:val="0"/>
        <w:spacing w:after="0" w:line="240" w:lineRule="auto"/>
        <w:ind w:left="567" w:firstLine="284"/>
        <w:rPr>
          <w:b/>
          <w:bCs/>
          <w:color w:val="auto"/>
          <w:szCs w:val="24"/>
        </w:rPr>
      </w:pPr>
    </w:p>
    <w:p w14:paraId="3385C128" w14:textId="3C0AE95A"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 Государственная Дума отказывает в доверии Правительству РФ, Президент РФ в течение семи дней принимает решение об отставке Правительства РФ или о роспуске Государственной Думы – это пример:</w:t>
      </w:r>
    </w:p>
    <w:p w14:paraId="2D4FE663"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декларативной нормы в конституционном праве;</w:t>
      </w:r>
    </w:p>
    <w:p w14:paraId="6D46290C"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коллизионной нормы в конституционном праве;</w:t>
      </w:r>
    </w:p>
    <w:p w14:paraId="37A19D55"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дефинитивной нормы в конституционном праве;</w:t>
      </w:r>
    </w:p>
    <w:p w14:paraId="4E1D95F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альтернативной нормы в конституционном праве;</w:t>
      </w:r>
    </w:p>
    <w:p w14:paraId="2B9CDE5A" w14:textId="77777777" w:rsidR="00911DF0" w:rsidRDefault="00911DF0" w:rsidP="004A0434">
      <w:pPr>
        <w:autoSpaceDE w:val="0"/>
        <w:autoSpaceDN w:val="0"/>
        <w:adjustRightInd w:val="0"/>
        <w:spacing w:after="0" w:line="240" w:lineRule="auto"/>
        <w:ind w:left="567" w:firstLine="284"/>
        <w:rPr>
          <w:color w:val="auto"/>
          <w:szCs w:val="24"/>
        </w:rPr>
      </w:pPr>
    </w:p>
    <w:p w14:paraId="600F7854" w14:textId="6CC70F25"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3. ….. назначает выборы президента РФ:</w:t>
      </w:r>
    </w:p>
    <w:p w14:paraId="4C88068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Совет Федерации РФ;</w:t>
      </w:r>
    </w:p>
    <w:p w14:paraId="19705FD6"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Государственная Дума РФ;</w:t>
      </w:r>
    </w:p>
    <w:p w14:paraId="07195DF3"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Правительство РФ;</w:t>
      </w:r>
    </w:p>
    <w:p w14:paraId="7335F882"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ЦИК РФ;</w:t>
      </w:r>
    </w:p>
    <w:p w14:paraId="33E82B04" w14:textId="77777777" w:rsidR="00911DF0" w:rsidRDefault="00911DF0" w:rsidP="004A0434">
      <w:pPr>
        <w:autoSpaceDE w:val="0"/>
        <w:autoSpaceDN w:val="0"/>
        <w:adjustRightInd w:val="0"/>
        <w:spacing w:after="0" w:line="240" w:lineRule="auto"/>
        <w:ind w:left="567" w:firstLine="284"/>
        <w:rPr>
          <w:color w:val="auto"/>
          <w:szCs w:val="24"/>
        </w:rPr>
      </w:pPr>
    </w:p>
    <w:p w14:paraId="788B8D22" w14:textId="427F979D"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4. Назначение выборов ГосДуму и ее роспуск – это компетенция:</w:t>
      </w:r>
    </w:p>
    <w:p w14:paraId="1CB23F93"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Президента РФ;</w:t>
      </w:r>
    </w:p>
    <w:p w14:paraId="7D3DA55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lastRenderedPageBreak/>
        <w:t>б) Совета Федерации РФ;</w:t>
      </w:r>
    </w:p>
    <w:p w14:paraId="40FE057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Государственной Думы РФ;</w:t>
      </w:r>
    </w:p>
    <w:p w14:paraId="6C24FCB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ЦИК РФ;</w:t>
      </w:r>
    </w:p>
    <w:p w14:paraId="5CA86034" w14:textId="77777777" w:rsidR="00911DF0" w:rsidRDefault="00911DF0" w:rsidP="004A0434">
      <w:pPr>
        <w:autoSpaceDE w:val="0"/>
        <w:autoSpaceDN w:val="0"/>
        <w:adjustRightInd w:val="0"/>
        <w:spacing w:after="0" w:line="240" w:lineRule="auto"/>
        <w:ind w:left="567" w:firstLine="284"/>
        <w:rPr>
          <w:color w:val="auto"/>
          <w:szCs w:val="24"/>
        </w:rPr>
      </w:pPr>
    </w:p>
    <w:p w14:paraId="62012D03" w14:textId="61B7A100"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5. В конституции РФ прописано, что семья:</w:t>
      </w:r>
    </w:p>
    <w:p w14:paraId="6228AF3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необходима для увеличения численности населения РФ;</w:t>
      </w:r>
    </w:p>
    <w:p w14:paraId="4DD6DD1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находится под защитой государства;</w:t>
      </w:r>
    </w:p>
    <w:p w14:paraId="46ECD52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обязательное условие для проживания граждан в РФ;</w:t>
      </w:r>
    </w:p>
    <w:p w14:paraId="06BB4265"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направлена на защиту государства;</w:t>
      </w:r>
    </w:p>
    <w:p w14:paraId="09BE39AF" w14:textId="77777777" w:rsidR="00911DF0" w:rsidRDefault="00911DF0" w:rsidP="004A0434">
      <w:pPr>
        <w:autoSpaceDE w:val="0"/>
        <w:autoSpaceDN w:val="0"/>
        <w:adjustRightInd w:val="0"/>
        <w:spacing w:after="0" w:line="240" w:lineRule="auto"/>
        <w:ind w:left="567" w:firstLine="284"/>
        <w:rPr>
          <w:color w:val="auto"/>
          <w:szCs w:val="24"/>
        </w:rPr>
      </w:pPr>
    </w:p>
    <w:p w14:paraId="58EED9C2" w14:textId="0D04BC73"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6. Высшее должностное лицо субъекта РФ:</w:t>
      </w:r>
    </w:p>
    <w:p w14:paraId="5E24C2BD" w14:textId="77777777" w:rsidR="004A0434" w:rsidRPr="004A0434" w:rsidRDefault="004A0434" w:rsidP="004A0434">
      <w:pPr>
        <w:autoSpaceDE w:val="0"/>
        <w:autoSpaceDN w:val="0"/>
        <w:adjustRightInd w:val="0"/>
        <w:spacing w:after="0" w:line="240" w:lineRule="auto"/>
        <w:ind w:left="567" w:firstLine="284"/>
        <w:rPr>
          <w:color w:val="auto"/>
          <w:szCs w:val="24"/>
        </w:rPr>
      </w:pPr>
      <w:bookmarkStart w:id="6" w:name="_Hlk152663234"/>
      <w:r w:rsidRPr="004A0434">
        <w:rPr>
          <w:color w:val="auto"/>
          <w:szCs w:val="24"/>
        </w:rPr>
        <w:t>а) полномочный представитель президента;</w:t>
      </w:r>
    </w:p>
    <w:p w14:paraId="434FAFA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президент или губернатор;</w:t>
      </w:r>
    </w:p>
    <w:p w14:paraId="6311FE6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глава или президент;</w:t>
      </w:r>
    </w:p>
    <w:p w14:paraId="44593E0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 xml:space="preserve">г) </w:t>
      </w:r>
      <w:bookmarkEnd w:id="6"/>
      <w:r w:rsidRPr="004A0434">
        <w:rPr>
          <w:color w:val="auto"/>
          <w:szCs w:val="24"/>
        </w:rPr>
        <w:t>глава или губернатор;</w:t>
      </w:r>
    </w:p>
    <w:p w14:paraId="12817F7E" w14:textId="77777777" w:rsidR="00911DF0" w:rsidRDefault="00911DF0" w:rsidP="004A0434">
      <w:pPr>
        <w:autoSpaceDE w:val="0"/>
        <w:autoSpaceDN w:val="0"/>
        <w:adjustRightInd w:val="0"/>
        <w:spacing w:after="0" w:line="240" w:lineRule="auto"/>
        <w:ind w:left="567" w:firstLine="284"/>
        <w:rPr>
          <w:color w:val="auto"/>
          <w:szCs w:val="24"/>
        </w:rPr>
      </w:pPr>
    </w:p>
    <w:p w14:paraId="2EADB4D7" w14:textId="18911FE6"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7. Гласность органов местного самоуправления:</w:t>
      </w:r>
    </w:p>
    <w:p w14:paraId="58FF603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обеспечивает открытость органов местного самоуправления;</w:t>
      </w:r>
    </w:p>
    <w:p w14:paraId="581AFC1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обеспечивает прозрачность управленческих решений и административных процедур;</w:t>
      </w:r>
    </w:p>
    <w:p w14:paraId="1E45DD9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предоставляет возможность общественного контроля над деятельностью органов;</w:t>
      </w:r>
    </w:p>
    <w:p w14:paraId="7952BE85"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все вышеперечисленные;</w:t>
      </w:r>
    </w:p>
    <w:p w14:paraId="666700A8" w14:textId="77777777" w:rsidR="00911DF0" w:rsidRDefault="00911DF0" w:rsidP="004A0434">
      <w:pPr>
        <w:autoSpaceDE w:val="0"/>
        <w:autoSpaceDN w:val="0"/>
        <w:adjustRightInd w:val="0"/>
        <w:spacing w:after="0" w:line="240" w:lineRule="auto"/>
        <w:ind w:left="567" w:firstLine="284"/>
        <w:rPr>
          <w:color w:val="auto"/>
          <w:szCs w:val="24"/>
        </w:rPr>
      </w:pPr>
    </w:p>
    <w:p w14:paraId="7663FE42" w14:textId="2B0E8091"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8. Устойчивая правовая связь лица с Российской Федерацией, выражающаяся в совокупности их взаимных прав и обязанностей:</w:t>
      </w:r>
    </w:p>
    <w:p w14:paraId="751E133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правовой статус;</w:t>
      </w:r>
    </w:p>
    <w:p w14:paraId="1DD5600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гражданство;</w:t>
      </w:r>
    </w:p>
    <w:p w14:paraId="1DD1EE65"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статус должностного лица органов государственной власти;</w:t>
      </w:r>
    </w:p>
    <w:p w14:paraId="19B36A3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статус должностного лица органов местного самоуправления;</w:t>
      </w:r>
    </w:p>
    <w:p w14:paraId="286E5062" w14:textId="77777777" w:rsidR="00911DF0" w:rsidRDefault="00911DF0" w:rsidP="004A0434">
      <w:pPr>
        <w:autoSpaceDE w:val="0"/>
        <w:autoSpaceDN w:val="0"/>
        <w:adjustRightInd w:val="0"/>
        <w:spacing w:after="0" w:line="240" w:lineRule="auto"/>
        <w:ind w:left="567" w:firstLine="284"/>
        <w:rPr>
          <w:b/>
          <w:bCs/>
          <w:color w:val="auto"/>
          <w:szCs w:val="24"/>
        </w:rPr>
      </w:pPr>
    </w:p>
    <w:p w14:paraId="12FE8B70" w14:textId="6E14A0EB"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9. Гражданство РФ дается человеку:</w:t>
      </w:r>
    </w:p>
    <w:p w14:paraId="4A37F7C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с рождения;</w:t>
      </w:r>
    </w:p>
    <w:p w14:paraId="6029F1B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в результате приема в гражданство; признания гражданином РФ;</w:t>
      </w:r>
    </w:p>
    <w:p w14:paraId="442C25C5" w14:textId="30B4691A"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выбора гражданства при изменении гос</w:t>
      </w:r>
      <w:r w:rsidR="00DB1663">
        <w:rPr>
          <w:color w:val="auto"/>
          <w:szCs w:val="24"/>
        </w:rPr>
        <w:t>.</w:t>
      </w:r>
      <w:r w:rsidRPr="004A0434">
        <w:rPr>
          <w:color w:val="auto"/>
          <w:szCs w:val="24"/>
        </w:rPr>
        <w:t xml:space="preserve"> границы РФ или в соответствии с международным договором</w:t>
      </w:r>
    </w:p>
    <w:p w14:paraId="6CB1DA4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все вышеперечисленные;</w:t>
      </w:r>
    </w:p>
    <w:p w14:paraId="01E2173D" w14:textId="77777777" w:rsidR="00911DF0" w:rsidRDefault="00911DF0" w:rsidP="004A0434">
      <w:pPr>
        <w:autoSpaceDE w:val="0"/>
        <w:autoSpaceDN w:val="0"/>
        <w:adjustRightInd w:val="0"/>
        <w:spacing w:after="0" w:line="240" w:lineRule="auto"/>
        <w:ind w:left="567" w:firstLine="284"/>
        <w:rPr>
          <w:b/>
          <w:bCs/>
          <w:color w:val="auto"/>
          <w:szCs w:val="24"/>
        </w:rPr>
      </w:pPr>
    </w:p>
    <w:p w14:paraId="7E106661" w14:textId="1F9A6A05"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10. Носителем суверенитета и единственным источником власти в Российской Федерации является ее многонациональный народ – это признак: </w:t>
      </w:r>
    </w:p>
    <w:p w14:paraId="5634903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социального государства;</w:t>
      </w:r>
    </w:p>
    <w:p w14:paraId="398EA83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правового государства;</w:t>
      </w:r>
    </w:p>
    <w:p w14:paraId="30D80BF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демократического государства;</w:t>
      </w:r>
    </w:p>
    <w:p w14:paraId="6B4FCF3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суверенного государства;</w:t>
      </w:r>
    </w:p>
    <w:p w14:paraId="3EE4E43C" w14:textId="77777777" w:rsidR="00911DF0" w:rsidRDefault="00911DF0" w:rsidP="004A0434">
      <w:pPr>
        <w:autoSpaceDE w:val="0"/>
        <w:autoSpaceDN w:val="0"/>
        <w:adjustRightInd w:val="0"/>
        <w:spacing w:after="0" w:line="240" w:lineRule="auto"/>
        <w:ind w:left="567" w:firstLine="284"/>
        <w:rPr>
          <w:b/>
          <w:bCs/>
          <w:color w:val="auto"/>
          <w:szCs w:val="24"/>
        </w:rPr>
      </w:pPr>
    </w:p>
    <w:p w14:paraId="6FCDF5BA" w14:textId="59A23555"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11. Упорядоченный процесс принятия законов, состоящий из ряда последовательных, логически завершённых этапов от разработки законопроекта до введения его в действие в качестве закона – это:</w:t>
      </w:r>
    </w:p>
    <w:p w14:paraId="4B58E4F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законодательный процесс;</w:t>
      </w:r>
    </w:p>
    <w:p w14:paraId="2C54D670"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правоприменительный процесс;</w:t>
      </w:r>
    </w:p>
    <w:p w14:paraId="4DB34015"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правотворческий процесс;</w:t>
      </w:r>
    </w:p>
    <w:p w14:paraId="70AE44B6"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нормотворческий процесс;</w:t>
      </w:r>
    </w:p>
    <w:p w14:paraId="4689D4C5" w14:textId="77777777" w:rsidR="00DB1663" w:rsidRDefault="00DB1663" w:rsidP="004A0434">
      <w:pPr>
        <w:autoSpaceDE w:val="0"/>
        <w:autoSpaceDN w:val="0"/>
        <w:adjustRightInd w:val="0"/>
        <w:spacing w:after="0" w:line="240" w:lineRule="auto"/>
        <w:ind w:left="567" w:firstLine="284"/>
        <w:rPr>
          <w:b/>
          <w:bCs/>
          <w:color w:val="auto"/>
          <w:szCs w:val="24"/>
        </w:rPr>
      </w:pPr>
    </w:p>
    <w:p w14:paraId="688EE736" w14:textId="7E8EC789"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12. При включении в состав РФ новых субъектов, эти изменения отражаются в:</w:t>
      </w:r>
    </w:p>
    <w:p w14:paraId="4D48EE70"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lastRenderedPageBreak/>
        <w:t>а) Конституции РФ;</w:t>
      </w:r>
    </w:p>
    <w:p w14:paraId="01F0272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Федеральном конституционном законе;</w:t>
      </w:r>
    </w:p>
    <w:p w14:paraId="751A4B7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указе президента РФ;</w:t>
      </w:r>
    </w:p>
    <w:p w14:paraId="0CCF228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во всех вышеперечисленных НПА;</w:t>
      </w:r>
    </w:p>
    <w:p w14:paraId="1621A9C5" w14:textId="77777777" w:rsidR="00911DF0" w:rsidRDefault="00911DF0" w:rsidP="004A0434">
      <w:pPr>
        <w:autoSpaceDE w:val="0"/>
        <w:autoSpaceDN w:val="0"/>
        <w:adjustRightInd w:val="0"/>
        <w:spacing w:after="0" w:line="240" w:lineRule="auto"/>
        <w:ind w:left="567" w:firstLine="284"/>
        <w:rPr>
          <w:b/>
          <w:bCs/>
          <w:color w:val="auto"/>
          <w:szCs w:val="24"/>
        </w:rPr>
      </w:pPr>
    </w:p>
    <w:p w14:paraId="016D5CDC" w14:textId="6AFA0F16"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13. Институт основ местного самоуправления – это:</w:t>
      </w:r>
    </w:p>
    <w:p w14:paraId="5B900B0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форма осуществления народом своей власти, политический институт</w:t>
      </w:r>
    </w:p>
    <w:p w14:paraId="40042B1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форма осуществления администрацией своей власти, муниципальный институт;</w:t>
      </w:r>
    </w:p>
    <w:p w14:paraId="7AF50576"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 xml:space="preserve">в) </w:t>
      </w:r>
      <w:bookmarkStart w:id="7" w:name="_Hlk152666827"/>
      <w:r w:rsidRPr="004A0434">
        <w:rPr>
          <w:color w:val="auto"/>
          <w:szCs w:val="24"/>
        </w:rPr>
        <w:t>форма осуществления федеральными органами своей власти</w:t>
      </w:r>
      <w:bookmarkEnd w:id="7"/>
      <w:r w:rsidRPr="004A0434">
        <w:rPr>
          <w:color w:val="auto"/>
          <w:szCs w:val="24"/>
        </w:rPr>
        <w:t>;</w:t>
      </w:r>
    </w:p>
    <w:p w14:paraId="24DF7B5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форма осуществления региональными органами своей власти;</w:t>
      </w:r>
    </w:p>
    <w:p w14:paraId="1191C0B4" w14:textId="77777777" w:rsidR="00911DF0" w:rsidRDefault="00911DF0" w:rsidP="004A0434">
      <w:pPr>
        <w:autoSpaceDE w:val="0"/>
        <w:autoSpaceDN w:val="0"/>
        <w:adjustRightInd w:val="0"/>
        <w:spacing w:after="0" w:line="240" w:lineRule="auto"/>
        <w:ind w:left="567" w:firstLine="284"/>
        <w:rPr>
          <w:b/>
          <w:bCs/>
          <w:color w:val="auto"/>
          <w:szCs w:val="24"/>
        </w:rPr>
      </w:pPr>
    </w:p>
    <w:p w14:paraId="2C8BEC5C" w14:textId="247AAED4"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14. К источникам конституционно-правовой науки относятся: </w:t>
      </w:r>
    </w:p>
    <w:p w14:paraId="0EF755E6"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Конституция РФ и иные НПА;</w:t>
      </w:r>
    </w:p>
    <w:p w14:paraId="41A70F2D"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обобщение практики государственно-правового строительства России;</w:t>
      </w:r>
    </w:p>
    <w:p w14:paraId="40FE1B26"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решения Конституционного Суда Российской Федерации;</w:t>
      </w:r>
    </w:p>
    <w:p w14:paraId="6F64468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все вышеперечисленные;</w:t>
      </w:r>
    </w:p>
    <w:p w14:paraId="6DD4C5F4" w14:textId="77777777" w:rsidR="00911DF0" w:rsidRDefault="00911DF0" w:rsidP="004A0434">
      <w:pPr>
        <w:autoSpaceDE w:val="0"/>
        <w:autoSpaceDN w:val="0"/>
        <w:adjustRightInd w:val="0"/>
        <w:spacing w:after="0" w:line="240" w:lineRule="auto"/>
        <w:ind w:left="567" w:firstLine="284"/>
        <w:rPr>
          <w:color w:val="auto"/>
          <w:szCs w:val="24"/>
        </w:rPr>
      </w:pPr>
    </w:p>
    <w:p w14:paraId="74F3E045" w14:textId="0B1CE047"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15. В соответствии с конституцией, в РФ признаются формы собственности:</w:t>
      </w:r>
    </w:p>
    <w:p w14:paraId="4AEFAEE0"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частная, государственная, муниципальная и иные формы собственности;</w:t>
      </w:r>
    </w:p>
    <w:p w14:paraId="6814B24C"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частная и государственная;</w:t>
      </w:r>
    </w:p>
    <w:p w14:paraId="7D08EF2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частная, государственная и муниципальная;</w:t>
      </w:r>
    </w:p>
    <w:p w14:paraId="5ACC0B2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нет правильного ответа;</w:t>
      </w:r>
    </w:p>
    <w:p w14:paraId="12124FA0" w14:textId="77777777" w:rsidR="00911DF0" w:rsidRDefault="00911DF0" w:rsidP="004A0434">
      <w:pPr>
        <w:autoSpaceDE w:val="0"/>
        <w:autoSpaceDN w:val="0"/>
        <w:adjustRightInd w:val="0"/>
        <w:spacing w:after="0" w:line="240" w:lineRule="auto"/>
        <w:ind w:left="567" w:firstLine="284"/>
        <w:rPr>
          <w:color w:val="auto"/>
          <w:szCs w:val="24"/>
        </w:rPr>
      </w:pPr>
    </w:p>
    <w:p w14:paraId="60D3C7FA" w14:textId="023CA106"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16. К государственным символам </w:t>
      </w:r>
      <w:r w:rsidR="00911DF0" w:rsidRPr="00911DF0">
        <w:rPr>
          <w:b/>
          <w:bCs/>
          <w:color w:val="auto"/>
          <w:szCs w:val="24"/>
        </w:rPr>
        <w:t>РФ, согласно Конституции,</w:t>
      </w:r>
      <w:r w:rsidRPr="004A0434">
        <w:rPr>
          <w:b/>
          <w:bCs/>
          <w:color w:val="auto"/>
          <w:szCs w:val="24"/>
        </w:rPr>
        <w:t xml:space="preserve"> относятся:</w:t>
      </w:r>
    </w:p>
    <w:p w14:paraId="37ABBD9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 xml:space="preserve">а) флаг, герб, гимн; </w:t>
      </w:r>
    </w:p>
    <w:p w14:paraId="5295997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флаг, герб;</w:t>
      </w:r>
    </w:p>
    <w:p w14:paraId="502DEA0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флаг, гимн;</w:t>
      </w:r>
    </w:p>
    <w:p w14:paraId="0C7839C2"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флаг, герб, гимн, национальные цвета;</w:t>
      </w:r>
    </w:p>
    <w:p w14:paraId="7B411704" w14:textId="77777777" w:rsidR="00911DF0" w:rsidRDefault="00911DF0" w:rsidP="004A0434">
      <w:pPr>
        <w:autoSpaceDE w:val="0"/>
        <w:autoSpaceDN w:val="0"/>
        <w:adjustRightInd w:val="0"/>
        <w:spacing w:after="0" w:line="240" w:lineRule="auto"/>
        <w:ind w:left="567" w:firstLine="284"/>
        <w:rPr>
          <w:color w:val="auto"/>
          <w:szCs w:val="24"/>
        </w:rPr>
      </w:pPr>
    </w:p>
    <w:p w14:paraId="7B4C7CD2" w14:textId="7688DADC"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17. Конституционный принцип, в соответствии с которым народы РФ вправе самостоятельно определять формы своего политического устройства – </w:t>
      </w:r>
    </w:p>
    <w:p w14:paraId="405D911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самостоятельности реализации своих интересов;</w:t>
      </w:r>
    </w:p>
    <w:p w14:paraId="609391C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равноправие и самоопределение народов;</w:t>
      </w:r>
    </w:p>
    <w:p w14:paraId="184CF74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самоидентичности народов;</w:t>
      </w:r>
    </w:p>
    <w:p w14:paraId="5BB84E0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равноправие всех перед законом и судом;</w:t>
      </w:r>
    </w:p>
    <w:p w14:paraId="64E9C073" w14:textId="77777777" w:rsidR="00911DF0" w:rsidRDefault="00911DF0" w:rsidP="004A0434">
      <w:pPr>
        <w:autoSpaceDE w:val="0"/>
        <w:autoSpaceDN w:val="0"/>
        <w:adjustRightInd w:val="0"/>
        <w:spacing w:after="0" w:line="240" w:lineRule="auto"/>
        <w:ind w:left="567" w:firstLine="284"/>
        <w:rPr>
          <w:color w:val="auto"/>
          <w:szCs w:val="24"/>
        </w:rPr>
      </w:pPr>
    </w:p>
    <w:p w14:paraId="4895D1C2" w14:textId="3CECD665"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18. Что не относится к гарантиям местного самоуправления:</w:t>
      </w:r>
    </w:p>
    <w:p w14:paraId="369CE54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w:t>
      </w:r>
      <w:r w:rsidRPr="004A0434">
        <w:rPr>
          <w:rFonts w:ascii="Cambria" w:hAnsi="Cambria"/>
          <w:b/>
          <w:bCs/>
          <w:i/>
          <w:iCs/>
          <w:szCs w:val="24"/>
          <w:lang w:val="x-none"/>
        </w:rPr>
        <w:t xml:space="preserve"> </w:t>
      </w:r>
      <w:r w:rsidRPr="004A0434">
        <w:rPr>
          <w:color w:val="auto"/>
          <w:szCs w:val="24"/>
        </w:rPr>
        <w:t>право на судебную защиту;</w:t>
      </w:r>
    </w:p>
    <w:p w14:paraId="3C15B56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w:t>
      </w:r>
      <w:r w:rsidRPr="004A0434">
        <w:rPr>
          <w:rFonts w:ascii="Cambria" w:hAnsi="Cambria"/>
          <w:b/>
          <w:bCs/>
          <w:i/>
          <w:iCs/>
          <w:szCs w:val="24"/>
          <w:lang w:val="x-none"/>
        </w:rPr>
        <w:t xml:space="preserve"> </w:t>
      </w:r>
      <w:r w:rsidRPr="004A0434">
        <w:rPr>
          <w:color w:val="auto"/>
          <w:szCs w:val="24"/>
        </w:rPr>
        <w:t>компенсация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w:t>
      </w:r>
    </w:p>
    <w:p w14:paraId="27DD28F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w:t>
      </w:r>
      <w:r w:rsidRPr="004A0434">
        <w:rPr>
          <w:rFonts w:ascii="Cambria" w:hAnsi="Cambria"/>
          <w:b/>
          <w:bCs/>
          <w:i/>
          <w:iCs/>
          <w:szCs w:val="24"/>
          <w:lang w:val="x-none"/>
        </w:rPr>
        <w:t xml:space="preserve"> </w:t>
      </w:r>
      <w:r w:rsidRPr="004A0434">
        <w:rPr>
          <w:color w:val="auto"/>
          <w:szCs w:val="24"/>
        </w:rPr>
        <w:t>запрет на ограничение прав местного самоуправления, установленных Конституцией Российской Федерации и федеральными законами;</w:t>
      </w:r>
    </w:p>
    <w:p w14:paraId="6A79E29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дополнительное социальное обеспечение;</w:t>
      </w:r>
    </w:p>
    <w:p w14:paraId="1DFE3967" w14:textId="77777777" w:rsidR="00911DF0" w:rsidRDefault="00911DF0" w:rsidP="004A0434">
      <w:pPr>
        <w:autoSpaceDE w:val="0"/>
        <w:autoSpaceDN w:val="0"/>
        <w:adjustRightInd w:val="0"/>
        <w:spacing w:after="0" w:line="240" w:lineRule="auto"/>
        <w:ind w:left="567" w:firstLine="284"/>
        <w:rPr>
          <w:color w:val="auto"/>
          <w:szCs w:val="24"/>
        </w:rPr>
      </w:pPr>
    </w:p>
    <w:p w14:paraId="60F7EBDD" w14:textId="7D6EC811"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19. Защита культурной самобытности всех народов и этнических общностей РФ, гарантия сохранения этнокультурного и языкового многообразия направлена в первую очередь на:</w:t>
      </w:r>
    </w:p>
    <w:p w14:paraId="2220720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граждан республик в составе РФ;</w:t>
      </w:r>
    </w:p>
    <w:p w14:paraId="51C329D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жителей коренных малочисленных народов, национальных меньшинств;</w:t>
      </w:r>
    </w:p>
    <w:p w14:paraId="472A13BF"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всех граждан РФ;</w:t>
      </w:r>
    </w:p>
    <w:p w14:paraId="34446805"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жителей присоединенных к России территорий;</w:t>
      </w:r>
    </w:p>
    <w:p w14:paraId="621291C3" w14:textId="77777777" w:rsidR="00911DF0" w:rsidRDefault="00911DF0" w:rsidP="004A0434">
      <w:pPr>
        <w:autoSpaceDE w:val="0"/>
        <w:autoSpaceDN w:val="0"/>
        <w:adjustRightInd w:val="0"/>
        <w:spacing w:after="0" w:line="240" w:lineRule="auto"/>
        <w:ind w:left="567" w:firstLine="284"/>
        <w:rPr>
          <w:color w:val="auto"/>
          <w:szCs w:val="24"/>
        </w:rPr>
      </w:pPr>
    </w:p>
    <w:p w14:paraId="3F57554B" w14:textId="6DE0BF2A"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20. В соответствии с конституцией, в РФ признается: </w:t>
      </w:r>
    </w:p>
    <w:p w14:paraId="146FF10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 xml:space="preserve">а) однопартийность; </w:t>
      </w:r>
    </w:p>
    <w:p w14:paraId="257F01D3"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пятипартийная система;</w:t>
      </w:r>
    </w:p>
    <w:p w14:paraId="1475B26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двадцатипятипартийная система;</w:t>
      </w:r>
    </w:p>
    <w:p w14:paraId="024AD0F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многопартийность;</w:t>
      </w:r>
    </w:p>
    <w:p w14:paraId="481F2524" w14:textId="77777777" w:rsidR="00911DF0" w:rsidRDefault="00911DF0" w:rsidP="004A0434">
      <w:pPr>
        <w:autoSpaceDE w:val="0"/>
        <w:autoSpaceDN w:val="0"/>
        <w:adjustRightInd w:val="0"/>
        <w:spacing w:after="0" w:line="240" w:lineRule="auto"/>
        <w:ind w:left="567" w:firstLine="284"/>
        <w:rPr>
          <w:color w:val="auto"/>
          <w:szCs w:val="24"/>
        </w:rPr>
      </w:pPr>
    </w:p>
    <w:p w14:paraId="0B3F9DFA" w14:textId="1B7DE74D"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21. Народовластие, федерализм, разделение властей, государственный суверенитет РФ, законность, гласность, верховенство – это:</w:t>
      </w:r>
    </w:p>
    <w:p w14:paraId="229C382C"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конституционно-правовые задачи;</w:t>
      </w:r>
    </w:p>
    <w:p w14:paraId="5E23AADE"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конституционно-правовые цели;</w:t>
      </w:r>
    </w:p>
    <w:p w14:paraId="195EEEC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конституционно-правовые функции;</w:t>
      </w:r>
    </w:p>
    <w:p w14:paraId="69FA846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 xml:space="preserve">г) конституционно-правовые принципы; </w:t>
      </w:r>
    </w:p>
    <w:p w14:paraId="09FF2011" w14:textId="77777777" w:rsidR="00911DF0" w:rsidRDefault="00911DF0" w:rsidP="004A0434">
      <w:pPr>
        <w:autoSpaceDE w:val="0"/>
        <w:autoSpaceDN w:val="0"/>
        <w:adjustRightInd w:val="0"/>
        <w:spacing w:after="0" w:line="240" w:lineRule="auto"/>
        <w:ind w:left="567" w:firstLine="284"/>
        <w:rPr>
          <w:color w:val="auto"/>
          <w:szCs w:val="24"/>
        </w:rPr>
      </w:pPr>
    </w:p>
    <w:p w14:paraId="4AB67441" w14:textId="0326FE87"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22. Использование своих способностей и имущества для производства товаров и услуг относится к конституционным основам: </w:t>
      </w:r>
    </w:p>
    <w:p w14:paraId="5496BFB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неприкосновенности частной жизни;</w:t>
      </w:r>
    </w:p>
    <w:p w14:paraId="3645FB7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участия в управлении делами государства;</w:t>
      </w:r>
    </w:p>
    <w:p w14:paraId="35CBF2B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свободы экономической деятельности;</w:t>
      </w:r>
    </w:p>
    <w:p w14:paraId="6C2B606C"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неотчуждаемости имущества граждан;</w:t>
      </w:r>
    </w:p>
    <w:p w14:paraId="26A0D563" w14:textId="77777777" w:rsidR="00911DF0" w:rsidRDefault="00911DF0" w:rsidP="004A0434">
      <w:pPr>
        <w:autoSpaceDE w:val="0"/>
        <w:autoSpaceDN w:val="0"/>
        <w:adjustRightInd w:val="0"/>
        <w:spacing w:after="0" w:line="240" w:lineRule="auto"/>
        <w:ind w:left="567" w:firstLine="284"/>
        <w:rPr>
          <w:color w:val="auto"/>
          <w:szCs w:val="24"/>
        </w:rPr>
      </w:pPr>
    </w:p>
    <w:p w14:paraId="571EF86F" w14:textId="7D61A917"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23. Согласно конституции, в РФ запрещается:</w:t>
      </w:r>
    </w:p>
    <w:p w14:paraId="5A2D9510"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индивидуальная экономическая деятельность;</w:t>
      </w:r>
    </w:p>
    <w:p w14:paraId="21BC5F6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монополизация и недобросовестная конкуренция;</w:t>
      </w:r>
    </w:p>
    <w:p w14:paraId="52A3DA8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добросовестная конкуренция;</w:t>
      </w:r>
    </w:p>
    <w:p w14:paraId="7303B2D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все вышеперечисленное;</w:t>
      </w:r>
    </w:p>
    <w:p w14:paraId="0A51C0E4" w14:textId="77777777" w:rsidR="00911DF0" w:rsidRDefault="00911DF0" w:rsidP="004A0434">
      <w:pPr>
        <w:autoSpaceDE w:val="0"/>
        <w:autoSpaceDN w:val="0"/>
        <w:adjustRightInd w:val="0"/>
        <w:spacing w:after="0" w:line="240" w:lineRule="auto"/>
        <w:ind w:left="567" w:firstLine="284"/>
        <w:rPr>
          <w:color w:val="auto"/>
          <w:szCs w:val="24"/>
        </w:rPr>
      </w:pPr>
    </w:p>
    <w:p w14:paraId="6FF1436A" w14:textId="2E6596AA"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24. К условиям проведения выборов в РФ относятся: </w:t>
      </w:r>
    </w:p>
    <w:p w14:paraId="15B41AD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голосование всеобщее, тайное, реализация прямого избирательного права;</w:t>
      </w:r>
    </w:p>
    <w:p w14:paraId="39768226"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голосование всеобщее, открытое, реализация прямого избирательного права;</w:t>
      </w:r>
    </w:p>
    <w:p w14:paraId="126BAFB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голосование всеобщее, тайное, реализация пассивного избирательного права;</w:t>
      </w:r>
    </w:p>
    <w:p w14:paraId="483FE28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голосование выборочное, тайное, реализация прямого избирательного права;</w:t>
      </w:r>
    </w:p>
    <w:p w14:paraId="54B49283" w14:textId="77777777" w:rsidR="00911DF0" w:rsidRDefault="00911DF0" w:rsidP="004A0434">
      <w:pPr>
        <w:autoSpaceDE w:val="0"/>
        <w:autoSpaceDN w:val="0"/>
        <w:adjustRightInd w:val="0"/>
        <w:spacing w:after="0" w:line="240" w:lineRule="auto"/>
        <w:ind w:left="567" w:firstLine="284"/>
        <w:rPr>
          <w:b/>
          <w:bCs/>
          <w:color w:val="auto"/>
          <w:szCs w:val="24"/>
        </w:rPr>
      </w:pPr>
    </w:p>
    <w:p w14:paraId="55E15A76" w14:textId="787C5422"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25. Какой порядок проведения выборов будет правильным:</w:t>
      </w:r>
    </w:p>
    <w:p w14:paraId="4158346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формирование избирательных комиссий, образование избирательных округов и участков, составление списков избирателей, выдвижение и регистрация депутатов, предвыборная агитация, голосование, подсчет голосов и установление результатов выборов;</w:t>
      </w:r>
    </w:p>
    <w:p w14:paraId="6FDF8E4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образование избирательных округов и участков, составление списков избирателей, формирование избирательных комиссий, выдвижение и регистрация депутатов, предвыборная агитация, голосование, подсчет голосов и установление результатов выборов;</w:t>
      </w:r>
    </w:p>
    <w:p w14:paraId="6E62872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образование избирательных округов и участков, формирование избирательных комиссий, составление списков избирателей, выдвижение и регистрация депутатов, предвыборная агитация, голосование, подсчет голосов и установление результатов выборов;</w:t>
      </w:r>
    </w:p>
    <w:p w14:paraId="54E8782D"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образование избирательных округов и участков, формирование избирательных комиссий, составление списков избирателей, предвыборная агитация, выдвижение и регистрация депутатов, голосование, подсчет голосов и установление результатов выборов;</w:t>
      </w:r>
    </w:p>
    <w:p w14:paraId="1DA92F78" w14:textId="77777777" w:rsidR="00DB1663" w:rsidRDefault="00DB1663" w:rsidP="004A0434">
      <w:pPr>
        <w:autoSpaceDE w:val="0"/>
        <w:autoSpaceDN w:val="0"/>
        <w:adjustRightInd w:val="0"/>
        <w:spacing w:after="0" w:line="240" w:lineRule="auto"/>
        <w:ind w:left="567" w:firstLine="284"/>
        <w:rPr>
          <w:b/>
          <w:bCs/>
          <w:color w:val="auto"/>
          <w:szCs w:val="24"/>
        </w:rPr>
      </w:pPr>
    </w:p>
    <w:p w14:paraId="7557446A" w14:textId="16FA5C07"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26. Особый вид правоохранительной деятельности, который заключается в проверке соответствия законов и иных нормативных актов конституции:</w:t>
      </w:r>
    </w:p>
    <w:p w14:paraId="2FE8903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правительственный надзор;</w:t>
      </w:r>
    </w:p>
    <w:p w14:paraId="07F0810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прокурорский надзор;</w:t>
      </w:r>
    </w:p>
    <w:p w14:paraId="3093434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парламентский контроль;</w:t>
      </w:r>
    </w:p>
    <w:p w14:paraId="1C891B8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lastRenderedPageBreak/>
        <w:t>г) конституционный контроль;</w:t>
      </w:r>
    </w:p>
    <w:p w14:paraId="47300153" w14:textId="77777777" w:rsidR="00911DF0" w:rsidRDefault="00911DF0" w:rsidP="004A0434">
      <w:pPr>
        <w:autoSpaceDE w:val="0"/>
        <w:autoSpaceDN w:val="0"/>
        <w:adjustRightInd w:val="0"/>
        <w:spacing w:after="0" w:line="240" w:lineRule="auto"/>
        <w:ind w:left="567" w:firstLine="284"/>
        <w:rPr>
          <w:color w:val="auto"/>
          <w:szCs w:val="24"/>
        </w:rPr>
      </w:pPr>
    </w:p>
    <w:p w14:paraId="52F1622E" w14:textId="684C0385"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27. Возможность наступления неблагоприятных последствий через законодательное принуждение по отношению к субъекту права в случае неисполнения им конституционных обязанностей или в случае злоупотребления своими правами:</w:t>
      </w:r>
    </w:p>
    <w:p w14:paraId="115066A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конституционно-правовой деликт;</w:t>
      </w:r>
    </w:p>
    <w:p w14:paraId="547E5295"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конституционно-правовая санкция;</w:t>
      </w:r>
    </w:p>
    <w:p w14:paraId="0D32F00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конституционно-правовая гарантия;</w:t>
      </w:r>
    </w:p>
    <w:p w14:paraId="762F0479"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конституционно-правовой иммунитет;</w:t>
      </w:r>
    </w:p>
    <w:p w14:paraId="466FE96C" w14:textId="77777777" w:rsidR="00911DF0" w:rsidRDefault="00911DF0" w:rsidP="004A0434">
      <w:pPr>
        <w:autoSpaceDE w:val="0"/>
        <w:autoSpaceDN w:val="0"/>
        <w:adjustRightInd w:val="0"/>
        <w:spacing w:after="0" w:line="240" w:lineRule="auto"/>
        <w:ind w:left="567" w:firstLine="284"/>
        <w:rPr>
          <w:color w:val="auto"/>
          <w:szCs w:val="24"/>
        </w:rPr>
      </w:pPr>
    </w:p>
    <w:p w14:paraId="04CB7E30" w14:textId="17AF983C"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28. Населённая территория, на которой осуществляется местное самоуправление в России, то есть решаются преимущественно вопросы местного значения:</w:t>
      </w:r>
    </w:p>
    <w:p w14:paraId="0DB49E0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администрация;</w:t>
      </w:r>
    </w:p>
    <w:p w14:paraId="651F3AEC"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межмуниципальное образование;</w:t>
      </w:r>
    </w:p>
    <w:p w14:paraId="7A245B6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район муниципального образования;</w:t>
      </w:r>
    </w:p>
    <w:p w14:paraId="5FD37F4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муниципальное образование;</w:t>
      </w:r>
    </w:p>
    <w:p w14:paraId="1BECD8F6" w14:textId="77777777" w:rsidR="00911DF0" w:rsidRDefault="00911DF0" w:rsidP="004A0434">
      <w:pPr>
        <w:autoSpaceDE w:val="0"/>
        <w:autoSpaceDN w:val="0"/>
        <w:adjustRightInd w:val="0"/>
        <w:spacing w:after="0" w:line="240" w:lineRule="auto"/>
        <w:ind w:left="567" w:firstLine="284"/>
        <w:rPr>
          <w:color w:val="auto"/>
          <w:szCs w:val="24"/>
        </w:rPr>
      </w:pPr>
    </w:p>
    <w:p w14:paraId="4FC74A45" w14:textId="6133D12F"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29. Комплекс общественных отношений, которые охраняются законом и регулируются нормами конституционного права, это:</w:t>
      </w:r>
    </w:p>
    <w:p w14:paraId="2B7913BB"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субъективная сторона конституционно-правового нарушения;</w:t>
      </w:r>
    </w:p>
    <w:p w14:paraId="5EF6BE87"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объективная сторона конституционно-правового нарушения;</w:t>
      </w:r>
    </w:p>
    <w:p w14:paraId="3AF839D4"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субъект конституционно-правового нарушения;</w:t>
      </w:r>
    </w:p>
    <w:p w14:paraId="5FCF4C5C"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объект конституционно-правового нарушения;</w:t>
      </w:r>
    </w:p>
    <w:p w14:paraId="156BBCB9" w14:textId="77777777" w:rsidR="00911DF0" w:rsidRDefault="00911DF0" w:rsidP="004A0434">
      <w:pPr>
        <w:autoSpaceDE w:val="0"/>
        <w:autoSpaceDN w:val="0"/>
        <w:adjustRightInd w:val="0"/>
        <w:spacing w:after="0" w:line="240" w:lineRule="auto"/>
        <w:ind w:left="567" w:firstLine="284"/>
        <w:rPr>
          <w:color w:val="auto"/>
          <w:szCs w:val="24"/>
        </w:rPr>
      </w:pPr>
    </w:p>
    <w:p w14:paraId="2EB1572A" w14:textId="44DAB558" w:rsidR="004A0434" w:rsidRPr="004A0434" w:rsidRDefault="004A0434" w:rsidP="004A0434">
      <w:pPr>
        <w:autoSpaceDE w:val="0"/>
        <w:autoSpaceDN w:val="0"/>
        <w:adjustRightInd w:val="0"/>
        <w:spacing w:after="0" w:line="240" w:lineRule="auto"/>
        <w:ind w:left="567" w:firstLine="284"/>
        <w:rPr>
          <w:b/>
          <w:bCs/>
          <w:color w:val="auto"/>
          <w:szCs w:val="24"/>
        </w:rPr>
      </w:pPr>
      <w:r w:rsidRPr="004A0434">
        <w:rPr>
          <w:b/>
          <w:bCs/>
          <w:color w:val="auto"/>
          <w:szCs w:val="24"/>
        </w:rPr>
        <w:t xml:space="preserve">30. В Федеральном Собрании РФ выделяют палаты: </w:t>
      </w:r>
    </w:p>
    <w:p w14:paraId="6469B5C1"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а) верхнюю и нижнюю;</w:t>
      </w:r>
    </w:p>
    <w:p w14:paraId="466EA29A"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б) первую и вторую;</w:t>
      </w:r>
    </w:p>
    <w:p w14:paraId="1D60C098"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в) основную и дополнительную;</w:t>
      </w:r>
    </w:p>
    <w:p w14:paraId="23C9481C" w14:textId="77777777" w:rsidR="004A0434" w:rsidRPr="004A0434" w:rsidRDefault="004A0434" w:rsidP="004A0434">
      <w:pPr>
        <w:autoSpaceDE w:val="0"/>
        <w:autoSpaceDN w:val="0"/>
        <w:adjustRightInd w:val="0"/>
        <w:spacing w:after="0" w:line="240" w:lineRule="auto"/>
        <w:ind w:left="567" w:firstLine="284"/>
        <w:rPr>
          <w:color w:val="auto"/>
          <w:szCs w:val="24"/>
        </w:rPr>
      </w:pPr>
      <w:r w:rsidRPr="004A0434">
        <w:rPr>
          <w:color w:val="auto"/>
          <w:szCs w:val="24"/>
        </w:rPr>
        <w:t>г) законоинициативную и законопринимающую;</w:t>
      </w:r>
    </w:p>
    <w:p w14:paraId="2C57FCFB" w14:textId="77777777" w:rsidR="004A0434" w:rsidRPr="004A0434" w:rsidRDefault="004A0434" w:rsidP="004A0434">
      <w:pPr>
        <w:autoSpaceDE w:val="0"/>
        <w:autoSpaceDN w:val="0"/>
        <w:adjustRightInd w:val="0"/>
        <w:spacing w:after="0" w:line="240" w:lineRule="auto"/>
        <w:ind w:left="0"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41291F" w:rsidRPr="0041291F" w14:paraId="73AD1029" w14:textId="77777777" w:rsidTr="004F2B64">
        <w:tc>
          <w:tcPr>
            <w:tcW w:w="9574" w:type="dxa"/>
            <w:gridSpan w:val="3"/>
            <w:tcBorders>
              <w:top w:val="single" w:sz="4" w:space="0" w:color="auto"/>
              <w:left w:val="single" w:sz="4" w:space="0" w:color="auto"/>
              <w:bottom w:val="single" w:sz="4" w:space="0" w:color="auto"/>
              <w:right w:val="single" w:sz="4" w:space="0" w:color="auto"/>
            </w:tcBorders>
            <w:hideMark/>
          </w:tcPr>
          <w:p w14:paraId="53620D82" w14:textId="10BFEAE8" w:rsidR="0041291F" w:rsidRPr="0041291F" w:rsidRDefault="0041291F" w:rsidP="0041291F">
            <w:pPr>
              <w:autoSpaceDE w:val="0"/>
              <w:autoSpaceDN w:val="0"/>
              <w:adjustRightInd w:val="0"/>
              <w:spacing w:after="0" w:line="240" w:lineRule="auto"/>
              <w:ind w:left="0" w:firstLine="0"/>
              <w:jc w:val="center"/>
              <w:rPr>
                <w:b/>
                <w:color w:val="auto"/>
                <w:szCs w:val="24"/>
              </w:rPr>
            </w:pPr>
            <w:r w:rsidRPr="0041291F">
              <w:rPr>
                <w:b/>
                <w:color w:val="auto"/>
                <w:szCs w:val="24"/>
              </w:rPr>
              <w:t>Ключи к тесту</w:t>
            </w:r>
          </w:p>
        </w:tc>
      </w:tr>
      <w:tr w:rsidR="00911DF0" w:rsidRPr="0041291F" w14:paraId="2A0A03B1"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151F03A" w14:textId="76E88348"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1 - в</w:t>
            </w:r>
          </w:p>
        </w:tc>
        <w:tc>
          <w:tcPr>
            <w:tcW w:w="3191" w:type="dxa"/>
            <w:tcBorders>
              <w:top w:val="single" w:sz="4" w:space="0" w:color="auto"/>
              <w:left w:val="single" w:sz="4" w:space="0" w:color="auto"/>
              <w:bottom w:val="single" w:sz="4" w:space="0" w:color="auto"/>
              <w:right w:val="single" w:sz="4" w:space="0" w:color="auto"/>
            </w:tcBorders>
            <w:hideMark/>
          </w:tcPr>
          <w:p w14:paraId="4F79BA4F" w14:textId="39748109"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11 - а</w:t>
            </w:r>
          </w:p>
        </w:tc>
        <w:tc>
          <w:tcPr>
            <w:tcW w:w="3192" w:type="dxa"/>
            <w:tcBorders>
              <w:top w:val="single" w:sz="4" w:space="0" w:color="auto"/>
              <w:left w:val="single" w:sz="4" w:space="0" w:color="auto"/>
              <w:bottom w:val="single" w:sz="4" w:space="0" w:color="auto"/>
              <w:right w:val="single" w:sz="4" w:space="0" w:color="auto"/>
            </w:tcBorders>
            <w:hideMark/>
          </w:tcPr>
          <w:p w14:paraId="0BED4F5B" w14:textId="6A2B6C36"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21 - г</w:t>
            </w:r>
          </w:p>
        </w:tc>
      </w:tr>
      <w:tr w:rsidR="00911DF0" w:rsidRPr="0041291F" w14:paraId="44FA97E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D3C6887" w14:textId="1010E81D"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2 - г</w:t>
            </w:r>
          </w:p>
        </w:tc>
        <w:tc>
          <w:tcPr>
            <w:tcW w:w="3191" w:type="dxa"/>
            <w:tcBorders>
              <w:top w:val="single" w:sz="4" w:space="0" w:color="auto"/>
              <w:left w:val="single" w:sz="4" w:space="0" w:color="auto"/>
              <w:bottom w:val="single" w:sz="4" w:space="0" w:color="auto"/>
              <w:right w:val="single" w:sz="4" w:space="0" w:color="auto"/>
            </w:tcBorders>
            <w:hideMark/>
          </w:tcPr>
          <w:p w14:paraId="7182EAF7" w14:textId="29D3DA68"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12 – г</w:t>
            </w:r>
          </w:p>
        </w:tc>
        <w:tc>
          <w:tcPr>
            <w:tcW w:w="3192" w:type="dxa"/>
            <w:tcBorders>
              <w:top w:val="single" w:sz="4" w:space="0" w:color="auto"/>
              <w:left w:val="single" w:sz="4" w:space="0" w:color="auto"/>
              <w:bottom w:val="single" w:sz="4" w:space="0" w:color="auto"/>
              <w:right w:val="single" w:sz="4" w:space="0" w:color="auto"/>
            </w:tcBorders>
            <w:hideMark/>
          </w:tcPr>
          <w:p w14:paraId="467D0376" w14:textId="129CDE0A"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22 - в</w:t>
            </w:r>
          </w:p>
        </w:tc>
      </w:tr>
      <w:tr w:rsidR="00911DF0" w:rsidRPr="0041291F" w14:paraId="5EFB061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CA2C1E0" w14:textId="1BCA429A"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3 - а</w:t>
            </w:r>
          </w:p>
        </w:tc>
        <w:tc>
          <w:tcPr>
            <w:tcW w:w="3191" w:type="dxa"/>
            <w:tcBorders>
              <w:top w:val="single" w:sz="4" w:space="0" w:color="auto"/>
              <w:left w:val="single" w:sz="4" w:space="0" w:color="auto"/>
              <w:bottom w:val="single" w:sz="4" w:space="0" w:color="auto"/>
              <w:right w:val="single" w:sz="4" w:space="0" w:color="auto"/>
            </w:tcBorders>
            <w:hideMark/>
          </w:tcPr>
          <w:p w14:paraId="6AF48E5B" w14:textId="2C1F3C06"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13 - а</w:t>
            </w:r>
          </w:p>
        </w:tc>
        <w:tc>
          <w:tcPr>
            <w:tcW w:w="3192" w:type="dxa"/>
            <w:tcBorders>
              <w:top w:val="single" w:sz="4" w:space="0" w:color="auto"/>
              <w:left w:val="single" w:sz="4" w:space="0" w:color="auto"/>
              <w:bottom w:val="single" w:sz="4" w:space="0" w:color="auto"/>
              <w:right w:val="single" w:sz="4" w:space="0" w:color="auto"/>
            </w:tcBorders>
            <w:hideMark/>
          </w:tcPr>
          <w:p w14:paraId="43062D0C" w14:textId="707877D5"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23 - б</w:t>
            </w:r>
          </w:p>
        </w:tc>
      </w:tr>
      <w:tr w:rsidR="00911DF0" w:rsidRPr="0041291F" w14:paraId="51999248"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F258D4D" w14:textId="2A5FCF8E"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4 - а</w:t>
            </w:r>
          </w:p>
        </w:tc>
        <w:tc>
          <w:tcPr>
            <w:tcW w:w="3191" w:type="dxa"/>
            <w:tcBorders>
              <w:top w:val="single" w:sz="4" w:space="0" w:color="auto"/>
              <w:left w:val="single" w:sz="4" w:space="0" w:color="auto"/>
              <w:bottom w:val="single" w:sz="4" w:space="0" w:color="auto"/>
              <w:right w:val="single" w:sz="4" w:space="0" w:color="auto"/>
            </w:tcBorders>
            <w:hideMark/>
          </w:tcPr>
          <w:p w14:paraId="3EAAA0DC" w14:textId="749EC302"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14 - г</w:t>
            </w:r>
          </w:p>
        </w:tc>
        <w:tc>
          <w:tcPr>
            <w:tcW w:w="3192" w:type="dxa"/>
            <w:tcBorders>
              <w:top w:val="single" w:sz="4" w:space="0" w:color="auto"/>
              <w:left w:val="single" w:sz="4" w:space="0" w:color="auto"/>
              <w:bottom w:val="single" w:sz="4" w:space="0" w:color="auto"/>
              <w:right w:val="single" w:sz="4" w:space="0" w:color="auto"/>
            </w:tcBorders>
            <w:hideMark/>
          </w:tcPr>
          <w:p w14:paraId="32E9E240" w14:textId="27D2027D"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24 - а</w:t>
            </w:r>
          </w:p>
        </w:tc>
      </w:tr>
      <w:tr w:rsidR="00911DF0" w:rsidRPr="0041291F" w14:paraId="1855E0E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B8DB69E" w14:textId="70845904"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5 - б</w:t>
            </w:r>
          </w:p>
        </w:tc>
        <w:tc>
          <w:tcPr>
            <w:tcW w:w="3191" w:type="dxa"/>
            <w:tcBorders>
              <w:top w:val="single" w:sz="4" w:space="0" w:color="auto"/>
              <w:left w:val="single" w:sz="4" w:space="0" w:color="auto"/>
              <w:bottom w:val="single" w:sz="4" w:space="0" w:color="auto"/>
              <w:right w:val="single" w:sz="4" w:space="0" w:color="auto"/>
            </w:tcBorders>
            <w:hideMark/>
          </w:tcPr>
          <w:p w14:paraId="56A3726F" w14:textId="69544A3A"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15 - а</w:t>
            </w:r>
          </w:p>
        </w:tc>
        <w:tc>
          <w:tcPr>
            <w:tcW w:w="3192" w:type="dxa"/>
            <w:tcBorders>
              <w:top w:val="single" w:sz="4" w:space="0" w:color="auto"/>
              <w:left w:val="single" w:sz="4" w:space="0" w:color="auto"/>
              <w:bottom w:val="single" w:sz="4" w:space="0" w:color="auto"/>
              <w:right w:val="single" w:sz="4" w:space="0" w:color="auto"/>
            </w:tcBorders>
            <w:hideMark/>
          </w:tcPr>
          <w:p w14:paraId="5769FE84" w14:textId="49F5854E"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25 - б</w:t>
            </w:r>
          </w:p>
        </w:tc>
      </w:tr>
      <w:tr w:rsidR="00911DF0" w:rsidRPr="0041291F" w14:paraId="13CBD27C"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31A1B451" w14:textId="289271F6"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6 - г</w:t>
            </w:r>
          </w:p>
        </w:tc>
        <w:tc>
          <w:tcPr>
            <w:tcW w:w="3191" w:type="dxa"/>
            <w:tcBorders>
              <w:top w:val="single" w:sz="4" w:space="0" w:color="auto"/>
              <w:left w:val="single" w:sz="4" w:space="0" w:color="auto"/>
              <w:bottom w:val="single" w:sz="4" w:space="0" w:color="auto"/>
              <w:right w:val="single" w:sz="4" w:space="0" w:color="auto"/>
            </w:tcBorders>
            <w:hideMark/>
          </w:tcPr>
          <w:p w14:paraId="238F5C52" w14:textId="1FC52FD5"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16 - а</w:t>
            </w:r>
          </w:p>
        </w:tc>
        <w:tc>
          <w:tcPr>
            <w:tcW w:w="3192" w:type="dxa"/>
            <w:tcBorders>
              <w:top w:val="single" w:sz="4" w:space="0" w:color="auto"/>
              <w:left w:val="single" w:sz="4" w:space="0" w:color="auto"/>
              <w:bottom w:val="single" w:sz="4" w:space="0" w:color="auto"/>
              <w:right w:val="single" w:sz="4" w:space="0" w:color="auto"/>
            </w:tcBorders>
            <w:hideMark/>
          </w:tcPr>
          <w:p w14:paraId="4DD587E9" w14:textId="31D19F6B"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26 - б</w:t>
            </w:r>
          </w:p>
        </w:tc>
      </w:tr>
      <w:tr w:rsidR="00911DF0" w:rsidRPr="0041291F" w14:paraId="20D53DB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D56948D" w14:textId="3F4D873D"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7 - г</w:t>
            </w:r>
          </w:p>
        </w:tc>
        <w:tc>
          <w:tcPr>
            <w:tcW w:w="3191" w:type="dxa"/>
            <w:tcBorders>
              <w:top w:val="single" w:sz="4" w:space="0" w:color="auto"/>
              <w:left w:val="single" w:sz="4" w:space="0" w:color="auto"/>
              <w:bottom w:val="single" w:sz="4" w:space="0" w:color="auto"/>
              <w:right w:val="single" w:sz="4" w:space="0" w:color="auto"/>
            </w:tcBorders>
            <w:hideMark/>
          </w:tcPr>
          <w:p w14:paraId="4D8D8CDC" w14:textId="5D8D6A96"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17 - б</w:t>
            </w:r>
          </w:p>
        </w:tc>
        <w:tc>
          <w:tcPr>
            <w:tcW w:w="3192" w:type="dxa"/>
            <w:tcBorders>
              <w:top w:val="single" w:sz="4" w:space="0" w:color="auto"/>
              <w:left w:val="single" w:sz="4" w:space="0" w:color="auto"/>
              <w:bottom w:val="single" w:sz="4" w:space="0" w:color="auto"/>
              <w:right w:val="single" w:sz="4" w:space="0" w:color="auto"/>
            </w:tcBorders>
            <w:hideMark/>
          </w:tcPr>
          <w:p w14:paraId="4A61B122" w14:textId="29BF2960"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27 – б</w:t>
            </w:r>
          </w:p>
        </w:tc>
      </w:tr>
      <w:tr w:rsidR="00911DF0" w:rsidRPr="0041291F" w14:paraId="4CE8C95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2FAC8F0F" w14:textId="7CFE0A69"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8 – б</w:t>
            </w:r>
          </w:p>
        </w:tc>
        <w:tc>
          <w:tcPr>
            <w:tcW w:w="3191" w:type="dxa"/>
            <w:tcBorders>
              <w:top w:val="single" w:sz="4" w:space="0" w:color="auto"/>
              <w:left w:val="single" w:sz="4" w:space="0" w:color="auto"/>
              <w:bottom w:val="single" w:sz="4" w:space="0" w:color="auto"/>
              <w:right w:val="single" w:sz="4" w:space="0" w:color="auto"/>
            </w:tcBorders>
            <w:hideMark/>
          </w:tcPr>
          <w:p w14:paraId="09F91189" w14:textId="5D5BE452"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18 - г</w:t>
            </w:r>
          </w:p>
        </w:tc>
        <w:tc>
          <w:tcPr>
            <w:tcW w:w="3192" w:type="dxa"/>
            <w:tcBorders>
              <w:top w:val="single" w:sz="4" w:space="0" w:color="auto"/>
              <w:left w:val="single" w:sz="4" w:space="0" w:color="auto"/>
              <w:bottom w:val="single" w:sz="4" w:space="0" w:color="auto"/>
              <w:right w:val="single" w:sz="4" w:space="0" w:color="auto"/>
            </w:tcBorders>
            <w:hideMark/>
          </w:tcPr>
          <w:p w14:paraId="33227B81" w14:textId="72AA225A"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28 - г</w:t>
            </w:r>
          </w:p>
        </w:tc>
      </w:tr>
      <w:tr w:rsidR="00911DF0" w:rsidRPr="0041291F" w14:paraId="013FE64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1980373E" w14:textId="5FA08CDC"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9 – г</w:t>
            </w:r>
          </w:p>
        </w:tc>
        <w:tc>
          <w:tcPr>
            <w:tcW w:w="3191" w:type="dxa"/>
            <w:tcBorders>
              <w:top w:val="single" w:sz="4" w:space="0" w:color="auto"/>
              <w:left w:val="single" w:sz="4" w:space="0" w:color="auto"/>
              <w:bottom w:val="single" w:sz="4" w:space="0" w:color="auto"/>
              <w:right w:val="single" w:sz="4" w:space="0" w:color="auto"/>
            </w:tcBorders>
            <w:hideMark/>
          </w:tcPr>
          <w:p w14:paraId="66D400F1" w14:textId="59ABF316"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19 - б</w:t>
            </w:r>
          </w:p>
        </w:tc>
        <w:tc>
          <w:tcPr>
            <w:tcW w:w="3192" w:type="dxa"/>
            <w:tcBorders>
              <w:top w:val="single" w:sz="4" w:space="0" w:color="auto"/>
              <w:left w:val="single" w:sz="4" w:space="0" w:color="auto"/>
              <w:bottom w:val="single" w:sz="4" w:space="0" w:color="auto"/>
              <w:right w:val="single" w:sz="4" w:space="0" w:color="auto"/>
            </w:tcBorders>
            <w:hideMark/>
          </w:tcPr>
          <w:p w14:paraId="6E34F8F6" w14:textId="7EEDC228"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29 - г</w:t>
            </w:r>
          </w:p>
        </w:tc>
      </w:tr>
      <w:tr w:rsidR="00911DF0" w:rsidRPr="0041291F" w14:paraId="4973760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B724E2C" w14:textId="318537CD"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10 - в</w:t>
            </w:r>
          </w:p>
        </w:tc>
        <w:tc>
          <w:tcPr>
            <w:tcW w:w="3191" w:type="dxa"/>
            <w:tcBorders>
              <w:top w:val="single" w:sz="4" w:space="0" w:color="auto"/>
              <w:left w:val="single" w:sz="4" w:space="0" w:color="auto"/>
              <w:bottom w:val="single" w:sz="4" w:space="0" w:color="auto"/>
              <w:right w:val="single" w:sz="4" w:space="0" w:color="auto"/>
            </w:tcBorders>
            <w:hideMark/>
          </w:tcPr>
          <w:p w14:paraId="3B2DA4AF" w14:textId="34594F6C"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20 - г</w:t>
            </w:r>
          </w:p>
        </w:tc>
        <w:tc>
          <w:tcPr>
            <w:tcW w:w="3192" w:type="dxa"/>
            <w:tcBorders>
              <w:top w:val="single" w:sz="4" w:space="0" w:color="auto"/>
              <w:left w:val="single" w:sz="4" w:space="0" w:color="auto"/>
              <w:bottom w:val="single" w:sz="4" w:space="0" w:color="auto"/>
              <w:right w:val="single" w:sz="4" w:space="0" w:color="auto"/>
            </w:tcBorders>
            <w:hideMark/>
          </w:tcPr>
          <w:p w14:paraId="6113A37A" w14:textId="3C251071" w:rsidR="00911DF0" w:rsidRPr="0041291F" w:rsidRDefault="00911DF0" w:rsidP="00911DF0">
            <w:pPr>
              <w:autoSpaceDE w:val="0"/>
              <w:autoSpaceDN w:val="0"/>
              <w:adjustRightInd w:val="0"/>
              <w:spacing w:after="0" w:line="240" w:lineRule="auto"/>
              <w:ind w:left="0" w:firstLine="0"/>
              <w:jc w:val="center"/>
              <w:rPr>
                <w:bCs/>
                <w:color w:val="auto"/>
                <w:szCs w:val="24"/>
              </w:rPr>
            </w:pPr>
            <w:r w:rsidRPr="0046700B">
              <w:t>30 - а</w:t>
            </w:r>
          </w:p>
        </w:tc>
      </w:tr>
    </w:tbl>
    <w:p w14:paraId="0CC60304" w14:textId="77777777" w:rsidR="00C93341" w:rsidRDefault="00C93341" w:rsidP="008E1BEC">
      <w:pPr>
        <w:spacing w:after="18" w:line="259" w:lineRule="auto"/>
        <w:ind w:left="0" w:right="34" w:firstLine="0"/>
        <w:rPr>
          <w:b/>
          <w:szCs w:val="24"/>
          <w:lang w:bidi="en-US"/>
        </w:rPr>
      </w:pPr>
    </w:p>
    <w:p w14:paraId="4EA075CC" w14:textId="77777777" w:rsidR="00BB0DBC" w:rsidRDefault="00BB0DBC" w:rsidP="008E1BEC">
      <w:pPr>
        <w:spacing w:after="18" w:line="259" w:lineRule="auto"/>
        <w:ind w:left="0" w:right="34" w:firstLine="0"/>
        <w:rPr>
          <w:b/>
          <w:szCs w:val="24"/>
          <w:lang w:bidi="en-US"/>
        </w:rPr>
      </w:pPr>
    </w:p>
    <w:p w14:paraId="4094C056" w14:textId="5EFD9409" w:rsidR="006F1A59" w:rsidRPr="00DD4C15" w:rsidRDefault="006F1A59" w:rsidP="006F1A59">
      <w:pPr>
        <w:pStyle w:val="1"/>
        <w:ind w:left="0" w:right="-48"/>
        <w:rPr>
          <w:szCs w:val="24"/>
        </w:rPr>
      </w:pPr>
      <w:r>
        <w:rPr>
          <w:szCs w:val="24"/>
        </w:rPr>
        <w:t xml:space="preserve">Дисциплина </w:t>
      </w:r>
      <w:r w:rsidRPr="00DD4C15">
        <w:rPr>
          <w:szCs w:val="24"/>
        </w:rPr>
        <w:t>«</w:t>
      </w:r>
      <w:r>
        <w:rPr>
          <w:szCs w:val="24"/>
        </w:rPr>
        <w:t>Правоохранительные и судебные органы</w:t>
      </w:r>
      <w:r w:rsidRPr="00DD4C15">
        <w:rPr>
          <w:szCs w:val="24"/>
        </w:rPr>
        <w:t>»</w:t>
      </w:r>
    </w:p>
    <w:p w14:paraId="25A36ED9" w14:textId="77777777" w:rsidR="006F1A59" w:rsidRDefault="006F1A59" w:rsidP="006F1A59">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CC16B92" w14:textId="77777777" w:rsidR="00117E5C" w:rsidRPr="00117E5C" w:rsidRDefault="00117E5C" w:rsidP="00117E5C">
      <w:pPr>
        <w:tabs>
          <w:tab w:val="left" w:pos="1134"/>
        </w:tabs>
        <w:spacing w:after="18" w:line="259" w:lineRule="auto"/>
        <w:ind w:left="0" w:right="34" w:firstLine="709"/>
        <w:rPr>
          <w:bCs/>
          <w:szCs w:val="24"/>
          <w:lang w:bidi="en-US"/>
        </w:rPr>
      </w:pPr>
    </w:p>
    <w:p w14:paraId="2A780BD8" w14:textId="77777777" w:rsidR="00117E5C" w:rsidRPr="00117E5C" w:rsidRDefault="00117E5C" w:rsidP="00117E5C">
      <w:pPr>
        <w:tabs>
          <w:tab w:val="left" w:pos="1134"/>
        </w:tabs>
        <w:spacing w:after="18" w:line="259" w:lineRule="auto"/>
        <w:ind w:left="0" w:right="34" w:firstLine="709"/>
        <w:rPr>
          <w:bCs/>
          <w:szCs w:val="24"/>
          <w:lang w:bidi="en-US"/>
        </w:rPr>
      </w:pPr>
      <w:bookmarkStart w:id="8" w:name="_Hlk160114524"/>
      <w:r w:rsidRPr="00117E5C">
        <w:rPr>
          <w:bCs/>
          <w:szCs w:val="24"/>
          <w:lang w:bidi="en-US"/>
        </w:rPr>
        <w:t>1.</w:t>
      </w:r>
      <w:r w:rsidRPr="00117E5C">
        <w:rPr>
          <w:bCs/>
          <w:szCs w:val="24"/>
          <w:lang w:bidi="en-US"/>
        </w:rPr>
        <w:tab/>
        <w:t>Понятие судебного конституционного контроля</w:t>
      </w:r>
    </w:p>
    <w:p w14:paraId="5A6B3895"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w:t>
      </w:r>
      <w:r w:rsidRPr="00117E5C">
        <w:rPr>
          <w:bCs/>
          <w:szCs w:val="24"/>
          <w:lang w:bidi="en-US"/>
        </w:rPr>
        <w:tab/>
        <w:t>Понятие судебного контроля</w:t>
      </w:r>
    </w:p>
    <w:p w14:paraId="5E66812C"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w:t>
      </w:r>
      <w:r w:rsidRPr="00117E5C">
        <w:rPr>
          <w:bCs/>
          <w:szCs w:val="24"/>
          <w:lang w:bidi="en-US"/>
        </w:rPr>
        <w:tab/>
        <w:t>В чем смысл правозащитной функции судебной власти</w:t>
      </w:r>
    </w:p>
    <w:p w14:paraId="1D76550B"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lastRenderedPageBreak/>
        <w:t>4.</w:t>
      </w:r>
      <w:r w:rsidRPr="00117E5C">
        <w:rPr>
          <w:bCs/>
          <w:szCs w:val="24"/>
          <w:lang w:bidi="en-US"/>
        </w:rPr>
        <w:tab/>
        <w:t>В чем заключается воспитательная функция судебной власти</w:t>
      </w:r>
    </w:p>
    <w:p w14:paraId="5FA95B97"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5.</w:t>
      </w:r>
      <w:r w:rsidRPr="00117E5C">
        <w:rPr>
          <w:bCs/>
          <w:szCs w:val="24"/>
          <w:lang w:bidi="en-US"/>
        </w:rPr>
        <w:tab/>
        <w:t>Кем осуществляется судебная власть</w:t>
      </w:r>
    </w:p>
    <w:bookmarkEnd w:id="8"/>
    <w:p w14:paraId="7F2B8C77"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6.</w:t>
      </w:r>
      <w:r w:rsidRPr="00117E5C">
        <w:rPr>
          <w:bCs/>
          <w:szCs w:val="24"/>
          <w:lang w:bidi="en-US"/>
        </w:rPr>
        <w:tab/>
        <w:t>Какие принципы лежат в основе назначения и деятельности судей в России</w:t>
      </w:r>
    </w:p>
    <w:p w14:paraId="44B89E8D"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7.</w:t>
      </w:r>
      <w:r w:rsidRPr="00117E5C">
        <w:rPr>
          <w:bCs/>
          <w:szCs w:val="24"/>
          <w:lang w:bidi="en-US"/>
        </w:rPr>
        <w:tab/>
        <w:t>Что представляет собой квалификационные коллегии судей</w:t>
      </w:r>
    </w:p>
    <w:p w14:paraId="79A761A8"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8.</w:t>
      </w:r>
      <w:r w:rsidRPr="00117E5C">
        <w:rPr>
          <w:bCs/>
          <w:szCs w:val="24"/>
          <w:lang w:bidi="en-US"/>
        </w:rPr>
        <w:tab/>
        <w:t>Какие виды дел рассматриваются в арбитражных судах России</w:t>
      </w:r>
    </w:p>
    <w:p w14:paraId="255A7374"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9.</w:t>
      </w:r>
      <w:r w:rsidRPr="00117E5C">
        <w:rPr>
          <w:bCs/>
          <w:szCs w:val="24"/>
          <w:lang w:bidi="en-US"/>
        </w:rPr>
        <w:tab/>
        <w:t>Понятие коллегии адвокатов</w:t>
      </w:r>
    </w:p>
    <w:p w14:paraId="1A0BE1B7"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10.</w:t>
      </w:r>
      <w:r w:rsidRPr="00117E5C">
        <w:rPr>
          <w:bCs/>
          <w:szCs w:val="24"/>
          <w:lang w:bidi="en-US"/>
        </w:rPr>
        <w:tab/>
        <w:t>Сформулируйте понятие нотариального округа</w:t>
      </w:r>
    </w:p>
    <w:p w14:paraId="54DEE246"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11.</w:t>
      </w:r>
      <w:r w:rsidRPr="00117E5C">
        <w:rPr>
          <w:bCs/>
          <w:szCs w:val="24"/>
          <w:lang w:bidi="en-US"/>
        </w:rPr>
        <w:tab/>
        <w:t>Что означает обязательность безусловного исполнения требований прокурора</w:t>
      </w:r>
    </w:p>
    <w:p w14:paraId="059B8B7F"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12.</w:t>
      </w:r>
      <w:r w:rsidRPr="00117E5C">
        <w:rPr>
          <w:bCs/>
          <w:szCs w:val="24"/>
          <w:lang w:bidi="en-US"/>
        </w:rPr>
        <w:tab/>
        <w:t>Что означает принцип беспристрастности прокурорских работников</w:t>
      </w:r>
    </w:p>
    <w:p w14:paraId="3B43487A"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13.</w:t>
      </w:r>
      <w:r w:rsidRPr="00117E5C">
        <w:rPr>
          <w:bCs/>
          <w:szCs w:val="24"/>
          <w:lang w:bidi="en-US"/>
        </w:rPr>
        <w:tab/>
        <w:t>Сформулируйте понятие нотариата</w:t>
      </w:r>
    </w:p>
    <w:p w14:paraId="1F4032C9"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14.</w:t>
      </w:r>
      <w:r w:rsidRPr="00117E5C">
        <w:rPr>
          <w:bCs/>
          <w:szCs w:val="24"/>
          <w:lang w:bidi="en-US"/>
        </w:rPr>
        <w:tab/>
        <w:t>Сформулируйте понятие оперативно-розыскной деятельности</w:t>
      </w:r>
    </w:p>
    <w:p w14:paraId="7CE900EA"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15.</w:t>
      </w:r>
      <w:r w:rsidRPr="00117E5C">
        <w:rPr>
          <w:bCs/>
          <w:szCs w:val="24"/>
          <w:lang w:bidi="en-US"/>
        </w:rPr>
        <w:tab/>
        <w:t>Понятие прокурорского надзора</w:t>
      </w:r>
    </w:p>
    <w:p w14:paraId="11D4FE2E"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16.</w:t>
      </w:r>
      <w:r w:rsidRPr="00117E5C">
        <w:rPr>
          <w:bCs/>
          <w:szCs w:val="24"/>
          <w:lang w:bidi="en-US"/>
        </w:rPr>
        <w:tab/>
        <w:t>Какие виды международного сотрудничества осуществляет Министерство юстиции Российской Федерации</w:t>
      </w:r>
    </w:p>
    <w:p w14:paraId="3327F737"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17.</w:t>
      </w:r>
      <w:r w:rsidRPr="00117E5C">
        <w:rPr>
          <w:bCs/>
          <w:szCs w:val="24"/>
          <w:lang w:bidi="en-US"/>
        </w:rPr>
        <w:tab/>
        <w:t>Сформулируйте понятие правоохранительной деятельности</w:t>
      </w:r>
    </w:p>
    <w:p w14:paraId="1F43BDEB"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18.</w:t>
      </w:r>
      <w:r w:rsidRPr="00117E5C">
        <w:rPr>
          <w:bCs/>
          <w:szCs w:val="24"/>
          <w:lang w:bidi="en-US"/>
        </w:rPr>
        <w:tab/>
        <w:t>Какие меры предпринимает Министерство юстиции Российской Федерации для развития института альтернативного разрешения споров</w:t>
      </w:r>
    </w:p>
    <w:p w14:paraId="04D9980C"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19.</w:t>
      </w:r>
      <w:r w:rsidRPr="00117E5C">
        <w:rPr>
          <w:bCs/>
          <w:szCs w:val="24"/>
          <w:lang w:bidi="en-US"/>
        </w:rPr>
        <w:tab/>
        <w:t>Какие виды программ поддержки правозащитных организаций реализует Министерство юстиции Российской Федерации</w:t>
      </w:r>
    </w:p>
    <w:p w14:paraId="2AAAB643"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20.</w:t>
      </w:r>
      <w:r w:rsidRPr="00117E5C">
        <w:rPr>
          <w:bCs/>
          <w:szCs w:val="24"/>
          <w:lang w:bidi="en-US"/>
        </w:rPr>
        <w:tab/>
        <w:t>Какие механизмы обеспечения прав человека и гражданина разрабатывает Министерство юстиции Российской Федерации</w:t>
      </w:r>
    </w:p>
    <w:p w14:paraId="721F0121"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21.</w:t>
      </w:r>
      <w:r w:rsidRPr="00117E5C">
        <w:rPr>
          <w:bCs/>
          <w:szCs w:val="24"/>
          <w:lang w:bidi="en-US"/>
        </w:rPr>
        <w:tab/>
        <w:t>Сформулируйте понятие предварительного расследования</w:t>
      </w:r>
    </w:p>
    <w:p w14:paraId="2A7B3232" w14:textId="77777777" w:rsidR="00117E5C" w:rsidRPr="00117E5C" w:rsidRDefault="00117E5C" w:rsidP="00117E5C">
      <w:pPr>
        <w:tabs>
          <w:tab w:val="left" w:pos="1134"/>
        </w:tabs>
        <w:spacing w:after="18" w:line="259" w:lineRule="auto"/>
        <w:ind w:left="0" w:right="34" w:firstLine="709"/>
        <w:rPr>
          <w:bCs/>
          <w:szCs w:val="24"/>
          <w:lang w:bidi="en-US"/>
        </w:rPr>
      </w:pPr>
    </w:p>
    <w:p w14:paraId="53416E85"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22.</w:t>
      </w:r>
      <w:r w:rsidRPr="00117E5C">
        <w:rPr>
          <w:bCs/>
          <w:szCs w:val="24"/>
          <w:lang w:bidi="en-US"/>
        </w:rPr>
        <w:tab/>
        <w:t>Перечислите принципы организации и деятельности органов СК РФ</w:t>
      </w:r>
    </w:p>
    <w:p w14:paraId="1039D3AA"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23.</w:t>
      </w:r>
      <w:r w:rsidRPr="00117E5C">
        <w:rPr>
          <w:bCs/>
          <w:szCs w:val="24"/>
          <w:lang w:bidi="en-US"/>
        </w:rPr>
        <w:tab/>
        <w:t>Сформулируйте понятие предварительного следствия</w:t>
      </w:r>
    </w:p>
    <w:p w14:paraId="1579D117"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24.</w:t>
      </w:r>
      <w:r w:rsidRPr="00117E5C">
        <w:rPr>
          <w:bCs/>
          <w:szCs w:val="24"/>
          <w:lang w:bidi="en-US"/>
        </w:rPr>
        <w:tab/>
        <w:t>В чём заключается принцип независимости деятельности СК РФ</w:t>
      </w:r>
    </w:p>
    <w:p w14:paraId="7D5718E6" w14:textId="2D49A76C"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25.</w:t>
      </w:r>
      <w:r w:rsidRPr="00117E5C">
        <w:rPr>
          <w:bCs/>
          <w:szCs w:val="24"/>
          <w:lang w:bidi="en-US"/>
        </w:rPr>
        <w:tab/>
        <w:t xml:space="preserve">В чём заключается принцип </w:t>
      </w:r>
      <w:r w:rsidR="00AF42C3" w:rsidRPr="00117E5C">
        <w:rPr>
          <w:bCs/>
          <w:szCs w:val="24"/>
          <w:lang w:bidi="en-US"/>
        </w:rPr>
        <w:t>гласности деятельности</w:t>
      </w:r>
      <w:r w:rsidRPr="00117E5C">
        <w:rPr>
          <w:bCs/>
          <w:szCs w:val="24"/>
          <w:lang w:bidi="en-US"/>
        </w:rPr>
        <w:t xml:space="preserve"> СК РФ</w:t>
      </w:r>
    </w:p>
    <w:p w14:paraId="11631C94"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26.</w:t>
      </w:r>
      <w:r w:rsidRPr="00117E5C">
        <w:rPr>
          <w:bCs/>
          <w:szCs w:val="24"/>
          <w:lang w:bidi="en-US"/>
        </w:rPr>
        <w:tab/>
        <w:t>Кем принимаются решения Совета Безопасности Российской Федерации</w:t>
      </w:r>
    </w:p>
    <w:p w14:paraId="224C1855"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27.</w:t>
      </w:r>
      <w:r w:rsidRPr="00117E5C">
        <w:rPr>
          <w:bCs/>
          <w:szCs w:val="24"/>
          <w:lang w:bidi="en-US"/>
        </w:rPr>
        <w:tab/>
        <w:t>Сформулируйте понятие прокурорский надзор</w:t>
      </w:r>
    </w:p>
    <w:p w14:paraId="5C4E420E"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28.</w:t>
      </w:r>
      <w:r w:rsidRPr="00117E5C">
        <w:rPr>
          <w:bCs/>
          <w:szCs w:val="24"/>
          <w:lang w:bidi="en-US"/>
        </w:rPr>
        <w:tab/>
        <w:t>Какие органы государственной власти образуют Систему Безопасности РФ</w:t>
      </w:r>
    </w:p>
    <w:p w14:paraId="4148F05F"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29.</w:t>
      </w:r>
      <w:r w:rsidRPr="00117E5C">
        <w:rPr>
          <w:bCs/>
          <w:szCs w:val="24"/>
          <w:lang w:bidi="en-US"/>
        </w:rPr>
        <w:tab/>
        <w:t>В систему органов безопасности РФ входят:</w:t>
      </w:r>
    </w:p>
    <w:p w14:paraId="263A4BD3"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30.</w:t>
      </w:r>
      <w:r w:rsidRPr="00117E5C">
        <w:rPr>
          <w:bCs/>
          <w:szCs w:val="24"/>
          <w:lang w:bidi="en-US"/>
        </w:rPr>
        <w:tab/>
        <w:t>Дайте определение понятию «Федеральная служба безопасности».</w:t>
      </w:r>
    </w:p>
    <w:p w14:paraId="257B92EE"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31.</w:t>
      </w:r>
      <w:r w:rsidRPr="00117E5C">
        <w:rPr>
          <w:bCs/>
          <w:szCs w:val="24"/>
          <w:lang w:bidi="en-US"/>
        </w:rPr>
        <w:tab/>
        <w:t>Что понимается под системой прокуратуры Российской Федерации</w:t>
      </w:r>
    </w:p>
    <w:p w14:paraId="10C06D8F"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32.</w:t>
      </w:r>
      <w:r w:rsidRPr="00117E5C">
        <w:rPr>
          <w:bCs/>
          <w:szCs w:val="24"/>
          <w:lang w:bidi="en-US"/>
        </w:rPr>
        <w:tab/>
        <w:t>Каковы основные функции полиции в составе МВД России</w:t>
      </w:r>
    </w:p>
    <w:p w14:paraId="4137CA29"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33.</w:t>
      </w:r>
      <w:r w:rsidRPr="00117E5C">
        <w:rPr>
          <w:bCs/>
          <w:szCs w:val="24"/>
          <w:lang w:bidi="en-US"/>
        </w:rPr>
        <w:tab/>
        <w:t>Какая роль МВД России в борьбе с коррупцией</w:t>
      </w:r>
    </w:p>
    <w:p w14:paraId="14535E1D"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34.</w:t>
      </w:r>
      <w:r w:rsidRPr="00117E5C">
        <w:rPr>
          <w:bCs/>
          <w:szCs w:val="24"/>
          <w:lang w:bidi="en-US"/>
        </w:rPr>
        <w:tab/>
        <w:t>Чем занимается служба безопасности в составе МВД России</w:t>
      </w:r>
    </w:p>
    <w:p w14:paraId="5D4E427E"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35.</w:t>
      </w:r>
      <w:r w:rsidRPr="00117E5C">
        <w:rPr>
          <w:bCs/>
          <w:szCs w:val="24"/>
          <w:lang w:bidi="en-US"/>
        </w:rPr>
        <w:tab/>
        <w:t>Какие международные функции выполняет МВД России</w:t>
      </w:r>
    </w:p>
    <w:p w14:paraId="1E59D250"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36.</w:t>
      </w:r>
      <w:r w:rsidRPr="00117E5C">
        <w:rPr>
          <w:bCs/>
          <w:szCs w:val="24"/>
          <w:lang w:bidi="en-US"/>
        </w:rPr>
        <w:tab/>
        <w:t>Форма адвокатских образований</w:t>
      </w:r>
    </w:p>
    <w:p w14:paraId="76E6082C"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37.</w:t>
      </w:r>
      <w:r w:rsidRPr="00117E5C">
        <w:rPr>
          <w:bCs/>
          <w:szCs w:val="24"/>
          <w:lang w:bidi="en-US"/>
        </w:rPr>
        <w:tab/>
        <w:t>Дайте определение Понятию «адвокатский кабинет»</w:t>
      </w:r>
    </w:p>
    <w:p w14:paraId="71D47A44"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38.</w:t>
      </w:r>
      <w:r w:rsidRPr="00117E5C">
        <w:rPr>
          <w:bCs/>
          <w:szCs w:val="24"/>
          <w:lang w:bidi="en-US"/>
        </w:rPr>
        <w:tab/>
        <w:t>Особенности создания Адвокатского кабинета</w:t>
      </w:r>
    </w:p>
    <w:p w14:paraId="7F636D53"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39.</w:t>
      </w:r>
      <w:r w:rsidRPr="00117E5C">
        <w:rPr>
          <w:bCs/>
          <w:szCs w:val="24"/>
          <w:lang w:bidi="en-US"/>
        </w:rPr>
        <w:tab/>
        <w:t>Дайте определение Понятию «коллегия адвокатов»</w:t>
      </w:r>
    </w:p>
    <w:p w14:paraId="2465F547"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40.</w:t>
      </w:r>
      <w:r w:rsidRPr="00117E5C">
        <w:rPr>
          <w:bCs/>
          <w:szCs w:val="24"/>
          <w:lang w:bidi="en-US"/>
        </w:rPr>
        <w:tab/>
        <w:t>Особенности коллегии адвокатов</w:t>
      </w:r>
    </w:p>
    <w:p w14:paraId="767F5C76"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41.</w:t>
      </w:r>
      <w:r w:rsidRPr="00117E5C">
        <w:rPr>
          <w:bCs/>
          <w:szCs w:val="24"/>
          <w:lang w:bidi="en-US"/>
        </w:rPr>
        <w:tab/>
        <w:t>Какие документы необходимо предоставить нотариусу при совершении нотариальной сделки</w:t>
      </w:r>
    </w:p>
    <w:p w14:paraId="0F0B1980"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42.</w:t>
      </w:r>
      <w:r w:rsidRPr="00117E5C">
        <w:rPr>
          <w:bCs/>
          <w:szCs w:val="24"/>
          <w:lang w:bidi="en-US"/>
        </w:rPr>
        <w:tab/>
        <w:t>Дайте определение нотариальному апостилю</w:t>
      </w:r>
    </w:p>
    <w:p w14:paraId="37DDF614"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lastRenderedPageBreak/>
        <w:t>43.</w:t>
      </w:r>
      <w:r w:rsidRPr="00117E5C">
        <w:rPr>
          <w:bCs/>
          <w:szCs w:val="24"/>
          <w:lang w:bidi="en-US"/>
        </w:rPr>
        <w:tab/>
        <w:t>Могут ли нотариусы оказывать юридические консультации</w:t>
      </w:r>
    </w:p>
    <w:p w14:paraId="5936280B" w14:textId="77777777"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44.</w:t>
      </w:r>
      <w:r w:rsidRPr="00117E5C">
        <w:rPr>
          <w:bCs/>
          <w:szCs w:val="24"/>
          <w:lang w:bidi="en-US"/>
        </w:rPr>
        <w:tab/>
        <w:t>Какие сроки действия имеют нотариальные документы</w:t>
      </w:r>
    </w:p>
    <w:p w14:paraId="7141958F" w14:textId="0DAB127A" w:rsidR="00117E5C" w:rsidRPr="00117E5C" w:rsidRDefault="00117E5C" w:rsidP="00117E5C">
      <w:pPr>
        <w:tabs>
          <w:tab w:val="left" w:pos="1134"/>
        </w:tabs>
        <w:spacing w:after="18" w:line="259" w:lineRule="auto"/>
        <w:ind w:left="0" w:right="34" w:firstLine="709"/>
        <w:rPr>
          <w:bCs/>
          <w:szCs w:val="24"/>
          <w:lang w:bidi="en-US"/>
        </w:rPr>
      </w:pPr>
      <w:r w:rsidRPr="00117E5C">
        <w:rPr>
          <w:bCs/>
          <w:szCs w:val="24"/>
          <w:lang w:bidi="en-US"/>
        </w:rPr>
        <w:t>45.</w:t>
      </w:r>
      <w:r w:rsidRPr="00117E5C">
        <w:rPr>
          <w:bCs/>
          <w:szCs w:val="24"/>
          <w:lang w:bidi="en-US"/>
        </w:rPr>
        <w:tab/>
        <w:t>Какова ответственность нотариуса за совершенные ошибки</w:t>
      </w:r>
    </w:p>
    <w:p w14:paraId="10E6F0DA" w14:textId="77777777" w:rsidR="00117E5C" w:rsidRDefault="00117E5C" w:rsidP="006F1A59">
      <w:pPr>
        <w:spacing w:after="18" w:line="259" w:lineRule="auto"/>
        <w:ind w:left="0" w:right="34" w:firstLine="0"/>
        <w:rPr>
          <w:b/>
          <w:szCs w:val="24"/>
          <w:lang w:bidi="en-US"/>
        </w:rPr>
      </w:pPr>
    </w:p>
    <w:p w14:paraId="158B0D47" w14:textId="77777777" w:rsidR="00117E5C" w:rsidRDefault="00117E5C" w:rsidP="006F1A59">
      <w:pPr>
        <w:spacing w:after="18" w:line="259" w:lineRule="auto"/>
        <w:ind w:left="0" w:right="34" w:firstLine="0"/>
        <w:rPr>
          <w:b/>
          <w:szCs w:val="24"/>
          <w:lang w:bidi="en-US"/>
        </w:rPr>
      </w:pPr>
    </w:p>
    <w:p w14:paraId="0D31314D" w14:textId="77777777" w:rsidR="00173FC5" w:rsidRDefault="00173FC5" w:rsidP="00173FC5">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173FC5" w:rsidRPr="00C27EC1" w14:paraId="35C81C7D" w14:textId="77777777" w:rsidTr="004F2B64">
        <w:tc>
          <w:tcPr>
            <w:tcW w:w="3189" w:type="dxa"/>
          </w:tcPr>
          <w:p w14:paraId="333D17F0" w14:textId="77777777" w:rsidR="00173FC5" w:rsidRPr="00C27EC1" w:rsidRDefault="00173FC5" w:rsidP="004F2B64">
            <w:pPr>
              <w:spacing w:after="0" w:line="240" w:lineRule="auto"/>
              <w:ind w:left="0" w:firstLine="0"/>
              <w:jc w:val="center"/>
              <w:rPr>
                <w:szCs w:val="24"/>
              </w:rPr>
            </w:pPr>
            <w:r>
              <w:rPr>
                <w:szCs w:val="24"/>
              </w:rPr>
              <w:t>Вопрос</w:t>
            </w:r>
          </w:p>
        </w:tc>
        <w:tc>
          <w:tcPr>
            <w:tcW w:w="7409" w:type="dxa"/>
          </w:tcPr>
          <w:p w14:paraId="49CC182C" w14:textId="77777777" w:rsidR="00173FC5" w:rsidRPr="00C27EC1" w:rsidRDefault="00173FC5" w:rsidP="004F2B64">
            <w:pPr>
              <w:spacing w:after="0" w:line="240" w:lineRule="auto"/>
              <w:ind w:left="0" w:firstLine="0"/>
              <w:jc w:val="center"/>
              <w:rPr>
                <w:szCs w:val="24"/>
              </w:rPr>
            </w:pPr>
            <w:r>
              <w:rPr>
                <w:szCs w:val="24"/>
              </w:rPr>
              <w:t>Ответ</w:t>
            </w:r>
          </w:p>
        </w:tc>
      </w:tr>
      <w:tr w:rsidR="00D830DB" w:rsidRPr="00C27EC1" w14:paraId="619C996D" w14:textId="77777777" w:rsidTr="004F2B64">
        <w:tc>
          <w:tcPr>
            <w:tcW w:w="3189" w:type="dxa"/>
          </w:tcPr>
          <w:p w14:paraId="58F9AC58" w14:textId="6143551B" w:rsidR="00D830DB" w:rsidRPr="005D3F30" w:rsidRDefault="00D830DB">
            <w:pPr>
              <w:pStyle w:val="a3"/>
              <w:numPr>
                <w:ilvl w:val="0"/>
                <w:numId w:val="5"/>
              </w:numPr>
              <w:ind w:left="142" w:firstLine="284"/>
              <w:jc w:val="both"/>
            </w:pPr>
            <w:bookmarkStart w:id="9" w:name="_Hlk157845148"/>
            <w:r w:rsidRPr="00CC4841">
              <w:t>Понятие судебного конституционного контроля</w:t>
            </w:r>
          </w:p>
        </w:tc>
        <w:tc>
          <w:tcPr>
            <w:tcW w:w="7409" w:type="dxa"/>
          </w:tcPr>
          <w:p w14:paraId="559C20A1" w14:textId="4D039242" w:rsidR="00D830DB" w:rsidRPr="004D7245" w:rsidRDefault="00D830DB" w:rsidP="00D830DB">
            <w:pPr>
              <w:ind w:left="0"/>
            </w:pPr>
            <w:r w:rsidRPr="00CC4841">
              <w:t>Судебн</w:t>
            </w:r>
            <w:r w:rsidR="003566B8">
              <w:t xml:space="preserve">ый </w:t>
            </w:r>
            <w:r w:rsidRPr="00CC4841">
              <w:t>конституционный контроль</w:t>
            </w:r>
            <w:r w:rsidR="003566B8">
              <w:t xml:space="preserve"> </w:t>
            </w:r>
            <w:r w:rsidRPr="00CC4841">
              <w:t>-</w:t>
            </w:r>
            <w:r w:rsidR="003566B8">
              <w:t xml:space="preserve"> </w:t>
            </w:r>
            <w:r w:rsidRPr="00CC4841">
              <w:t>это проверка судебными органами нормативных правовых актов (а в некоторых случаях и других актов и действий/бездействия) на предмет соответствия конституции государства, осуществляемая по разным основаниям с вынесением решения обязательной силы.</w:t>
            </w:r>
          </w:p>
        </w:tc>
      </w:tr>
      <w:tr w:rsidR="00D830DB" w:rsidRPr="00C27EC1" w14:paraId="12761CD0" w14:textId="77777777" w:rsidTr="004F2B64">
        <w:tc>
          <w:tcPr>
            <w:tcW w:w="3189" w:type="dxa"/>
          </w:tcPr>
          <w:p w14:paraId="4FB6DBBD" w14:textId="75336CF7" w:rsidR="00D830DB" w:rsidRPr="005D3F30" w:rsidRDefault="00D830DB">
            <w:pPr>
              <w:pStyle w:val="a3"/>
              <w:numPr>
                <w:ilvl w:val="0"/>
                <w:numId w:val="5"/>
              </w:numPr>
              <w:ind w:left="142" w:firstLine="284"/>
              <w:jc w:val="both"/>
            </w:pPr>
            <w:r w:rsidRPr="00BB6012">
              <w:t>Понятие судебного контроля</w:t>
            </w:r>
          </w:p>
        </w:tc>
        <w:tc>
          <w:tcPr>
            <w:tcW w:w="7409" w:type="dxa"/>
          </w:tcPr>
          <w:p w14:paraId="3518C624" w14:textId="50E83C1C" w:rsidR="00D830DB" w:rsidRPr="00C27EC1" w:rsidRDefault="00D830DB" w:rsidP="00D830DB">
            <w:pPr>
              <w:spacing w:after="0" w:line="240" w:lineRule="auto"/>
              <w:ind w:left="0" w:firstLine="0"/>
              <w:rPr>
                <w:bCs/>
                <w:color w:val="000000" w:themeColor="text1"/>
                <w:szCs w:val="24"/>
              </w:rPr>
            </w:pPr>
            <w:r w:rsidRPr="00BB6012">
              <w:t>Судебный контроль — это конституционно закрепленная самостоятельная функция судебной власти, заключающаяся в проверке судами конституционной, обшей и арбитражной юрисдикции законности актов (действий) органов государственной власти и местного самоуправления, а также их бездействия, осуществляемая в особом процессуальном порядке в целях восстановления и защиты прав и свобод граждан.</w:t>
            </w:r>
          </w:p>
        </w:tc>
      </w:tr>
      <w:tr w:rsidR="00D830DB" w:rsidRPr="00C27EC1" w14:paraId="4A2D5898" w14:textId="77777777" w:rsidTr="002A7D24">
        <w:trPr>
          <w:trHeight w:val="1182"/>
        </w:trPr>
        <w:tc>
          <w:tcPr>
            <w:tcW w:w="3189" w:type="dxa"/>
          </w:tcPr>
          <w:p w14:paraId="583C00D9" w14:textId="1E6FE4AF" w:rsidR="00D830DB" w:rsidRPr="00B102B7" w:rsidRDefault="00D830DB">
            <w:pPr>
              <w:pStyle w:val="a3"/>
              <w:numPr>
                <w:ilvl w:val="0"/>
                <w:numId w:val="5"/>
              </w:numPr>
              <w:ind w:left="142" w:firstLine="284"/>
              <w:jc w:val="both"/>
            </w:pPr>
            <w:r w:rsidRPr="00C11529">
              <w:t>В чем смысл правозащитной функции судебной власти</w:t>
            </w:r>
          </w:p>
        </w:tc>
        <w:tc>
          <w:tcPr>
            <w:tcW w:w="7409" w:type="dxa"/>
          </w:tcPr>
          <w:p w14:paraId="10F961E5" w14:textId="633D962E" w:rsidR="00D830DB" w:rsidRPr="00C27EC1" w:rsidRDefault="00D830DB" w:rsidP="00D830DB">
            <w:pPr>
              <w:spacing w:after="0" w:line="240" w:lineRule="auto"/>
              <w:ind w:left="0" w:firstLine="0"/>
              <w:rPr>
                <w:bCs/>
                <w:color w:val="000000" w:themeColor="text1"/>
                <w:szCs w:val="24"/>
              </w:rPr>
            </w:pPr>
            <w:r w:rsidRPr="00C11529">
              <w:t xml:space="preserve">Главная цель </w:t>
            </w:r>
            <w:r w:rsidR="003566B8">
              <w:t xml:space="preserve">правозащитной </w:t>
            </w:r>
            <w:r w:rsidRPr="00C11529">
              <w:t>функции</w:t>
            </w:r>
            <w:r w:rsidR="003566B8">
              <w:t xml:space="preserve"> судебной власти – </w:t>
            </w:r>
            <w:r w:rsidRPr="00C11529">
              <w:t>правовая защита нарушенных прав и свобод, их восстановление с помощью принимаемого судом решения, на основе применяемых судьей норм закона с использованием аналогии закона или аналогии права.</w:t>
            </w:r>
          </w:p>
        </w:tc>
      </w:tr>
      <w:tr w:rsidR="00D830DB" w:rsidRPr="00C27EC1" w14:paraId="3985F9FD" w14:textId="77777777" w:rsidTr="004F2B64">
        <w:tc>
          <w:tcPr>
            <w:tcW w:w="3189" w:type="dxa"/>
          </w:tcPr>
          <w:p w14:paraId="48ACA738" w14:textId="0A775120" w:rsidR="00D830DB" w:rsidRPr="004D7245" w:rsidRDefault="00D830DB">
            <w:pPr>
              <w:pStyle w:val="a3"/>
              <w:numPr>
                <w:ilvl w:val="0"/>
                <w:numId w:val="5"/>
              </w:numPr>
              <w:tabs>
                <w:tab w:val="left" w:pos="284"/>
                <w:tab w:val="left" w:pos="426"/>
              </w:tabs>
              <w:ind w:left="142" w:firstLine="284"/>
              <w:jc w:val="both"/>
              <w:rPr>
                <w:bCs/>
                <w:color w:val="000000" w:themeColor="text1"/>
              </w:rPr>
            </w:pPr>
            <w:r w:rsidRPr="007F4659">
              <w:t>В чем заключается воспитательная функция судебной власти</w:t>
            </w:r>
          </w:p>
        </w:tc>
        <w:tc>
          <w:tcPr>
            <w:tcW w:w="7409" w:type="dxa"/>
          </w:tcPr>
          <w:p w14:paraId="2297EDAE" w14:textId="171657B4" w:rsidR="00D830DB" w:rsidRPr="00ED1ED4" w:rsidRDefault="00D830DB" w:rsidP="00D830DB">
            <w:pPr>
              <w:ind w:left="0"/>
              <w:rPr>
                <w:szCs w:val="24"/>
              </w:rPr>
            </w:pPr>
            <w:r w:rsidRPr="007F4659">
              <w:t>Воспитательная функция</w:t>
            </w:r>
            <w:r w:rsidR="003566B8">
              <w:t xml:space="preserve"> судебной власти </w:t>
            </w:r>
            <w:r w:rsidRPr="007F4659">
              <w:t>-</w:t>
            </w:r>
            <w:r w:rsidR="003566B8">
              <w:t xml:space="preserve"> </w:t>
            </w:r>
            <w:r w:rsidRPr="007F4659">
              <w:t>деятельность, направленная на предупреждение (профилактику) правонарушений, обеспечивает и осмысление значимости всей системы конституционно-правовых ценностей, ориентированных на гуманизм, справедливость, равенство, гражданственность, патриотизм, уважение к Конституции РФ и законам.</w:t>
            </w:r>
          </w:p>
        </w:tc>
      </w:tr>
      <w:tr w:rsidR="00D830DB" w:rsidRPr="00C27EC1" w14:paraId="303E1136" w14:textId="77777777" w:rsidTr="004F2B64">
        <w:tc>
          <w:tcPr>
            <w:tcW w:w="3189" w:type="dxa"/>
          </w:tcPr>
          <w:p w14:paraId="63D42737" w14:textId="507CC156" w:rsidR="00D830DB" w:rsidRPr="0068293F" w:rsidRDefault="00D830DB">
            <w:pPr>
              <w:pStyle w:val="a3"/>
              <w:numPr>
                <w:ilvl w:val="0"/>
                <w:numId w:val="5"/>
              </w:numPr>
              <w:ind w:left="142" w:firstLine="284"/>
              <w:jc w:val="both"/>
              <w:rPr>
                <w:bCs/>
                <w:color w:val="000000"/>
              </w:rPr>
            </w:pPr>
            <w:r w:rsidRPr="006323BC">
              <w:t>Кем осуществляется судебная власть</w:t>
            </w:r>
          </w:p>
        </w:tc>
        <w:tc>
          <w:tcPr>
            <w:tcW w:w="7409" w:type="dxa"/>
          </w:tcPr>
          <w:p w14:paraId="5CF14DAF" w14:textId="009FFC64" w:rsidR="00D830DB" w:rsidRPr="009D2E40" w:rsidRDefault="00D830DB" w:rsidP="00D830DB">
            <w:pPr>
              <w:spacing w:after="0" w:line="240" w:lineRule="auto"/>
              <w:ind w:left="0" w:firstLine="0"/>
              <w:rPr>
                <w:bCs/>
                <w:color w:val="000000" w:themeColor="text1"/>
                <w:szCs w:val="24"/>
              </w:rPr>
            </w:pPr>
            <w:r w:rsidRPr="006323BC">
              <w:t>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w:t>
            </w:r>
          </w:p>
        </w:tc>
      </w:tr>
      <w:tr w:rsidR="00D830DB" w:rsidRPr="00C27EC1" w14:paraId="5470EEDA" w14:textId="77777777" w:rsidTr="004F2B64">
        <w:tc>
          <w:tcPr>
            <w:tcW w:w="3189" w:type="dxa"/>
          </w:tcPr>
          <w:p w14:paraId="582707E7" w14:textId="71BF3C64" w:rsidR="00D830DB" w:rsidRPr="0068293F" w:rsidRDefault="00D830DB">
            <w:pPr>
              <w:pStyle w:val="a3"/>
              <w:numPr>
                <w:ilvl w:val="0"/>
                <w:numId w:val="5"/>
              </w:numPr>
              <w:ind w:left="142" w:firstLine="284"/>
              <w:jc w:val="both"/>
              <w:rPr>
                <w:lang w:val="ru-RU"/>
              </w:rPr>
            </w:pPr>
            <w:r w:rsidRPr="000743B2">
              <w:t>Какие принципы лежат в основе назначения и деятельности судей в России</w:t>
            </w:r>
          </w:p>
        </w:tc>
        <w:tc>
          <w:tcPr>
            <w:tcW w:w="7409" w:type="dxa"/>
          </w:tcPr>
          <w:p w14:paraId="478856A6" w14:textId="555B1956" w:rsidR="00D830DB" w:rsidRPr="00C27EC1" w:rsidRDefault="003566B8" w:rsidP="00D830DB">
            <w:pPr>
              <w:spacing w:after="0" w:line="240" w:lineRule="auto"/>
              <w:ind w:left="0" w:firstLine="0"/>
              <w:rPr>
                <w:bCs/>
                <w:color w:val="000000" w:themeColor="text1"/>
                <w:szCs w:val="24"/>
              </w:rPr>
            </w:pPr>
            <w:r w:rsidRPr="003566B8">
              <w:t>Традиционно выделяют следующие принципы</w:t>
            </w:r>
            <w:r>
              <w:t xml:space="preserve"> назначения и деятельности судей в России</w:t>
            </w:r>
            <w:r w:rsidRPr="003566B8">
              <w:t>: осуществление правосудия только судом; независимость, неприкосновенность, несменяемость судей; открытое разбирательство дел в суде; состязательность и равноправие сторон; сочетание коллегиального и единоличного порядка рассмотрения дел.</w:t>
            </w:r>
          </w:p>
        </w:tc>
      </w:tr>
      <w:tr w:rsidR="00D830DB" w:rsidRPr="00C27EC1" w14:paraId="67C7232D" w14:textId="77777777" w:rsidTr="004F2B64">
        <w:tc>
          <w:tcPr>
            <w:tcW w:w="3189" w:type="dxa"/>
          </w:tcPr>
          <w:p w14:paraId="0B880527" w14:textId="109AD0F6" w:rsidR="00D830DB" w:rsidRPr="00C27EC1" w:rsidRDefault="003566B8">
            <w:pPr>
              <w:pStyle w:val="a3"/>
              <w:numPr>
                <w:ilvl w:val="0"/>
                <w:numId w:val="5"/>
              </w:numPr>
              <w:ind w:left="142" w:firstLine="284"/>
              <w:jc w:val="both"/>
            </w:pPr>
            <w:r>
              <w:rPr>
                <w:lang w:val="ru-RU"/>
              </w:rPr>
              <w:t>Что представляет собой квалификационные коллегии судей</w:t>
            </w:r>
          </w:p>
        </w:tc>
        <w:tc>
          <w:tcPr>
            <w:tcW w:w="7409" w:type="dxa"/>
          </w:tcPr>
          <w:p w14:paraId="7C3A687B" w14:textId="78623755" w:rsidR="00D830DB" w:rsidRPr="00C27EC1" w:rsidRDefault="003566B8" w:rsidP="003566B8">
            <w:pPr>
              <w:spacing w:after="0" w:line="240" w:lineRule="auto"/>
              <w:ind w:left="0" w:firstLine="0"/>
              <w:rPr>
                <w:szCs w:val="24"/>
              </w:rPr>
            </w:pPr>
            <w:r>
              <w:t>Квалификационные коллегии судей — органы судейского сообщества, формируемые из числа судей, представителей общественности и представителей Президента Российской Федерации. Законом предусматриваются Высшая квалификационная коллегия судей Российской Федерации и квалификационные коллегии судей субъектов Российской Федерации.</w:t>
            </w:r>
          </w:p>
        </w:tc>
      </w:tr>
      <w:tr w:rsidR="00D830DB" w:rsidRPr="00C27EC1" w14:paraId="7DA540B4" w14:textId="77777777" w:rsidTr="004F2B64">
        <w:tc>
          <w:tcPr>
            <w:tcW w:w="3189" w:type="dxa"/>
          </w:tcPr>
          <w:p w14:paraId="5D9D7626" w14:textId="12ED9206" w:rsidR="00D830DB" w:rsidRPr="004D7245" w:rsidRDefault="00D830DB">
            <w:pPr>
              <w:pStyle w:val="a3"/>
              <w:numPr>
                <w:ilvl w:val="0"/>
                <w:numId w:val="5"/>
              </w:numPr>
              <w:ind w:left="142" w:firstLine="284"/>
              <w:jc w:val="both"/>
            </w:pPr>
            <w:r w:rsidRPr="003363E1">
              <w:t>Какие виды дел рассматриваются в арбитражных судах России</w:t>
            </w:r>
          </w:p>
        </w:tc>
        <w:tc>
          <w:tcPr>
            <w:tcW w:w="7409" w:type="dxa"/>
          </w:tcPr>
          <w:p w14:paraId="7CCA72DB" w14:textId="306C48A1" w:rsidR="00D830DB" w:rsidRPr="00C27EC1" w:rsidRDefault="00D830DB" w:rsidP="00D830DB">
            <w:pPr>
              <w:spacing w:after="0" w:line="240" w:lineRule="auto"/>
              <w:ind w:left="0" w:firstLine="0"/>
              <w:rPr>
                <w:szCs w:val="24"/>
              </w:rPr>
            </w:pPr>
            <w:r w:rsidRPr="003363E1">
              <w:t>В арбитражных судах России рассматриваются дела по экономическим спорам, включая дела о неисполнении или ненадлежащем исполнении договоров, конкурсных дел</w:t>
            </w:r>
            <w:r w:rsidR="003566B8">
              <w:t>, дела о банкротстве юридических и физических лиц</w:t>
            </w:r>
            <w:r w:rsidRPr="003363E1">
              <w:t xml:space="preserve"> и т.д.</w:t>
            </w:r>
          </w:p>
        </w:tc>
      </w:tr>
      <w:tr w:rsidR="00D830DB" w:rsidRPr="00C27EC1" w14:paraId="0EC6B58E" w14:textId="77777777" w:rsidTr="004F2B64">
        <w:tc>
          <w:tcPr>
            <w:tcW w:w="3189" w:type="dxa"/>
          </w:tcPr>
          <w:p w14:paraId="47B0310D" w14:textId="7561EB63" w:rsidR="00D830DB" w:rsidRPr="004D7245" w:rsidRDefault="00590BDA">
            <w:pPr>
              <w:pStyle w:val="a3"/>
              <w:numPr>
                <w:ilvl w:val="0"/>
                <w:numId w:val="5"/>
              </w:numPr>
              <w:ind w:left="142" w:firstLine="284"/>
              <w:jc w:val="both"/>
              <w:rPr>
                <w:bCs/>
              </w:rPr>
            </w:pPr>
            <w:r>
              <w:rPr>
                <w:lang w:val="ru-RU"/>
              </w:rPr>
              <w:t>Понятие коллегии адвокатов</w:t>
            </w:r>
          </w:p>
        </w:tc>
        <w:tc>
          <w:tcPr>
            <w:tcW w:w="7409" w:type="dxa"/>
          </w:tcPr>
          <w:p w14:paraId="4D569CB5" w14:textId="0AC7C1FE" w:rsidR="00D830DB" w:rsidRPr="00C27EC1" w:rsidRDefault="00590BDA" w:rsidP="00590BDA">
            <w:pPr>
              <w:spacing w:after="0" w:line="240" w:lineRule="auto"/>
              <w:ind w:left="0" w:firstLine="0"/>
              <w:rPr>
                <w:szCs w:val="24"/>
              </w:rPr>
            </w:pPr>
            <w:r>
              <w:t>Коллегия адвокатов — одна из форм адвокатских образований, некоммерческая организация, основанная на членстве двух или более адвокатов и действующая на основании устава, утверждаемого ее учредителями, и заключаемого ими учредительного договора.</w:t>
            </w:r>
          </w:p>
        </w:tc>
      </w:tr>
      <w:tr w:rsidR="00D830DB" w:rsidRPr="00C27EC1" w14:paraId="2C33F2E9" w14:textId="77777777" w:rsidTr="004F2B64">
        <w:tc>
          <w:tcPr>
            <w:tcW w:w="3189" w:type="dxa"/>
          </w:tcPr>
          <w:p w14:paraId="782FCE57" w14:textId="1E603EA7" w:rsidR="00D830DB" w:rsidRPr="008F4CDE" w:rsidRDefault="00590BDA">
            <w:pPr>
              <w:pStyle w:val="a3"/>
              <w:numPr>
                <w:ilvl w:val="0"/>
                <w:numId w:val="5"/>
              </w:numPr>
              <w:ind w:left="142" w:firstLine="284"/>
              <w:jc w:val="both"/>
            </w:pPr>
            <w:r>
              <w:rPr>
                <w:lang w:val="ru-RU"/>
              </w:rPr>
              <w:t>Сформулируйте понятие нотариального округа</w:t>
            </w:r>
          </w:p>
        </w:tc>
        <w:tc>
          <w:tcPr>
            <w:tcW w:w="7409" w:type="dxa"/>
          </w:tcPr>
          <w:p w14:paraId="5D0BE3ED" w14:textId="5116F691" w:rsidR="00D830DB" w:rsidRPr="00C27EC1" w:rsidRDefault="00590BDA" w:rsidP="00590BDA">
            <w:pPr>
              <w:spacing w:after="0" w:line="240" w:lineRule="auto"/>
              <w:ind w:left="0" w:firstLine="0"/>
              <w:rPr>
                <w:szCs w:val="24"/>
              </w:rPr>
            </w:pPr>
            <w:r>
              <w:t xml:space="preserve">Нотариальный округ — территория деятельности нотариуса, устанавливаемая в соответствии с административно-территориальным делением Российской Федерации совместным решением соответствующих </w:t>
            </w:r>
            <w:r>
              <w:lastRenderedPageBreak/>
              <w:t>органов юстиции и нотариальной палаты. В городах, имеющих районное или иное административное деление, нотариальным округом является вся территория соответствующего города.</w:t>
            </w:r>
          </w:p>
        </w:tc>
      </w:tr>
      <w:tr w:rsidR="00D830DB" w:rsidRPr="00C27EC1" w14:paraId="1A993566" w14:textId="77777777" w:rsidTr="004F2B64">
        <w:tc>
          <w:tcPr>
            <w:tcW w:w="3189" w:type="dxa"/>
          </w:tcPr>
          <w:p w14:paraId="5FFA9921" w14:textId="69BC2408" w:rsidR="00D830DB" w:rsidRPr="00812C53" w:rsidRDefault="00D830DB">
            <w:pPr>
              <w:pStyle w:val="a3"/>
              <w:numPr>
                <w:ilvl w:val="0"/>
                <w:numId w:val="5"/>
              </w:numPr>
              <w:ind w:left="142" w:firstLine="284"/>
              <w:jc w:val="both"/>
              <w:rPr>
                <w:color w:val="000000" w:themeColor="text1"/>
              </w:rPr>
            </w:pPr>
            <w:r w:rsidRPr="00DC33F7">
              <w:lastRenderedPageBreak/>
              <w:t>Что означает обязательность безусловного исполнения требований прокурора</w:t>
            </w:r>
          </w:p>
        </w:tc>
        <w:tc>
          <w:tcPr>
            <w:tcW w:w="7409" w:type="dxa"/>
          </w:tcPr>
          <w:p w14:paraId="2BD16194" w14:textId="7E20C506" w:rsidR="00D830DB" w:rsidRPr="00C27EC1" w:rsidRDefault="008C22A0" w:rsidP="00D830DB">
            <w:pPr>
              <w:spacing w:after="0" w:line="240" w:lineRule="auto"/>
              <w:ind w:left="0" w:firstLine="0"/>
              <w:rPr>
                <w:szCs w:val="24"/>
              </w:rPr>
            </w:pPr>
            <w:r>
              <w:rPr>
                <w:lang w:val="x-none"/>
              </w:rPr>
              <w:t>О</w:t>
            </w:r>
            <w:r w:rsidRPr="008C22A0">
              <w:t xml:space="preserve">бязательность безусловного исполнения требований прокурора </w:t>
            </w:r>
            <w:r>
              <w:t>означает, что н</w:t>
            </w:r>
            <w:r w:rsidR="00D830DB" w:rsidRPr="00DC33F7">
              <w:t xml:space="preserve">еисполнение в установленный срок требований прокурора, вытекающих из предусмотренных законом полномочий, а также уклонение от явки по его вызову влечет за собой </w:t>
            </w:r>
            <w:r w:rsidR="00F258E6" w:rsidRPr="00DC33F7">
              <w:t>ответственность,</w:t>
            </w:r>
            <w:r w:rsidR="00D830DB" w:rsidRPr="00DC33F7">
              <w:t xml:space="preserve"> установленную уголовным и административным законодательством.</w:t>
            </w:r>
          </w:p>
        </w:tc>
      </w:tr>
      <w:tr w:rsidR="00D830DB" w:rsidRPr="00C27EC1" w14:paraId="4B021178" w14:textId="77777777" w:rsidTr="004F2B64">
        <w:tc>
          <w:tcPr>
            <w:tcW w:w="3189" w:type="dxa"/>
          </w:tcPr>
          <w:p w14:paraId="02A23A3D" w14:textId="612F2C1C" w:rsidR="00D830DB" w:rsidRPr="004D7245" w:rsidRDefault="00D830DB">
            <w:pPr>
              <w:pStyle w:val="a3"/>
              <w:numPr>
                <w:ilvl w:val="0"/>
                <w:numId w:val="5"/>
              </w:numPr>
              <w:ind w:left="142" w:firstLine="284"/>
              <w:jc w:val="both"/>
            </w:pPr>
            <w:r w:rsidRPr="00A62F45">
              <w:t>Что означает принцип беспристрастности прокурорских работников</w:t>
            </w:r>
          </w:p>
        </w:tc>
        <w:tc>
          <w:tcPr>
            <w:tcW w:w="7409" w:type="dxa"/>
          </w:tcPr>
          <w:p w14:paraId="24A0E1C5" w14:textId="291DD932" w:rsidR="00D830DB" w:rsidRPr="00C27EC1" w:rsidRDefault="008C22A0" w:rsidP="00D830DB">
            <w:pPr>
              <w:spacing w:after="0" w:line="240" w:lineRule="auto"/>
              <w:ind w:left="0" w:firstLine="0"/>
              <w:rPr>
                <w:color w:val="000000" w:themeColor="text1"/>
                <w:szCs w:val="24"/>
              </w:rPr>
            </w:pPr>
            <w:r>
              <w:rPr>
                <w:lang w:val="x-none"/>
              </w:rPr>
              <w:t>П</w:t>
            </w:r>
            <w:r w:rsidRPr="008C22A0">
              <w:t xml:space="preserve">ринцип беспристрастности прокурорских работников </w:t>
            </w:r>
            <w:r w:rsidR="00D830DB" w:rsidRPr="00A62F45">
              <w:t xml:space="preserve"> обеспечивается запретами на создание в органах прокуратуры общественных объединений, преследующих политические цели, а также членство или участие прокурорских работников в деятельности таких организаций.</w:t>
            </w:r>
          </w:p>
        </w:tc>
      </w:tr>
      <w:tr w:rsidR="00D830DB" w:rsidRPr="00C27EC1" w14:paraId="1A0C4877" w14:textId="77777777" w:rsidTr="004F2B64">
        <w:tc>
          <w:tcPr>
            <w:tcW w:w="3189" w:type="dxa"/>
          </w:tcPr>
          <w:p w14:paraId="2964FD57" w14:textId="22F5F703" w:rsidR="00D830DB" w:rsidRPr="00F10850" w:rsidRDefault="00F03D6F">
            <w:pPr>
              <w:pStyle w:val="a3"/>
              <w:numPr>
                <w:ilvl w:val="0"/>
                <w:numId w:val="5"/>
              </w:numPr>
              <w:ind w:left="142" w:firstLine="284"/>
              <w:jc w:val="both"/>
              <w:rPr>
                <w:color w:val="000000"/>
              </w:rPr>
            </w:pPr>
            <w:r w:rsidRPr="00F10850">
              <w:rPr>
                <w:lang w:val="ru-RU"/>
              </w:rPr>
              <w:t>Сформулируйте понятие нотариата</w:t>
            </w:r>
          </w:p>
        </w:tc>
        <w:tc>
          <w:tcPr>
            <w:tcW w:w="7409" w:type="dxa"/>
          </w:tcPr>
          <w:p w14:paraId="2257B6CB" w14:textId="0EB8E061" w:rsidR="00D830DB" w:rsidRPr="00C27EC1" w:rsidRDefault="00F03D6F" w:rsidP="00F03D6F">
            <w:pPr>
              <w:spacing w:after="0" w:line="240" w:lineRule="auto"/>
              <w:ind w:left="0" w:firstLine="0"/>
              <w:rPr>
                <w:szCs w:val="24"/>
              </w:rPr>
            </w:pPr>
            <w:r>
              <w:t>Нотариат — совокупность государственных и негосударственных органов, должностных лиц, полномочных в соответствии с законом совершать нотариальные действия в целях обеспечения защиты прав и законных интересов граждан и юридических лиц.</w:t>
            </w:r>
          </w:p>
        </w:tc>
      </w:tr>
      <w:tr w:rsidR="00D830DB" w:rsidRPr="00C27EC1" w14:paraId="78F0F420" w14:textId="77777777" w:rsidTr="004F2B64">
        <w:tc>
          <w:tcPr>
            <w:tcW w:w="3189" w:type="dxa"/>
          </w:tcPr>
          <w:p w14:paraId="6444B1FA" w14:textId="0FC0E3C6" w:rsidR="00D830DB" w:rsidRPr="00F10850" w:rsidRDefault="00F10850">
            <w:pPr>
              <w:pStyle w:val="a3"/>
              <w:numPr>
                <w:ilvl w:val="0"/>
                <w:numId w:val="5"/>
              </w:numPr>
              <w:ind w:left="142" w:firstLine="284"/>
              <w:jc w:val="both"/>
              <w:rPr>
                <w:color w:val="FF0000"/>
              </w:rPr>
            </w:pPr>
            <w:r w:rsidRPr="00F10850">
              <w:rPr>
                <w:lang w:val="ru-RU"/>
              </w:rPr>
              <w:t>Сформулируйте понятие оперативно-розыскной деятельности</w:t>
            </w:r>
          </w:p>
        </w:tc>
        <w:tc>
          <w:tcPr>
            <w:tcW w:w="7409" w:type="dxa"/>
          </w:tcPr>
          <w:p w14:paraId="3A6CBF3A" w14:textId="74DBF799" w:rsidR="00D830DB" w:rsidRPr="00F03D6F" w:rsidRDefault="00F10850" w:rsidP="00F10850">
            <w:pPr>
              <w:shd w:val="clear" w:color="auto" w:fill="FFFFFF"/>
              <w:spacing w:after="0" w:line="240" w:lineRule="auto"/>
              <w:ind w:left="0" w:firstLine="0"/>
              <w:rPr>
                <w:szCs w:val="24"/>
                <w:highlight w:val="yellow"/>
              </w:rPr>
            </w:pPr>
            <w:r>
              <w:t>Оперативно-розыскная деятельность — вид государственной деятельности, осуществляемой гласно и негласно уполномоченными законом на то оперативными подразделениями государственных органов, посредством проведения оперативно-розыскных мероприятий в целях защиты прав и законных интересов личности, общества и государства от преступных посягательств.</w:t>
            </w:r>
          </w:p>
        </w:tc>
      </w:tr>
      <w:tr w:rsidR="00D830DB" w:rsidRPr="00C27EC1" w14:paraId="018BC9DB" w14:textId="77777777" w:rsidTr="004F2B64">
        <w:tc>
          <w:tcPr>
            <w:tcW w:w="3189" w:type="dxa"/>
          </w:tcPr>
          <w:p w14:paraId="4ED26A95" w14:textId="2C9E51B3" w:rsidR="00D830DB" w:rsidRPr="0086249A" w:rsidRDefault="00D830DB">
            <w:pPr>
              <w:pStyle w:val="a3"/>
              <w:numPr>
                <w:ilvl w:val="0"/>
                <w:numId w:val="5"/>
              </w:numPr>
              <w:ind w:left="142" w:firstLine="284"/>
              <w:jc w:val="both"/>
              <w:rPr>
                <w:color w:val="FF0000"/>
              </w:rPr>
            </w:pPr>
            <w:r w:rsidRPr="00D13B40">
              <w:t>Понятие прокурорского надзора</w:t>
            </w:r>
          </w:p>
        </w:tc>
        <w:tc>
          <w:tcPr>
            <w:tcW w:w="7409" w:type="dxa"/>
          </w:tcPr>
          <w:p w14:paraId="794FB2D0" w14:textId="50B1137F" w:rsidR="00D830DB" w:rsidRPr="00C27EC1" w:rsidRDefault="00D830DB" w:rsidP="00D830DB">
            <w:pPr>
              <w:shd w:val="clear" w:color="auto" w:fill="FFFFFF"/>
              <w:spacing w:after="0" w:line="240" w:lineRule="auto"/>
              <w:ind w:left="0" w:firstLine="0"/>
              <w:rPr>
                <w:szCs w:val="24"/>
              </w:rPr>
            </w:pPr>
            <w:r w:rsidRPr="00D13B40">
              <w:t>Прокурорский надзор - это деятельность прокуратуры, направленная на обеспечение соблюдения закона, прав и свобод граждан, в деятельности предприятий, организаций, учреждений, должностных лиц, законности принимаемых ими решений, осуществляемая путем выявления нарушений закона, их устранения и принятия мер для наказания лиц, виновных в допущенных нарушениях закона.</w:t>
            </w:r>
          </w:p>
        </w:tc>
      </w:tr>
      <w:tr w:rsidR="00D830DB" w:rsidRPr="00C27EC1" w14:paraId="710FC3BA" w14:textId="77777777" w:rsidTr="00E925D2">
        <w:trPr>
          <w:trHeight w:val="1204"/>
        </w:trPr>
        <w:tc>
          <w:tcPr>
            <w:tcW w:w="3189" w:type="dxa"/>
          </w:tcPr>
          <w:p w14:paraId="6ACB866F" w14:textId="45A4DFEC" w:rsidR="00D830DB" w:rsidRPr="0086249A" w:rsidRDefault="00D830DB">
            <w:pPr>
              <w:pStyle w:val="a3"/>
              <w:numPr>
                <w:ilvl w:val="0"/>
                <w:numId w:val="5"/>
              </w:numPr>
              <w:ind w:left="142" w:firstLine="284"/>
              <w:jc w:val="both"/>
              <w:rPr>
                <w:color w:val="000000" w:themeColor="text1"/>
              </w:rPr>
            </w:pPr>
            <w:r w:rsidRPr="00B3667A">
              <w:t>Какие виды международного сотрудничества осуществляет Министерство юстиции Российской Федерации</w:t>
            </w:r>
          </w:p>
        </w:tc>
        <w:tc>
          <w:tcPr>
            <w:tcW w:w="7409" w:type="dxa"/>
          </w:tcPr>
          <w:p w14:paraId="1CF15327" w14:textId="01111E32" w:rsidR="00D830DB" w:rsidRPr="003E53C5" w:rsidRDefault="00D830DB" w:rsidP="00D830DB">
            <w:pPr>
              <w:ind w:left="0" w:firstLine="0"/>
            </w:pPr>
            <w:r w:rsidRPr="00B3667A">
              <w:t>Министерство юстиции осуществляет международное сотрудничество в области правовой защиты, правопорядка и правоприменительной системы через участие в международных проектах, подписание международных договоров и т.д.</w:t>
            </w:r>
          </w:p>
        </w:tc>
      </w:tr>
      <w:tr w:rsidR="00D830DB" w:rsidRPr="00C27EC1" w14:paraId="3908CECC" w14:textId="77777777" w:rsidTr="004F2B64">
        <w:tc>
          <w:tcPr>
            <w:tcW w:w="3189" w:type="dxa"/>
          </w:tcPr>
          <w:p w14:paraId="04D49822" w14:textId="222CAD7C" w:rsidR="00D830DB" w:rsidRPr="0086249A" w:rsidRDefault="00F10850">
            <w:pPr>
              <w:pStyle w:val="a3"/>
              <w:numPr>
                <w:ilvl w:val="0"/>
                <w:numId w:val="5"/>
              </w:numPr>
              <w:ind w:left="142" w:firstLine="284"/>
              <w:jc w:val="both"/>
              <w:rPr>
                <w:color w:val="000000" w:themeColor="text1"/>
              </w:rPr>
            </w:pPr>
            <w:r>
              <w:rPr>
                <w:color w:val="000000" w:themeColor="text1"/>
                <w:lang w:val="ru-RU"/>
              </w:rPr>
              <w:t>Сформулируйте понятие правоохранительной деятельности</w:t>
            </w:r>
          </w:p>
        </w:tc>
        <w:tc>
          <w:tcPr>
            <w:tcW w:w="7409" w:type="dxa"/>
          </w:tcPr>
          <w:p w14:paraId="6ADCF0A5" w14:textId="10C1E34D" w:rsidR="00D830DB" w:rsidRPr="00C27EC1" w:rsidRDefault="00F10850" w:rsidP="00F10850">
            <w:pPr>
              <w:spacing w:after="0" w:line="240" w:lineRule="auto"/>
              <w:ind w:left="0" w:hanging="67"/>
              <w:rPr>
                <w:szCs w:val="24"/>
              </w:rPr>
            </w:pPr>
            <w:r>
              <w:t>Правоохранительная деятельность — профессиональная служебная деятельность граждан на должностях правоохранительной службы в государственных органах, в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w:t>
            </w:r>
          </w:p>
        </w:tc>
      </w:tr>
      <w:tr w:rsidR="00D830DB" w:rsidRPr="00C27EC1" w14:paraId="4B843018" w14:textId="77777777" w:rsidTr="004F2B64">
        <w:tc>
          <w:tcPr>
            <w:tcW w:w="3189" w:type="dxa"/>
          </w:tcPr>
          <w:p w14:paraId="21F22E78" w14:textId="2B05C7A4" w:rsidR="00D830DB" w:rsidRPr="003E53C5" w:rsidRDefault="00D830DB">
            <w:pPr>
              <w:pStyle w:val="a3"/>
              <w:numPr>
                <w:ilvl w:val="0"/>
                <w:numId w:val="5"/>
              </w:numPr>
              <w:ind w:left="142" w:firstLine="284"/>
              <w:jc w:val="both"/>
              <w:rPr>
                <w:color w:val="000000" w:themeColor="text1"/>
              </w:rPr>
            </w:pPr>
            <w:r w:rsidRPr="00CA306D">
              <w:t>Какие меры предпринимает Министерство юстиции Российской Федерации для развития института альтернативного разрешения споров</w:t>
            </w:r>
          </w:p>
        </w:tc>
        <w:tc>
          <w:tcPr>
            <w:tcW w:w="7409" w:type="dxa"/>
          </w:tcPr>
          <w:p w14:paraId="62ED7A92" w14:textId="33AA5F49" w:rsidR="00D830DB" w:rsidRPr="00D85260" w:rsidRDefault="00D830DB" w:rsidP="00D830DB">
            <w:pPr>
              <w:ind w:left="67"/>
              <w:rPr>
                <w:szCs w:val="24"/>
              </w:rPr>
            </w:pPr>
            <w:r w:rsidRPr="00CA306D">
              <w:t>Министерство юстиции предпринимает меры по развитию института альтернативного разрешения споров через проведение информационных кампаний, обучение специалистов и создание соответствующих инфраструктур.</w:t>
            </w:r>
          </w:p>
        </w:tc>
      </w:tr>
      <w:tr w:rsidR="00D830DB" w:rsidRPr="00C27EC1" w14:paraId="315F834C" w14:textId="77777777" w:rsidTr="004F2B64">
        <w:tc>
          <w:tcPr>
            <w:tcW w:w="3189" w:type="dxa"/>
          </w:tcPr>
          <w:p w14:paraId="2935E8A1" w14:textId="4AE7314F" w:rsidR="00D830DB" w:rsidRPr="0086249A" w:rsidRDefault="00D830DB">
            <w:pPr>
              <w:pStyle w:val="a3"/>
              <w:numPr>
                <w:ilvl w:val="0"/>
                <w:numId w:val="5"/>
              </w:numPr>
              <w:ind w:left="142" w:firstLine="284"/>
              <w:jc w:val="both"/>
              <w:rPr>
                <w:color w:val="000000" w:themeColor="text1"/>
              </w:rPr>
            </w:pPr>
            <w:r w:rsidRPr="00A64AC0">
              <w:t>Какие виды программ поддержки правозащитных организаций реализует Министерство юстиции Российской Федерации</w:t>
            </w:r>
          </w:p>
        </w:tc>
        <w:tc>
          <w:tcPr>
            <w:tcW w:w="7409" w:type="dxa"/>
          </w:tcPr>
          <w:p w14:paraId="142A2F26" w14:textId="675AFDB4" w:rsidR="00D830DB" w:rsidRPr="00C27EC1" w:rsidRDefault="00D830DB" w:rsidP="00D830DB">
            <w:pPr>
              <w:shd w:val="clear" w:color="auto" w:fill="FFFFFF"/>
              <w:spacing w:after="0" w:line="240" w:lineRule="auto"/>
              <w:ind w:left="0" w:firstLine="0"/>
              <w:rPr>
                <w:szCs w:val="24"/>
              </w:rPr>
            </w:pPr>
            <w:r w:rsidRPr="00A64AC0">
              <w:t>Министерство юстиции реализует программы поддержки правозащитных организаций через предоставление грантов, консультаций и оказание методической помощи.</w:t>
            </w:r>
          </w:p>
        </w:tc>
      </w:tr>
      <w:tr w:rsidR="00D830DB" w:rsidRPr="00C27EC1" w14:paraId="4B2CE2D0" w14:textId="77777777" w:rsidTr="004F2B64">
        <w:tc>
          <w:tcPr>
            <w:tcW w:w="3189" w:type="dxa"/>
          </w:tcPr>
          <w:p w14:paraId="383CC0D1" w14:textId="47455BFF" w:rsidR="00D830DB" w:rsidRPr="000A1B79" w:rsidRDefault="00D830DB">
            <w:pPr>
              <w:pStyle w:val="a3"/>
              <w:numPr>
                <w:ilvl w:val="0"/>
                <w:numId w:val="5"/>
              </w:numPr>
              <w:ind w:left="142" w:firstLine="284"/>
              <w:jc w:val="both"/>
              <w:rPr>
                <w:color w:val="000000" w:themeColor="text1"/>
              </w:rPr>
            </w:pPr>
            <w:r w:rsidRPr="00D22FF7">
              <w:t>Какие механизмы обеспечения прав человека и гражданина разрабатывает Министерство юстиции Российской Федерации</w:t>
            </w:r>
          </w:p>
        </w:tc>
        <w:tc>
          <w:tcPr>
            <w:tcW w:w="7409" w:type="dxa"/>
          </w:tcPr>
          <w:p w14:paraId="0DBDF356" w14:textId="4116517A" w:rsidR="00D830DB" w:rsidRPr="00620F42" w:rsidRDefault="00D830DB" w:rsidP="00D830DB">
            <w:pPr>
              <w:shd w:val="clear" w:color="auto" w:fill="FFFFFF"/>
              <w:ind w:left="0"/>
            </w:pPr>
            <w:r w:rsidRPr="00D22FF7">
              <w:t>Министерство юстиции разрабатывает механизмы по обеспечению прав человека и гражданина через создание законодательной базы, участие в международных проектах и проведение образовательных мероприятий.</w:t>
            </w:r>
          </w:p>
        </w:tc>
      </w:tr>
      <w:tr w:rsidR="00D830DB" w:rsidRPr="00C27EC1" w14:paraId="1A329DFC" w14:textId="77777777" w:rsidTr="004F2B64">
        <w:tc>
          <w:tcPr>
            <w:tcW w:w="3189" w:type="dxa"/>
          </w:tcPr>
          <w:p w14:paraId="4088A8DC" w14:textId="77777777" w:rsidR="00C351F4" w:rsidRPr="00C351F4" w:rsidRDefault="00C351F4">
            <w:pPr>
              <w:pStyle w:val="a3"/>
              <w:numPr>
                <w:ilvl w:val="0"/>
                <w:numId w:val="5"/>
              </w:numPr>
              <w:ind w:left="142" w:firstLine="284"/>
              <w:jc w:val="both"/>
            </w:pPr>
            <w:r>
              <w:rPr>
                <w:lang w:val="ru-RU"/>
              </w:rPr>
              <w:t xml:space="preserve">Сформулируйте </w:t>
            </w:r>
            <w:r>
              <w:rPr>
                <w:lang w:val="ru-RU"/>
              </w:rPr>
              <w:lastRenderedPageBreak/>
              <w:t>понятие предварительного расследования</w:t>
            </w:r>
          </w:p>
          <w:p w14:paraId="140624B9" w14:textId="2D0C77D4" w:rsidR="00D830DB" w:rsidRPr="00C27EC1" w:rsidRDefault="00D830DB" w:rsidP="00322B85">
            <w:pPr>
              <w:pStyle w:val="a3"/>
              <w:ind w:left="426"/>
              <w:jc w:val="both"/>
            </w:pPr>
          </w:p>
        </w:tc>
        <w:tc>
          <w:tcPr>
            <w:tcW w:w="7409" w:type="dxa"/>
          </w:tcPr>
          <w:p w14:paraId="4ABB9AE8" w14:textId="02B85824" w:rsidR="00D830DB" w:rsidRPr="00C27EC1" w:rsidRDefault="00C351F4" w:rsidP="00C351F4">
            <w:pPr>
              <w:spacing w:after="0" w:line="240" w:lineRule="auto"/>
              <w:ind w:left="0" w:firstLine="0"/>
              <w:rPr>
                <w:szCs w:val="24"/>
              </w:rPr>
            </w:pPr>
            <w:r>
              <w:lastRenderedPageBreak/>
              <w:t xml:space="preserve">Предварительное расследование — досудебная уголовно-процессуальная </w:t>
            </w:r>
            <w:r>
              <w:lastRenderedPageBreak/>
              <w:t>деятельность уполномоченных лиц (дознавателей, следователей, прокуроров) по раскрытию преступлений и изобличению лиц, виновных в их совершении. В зависимости от тяжести совершенного преступления предварительное расследование производится в форме предварительного следствия либо в форме дознания.</w:t>
            </w:r>
          </w:p>
        </w:tc>
      </w:tr>
      <w:tr w:rsidR="003825D4" w:rsidRPr="00C27EC1" w14:paraId="797539B7" w14:textId="77777777" w:rsidTr="004F2B64">
        <w:tc>
          <w:tcPr>
            <w:tcW w:w="3189" w:type="dxa"/>
          </w:tcPr>
          <w:p w14:paraId="22E38F03" w14:textId="7B262783" w:rsidR="003825D4" w:rsidRPr="00C27EC1" w:rsidRDefault="003825D4">
            <w:pPr>
              <w:pStyle w:val="a3"/>
              <w:numPr>
                <w:ilvl w:val="0"/>
                <w:numId w:val="5"/>
              </w:numPr>
              <w:ind w:left="142" w:firstLine="284"/>
              <w:jc w:val="both"/>
            </w:pPr>
            <w:r w:rsidRPr="00BD4048">
              <w:lastRenderedPageBreak/>
              <w:t>Перечислите принципы организации и деятельности органов СК РФ</w:t>
            </w:r>
          </w:p>
        </w:tc>
        <w:tc>
          <w:tcPr>
            <w:tcW w:w="7409" w:type="dxa"/>
          </w:tcPr>
          <w:p w14:paraId="0EF21DFD" w14:textId="2AC8F9DC" w:rsidR="003825D4" w:rsidRPr="00C27EC1" w:rsidRDefault="00C351F4" w:rsidP="003825D4">
            <w:pPr>
              <w:spacing w:after="0" w:line="240" w:lineRule="auto"/>
              <w:ind w:left="0" w:firstLine="0"/>
              <w:rPr>
                <w:szCs w:val="24"/>
              </w:rPr>
            </w:pPr>
            <w:r>
              <w:t>П</w:t>
            </w:r>
            <w:r w:rsidR="003825D4" w:rsidRPr="00BD4048">
              <w:t>ринцип</w:t>
            </w:r>
            <w:r>
              <w:t>ами</w:t>
            </w:r>
            <w:r w:rsidR="003825D4" w:rsidRPr="00BD4048">
              <w:t xml:space="preserve"> деятельности СК России</w:t>
            </w:r>
            <w:r>
              <w:t xml:space="preserve"> являются:</w:t>
            </w:r>
            <w:r w:rsidR="003825D4" w:rsidRPr="00BD4048">
              <w:t xml:space="preserve"> принципы единства и централизации, независимости, гласности, внепартийности, недопустимости совмещения служебной деятельности с иной оплачиваемой деятельностью, кроме как преподавательской, научной и творческой, принцип юридического лица.</w:t>
            </w:r>
          </w:p>
        </w:tc>
      </w:tr>
      <w:tr w:rsidR="003825D4" w:rsidRPr="00C27EC1" w14:paraId="55F627D9" w14:textId="77777777" w:rsidTr="004F2B64">
        <w:tc>
          <w:tcPr>
            <w:tcW w:w="3189" w:type="dxa"/>
          </w:tcPr>
          <w:p w14:paraId="21341446" w14:textId="7D86F3A4" w:rsidR="003825D4" w:rsidRPr="00C27EC1" w:rsidRDefault="00417209">
            <w:pPr>
              <w:pStyle w:val="a3"/>
              <w:numPr>
                <w:ilvl w:val="0"/>
                <w:numId w:val="5"/>
              </w:numPr>
              <w:ind w:left="142" w:firstLine="284"/>
              <w:jc w:val="both"/>
            </w:pPr>
            <w:r>
              <w:rPr>
                <w:lang w:val="ru-RU"/>
              </w:rPr>
              <w:t>Сформулируйте понятие предварительного следствия</w:t>
            </w:r>
          </w:p>
        </w:tc>
        <w:tc>
          <w:tcPr>
            <w:tcW w:w="7409" w:type="dxa"/>
          </w:tcPr>
          <w:p w14:paraId="65FA7F65" w14:textId="37D15569" w:rsidR="003825D4" w:rsidRPr="00620F42" w:rsidRDefault="00417209" w:rsidP="00417209">
            <w:pPr>
              <w:ind w:left="0"/>
            </w:pPr>
            <w:r w:rsidRPr="00417209">
              <w:rPr>
                <w:lang w:val="x-none"/>
              </w:rPr>
              <w:t>Предварительное следствие — форма предварительного расследования,</w:t>
            </w:r>
            <w:r>
              <w:rPr>
                <w:lang w:val="x-none"/>
              </w:rPr>
              <w:t xml:space="preserve"> </w:t>
            </w:r>
            <w:r w:rsidRPr="00417209">
              <w:rPr>
                <w:lang w:val="x-none"/>
              </w:rPr>
              <w:t>осуществляемая уполномоченными лицами (следователями) по делам о тяжких и</w:t>
            </w:r>
            <w:r>
              <w:rPr>
                <w:lang w:val="x-none"/>
              </w:rPr>
              <w:t xml:space="preserve"> </w:t>
            </w:r>
            <w:r w:rsidRPr="00417209">
              <w:rPr>
                <w:lang w:val="x-none"/>
              </w:rPr>
              <w:t>особо тяжких преступлениях (в установленных законом случаях — и по</w:t>
            </w:r>
            <w:r>
              <w:rPr>
                <w:lang w:val="x-none"/>
              </w:rPr>
              <w:t xml:space="preserve"> </w:t>
            </w:r>
            <w:r w:rsidRPr="00417209">
              <w:rPr>
                <w:lang w:val="x-none"/>
              </w:rPr>
              <w:t>преступлениям небольшой и средней тяжести).</w:t>
            </w:r>
          </w:p>
        </w:tc>
      </w:tr>
      <w:tr w:rsidR="003825D4" w:rsidRPr="00C27EC1" w14:paraId="0C260887" w14:textId="77777777" w:rsidTr="004F2B64">
        <w:tc>
          <w:tcPr>
            <w:tcW w:w="3189" w:type="dxa"/>
          </w:tcPr>
          <w:p w14:paraId="5F6387B9" w14:textId="7E48BB46" w:rsidR="003825D4" w:rsidRPr="00620F42" w:rsidRDefault="003825D4">
            <w:pPr>
              <w:pStyle w:val="a3"/>
              <w:numPr>
                <w:ilvl w:val="0"/>
                <w:numId w:val="5"/>
              </w:numPr>
              <w:ind w:left="142" w:firstLine="284"/>
              <w:jc w:val="both"/>
            </w:pPr>
            <w:r w:rsidRPr="00F05BF3">
              <w:t>В чём заключается принцип независимости деятельности СК РФ</w:t>
            </w:r>
          </w:p>
        </w:tc>
        <w:tc>
          <w:tcPr>
            <w:tcW w:w="7409" w:type="dxa"/>
          </w:tcPr>
          <w:p w14:paraId="29B126B0" w14:textId="0D792152" w:rsidR="003825D4" w:rsidRPr="000A1B79" w:rsidRDefault="00417209" w:rsidP="00417209">
            <w:pPr>
              <w:ind w:left="0" w:firstLine="90"/>
              <w:rPr>
                <w:szCs w:val="24"/>
              </w:rPr>
            </w:pPr>
            <w:r>
              <w:t xml:space="preserve">Принцип независимости деятельности СК РФ </w:t>
            </w:r>
            <w:r w:rsidR="003825D4">
              <w:t>заключается в том, что следственные органы и учреждения Следственного комитета РФ</w:t>
            </w:r>
            <w:r>
              <w:t xml:space="preserve"> </w:t>
            </w:r>
            <w:r w:rsidR="003825D4">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и в соответствии с законодательством Российской Федерации</w:t>
            </w:r>
            <w:r>
              <w:t>.</w:t>
            </w:r>
          </w:p>
        </w:tc>
      </w:tr>
      <w:tr w:rsidR="003825D4" w:rsidRPr="00C27EC1" w14:paraId="26FEFC84" w14:textId="77777777" w:rsidTr="004F2B64">
        <w:tc>
          <w:tcPr>
            <w:tcW w:w="3189" w:type="dxa"/>
          </w:tcPr>
          <w:p w14:paraId="2A21EDAC" w14:textId="74AF25C4" w:rsidR="003825D4" w:rsidRPr="00C27EC1" w:rsidRDefault="003825D4">
            <w:pPr>
              <w:pStyle w:val="a3"/>
              <w:numPr>
                <w:ilvl w:val="0"/>
                <w:numId w:val="5"/>
              </w:numPr>
              <w:tabs>
                <w:tab w:val="left" w:pos="284"/>
                <w:tab w:val="left" w:pos="426"/>
              </w:tabs>
              <w:ind w:left="142" w:firstLine="284"/>
              <w:jc w:val="both"/>
            </w:pPr>
            <w:r w:rsidRPr="00972491">
              <w:t>В чём заключается принцип гласности  деятельности СК РФ</w:t>
            </w:r>
          </w:p>
        </w:tc>
        <w:tc>
          <w:tcPr>
            <w:tcW w:w="7409" w:type="dxa"/>
          </w:tcPr>
          <w:p w14:paraId="72A7B606" w14:textId="0520491B" w:rsidR="003825D4" w:rsidRPr="00C27EC1" w:rsidRDefault="00036CF7" w:rsidP="00036CF7">
            <w:pPr>
              <w:spacing w:after="0" w:line="240" w:lineRule="auto"/>
              <w:ind w:left="0" w:firstLine="0"/>
              <w:rPr>
                <w:szCs w:val="24"/>
              </w:rPr>
            </w:pPr>
            <w:r>
              <w:rPr>
                <w:lang w:val="x-none"/>
              </w:rPr>
              <w:t>П</w:t>
            </w:r>
            <w:r w:rsidRPr="00036CF7">
              <w:t xml:space="preserve">ринцип гласности  деятельности СК РФ </w:t>
            </w:r>
            <w:r w:rsidR="003825D4">
              <w:t>заключается в том, что следственные органы и учреждения Следственного комитета РФ</w:t>
            </w:r>
            <w:r>
              <w:t xml:space="preserve"> </w:t>
            </w:r>
            <w:r w:rsidR="003825D4">
              <w:t>действуют гласно в той мере, в какой это не нарушает права и свободы человека и гражданина, не противоречит требованиям законодательства Российской Федерации об уголовном судопроизводстве, законодательства Российской Федерации о государственной и иной охраняемой законом тайне.</w:t>
            </w:r>
          </w:p>
        </w:tc>
      </w:tr>
      <w:tr w:rsidR="003825D4" w:rsidRPr="00C27EC1" w14:paraId="0B9AD002" w14:textId="77777777" w:rsidTr="004F2B64">
        <w:tc>
          <w:tcPr>
            <w:tcW w:w="3189" w:type="dxa"/>
          </w:tcPr>
          <w:p w14:paraId="1F2A2301" w14:textId="06B54F48" w:rsidR="003825D4" w:rsidRPr="00620F42" w:rsidRDefault="003825D4">
            <w:pPr>
              <w:pStyle w:val="a3"/>
              <w:numPr>
                <w:ilvl w:val="0"/>
                <w:numId w:val="5"/>
              </w:numPr>
              <w:ind w:left="142" w:firstLine="284"/>
              <w:jc w:val="both"/>
            </w:pPr>
            <w:r w:rsidRPr="00D44E0C">
              <w:t>Кем принимаются решения Совета Безопасности Российской Федерации</w:t>
            </w:r>
          </w:p>
        </w:tc>
        <w:tc>
          <w:tcPr>
            <w:tcW w:w="7409" w:type="dxa"/>
          </w:tcPr>
          <w:p w14:paraId="2E8DA90B" w14:textId="2EF52B78" w:rsidR="003825D4" w:rsidRPr="00C27EC1" w:rsidRDefault="003825D4" w:rsidP="003825D4">
            <w:pPr>
              <w:spacing w:after="0" w:line="240" w:lineRule="auto"/>
              <w:ind w:left="0" w:firstLine="0"/>
              <w:rPr>
                <w:szCs w:val="24"/>
              </w:rPr>
            </w:pPr>
            <w:r w:rsidRPr="00D44E0C">
              <w:t xml:space="preserve">Решения Совета Безопасности </w:t>
            </w:r>
            <w:r w:rsidR="00036CF7">
              <w:t xml:space="preserve">Российской Федерации </w:t>
            </w:r>
            <w:r w:rsidRPr="00D44E0C">
              <w:t>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tc>
      </w:tr>
      <w:tr w:rsidR="003825D4" w:rsidRPr="00C27EC1" w14:paraId="227DCB6A" w14:textId="77777777" w:rsidTr="004F2B64">
        <w:tc>
          <w:tcPr>
            <w:tcW w:w="3189" w:type="dxa"/>
          </w:tcPr>
          <w:p w14:paraId="4D2A9B5E" w14:textId="0A4BDCED" w:rsidR="003825D4" w:rsidRPr="00C27EC1" w:rsidRDefault="00036CF7">
            <w:pPr>
              <w:pStyle w:val="a3"/>
              <w:numPr>
                <w:ilvl w:val="0"/>
                <w:numId w:val="5"/>
              </w:numPr>
              <w:ind w:left="142" w:firstLine="284"/>
              <w:jc w:val="both"/>
            </w:pPr>
            <w:r>
              <w:rPr>
                <w:lang w:val="ru-RU"/>
              </w:rPr>
              <w:t>Сформулируйте понятие прокурорский надзор</w:t>
            </w:r>
          </w:p>
        </w:tc>
        <w:tc>
          <w:tcPr>
            <w:tcW w:w="7409" w:type="dxa"/>
          </w:tcPr>
          <w:p w14:paraId="7697394A" w14:textId="649F48F2" w:rsidR="003825D4" w:rsidRPr="00C27EC1" w:rsidRDefault="00036CF7" w:rsidP="00036CF7">
            <w:pPr>
              <w:spacing w:after="0" w:line="240" w:lineRule="auto"/>
              <w:ind w:left="0" w:firstLine="0"/>
              <w:rPr>
                <w:szCs w:val="24"/>
              </w:rPr>
            </w:pPr>
            <w:r>
              <w:t>Прокурорский надзор — осуществляемая от имени государства деятельность прокуроров по проверке законности решений и действий органов власти, общественных объединений, их должностных лиц в сфере прав и законных интересов личности, общества, государства. По результатам такой деятельности прокуроры уполномочены оформлять соответствующие правовые акты: протесты, постановления и др.</w:t>
            </w:r>
          </w:p>
        </w:tc>
      </w:tr>
      <w:tr w:rsidR="003825D4" w:rsidRPr="00C27EC1" w14:paraId="471369FC" w14:textId="77777777" w:rsidTr="004F2B64">
        <w:tc>
          <w:tcPr>
            <w:tcW w:w="3189" w:type="dxa"/>
          </w:tcPr>
          <w:p w14:paraId="4EF15AFA" w14:textId="6DA26C5E" w:rsidR="003825D4" w:rsidRPr="00C27EC1" w:rsidRDefault="003825D4">
            <w:pPr>
              <w:pStyle w:val="a3"/>
              <w:numPr>
                <w:ilvl w:val="0"/>
                <w:numId w:val="5"/>
              </w:numPr>
              <w:ind w:left="142" w:firstLine="284"/>
              <w:jc w:val="both"/>
            </w:pPr>
            <w:r w:rsidRPr="0019014C">
              <w:t>Какие органы государственной власти образуют Систему Безопасности РФ</w:t>
            </w:r>
          </w:p>
        </w:tc>
        <w:tc>
          <w:tcPr>
            <w:tcW w:w="7409" w:type="dxa"/>
          </w:tcPr>
          <w:p w14:paraId="1C3C0EE0" w14:textId="37080ADB" w:rsidR="003825D4" w:rsidRPr="00C27EC1" w:rsidRDefault="003825D4" w:rsidP="003825D4">
            <w:pPr>
              <w:spacing w:after="0" w:line="240" w:lineRule="auto"/>
              <w:ind w:left="0" w:firstLine="0"/>
              <w:rPr>
                <w:szCs w:val="24"/>
              </w:rPr>
            </w:pPr>
            <w:r w:rsidRPr="0019014C">
              <w:t xml:space="preserve">Систему безопасности </w:t>
            </w:r>
            <w:r w:rsidR="00036CF7">
              <w:t xml:space="preserve">РФ </w:t>
            </w:r>
            <w:r w:rsidRPr="0019014C">
              <w:t>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w:t>
            </w:r>
          </w:p>
        </w:tc>
      </w:tr>
      <w:tr w:rsidR="003825D4" w:rsidRPr="00C27EC1" w14:paraId="0C6D9AD2" w14:textId="77777777" w:rsidTr="004F2B64">
        <w:tc>
          <w:tcPr>
            <w:tcW w:w="3189" w:type="dxa"/>
          </w:tcPr>
          <w:p w14:paraId="4ED5D4BE" w14:textId="17F7DF97" w:rsidR="003825D4" w:rsidRPr="00C27EC1" w:rsidRDefault="003825D4">
            <w:pPr>
              <w:pStyle w:val="a3"/>
              <w:numPr>
                <w:ilvl w:val="0"/>
                <w:numId w:val="5"/>
              </w:numPr>
              <w:ind w:left="142" w:firstLine="284"/>
              <w:jc w:val="both"/>
            </w:pPr>
            <w:r w:rsidRPr="009D3F29">
              <w:t>В систему органов безопасности РФ входят:</w:t>
            </w:r>
          </w:p>
        </w:tc>
        <w:tc>
          <w:tcPr>
            <w:tcW w:w="7409" w:type="dxa"/>
          </w:tcPr>
          <w:p w14:paraId="7C4F61F3" w14:textId="3F48A1E4" w:rsidR="003825D4" w:rsidRPr="00C27EC1" w:rsidRDefault="00036CF7" w:rsidP="003825D4">
            <w:pPr>
              <w:spacing w:after="0" w:line="240" w:lineRule="auto"/>
              <w:ind w:left="0" w:firstLine="0"/>
              <w:rPr>
                <w:szCs w:val="24"/>
              </w:rPr>
            </w:pPr>
            <w:r>
              <w:t>В систему органов безопасности РФ входят</w:t>
            </w:r>
            <w:r w:rsidR="003825D4" w:rsidRPr="009D3F29">
              <w:t xml:space="preserve"> органы, силы и средства обеспечения безопасности, осуществляющие меры политического, правового, организационного, экономического, военного и иного характера, направленные на обеспечение безопасности личности, общества и государства: Вооруженные Силы, органы Федеральной службы безопасности, Служба внешней разведки, Совет безопасности</w:t>
            </w:r>
          </w:p>
        </w:tc>
      </w:tr>
      <w:tr w:rsidR="003825D4" w:rsidRPr="00C27EC1" w14:paraId="3CB67A84" w14:textId="77777777" w:rsidTr="004F2B64">
        <w:tc>
          <w:tcPr>
            <w:tcW w:w="3189" w:type="dxa"/>
          </w:tcPr>
          <w:p w14:paraId="63D9215C" w14:textId="42C601C8" w:rsidR="003825D4" w:rsidRPr="00C27EC1" w:rsidRDefault="003825D4">
            <w:pPr>
              <w:pStyle w:val="a3"/>
              <w:numPr>
                <w:ilvl w:val="0"/>
                <w:numId w:val="5"/>
              </w:numPr>
              <w:ind w:left="142" w:firstLine="284"/>
              <w:jc w:val="both"/>
            </w:pPr>
            <w:r w:rsidRPr="00BD1123">
              <w:t>Дайте определение понятию «Федеральная служба безопасности».</w:t>
            </w:r>
          </w:p>
        </w:tc>
        <w:tc>
          <w:tcPr>
            <w:tcW w:w="7409" w:type="dxa"/>
          </w:tcPr>
          <w:p w14:paraId="1BE1B3AB" w14:textId="02AC32EF" w:rsidR="003825D4" w:rsidRPr="00C27EC1" w:rsidRDefault="00036CF7" w:rsidP="00036CF7">
            <w:pPr>
              <w:spacing w:after="0" w:line="240" w:lineRule="auto"/>
              <w:ind w:left="0" w:firstLine="0"/>
              <w:rPr>
                <w:szCs w:val="24"/>
              </w:rPr>
            </w:pPr>
            <w:r>
              <w:t>Федеральная служба безопасности - единая централизованная система органов федеральной службы безопасности, осуществляющая решение в пределах своих полномочий задач по обеспечению безопасности Российской Федерации. Руководство деятельностью федеральной службы безопасности осуществляется Президентом Российской Федерации.</w:t>
            </w:r>
          </w:p>
        </w:tc>
      </w:tr>
      <w:tr w:rsidR="003825D4" w:rsidRPr="00C27EC1" w14:paraId="519CFEF7" w14:textId="77777777" w:rsidTr="004F2B64">
        <w:tc>
          <w:tcPr>
            <w:tcW w:w="3189" w:type="dxa"/>
          </w:tcPr>
          <w:p w14:paraId="3F86FA29" w14:textId="3A068EDC" w:rsidR="003825D4" w:rsidRPr="00C27EC1" w:rsidRDefault="00036CF7">
            <w:pPr>
              <w:pStyle w:val="a3"/>
              <w:numPr>
                <w:ilvl w:val="0"/>
                <w:numId w:val="5"/>
              </w:numPr>
              <w:ind w:left="142" w:firstLine="284"/>
              <w:jc w:val="both"/>
            </w:pPr>
            <w:r>
              <w:rPr>
                <w:lang w:val="ru-RU"/>
              </w:rPr>
              <w:lastRenderedPageBreak/>
              <w:t>Что понимается под системой прокуратуры Российской Федерации</w:t>
            </w:r>
          </w:p>
        </w:tc>
        <w:tc>
          <w:tcPr>
            <w:tcW w:w="7409" w:type="dxa"/>
          </w:tcPr>
          <w:p w14:paraId="3837D96D" w14:textId="50B013BD" w:rsidR="003825D4" w:rsidRPr="00C27EC1" w:rsidRDefault="00036CF7" w:rsidP="00036CF7">
            <w:pPr>
              <w:spacing w:after="0" w:line="240" w:lineRule="auto"/>
              <w:ind w:left="0" w:firstLine="0"/>
              <w:rPr>
                <w:szCs w:val="24"/>
              </w:rPr>
            </w:pPr>
            <w:r>
              <w:t>Система прокуратуры Российской Федерации — упорядоченная совокупность всех действующих органов и учреждений прокуратуры Российской Федерации. Она состоит из Генеральной прокуратуры, территориальных органов прокуратуры, специализированных прокуратур, научных и образовательных учреждений, редакций печатных изданий, а также находящихся в оперативном управлении объектов социально-бытового и хозяйственного назначения</w:t>
            </w:r>
          </w:p>
        </w:tc>
      </w:tr>
      <w:tr w:rsidR="006C278A" w:rsidRPr="00C27EC1" w14:paraId="1142F2FD" w14:textId="77777777" w:rsidTr="004F2B64">
        <w:tc>
          <w:tcPr>
            <w:tcW w:w="3189" w:type="dxa"/>
          </w:tcPr>
          <w:p w14:paraId="0EEE37CE" w14:textId="24DAF6DD" w:rsidR="006C278A" w:rsidRPr="00C27EC1" w:rsidRDefault="006C278A">
            <w:pPr>
              <w:pStyle w:val="a3"/>
              <w:numPr>
                <w:ilvl w:val="0"/>
                <w:numId w:val="5"/>
              </w:numPr>
              <w:ind w:left="142" w:firstLine="284"/>
              <w:jc w:val="both"/>
            </w:pPr>
            <w:r w:rsidRPr="0055519F">
              <w:t>Каковы основные функции полиции в составе МВД России</w:t>
            </w:r>
          </w:p>
        </w:tc>
        <w:tc>
          <w:tcPr>
            <w:tcW w:w="7409" w:type="dxa"/>
          </w:tcPr>
          <w:p w14:paraId="63DF86CB" w14:textId="2F8DCF58" w:rsidR="006C278A" w:rsidRPr="00C27EC1" w:rsidRDefault="00036CF7" w:rsidP="006C278A">
            <w:pPr>
              <w:spacing w:after="0" w:line="240" w:lineRule="auto"/>
              <w:ind w:left="0" w:firstLine="0"/>
              <w:rPr>
                <w:szCs w:val="24"/>
              </w:rPr>
            </w:pPr>
            <w:r>
              <w:t xml:space="preserve">Основными функциями полиции </w:t>
            </w:r>
            <w:r w:rsidR="006C278A" w:rsidRPr="0055519F">
              <w:t>являются: во-первых, защита жизни, здоровья, прав и свобод граждан РФ, иностранных граждан, лиц без гражданства, во-вторых, противодействие преступности, в-третьих, охрана общественного порядка, собственности и, в-четвертых, обеспечение общественной безопасности. Таким образом, за полицией законодательно закрепляются правоохранительные функции.</w:t>
            </w:r>
          </w:p>
        </w:tc>
      </w:tr>
      <w:tr w:rsidR="006C278A" w:rsidRPr="00C27EC1" w14:paraId="2D08ABE9" w14:textId="77777777" w:rsidTr="004F2B64">
        <w:tc>
          <w:tcPr>
            <w:tcW w:w="3189" w:type="dxa"/>
          </w:tcPr>
          <w:p w14:paraId="50709433" w14:textId="1CD14F46" w:rsidR="006C278A" w:rsidRPr="00C27EC1" w:rsidRDefault="006C278A">
            <w:pPr>
              <w:pStyle w:val="a3"/>
              <w:numPr>
                <w:ilvl w:val="0"/>
                <w:numId w:val="5"/>
              </w:numPr>
              <w:ind w:left="142" w:firstLine="284"/>
              <w:jc w:val="both"/>
            </w:pPr>
            <w:r w:rsidRPr="00587CB6">
              <w:t>Какая роль МВД России в борьбе с коррупцией</w:t>
            </w:r>
          </w:p>
        </w:tc>
        <w:tc>
          <w:tcPr>
            <w:tcW w:w="7409" w:type="dxa"/>
          </w:tcPr>
          <w:p w14:paraId="09F23C87" w14:textId="781C33A0" w:rsidR="006C278A" w:rsidRPr="00C27EC1" w:rsidRDefault="006C278A" w:rsidP="006C278A">
            <w:pPr>
              <w:spacing w:after="0" w:line="240" w:lineRule="auto"/>
              <w:ind w:left="0" w:firstLine="0"/>
              <w:rPr>
                <w:szCs w:val="24"/>
              </w:rPr>
            </w:pPr>
            <w:r w:rsidRPr="00587CB6">
              <w:t>МВД России имеет важную роль в борьбе с коррупцией, проводя оперативно-разыскную работу</w:t>
            </w:r>
            <w:r w:rsidR="00036CF7">
              <w:t xml:space="preserve"> по выявлению фактов коррупционного поведения</w:t>
            </w:r>
            <w:r w:rsidRPr="00587CB6">
              <w:t xml:space="preserve">, расследуя факты коррупционных преступлений и </w:t>
            </w:r>
            <w:r w:rsidR="00036CF7">
              <w:t>осуществляя деятельность по пресечению и предупреждению коррупционных проявлений</w:t>
            </w:r>
            <w:r w:rsidRPr="00587CB6">
              <w:t>.</w:t>
            </w:r>
          </w:p>
        </w:tc>
      </w:tr>
      <w:tr w:rsidR="006C278A" w:rsidRPr="00C27EC1" w14:paraId="7D8EB0A8" w14:textId="77777777" w:rsidTr="004F2B64">
        <w:tc>
          <w:tcPr>
            <w:tcW w:w="3189" w:type="dxa"/>
          </w:tcPr>
          <w:p w14:paraId="40B7CB35" w14:textId="63610A34" w:rsidR="006C278A" w:rsidRPr="00C27EC1" w:rsidRDefault="006C278A">
            <w:pPr>
              <w:pStyle w:val="a3"/>
              <w:numPr>
                <w:ilvl w:val="0"/>
                <w:numId w:val="5"/>
              </w:numPr>
              <w:ind w:left="142" w:firstLine="284"/>
              <w:jc w:val="both"/>
            </w:pPr>
            <w:r w:rsidRPr="006D746F">
              <w:t>Чем занимается служба безопасности в составе МВД России</w:t>
            </w:r>
          </w:p>
        </w:tc>
        <w:tc>
          <w:tcPr>
            <w:tcW w:w="7409" w:type="dxa"/>
          </w:tcPr>
          <w:p w14:paraId="65FB879E" w14:textId="5157A3C1" w:rsidR="006C278A" w:rsidRPr="00C27EC1" w:rsidRDefault="006C278A" w:rsidP="006C278A">
            <w:pPr>
              <w:spacing w:after="0" w:line="240" w:lineRule="auto"/>
              <w:ind w:left="0" w:firstLine="0"/>
              <w:rPr>
                <w:szCs w:val="24"/>
              </w:rPr>
            </w:pPr>
            <w:r w:rsidRPr="006D746F">
              <w:t>Служба безопасности в составе МВД России занимается обеспечением безопасности внутри министерства, противодействием терроризму и экстремизму, установлением контроля над оборотом оружия и другими мерами по обеспечению внутренней безопасности</w:t>
            </w:r>
            <w:r w:rsidR="005158C7">
              <w:t>, по предупреждению и пресечению совершения противоправных деяний сотрудниками МВД</w:t>
            </w:r>
            <w:r w:rsidRPr="006D746F">
              <w:t>.</w:t>
            </w:r>
          </w:p>
        </w:tc>
      </w:tr>
      <w:tr w:rsidR="006C278A" w:rsidRPr="00C27EC1" w14:paraId="4B83F11D" w14:textId="77777777" w:rsidTr="004F2B64">
        <w:tc>
          <w:tcPr>
            <w:tcW w:w="3189" w:type="dxa"/>
          </w:tcPr>
          <w:p w14:paraId="661C0B53" w14:textId="3098722E" w:rsidR="006C278A" w:rsidRPr="00C27EC1" w:rsidRDefault="006C278A">
            <w:pPr>
              <w:pStyle w:val="a3"/>
              <w:numPr>
                <w:ilvl w:val="0"/>
                <w:numId w:val="5"/>
              </w:numPr>
              <w:ind w:left="142" w:firstLine="284"/>
              <w:jc w:val="both"/>
            </w:pPr>
            <w:r w:rsidRPr="00481454">
              <w:t>Какие международные функции выполняет МВД России</w:t>
            </w:r>
          </w:p>
        </w:tc>
        <w:tc>
          <w:tcPr>
            <w:tcW w:w="7409" w:type="dxa"/>
          </w:tcPr>
          <w:p w14:paraId="5CEB5760" w14:textId="6E04B5D4" w:rsidR="006C278A" w:rsidRPr="000B6666" w:rsidRDefault="006C278A" w:rsidP="006C278A">
            <w:pPr>
              <w:spacing w:after="0" w:line="240" w:lineRule="auto"/>
              <w:ind w:left="67"/>
              <w:rPr>
                <w:szCs w:val="24"/>
              </w:rPr>
            </w:pPr>
            <w:r w:rsidRPr="00481454">
              <w:t>МВД России выполняет международные функции, такие как сотрудничество с правоохранительными органами других государств, борьба с международной преступностью, участие в региональных и международных операциях по обеспечению безопасности.</w:t>
            </w:r>
          </w:p>
        </w:tc>
      </w:tr>
      <w:tr w:rsidR="006C278A" w:rsidRPr="00C27EC1" w14:paraId="141F3E32" w14:textId="77777777" w:rsidTr="004F2B64">
        <w:tc>
          <w:tcPr>
            <w:tcW w:w="3189" w:type="dxa"/>
          </w:tcPr>
          <w:p w14:paraId="02623F7F" w14:textId="12B3A512" w:rsidR="006C278A" w:rsidRPr="00C27EC1" w:rsidRDefault="006C278A">
            <w:pPr>
              <w:pStyle w:val="a3"/>
              <w:numPr>
                <w:ilvl w:val="0"/>
                <w:numId w:val="5"/>
              </w:numPr>
              <w:jc w:val="both"/>
            </w:pPr>
            <w:r w:rsidRPr="00F940F7">
              <w:t>Форма адвокатских образований</w:t>
            </w:r>
          </w:p>
        </w:tc>
        <w:tc>
          <w:tcPr>
            <w:tcW w:w="7409" w:type="dxa"/>
          </w:tcPr>
          <w:p w14:paraId="0E2A9EEA" w14:textId="7C6A27C9" w:rsidR="006C278A" w:rsidRPr="000B6666" w:rsidRDefault="006C278A" w:rsidP="005158C7">
            <w:pPr>
              <w:spacing w:after="0" w:line="240" w:lineRule="auto"/>
              <w:ind w:left="67"/>
              <w:rPr>
                <w:szCs w:val="24"/>
              </w:rPr>
            </w:pPr>
            <w:r>
              <w:t>Формами адвокатских образований являются: адвокатский кабинет, коллегия адвокатов, адвокатское бюро и юридическая консультация.</w:t>
            </w:r>
            <w:r w:rsidR="005158C7">
              <w:t xml:space="preserve"> </w:t>
            </w:r>
            <w:r>
              <w:t>Адвокат вправе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w:t>
            </w:r>
            <w:r w:rsidR="005158C7">
              <w:t>.</w:t>
            </w:r>
          </w:p>
        </w:tc>
      </w:tr>
      <w:tr w:rsidR="006C278A" w:rsidRPr="00C27EC1" w14:paraId="0A0551C9" w14:textId="77777777" w:rsidTr="004F2B64">
        <w:tc>
          <w:tcPr>
            <w:tcW w:w="3189" w:type="dxa"/>
          </w:tcPr>
          <w:p w14:paraId="0DA1BDB6" w14:textId="7C57A011" w:rsidR="006C278A" w:rsidRPr="00C27EC1" w:rsidRDefault="006C278A">
            <w:pPr>
              <w:pStyle w:val="a3"/>
              <w:numPr>
                <w:ilvl w:val="0"/>
                <w:numId w:val="5"/>
              </w:numPr>
              <w:tabs>
                <w:tab w:val="left" w:pos="284"/>
                <w:tab w:val="left" w:pos="426"/>
              </w:tabs>
              <w:ind w:left="142" w:firstLine="284"/>
              <w:jc w:val="both"/>
            </w:pPr>
            <w:r w:rsidRPr="00F67765">
              <w:t>Дайте определение Понятию «адвокатский кабинет»</w:t>
            </w:r>
          </w:p>
        </w:tc>
        <w:tc>
          <w:tcPr>
            <w:tcW w:w="7409" w:type="dxa"/>
          </w:tcPr>
          <w:p w14:paraId="10F7B5C7" w14:textId="48A498E6" w:rsidR="006C278A" w:rsidRPr="00C27EC1" w:rsidRDefault="006C278A" w:rsidP="006C278A">
            <w:pPr>
              <w:spacing w:after="0" w:line="240" w:lineRule="auto"/>
              <w:ind w:left="0" w:firstLine="0"/>
              <w:rPr>
                <w:szCs w:val="24"/>
              </w:rPr>
            </w:pPr>
            <w:r w:rsidRPr="00F67765">
              <w:t>Адвокатский кабинет — одна из четырех форм адвокатских образований в России, наряду с коллегией адвокатов, адвокатским бюро и юридической консультацией. Главным отличием адвокатского кабинета от других форм адвокатских образований является то, что адвокат, учредивший адвокатский кабинет, осуществляет адвокатскую деятельность индивидуально, тогда как в коллегии, бюро и консультации услуги оказывают два и более адвокатов.</w:t>
            </w:r>
          </w:p>
        </w:tc>
      </w:tr>
      <w:tr w:rsidR="006C278A" w:rsidRPr="00C27EC1" w14:paraId="1CC29342" w14:textId="77777777" w:rsidTr="004F2B64">
        <w:tc>
          <w:tcPr>
            <w:tcW w:w="3189" w:type="dxa"/>
          </w:tcPr>
          <w:p w14:paraId="091F523B" w14:textId="3003DBD1" w:rsidR="006C278A" w:rsidRPr="00C27EC1" w:rsidRDefault="006C278A">
            <w:pPr>
              <w:pStyle w:val="a3"/>
              <w:numPr>
                <w:ilvl w:val="0"/>
                <w:numId w:val="5"/>
              </w:numPr>
              <w:ind w:left="142" w:firstLine="284"/>
              <w:jc w:val="both"/>
            </w:pPr>
            <w:r w:rsidRPr="00467BEA">
              <w:t>Особенности создания Адвокатского кабинета</w:t>
            </w:r>
          </w:p>
        </w:tc>
        <w:tc>
          <w:tcPr>
            <w:tcW w:w="7409" w:type="dxa"/>
          </w:tcPr>
          <w:p w14:paraId="11A25C7B" w14:textId="7A420B97" w:rsidR="006C278A" w:rsidRPr="00C27EC1" w:rsidRDefault="005158C7" w:rsidP="005158C7">
            <w:pPr>
              <w:spacing w:after="0" w:line="240" w:lineRule="auto"/>
              <w:ind w:left="0" w:firstLine="0"/>
              <w:rPr>
                <w:szCs w:val="24"/>
              </w:rPr>
            </w:pPr>
            <w:r>
              <w:t xml:space="preserve">Особенности создания адвокатского кабинета: </w:t>
            </w:r>
            <w:r w:rsidR="006C278A">
              <w:t xml:space="preserve">1. </w:t>
            </w:r>
            <w:r>
              <w:t>Учредить адвокатский кабинет имеет право а</w:t>
            </w:r>
            <w:r w:rsidR="006C278A">
              <w:t>двокат, имеющий стаж адвокатской деятельности не менее трех лет</w:t>
            </w:r>
            <w:r>
              <w:t xml:space="preserve"> 2. </w:t>
            </w:r>
            <w:r w:rsidR="006C278A">
              <w:t>Об учреждении адвокатского кабинета адвокат направляет в совет адвокатской палаты заказным письмом уведомление</w:t>
            </w:r>
            <w:r>
              <w:t xml:space="preserve"> 3. </w:t>
            </w:r>
            <w:r w:rsidR="006C278A">
              <w:t>Адвокат, учредивший адвокатский кабинет, открывает счета в банках в соответствии с законодательством.</w:t>
            </w:r>
          </w:p>
        </w:tc>
      </w:tr>
      <w:tr w:rsidR="006C278A" w:rsidRPr="00C27EC1" w14:paraId="5D1A5843" w14:textId="77777777" w:rsidTr="004F2B64">
        <w:tc>
          <w:tcPr>
            <w:tcW w:w="3189" w:type="dxa"/>
          </w:tcPr>
          <w:p w14:paraId="6F9803C5" w14:textId="7D20CDD4" w:rsidR="006C278A" w:rsidRPr="00C27EC1" w:rsidRDefault="006C278A">
            <w:pPr>
              <w:pStyle w:val="a3"/>
              <w:numPr>
                <w:ilvl w:val="0"/>
                <w:numId w:val="5"/>
              </w:numPr>
              <w:ind w:left="142" w:firstLine="284"/>
              <w:jc w:val="both"/>
            </w:pPr>
            <w:r w:rsidRPr="00050443">
              <w:t>Дайте определение Понятию «коллегия адвокатов»</w:t>
            </w:r>
          </w:p>
        </w:tc>
        <w:tc>
          <w:tcPr>
            <w:tcW w:w="7409" w:type="dxa"/>
          </w:tcPr>
          <w:p w14:paraId="35D590A2" w14:textId="76C2F26F" w:rsidR="006C278A" w:rsidRPr="000B6666" w:rsidRDefault="00BC045C" w:rsidP="006C278A">
            <w:pPr>
              <w:ind w:left="67" w:firstLine="0"/>
              <w:rPr>
                <w:szCs w:val="24"/>
              </w:rPr>
            </w:pPr>
            <w:r>
              <w:t>Коллегия адвокатов – это а</w:t>
            </w:r>
            <w:r w:rsidR="006C278A" w:rsidRPr="00050443">
              <w:t xml:space="preserve">двокатское образование, учрежденное на основе Федерального закона </w:t>
            </w:r>
            <w:r>
              <w:t>о</w:t>
            </w:r>
            <w:r w:rsidR="006C278A" w:rsidRPr="00050443">
              <w:t>б адвокатской деятельности и адвокатуре в Российской Федерации, одна из четырех форм адвокатских объединений, предусмотренных в Российской Федерации.</w:t>
            </w:r>
          </w:p>
        </w:tc>
      </w:tr>
      <w:tr w:rsidR="006C278A" w:rsidRPr="00C27EC1" w14:paraId="4A7094F4" w14:textId="77777777" w:rsidTr="004F2B64">
        <w:tc>
          <w:tcPr>
            <w:tcW w:w="3189" w:type="dxa"/>
          </w:tcPr>
          <w:p w14:paraId="56B8F222" w14:textId="099494C8" w:rsidR="006C278A" w:rsidRPr="00C27EC1" w:rsidRDefault="006C278A">
            <w:pPr>
              <w:pStyle w:val="a3"/>
              <w:numPr>
                <w:ilvl w:val="0"/>
                <w:numId w:val="5"/>
              </w:numPr>
              <w:ind w:left="142" w:firstLine="284"/>
              <w:jc w:val="both"/>
            </w:pPr>
            <w:r w:rsidRPr="00CA3970">
              <w:t>Особенности коллегии адвокатов</w:t>
            </w:r>
          </w:p>
        </w:tc>
        <w:tc>
          <w:tcPr>
            <w:tcW w:w="7409" w:type="dxa"/>
          </w:tcPr>
          <w:p w14:paraId="102DDC7E" w14:textId="66639927" w:rsidR="006C278A" w:rsidRPr="00C27EC1" w:rsidRDefault="00BC045C" w:rsidP="00BC045C">
            <w:pPr>
              <w:spacing w:after="0" w:line="240" w:lineRule="auto"/>
              <w:ind w:left="0" w:firstLine="0"/>
              <w:rPr>
                <w:szCs w:val="24"/>
              </w:rPr>
            </w:pPr>
            <w:r>
              <w:t xml:space="preserve">Особенности коллегии адвокатов: </w:t>
            </w:r>
            <w:r w:rsidR="000B796C">
              <w:t xml:space="preserve">1. </w:t>
            </w:r>
            <w:r>
              <w:t xml:space="preserve">Учредить вправе два </w:t>
            </w:r>
            <w:r w:rsidR="000B796C">
              <w:t>и более адвоката. В числе учредителей коллегии адвокатов должно быть не менее двух адвокатов, имеющих стаж адвокатской деятельности не менее трех лет.</w:t>
            </w:r>
            <w:r>
              <w:t xml:space="preserve"> 2. Я</w:t>
            </w:r>
            <w:r w:rsidR="000B796C">
              <w:t>ляется некоммерческой организацией, основанной на членстве</w:t>
            </w:r>
            <w:r>
              <w:t xml:space="preserve"> 3. </w:t>
            </w:r>
            <w:r w:rsidR="000B796C">
              <w:t xml:space="preserve">Учредителями могут быть адвокаты, сведения о которых внесены только в </w:t>
            </w:r>
            <w:r w:rsidR="000B796C">
              <w:lastRenderedPageBreak/>
              <w:t>один региональный реестр.</w:t>
            </w:r>
          </w:p>
        </w:tc>
      </w:tr>
      <w:tr w:rsidR="000B796C" w:rsidRPr="00C27EC1" w14:paraId="1A80272E" w14:textId="77777777" w:rsidTr="004F2B64">
        <w:tc>
          <w:tcPr>
            <w:tcW w:w="3189" w:type="dxa"/>
          </w:tcPr>
          <w:p w14:paraId="5C0F43E8" w14:textId="534648A8" w:rsidR="000B796C" w:rsidRPr="00C27EC1" w:rsidRDefault="000B796C">
            <w:pPr>
              <w:pStyle w:val="a3"/>
              <w:numPr>
                <w:ilvl w:val="0"/>
                <w:numId w:val="5"/>
              </w:numPr>
              <w:ind w:left="142" w:firstLine="284"/>
              <w:jc w:val="both"/>
            </w:pPr>
            <w:r w:rsidRPr="00BB2DFE">
              <w:lastRenderedPageBreak/>
              <w:t>Какие документы необходимо предоставить нотариусу при совершении нотариальной сделки</w:t>
            </w:r>
          </w:p>
        </w:tc>
        <w:tc>
          <w:tcPr>
            <w:tcW w:w="7409" w:type="dxa"/>
          </w:tcPr>
          <w:p w14:paraId="50AD115E" w14:textId="61ECC3E9" w:rsidR="000B796C" w:rsidRPr="00C27EC1" w:rsidRDefault="000B796C" w:rsidP="000B796C">
            <w:pPr>
              <w:spacing w:after="0" w:line="240" w:lineRule="auto"/>
              <w:ind w:left="0" w:firstLine="0"/>
              <w:rPr>
                <w:szCs w:val="24"/>
              </w:rPr>
            </w:pPr>
            <w:r w:rsidRPr="00BB2DFE">
              <w:t xml:space="preserve">Для совершения нотариальной сделки необходимо предоставить удостоверение личности, регистрационные </w:t>
            </w:r>
            <w:r w:rsidR="004D7544">
              <w:t xml:space="preserve">и правоустанавливающие </w:t>
            </w:r>
            <w:r w:rsidRPr="00BB2DFE">
              <w:t>документы, а также сами документы, подлежащие заверению.</w:t>
            </w:r>
            <w:r w:rsidR="004D7544">
              <w:t xml:space="preserve"> В ряде случаев в зависимости от специфики сделки нотариус вправе затребовать дополнительные правоустанавливающие документы.</w:t>
            </w:r>
          </w:p>
        </w:tc>
      </w:tr>
      <w:tr w:rsidR="000B796C" w:rsidRPr="00C27EC1" w14:paraId="7265101D" w14:textId="77777777" w:rsidTr="004F2B64">
        <w:tc>
          <w:tcPr>
            <w:tcW w:w="3189" w:type="dxa"/>
          </w:tcPr>
          <w:p w14:paraId="416BD5FE" w14:textId="121451F2" w:rsidR="000B796C" w:rsidRPr="00C27EC1" w:rsidRDefault="000B796C">
            <w:pPr>
              <w:pStyle w:val="a3"/>
              <w:numPr>
                <w:ilvl w:val="0"/>
                <w:numId w:val="5"/>
              </w:numPr>
              <w:ind w:left="142" w:firstLine="284"/>
              <w:jc w:val="both"/>
            </w:pPr>
            <w:r w:rsidRPr="00E721CF">
              <w:t>Дайте определение нотариальному апостилю</w:t>
            </w:r>
          </w:p>
        </w:tc>
        <w:tc>
          <w:tcPr>
            <w:tcW w:w="7409" w:type="dxa"/>
          </w:tcPr>
          <w:p w14:paraId="60FD59A6" w14:textId="422389F6" w:rsidR="000B796C" w:rsidRPr="00C27EC1" w:rsidRDefault="000B796C" w:rsidP="000B796C">
            <w:pPr>
              <w:spacing w:after="0" w:line="240" w:lineRule="auto"/>
              <w:ind w:left="0" w:firstLine="0"/>
              <w:rPr>
                <w:szCs w:val="24"/>
              </w:rPr>
            </w:pPr>
            <w:r w:rsidRPr="00E721CF">
              <w:t>Нотариальный апостиль — это специальное удостоверение, подтверждающее подлинность подписи и печати нотариуса на документах, предназначенных для использования за границей</w:t>
            </w:r>
          </w:p>
        </w:tc>
      </w:tr>
      <w:tr w:rsidR="000B796C" w:rsidRPr="00C27EC1" w14:paraId="685D61D4" w14:textId="77777777" w:rsidTr="004F2B64">
        <w:tc>
          <w:tcPr>
            <w:tcW w:w="3189" w:type="dxa"/>
          </w:tcPr>
          <w:p w14:paraId="2A282E6F" w14:textId="3E65E61D" w:rsidR="000B796C" w:rsidRPr="00C27EC1" w:rsidRDefault="000B796C">
            <w:pPr>
              <w:pStyle w:val="a3"/>
              <w:numPr>
                <w:ilvl w:val="0"/>
                <w:numId w:val="5"/>
              </w:numPr>
              <w:ind w:left="142" w:firstLine="284"/>
              <w:jc w:val="both"/>
            </w:pPr>
            <w:r w:rsidRPr="0065504B">
              <w:t>Могут ли нотариусы оказывать юридические консультации</w:t>
            </w:r>
          </w:p>
        </w:tc>
        <w:tc>
          <w:tcPr>
            <w:tcW w:w="7409" w:type="dxa"/>
          </w:tcPr>
          <w:p w14:paraId="628A2294" w14:textId="6F120B15" w:rsidR="000B796C" w:rsidRPr="00C27EC1" w:rsidRDefault="004D7544" w:rsidP="000B796C">
            <w:pPr>
              <w:spacing w:after="0" w:line="240" w:lineRule="auto"/>
              <w:ind w:left="0" w:firstLine="0"/>
              <w:rPr>
                <w:szCs w:val="24"/>
              </w:rPr>
            </w:pPr>
            <w:r>
              <w:t>В соответствии с Основами законодательства РФ о нотариате</w:t>
            </w:r>
            <w:r w:rsidR="000B796C" w:rsidRPr="0065504B">
              <w:t>, нотариусы имеют право оказывать юридические консультации по вопросам, связанными с нотариальными действиями и документами</w:t>
            </w:r>
            <w:r>
              <w:t>, разъяснять порядок совершения нотариальных действий.</w:t>
            </w:r>
          </w:p>
        </w:tc>
      </w:tr>
      <w:tr w:rsidR="000B796C" w:rsidRPr="00C27EC1" w14:paraId="14E72C3D" w14:textId="77777777" w:rsidTr="004F2B64">
        <w:tc>
          <w:tcPr>
            <w:tcW w:w="3189" w:type="dxa"/>
          </w:tcPr>
          <w:p w14:paraId="617EE897" w14:textId="4A5E249B" w:rsidR="000B796C" w:rsidRPr="00C27EC1" w:rsidRDefault="000B796C">
            <w:pPr>
              <w:pStyle w:val="a3"/>
              <w:numPr>
                <w:ilvl w:val="0"/>
                <w:numId w:val="5"/>
              </w:numPr>
              <w:tabs>
                <w:tab w:val="left" w:pos="284"/>
                <w:tab w:val="left" w:pos="426"/>
              </w:tabs>
              <w:ind w:left="142" w:firstLine="284"/>
              <w:jc w:val="both"/>
            </w:pPr>
            <w:r w:rsidRPr="00D25F1A">
              <w:t>Какие сроки действия имеют нотариальные документы</w:t>
            </w:r>
          </w:p>
        </w:tc>
        <w:tc>
          <w:tcPr>
            <w:tcW w:w="7409" w:type="dxa"/>
          </w:tcPr>
          <w:p w14:paraId="5CADDC3E" w14:textId="22400E0E" w:rsidR="000B796C" w:rsidRPr="00C27EC1" w:rsidRDefault="000B796C" w:rsidP="000B796C">
            <w:pPr>
              <w:spacing w:after="0" w:line="240" w:lineRule="auto"/>
              <w:ind w:left="0" w:firstLine="0"/>
              <w:rPr>
                <w:szCs w:val="24"/>
              </w:rPr>
            </w:pPr>
            <w:r w:rsidRPr="00D25F1A">
              <w:t>Сроки действия нотариальных документов определяются их содержанием и характером. Например, доверенность может иметь ограниченный срок действия, а удостоверение завещания сохраняет свою силу до момента отзыва или смерти наследодателя</w:t>
            </w:r>
            <w:r w:rsidR="004D7544">
              <w:t>.</w:t>
            </w:r>
          </w:p>
        </w:tc>
      </w:tr>
      <w:tr w:rsidR="000B796C" w:rsidRPr="00C27EC1" w14:paraId="6704C0D8" w14:textId="77777777" w:rsidTr="004F2B64">
        <w:tc>
          <w:tcPr>
            <w:tcW w:w="3189" w:type="dxa"/>
          </w:tcPr>
          <w:p w14:paraId="0398E15A" w14:textId="18AF2467" w:rsidR="000B796C" w:rsidRPr="00C27EC1" w:rsidRDefault="000B796C">
            <w:pPr>
              <w:pStyle w:val="a3"/>
              <w:numPr>
                <w:ilvl w:val="0"/>
                <w:numId w:val="5"/>
              </w:numPr>
              <w:ind w:left="142" w:firstLine="284"/>
              <w:jc w:val="both"/>
            </w:pPr>
            <w:r w:rsidRPr="000F5A93">
              <w:t>Какова ответственность нотариуса за совершенные ошибки</w:t>
            </w:r>
          </w:p>
        </w:tc>
        <w:tc>
          <w:tcPr>
            <w:tcW w:w="7409" w:type="dxa"/>
          </w:tcPr>
          <w:p w14:paraId="1B09EE39" w14:textId="4E7F0BBC" w:rsidR="000B796C" w:rsidRPr="00C27EC1" w:rsidRDefault="000B796C" w:rsidP="000B796C">
            <w:pPr>
              <w:spacing w:after="0" w:line="240" w:lineRule="auto"/>
              <w:ind w:left="0" w:firstLine="0"/>
              <w:rPr>
                <w:szCs w:val="24"/>
              </w:rPr>
            </w:pPr>
            <w:r w:rsidRPr="000F5A93">
              <w:t>Нотариус несет ответственность за ошибки, допущенные при совершении нотариальных действий, и может быть привлечен к юридической ответственности в случае нарушения закона или профессиональной этики.</w:t>
            </w:r>
            <w:r w:rsidR="004D7544">
              <w:t xml:space="preserve"> Также нотариус несет имущественную ответственность за совершаемые нотариальные действия.</w:t>
            </w:r>
          </w:p>
        </w:tc>
      </w:tr>
      <w:bookmarkEnd w:id="9"/>
    </w:tbl>
    <w:p w14:paraId="53DC22CB" w14:textId="77777777" w:rsidR="00173FC5" w:rsidRDefault="00173FC5" w:rsidP="00F2179F">
      <w:pPr>
        <w:spacing w:after="18" w:line="259" w:lineRule="auto"/>
        <w:ind w:left="0" w:right="34" w:firstLine="708"/>
        <w:rPr>
          <w:b/>
          <w:szCs w:val="24"/>
          <w:lang w:bidi="en-US"/>
        </w:rPr>
      </w:pPr>
    </w:p>
    <w:p w14:paraId="19D49504" w14:textId="1701E318" w:rsidR="00F2179F" w:rsidRDefault="00F2179F" w:rsidP="00F2179F">
      <w:pPr>
        <w:spacing w:after="18" w:line="259" w:lineRule="auto"/>
        <w:ind w:left="0" w:right="34" w:firstLine="708"/>
        <w:rPr>
          <w:b/>
          <w:szCs w:val="24"/>
          <w:lang w:bidi="en-US"/>
        </w:rPr>
      </w:pPr>
      <w:r>
        <w:rPr>
          <w:b/>
          <w:szCs w:val="24"/>
          <w:lang w:bidi="en-US"/>
        </w:rPr>
        <w:t>Тестовые задания</w:t>
      </w:r>
    </w:p>
    <w:p w14:paraId="6A19DE0F" w14:textId="33BC20E2"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bookmarkStart w:id="10" w:name="_Hlk160114548"/>
      <w:r w:rsidRPr="000B796C">
        <w:rPr>
          <w:b/>
          <w:bCs/>
          <w:color w:val="auto"/>
          <w:szCs w:val="24"/>
        </w:rPr>
        <w:t>1. Сколько срок длится назначенный судье общей юрисдикции судебный советник</w:t>
      </w:r>
    </w:p>
    <w:p w14:paraId="7D68C55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1 год</w:t>
      </w:r>
    </w:p>
    <w:p w14:paraId="3768211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3 года</w:t>
      </w:r>
    </w:p>
    <w:p w14:paraId="30C9E132"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5 лет</w:t>
      </w:r>
    </w:p>
    <w:p w14:paraId="4BD1085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10 лет</w:t>
      </w:r>
    </w:p>
    <w:p w14:paraId="2D39CEE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1DC2E024" w14:textId="652E13D8"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 Кто принимает решение о назначении судей общей юрисдикции</w:t>
      </w:r>
    </w:p>
    <w:p w14:paraId="581D7A5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Президент</w:t>
      </w:r>
    </w:p>
    <w:p w14:paraId="7DEBAE2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Государственная Дума</w:t>
      </w:r>
    </w:p>
    <w:p w14:paraId="5584F7B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Судебный совет</w:t>
      </w:r>
    </w:p>
    <w:p w14:paraId="69210B5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Совет Федерации</w:t>
      </w:r>
    </w:p>
    <w:p w14:paraId="33BBED5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4B8D881C" w14:textId="4A0CB950"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3. Каким образом можно осуществить контроль за деятельностью судебной власти Российской Федерации</w:t>
      </w:r>
    </w:p>
    <w:p w14:paraId="0FAB820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Судебный надзор</w:t>
      </w:r>
    </w:p>
    <w:p w14:paraId="41A7F094"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Корпоративные проверки</w:t>
      </w:r>
    </w:p>
    <w:p w14:paraId="62C533C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Аудит</w:t>
      </w:r>
    </w:p>
    <w:p w14:paraId="42606D94"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Процедура ревизии</w:t>
      </w:r>
    </w:p>
    <w:p w14:paraId="08588C2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48056F49" w14:textId="28637A7C"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4. Кто руководит и контролирует деятельность арбитражных судов в Российской Федерации</w:t>
      </w:r>
    </w:p>
    <w:p w14:paraId="138B296D"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Президент</w:t>
      </w:r>
    </w:p>
    <w:p w14:paraId="5CC0EF4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Правительство</w:t>
      </w:r>
    </w:p>
    <w:p w14:paraId="70A81E8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Судебный департамент</w:t>
      </w:r>
    </w:p>
    <w:p w14:paraId="7CA71F0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Минюст России</w:t>
      </w:r>
    </w:p>
    <w:p w14:paraId="325EBD4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7790A70E" w14:textId="0B5EAC82" w:rsidR="000B796C" w:rsidRPr="000B796C" w:rsidRDefault="000B796C" w:rsidP="000B796C">
      <w:pPr>
        <w:widowControl w:val="0"/>
        <w:autoSpaceDE w:val="0"/>
        <w:autoSpaceDN w:val="0"/>
        <w:adjustRightInd w:val="0"/>
        <w:spacing w:after="0" w:line="240" w:lineRule="auto"/>
        <w:ind w:left="284" w:firstLine="283"/>
        <w:contextualSpacing/>
        <w:mirrorIndents/>
        <w:rPr>
          <w:b/>
          <w:color w:val="auto"/>
          <w:szCs w:val="24"/>
        </w:rPr>
      </w:pPr>
      <w:r w:rsidRPr="000B796C">
        <w:rPr>
          <w:b/>
          <w:color w:val="auto"/>
          <w:szCs w:val="24"/>
        </w:rPr>
        <w:t>5. Кому принадлежит право выбора Председателя Конституционного Суда России</w:t>
      </w:r>
    </w:p>
    <w:p w14:paraId="0365C8DD"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а) Президенту России</w:t>
      </w:r>
    </w:p>
    <w:p w14:paraId="72D774A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б) Совету Федерации</w:t>
      </w:r>
    </w:p>
    <w:p w14:paraId="4EA3884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lastRenderedPageBreak/>
        <w:t>в) пленарному заседанию Конституционного Суда</w:t>
      </w:r>
    </w:p>
    <w:p w14:paraId="72B0FD9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г) по представлению Президента России Советом Федерации</w:t>
      </w:r>
    </w:p>
    <w:p w14:paraId="0AFC665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p>
    <w:bookmarkEnd w:id="10"/>
    <w:p w14:paraId="0FEFCABD" w14:textId="60F3CC9F" w:rsidR="000B796C" w:rsidRPr="000B796C" w:rsidRDefault="000B796C" w:rsidP="000B796C">
      <w:pPr>
        <w:widowControl w:val="0"/>
        <w:autoSpaceDE w:val="0"/>
        <w:autoSpaceDN w:val="0"/>
        <w:adjustRightInd w:val="0"/>
        <w:spacing w:after="0" w:line="240" w:lineRule="auto"/>
        <w:ind w:left="284" w:firstLine="283"/>
        <w:contextualSpacing/>
        <w:mirrorIndents/>
        <w:rPr>
          <w:b/>
          <w:color w:val="auto"/>
          <w:szCs w:val="24"/>
        </w:rPr>
      </w:pPr>
      <w:r w:rsidRPr="000B796C">
        <w:rPr>
          <w:b/>
          <w:color w:val="auto"/>
          <w:szCs w:val="24"/>
        </w:rPr>
        <w:t>6. При вынесении решения по рассматриваемому делу в одной из палат Конституционного Суда России пять судей были против) Считается ли принятым решение</w:t>
      </w:r>
      <w:r w:rsidR="00F00A3C">
        <w:rPr>
          <w:b/>
          <w:color w:val="auto"/>
          <w:szCs w:val="24"/>
        </w:rPr>
        <w:t xml:space="preserve"> </w:t>
      </w:r>
    </w:p>
    <w:p w14:paraId="7D417D0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а) нет</w:t>
      </w:r>
    </w:p>
    <w:p w14:paraId="5466D44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б) да</w:t>
      </w:r>
    </w:p>
    <w:p w14:paraId="07EB8EEE" w14:textId="7CAA7239"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 xml:space="preserve">в) смотря </w:t>
      </w:r>
      <w:r w:rsidR="00CD591B" w:rsidRPr="000B796C">
        <w:rPr>
          <w:bCs/>
          <w:color w:val="auto"/>
          <w:szCs w:val="24"/>
        </w:rPr>
        <w:t>о какой палате,</w:t>
      </w:r>
      <w:r w:rsidRPr="000B796C">
        <w:rPr>
          <w:bCs/>
          <w:color w:val="auto"/>
          <w:szCs w:val="24"/>
        </w:rPr>
        <w:t xml:space="preserve"> идет речь</w:t>
      </w:r>
    </w:p>
    <w:p w14:paraId="72D6E4B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p>
    <w:p w14:paraId="39118A1D" w14:textId="31ECEE04" w:rsidR="000B796C" w:rsidRPr="000B796C" w:rsidRDefault="000B796C" w:rsidP="000B796C">
      <w:pPr>
        <w:widowControl w:val="0"/>
        <w:autoSpaceDE w:val="0"/>
        <w:autoSpaceDN w:val="0"/>
        <w:adjustRightInd w:val="0"/>
        <w:spacing w:after="0" w:line="240" w:lineRule="auto"/>
        <w:ind w:left="284" w:firstLine="283"/>
        <w:contextualSpacing/>
        <w:mirrorIndents/>
        <w:rPr>
          <w:b/>
          <w:color w:val="auto"/>
          <w:szCs w:val="24"/>
        </w:rPr>
      </w:pPr>
      <w:r w:rsidRPr="000B796C">
        <w:rPr>
          <w:b/>
          <w:color w:val="auto"/>
          <w:szCs w:val="24"/>
        </w:rPr>
        <w:t>7. В Конституционный Суд России обратился глава администрации одного из субъектов Федерации с просьбой дать толкование ст. 73 Конституции России. Каковы действия Конституционного Суда по этому обращению</w:t>
      </w:r>
    </w:p>
    <w:p w14:paraId="70EC4C94"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а) в просьбе отказать</w:t>
      </w:r>
    </w:p>
    <w:p w14:paraId="3442C5FF"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б) передать эту просьбу в Государственную Думу</w:t>
      </w:r>
    </w:p>
    <w:p w14:paraId="00B2A7C6"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в) исполнить просьбу заявителя</w:t>
      </w:r>
    </w:p>
    <w:p w14:paraId="60DB0C2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p>
    <w:p w14:paraId="4E6D267B" w14:textId="34C022AA" w:rsidR="000B796C" w:rsidRPr="000B796C" w:rsidRDefault="000B796C" w:rsidP="000B796C">
      <w:pPr>
        <w:widowControl w:val="0"/>
        <w:autoSpaceDE w:val="0"/>
        <w:autoSpaceDN w:val="0"/>
        <w:adjustRightInd w:val="0"/>
        <w:spacing w:after="0" w:line="240" w:lineRule="auto"/>
        <w:ind w:left="284" w:firstLine="283"/>
        <w:contextualSpacing/>
        <w:mirrorIndents/>
        <w:rPr>
          <w:b/>
          <w:color w:val="auto"/>
          <w:szCs w:val="24"/>
        </w:rPr>
      </w:pPr>
      <w:r w:rsidRPr="000B796C">
        <w:rPr>
          <w:b/>
          <w:color w:val="auto"/>
          <w:szCs w:val="24"/>
        </w:rPr>
        <w:t>8. Какие документы излагаются в виде отдельных документов с обязательным указанием мотивов их принятия</w:t>
      </w:r>
    </w:p>
    <w:p w14:paraId="4C6A0F7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а) постановления и распоряжения</w:t>
      </w:r>
    </w:p>
    <w:p w14:paraId="1BE0B08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 xml:space="preserve">б) постановления и заключения </w:t>
      </w:r>
    </w:p>
    <w:p w14:paraId="15E0485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в) постановления и приказы</w:t>
      </w:r>
    </w:p>
    <w:p w14:paraId="5844E92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p>
    <w:p w14:paraId="66B1876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9. К внутриорганизационным принципам деятельности прокуратуры относится:</w:t>
      </w:r>
    </w:p>
    <w:p w14:paraId="43A4A5D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независимости</w:t>
      </w:r>
    </w:p>
    <w:p w14:paraId="1E7B8CD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гласности</w:t>
      </w:r>
    </w:p>
    <w:p w14:paraId="04D5E1A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 xml:space="preserve">в) зональный </w:t>
      </w:r>
    </w:p>
    <w:p w14:paraId="1C3D9DB4"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02D7CF6C"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10. Срок полномочий генерального прокурора РФ составляет:</w:t>
      </w:r>
    </w:p>
    <w:p w14:paraId="2C3D0B3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6 лет</w:t>
      </w:r>
    </w:p>
    <w:p w14:paraId="3CE44AE6"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 xml:space="preserve">б) 5 лет </w:t>
      </w:r>
    </w:p>
    <w:p w14:paraId="1D1A2516"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7 лет</w:t>
      </w:r>
    </w:p>
    <w:p w14:paraId="0F0D741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122A771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11. К какой ветви власти относится система органов прокуратуры в России:</w:t>
      </w:r>
    </w:p>
    <w:p w14:paraId="02264DD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 xml:space="preserve">а) ни к одной из трех ветвей власти </w:t>
      </w:r>
    </w:p>
    <w:p w14:paraId="128537A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к судебной</w:t>
      </w:r>
    </w:p>
    <w:p w14:paraId="1BB5CA62"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к судебной</w:t>
      </w:r>
    </w:p>
    <w:p w14:paraId="2821D69D"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353303AD"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12. Высшим звеном системы органов прокуратуры в РФ является:</w:t>
      </w:r>
    </w:p>
    <w:p w14:paraId="0120D7FF"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прокуратуры субъектов</w:t>
      </w:r>
    </w:p>
    <w:p w14:paraId="640B047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 xml:space="preserve">б) Генеральная прокуратура </w:t>
      </w:r>
    </w:p>
    <w:p w14:paraId="15B61C6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районные прокуратуры</w:t>
      </w:r>
    </w:p>
    <w:p w14:paraId="066B4C1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5D52F78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color w:val="auto"/>
          <w:szCs w:val="24"/>
        </w:rPr>
      </w:pPr>
      <w:r w:rsidRPr="000B796C">
        <w:rPr>
          <w:b/>
          <w:color w:val="auto"/>
          <w:szCs w:val="24"/>
        </w:rPr>
        <w:t>13. Основными задачами Федеральной службы судебных приставов являются:</w:t>
      </w:r>
    </w:p>
    <w:p w14:paraId="52EFDD5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а) обеспечение защиты прав осужденных;</w:t>
      </w:r>
    </w:p>
    <w:p w14:paraId="570A91B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б) обеспечение установленного порядка деятельности судов;</w:t>
      </w:r>
    </w:p>
    <w:p w14:paraId="4B850E2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г) обеспечение защиты прав и свобод граждан;</w:t>
      </w:r>
    </w:p>
    <w:p w14:paraId="4A7C742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д) все вышеперечисленное</w:t>
      </w:r>
    </w:p>
    <w:p w14:paraId="2381371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p>
    <w:p w14:paraId="2F2C34C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color w:val="auto"/>
          <w:szCs w:val="24"/>
        </w:rPr>
      </w:pPr>
      <w:r w:rsidRPr="000B796C">
        <w:rPr>
          <w:b/>
          <w:color w:val="auto"/>
          <w:szCs w:val="24"/>
        </w:rPr>
        <w:t>14. Главный судебный пристав назначается и освобождается от должности:</w:t>
      </w:r>
    </w:p>
    <w:p w14:paraId="4DF220B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а) Президентом РФ;</w:t>
      </w:r>
    </w:p>
    <w:p w14:paraId="5CDF006C"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б) Правительством РФ по представлению министра юстиции РФ;</w:t>
      </w:r>
    </w:p>
    <w:p w14:paraId="7220228C"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lastRenderedPageBreak/>
        <w:t>г) Советом Федерации по представлению Президент РФ;</w:t>
      </w:r>
    </w:p>
    <w:p w14:paraId="55DA439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д) Правительством РФ;</w:t>
      </w:r>
    </w:p>
    <w:p w14:paraId="316056C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p>
    <w:p w14:paraId="57ED85A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color w:val="auto"/>
          <w:szCs w:val="24"/>
        </w:rPr>
      </w:pPr>
      <w:r w:rsidRPr="000B796C">
        <w:rPr>
          <w:b/>
          <w:color w:val="auto"/>
          <w:szCs w:val="24"/>
        </w:rPr>
        <w:t>15. Судебный пристав по обеспечению установленного порядка деятельности судов:</w:t>
      </w:r>
    </w:p>
    <w:p w14:paraId="4E2D397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а) обеспечивает в судах безопасность судей;</w:t>
      </w:r>
    </w:p>
    <w:p w14:paraId="3801CC3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б) предупреждает и пресекает преступления;</w:t>
      </w:r>
    </w:p>
    <w:p w14:paraId="38033E5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г) исполняет судебные решения;</w:t>
      </w:r>
    </w:p>
    <w:p w14:paraId="6F7BF8A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д) налагает арест на денежные средства;</w:t>
      </w:r>
    </w:p>
    <w:p w14:paraId="01FE34F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е) осуществляет привод лиц, уклоняющихся от явки в суд;</w:t>
      </w:r>
    </w:p>
    <w:p w14:paraId="1041F684"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 xml:space="preserve">ж) осуществляет личный досмотр граждан; </w:t>
      </w:r>
    </w:p>
    <w:p w14:paraId="4D9AEE3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r w:rsidRPr="000B796C">
        <w:rPr>
          <w:bCs/>
          <w:color w:val="auto"/>
          <w:szCs w:val="24"/>
        </w:rPr>
        <w:t>з) разъясняет участникам процесса правила поведения при судебном разбирательстве;</w:t>
      </w:r>
    </w:p>
    <w:p w14:paraId="4BB075D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Cs/>
          <w:color w:val="auto"/>
          <w:szCs w:val="24"/>
        </w:rPr>
      </w:pPr>
    </w:p>
    <w:p w14:paraId="4BA4864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16. Срок дознания по делам, по которым предварительное следствие обязательно, может быть продлен:</w:t>
      </w:r>
    </w:p>
    <w:p w14:paraId="01BF2F5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не более чем на 10 суток</w:t>
      </w:r>
    </w:p>
    <w:p w14:paraId="1E884AF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не более чем на 15 суток</w:t>
      </w:r>
    </w:p>
    <w:p w14:paraId="6DB0B33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не более чем на 20 суток</w:t>
      </w:r>
    </w:p>
    <w:p w14:paraId="2ED7E20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не может быть продлен</w:t>
      </w:r>
    </w:p>
    <w:p w14:paraId="2B07F8D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6BE2546D"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17. По делам, по которым предварительное следствие не обязательно, первоначальный срок дознания составляет:</w:t>
      </w:r>
    </w:p>
    <w:p w14:paraId="64CDD142"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10 суток</w:t>
      </w:r>
    </w:p>
    <w:p w14:paraId="46E1ADF6"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15 суток</w:t>
      </w:r>
    </w:p>
    <w:p w14:paraId="5ADBA02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20 суток</w:t>
      </w:r>
    </w:p>
    <w:p w14:paraId="369C576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30 суток</w:t>
      </w:r>
    </w:p>
    <w:p w14:paraId="26D1023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3B4E2FD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b/>
          <w:bCs/>
          <w:color w:val="auto"/>
          <w:szCs w:val="24"/>
        </w:rPr>
        <w:t>18. Срок дознания по делам, по которым предварительное следствие не обязательно, может быть продлен:</w:t>
      </w:r>
      <w:r w:rsidRPr="000B796C">
        <w:rPr>
          <w:color w:val="auto"/>
          <w:szCs w:val="24"/>
        </w:rPr>
        <w:t xml:space="preserve"> </w:t>
      </w:r>
    </w:p>
    <w:p w14:paraId="418D8E9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дознавателем</w:t>
      </w:r>
    </w:p>
    <w:p w14:paraId="6EA30D24" w14:textId="48039306"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 xml:space="preserve">б) начальником органа дознания </w:t>
      </w:r>
      <w:r w:rsidR="00CD591B" w:rsidRPr="000B796C">
        <w:rPr>
          <w:color w:val="auto"/>
          <w:szCs w:val="24"/>
        </w:rPr>
        <w:t>в следователя</w:t>
      </w:r>
    </w:p>
    <w:p w14:paraId="003C0E5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прокурором</w:t>
      </w:r>
    </w:p>
    <w:p w14:paraId="1AFE3D8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268B2070" w14:textId="3DB28202"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19. Какие аспекты экономической безопасности важны для Российской Федерации, и какие органы занимаются их обеспечением</w:t>
      </w:r>
      <w:r w:rsidR="00F00A3C">
        <w:rPr>
          <w:b/>
          <w:bCs/>
          <w:color w:val="auto"/>
          <w:szCs w:val="24"/>
        </w:rPr>
        <w:t xml:space="preserve"> </w:t>
      </w:r>
    </w:p>
    <w:p w14:paraId="426839FC"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Борьба с коррупцией</w:t>
      </w:r>
    </w:p>
    <w:p w14:paraId="33855576"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Обеспечение устойчивого развития экономики</w:t>
      </w:r>
    </w:p>
    <w:p w14:paraId="1D2C4C56"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Федеральная налоговая служба</w:t>
      </w:r>
    </w:p>
    <w:p w14:paraId="4779491F"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Все вышеперечисленное</w:t>
      </w:r>
    </w:p>
    <w:p w14:paraId="12F707D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29F4E4A7" w14:textId="53BB4875"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20. Как обеспечивается общественная безопасность в России, и какие меры принимаются для предотвращения преступности и общественных беспорядков</w:t>
      </w:r>
    </w:p>
    <w:p w14:paraId="32F4A5D2"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Работа полиции</w:t>
      </w:r>
    </w:p>
    <w:p w14:paraId="6E8A4A3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Контроль за оборотом оружия и наркотиков</w:t>
      </w:r>
    </w:p>
    <w:p w14:paraId="4A4F2E6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Федеральная служба исполнения наказаний</w:t>
      </w:r>
    </w:p>
    <w:p w14:paraId="5AB2EA7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Все вышеперечисленное</w:t>
      </w:r>
    </w:p>
    <w:p w14:paraId="1CD9F66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70CDB995" w14:textId="52D79D73"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21. Какие меры безопасности применяются для обеспечения ядерной и радиационной безопасности в России</w:t>
      </w:r>
    </w:p>
    <w:p w14:paraId="1F557ADF"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Регулярные проверки на радиационное заражение</w:t>
      </w:r>
    </w:p>
    <w:p w14:paraId="2D578CA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Обеспечение безопасности на ядерных объектах</w:t>
      </w:r>
    </w:p>
    <w:p w14:paraId="12BC0C7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Министерство по чрезвычайным ситуациям (МЧС)</w:t>
      </w:r>
    </w:p>
    <w:p w14:paraId="5336AEE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Все вышеперечисленное</w:t>
      </w:r>
    </w:p>
    <w:p w14:paraId="73E0E24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1555C27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22. Сотруднику полиции запрещается применять специальные средства:</w:t>
      </w:r>
    </w:p>
    <w:p w14:paraId="161329A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14:paraId="7830AE6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в отношении женщин с видимыми признаками беременности, лиц с явными признаками инвалидности;</w:t>
      </w:r>
    </w:p>
    <w:p w14:paraId="7E9F5FA2"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при пресечении незаконных собраний и пикетирований ненасильственного характера, которые не нарушают общественный порядок, работу транспорта, средств связи и организаций</w:t>
      </w:r>
    </w:p>
    <w:p w14:paraId="4324CF4D"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763183C7" w14:textId="46EED702"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23. Что не относится к органам МВД</w:t>
      </w:r>
    </w:p>
    <w:p w14:paraId="64995C1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Управление организации дознания</w:t>
      </w:r>
    </w:p>
    <w:p w14:paraId="6A6E75F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Департамент информационных технологий, связи и защиты информации</w:t>
      </w:r>
    </w:p>
    <w:p w14:paraId="2AB01A2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Главное командование внутренних войск</w:t>
      </w:r>
    </w:p>
    <w:p w14:paraId="40E86EC9"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Контрразведка</w:t>
      </w:r>
    </w:p>
    <w:p w14:paraId="2FEEF155"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7CAD1B5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24. В систему МВД РФ входит …</w:t>
      </w:r>
    </w:p>
    <w:p w14:paraId="17FE2A01"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полиция</w:t>
      </w:r>
    </w:p>
    <w:p w14:paraId="0C9E1CB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служба судебных приставов</w:t>
      </w:r>
    </w:p>
    <w:p w14:paraId="28C1573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управление по исполнению уголовных наказаний</w:t>
      </w:r>
    </w:p>
    <w:p w14:paraId="1C3C1A5F"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частные детективные и охранные службы</w:t>
      </w:r>
    </w:p>
    <w:p w14:paraId="48CC813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6886A2A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25. В уголовном процессе адвокат вправе участвовать в деле в качестве представителя потерпевшего с момента</w:t>
      </w:r>
    </w:p>
    <w:p w14:paraId="101AC1EE"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возбуждения дела в отношении конкретного лица</w:t>
      </w:r>
    </w:p>
    <w:p w14:paraId="6D8E721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вовлечения доверителя в судопроизводство</w:t>
      </w:r>
    </w:p>
    <w:p w14:paraId="0CBBEA20"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начала действий, затрагивающих права подозреваемого</w:t>
      </w:r>
    </w:p>
    <w:p w14:paraId="2011743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фактического задержания подозреваемого</w:t>
      </w:r>
    </w:p>
    <w:p w14:paraId="58A42A5C"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2CF9F71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26. Решение временного третейского суда может быть оспорено участвующей в деле стороной путем подачи заявления в:</w:t>
      </w:r>
    </w:p>
    <w:p w14:paraId="0C892E3C"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арбитражный суд или суд общей юрисдикции</w:t>
      </w:r>
    </w:p>
    <w:p w14:paraId="05BF7776"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мировой суд</w:t>
      </w:r>
    </w:p>
    <w:p w14:paraId="1D569E2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верховный суд РФ</w:t>
      </w:r>
    </w:p>
    <w:p w14:paraId="1EFEA938"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г) прокуратуру</w:t>
      </w:r>
    </w:p>
    <w:p w14:paraId="2AAE9BC4"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p>
    <w:p w14:paraId="079A808E" w14:textId="2F45DF27" w:rsidR="000B796C" w:rsidRPr="000B796C" w:rsidRDefault="000B796C" w:rsidP="000B796C">
      <w:pPr>
        <w:widowControl w:val="0"/>
        <w:autoSpaceDE w:val="0"/>
        <w:autoSpaceDN w:val="0"/>
        <w:adjustRightInd w:val="0"/>
        <w:spacing w:after="0" w:line="240" w:lineRule="auto"/>
        <w:ind w:left="284" w:firstLine="283"/>
        <w:contextualSpacing/>
        <w:mirrorIndents/>
        <w:rPr>
          <w:b/>
          <w:bCs/>
          <w:color w:val="auto"/>
          <w:szCs w:val="24"/>
        </w:rPr>
      </w:pPr>
      <w:r w:rsidRPr="000B796C">
        <w:rPr>
          <w:b/>
          <w:bCs/>
          <w:color w:val="auto"/>
          <w:szCs w:val="24"/>
        </w:rPr>
        <w:t>27. На какой срок присваивается статус адвоката</w:t>
      </w:r>
    </w:p>
    <w:p w14:paraId="4D426C9A"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а) на неопределенный</w:t>
      </w:r>
    </w:p>
    <w:p w14:paraId="084D1F73"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б) а 5 лет с последующим подтверждением;</w:t>
      </w:r>
    </w:p>
    <w:p w14:paraId="11BC278B"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r w:rsidRPr="000B796C">
        <w:rPr>
          <w:color w:val="auto"/>
          <w:szCs w:val="24"/>
        </w:rPr>
        <w:t>в) первый раз на 3 года, после подтверждения – на неопределенный срок.</w:t>
      </w:r>
    </w:p>
    <w:p w14:paraId="7A45ABC7" w14:textId="77777777" w:rsidR="000B796C" w:rsidRPr="000B796C" w:rsidRDefault="000B796C" w:rsidP="000B796C">
      <w:pPr>
        <w:widowControl w:val="0"/>
        <w:autoSpaceDE w:val="0"/>
        <w:autoSpaceDN w:val="0"/>
        <w:adjustRightInd w:val="0"/>
        <w:spacing w:after="0" w:line="240" w:lineRule="auto"/>
        <w:ind w:left="284" w:firstLine="283"/>
        <w:contextualSpacing/>
        <w:mirrorIndents/>
        <w:rPr>
          <w:color w:val="auto"/>
          <w:szCs w:val="24"/>
        </w:rPr>
      </w:pPr>
    </w:p>
    <w:p w14:paraId="5DDBD88B" w14:textId="17E109E9" w:rsidR="000B796C" w:rsidRPr="000B796C" w:rsidRDefault="000B796C" w:rsidP="000B796C">
      <w:pPr>
        <w:spacing w:after="0" w:line="240" w:lineRule="auto"/>
        <w:ind w:left="284" w:firstLine="283"/>
        <w:rPr>
          <w:rFonts w:eastAsia="Calibri"/>
          <w:b/>
          <w:color w:val="auto"/>
          <w:szCs w:val="24"/>
          <w:lang w:eastAsia="en-US"/>
        </w:rPr>
      </w:pPr>
      <w:r w:rsidRPr="000B796C">
        <w:rPr>
          <w:rFonts w:eastAsia="Calibri"/>
          <w:b/>
          <w:color w:val="auto"/>
          <w:szCs w:val="24"/>
          <w:lang w:eastAsia="en-US"/>
        </w:rPr>
        <w:t>28. Что такое нотариальное заверение</w:t>
      </w:r>
    </w:p>
    <w:p w14:paraId="560F3206" w14:textId="77777777" w:rsidR="000B796C" w:rsidRPr="000B796C" w:rsidRDefault="000B796C" w:rsidP="000B796C">
      <w:pPr>
        <w:spacing w:after="0" w:line="240" w:lineRule="auto"/>
        <w:ind w:left="284" w:firstLine="283"/>
        <w:rPr>
          <w:rFonts w:eastAsia="Calibri"/>
          <w:bCs/>
          <w:color w:val="auto"/>
          <w:szCs w:val="24"/>
          <w:lang w:eastAsia="en-US"/>
        </w:rPr>
      </w:pPr>
      <w:r w:rsidRPr="000B796C">
        <w:rPr>
          <w:rFonts w:eastAsia="Calibri"/>
          <w:bCs/>
          <w:color w:val="auto"/>
          <w:szCs w:val="24"/>
          <w:lang w:eastAsia="en-US"/>
        </w:rPr>
        <w:t>a) Удостоверение подписи на документе;</w:t>
      </w:r>
    </w:p>
    <w:p w14:paraId="1FFEEEBE" w14:textId="77777777" w:rsidR="000B796C" w:rsidRPr="000B796C" w:rsidRDefault="000B796C" w:rsidP="000B796C">
      <w:pPr>
        <w:spacing w:after="0" w:line="240" w:lineRule="auto"/>
        <w:ind w:left="284" w:firstLine="283"/>
        <w:rPr>
          <w:rFonts w:eastAsia="Calibri"/>
          <w:color w:val="auto"/>
          <w:szCs w:val="24"/>
          <w:lang w:eastAsia="en-US"/>
        </w:rPr>
      </w:pPr>
      <w:r w:rsidRPr="000B796C">
        <w:rPr>
          <w:rFonts w:eastAsia="Calibri"/>
          <w:color w:val="auto"/>
          <w:szCs w:val="24"/>
          <w:lang w:eastAsia="en-US"/>
        </w:rPr>
        <w:t>б) Подтверждение личности клиента;</w:t>
      </w:r>
    </w:p>
    <w:p w14:paraId="1219AB58" w14:textId="77777777" w:rsidR="000B796C" w:rsidRPr="000B796C" w:rsidRDefault="000B796C" w:rsidP="000B796C">
      <w:pPr>
        <w:spacing w:after="0" w:line="240" w:lineRule="auto"/>
        <w:ind w:left="284" w:firstLine="283"/>
        <w:rPr>
          <w:rFonts w:eastAsia="Calibri"/>
          <w:color w:val="auto"/>
          <w:szCs w:val="24"/>
          <w:lang w:eastAsia="en-US"/>
        </w:rPr>
      </w:pPr>
      <w:r w:rsidRPr="000B796C">
        <w:rPr>
          <w:rFonts w:eastAsia="Calibri"/>
          <w:color w:val="auto"/>
          <w:szCs w:val="24"/>
          <w:lang w:eastAsia="en-US"/>
        </w:rPr>
        <w:t>в) Проверка наличия документов у клиента;</w:t>
      </w:r>
    </w:p>
    <w:p w14:paraId="7DCF0AE8" w14:textId="77777777" w:rsidR="000B796C" w:rsidRPr="000B796C" w:rsidRDefault="000B796C" w:rsidP="000B796C">
      <w:pPr>
        <w:spacing w:after="0" w:line="240" w:lineRule="auto"/>
        <w:ind w:left="284" w:firstLine="283"/>
        <w:rPr>
          <w:rFonts w:eastAsia="Calibri"/>
          <w:color w:val="auto"/>
          <w:szCs w:val="24"/>
          <w:lang w:eastAsia="en-US"/>
        </w:rPr>
      </w:pPr>
      <w:r w:rsidRPr="000B796C">
        <w:rPr>
          <w:rFonts w:eastAsia="Calibri"/>
          <w:color w:val="auto"/>
          <w:szCs w:val="24"/>
          <w:lang w:eastAsia="en-US"/>
        </w:rPr>
        <w:t>г) Заполнение анкеты для нотариального дела.</w:t>
      </w:r>
    </w:p>
    <w:p w14:paraId="0AE2727A" w14:textId="77777777" w:rsidR="000B796C" w:rsidRPr="000B796C" w:rsidRDefault="000B796C" w:rsidP="000B796C">
      <w:pPr>
        <w:spacing w:after="0" w:line="240" w:lineRule="auto"/>
        <w:ind w:left="284" w:firstLine="283"/>
        <w:rPr>
          <w:rFonts w:eastAsia="Calibri"/>
          <w:color w:val="auto"/>
          <w:szCs w:val="24"/>
          <w:lang w:eastAsia="en-US"/>
        </w:rPr>
      </w:pPr>
    </w:p>
    <w:p w14:paraId="2C4E601A" w14:textId="268E94CA" w:rsidR="000B796C" w:rsidRPr="000B796C" w:rsidRDefault="000B796C" w:rsidP="000B796C">
      <w:pPr>
        <w:spacing w:after="0" w:line="240" w:lineRule="auto"/>
        <w:ind w:left="284" w:firstLine="283"/>
        <w:rPr>
          <w:rFonts w:eastAsia="Calibri"/>
          <w:b/>
          <w:color w:val="auto"/>
          <w:szCs w:val="24"/>
          <w:lang w:eastAsia="en-US"/>
        </w:rPr>
      </w:pPr>
      <w:r w:rsidRPr="000B796C">
        <w:rPr>
          <w:rFonts w:eastAsia="Calibri"/>
          <w:b/>
          <w:color w:val="auto"/>
          <w:szCs w:val="24"/>
          <w:lang w:eastAsia="en-US"/>
        </w:rPr>
        <w:t>29. Какие документы могут быть заверены нотариусом без предъявления оригиналов</w:t>
      </w:r>
    </w:p>
    <w:p w14:paraId="55C99E9C" w14:textId="77777777" w:rsidR="000B796C" w:rsidRPr="000B796C" w:rsidRDefault="000B796C" w:rsidP="000B796C">
      <w:pPr>
        <w:spacing w:after="0" w:line="240" w:lineRule="auto"/>
        <w:ind w:left="284" w:firstLine="283"/>
        <w:rPr>
          <w:rFonts w:eastAsia="Calibri"/>
          <w:color w:val="auto"/>
          <w:szCs w:val="24"/>
          <w:lang w:eastAsia="en-US"/>
        </w:rPr>
      </w:pPr>
      <w:r w:rsidRPr="000B796C">
        <w:rPr>
          <w:rFonts w:eastAsia="Calibri"/>
          <w:color w:val="auto"/>
          <w:szCs w:val="24"/>
          <w:lang w:eastAsia="en-US"/>
        </w:rPr>
        <w:t>a) Доверенности на право подписи договоров</w:t>
      </w:r>
    </w:p>
    <w:p w14:paraId="32D6A65B" w14:textId="77777777" w:rsidR="000B796C" w:rsidRPr="000B796C" w:rsidRDefault="000B796C" w:rsidP="000B796C">
      <w:pPr>
        <w:spacing w:after="0" w:line="240" w:lineRule="auto"/>
        <w:ind w:left="284" w:firstLine="283"/>
        <w:rPr>
          <w:rFonts w:eastAsia="Calibri"/>
          <w:color w:val="auto"/>
          <w:szCs w:val="24"/>
          <w:lang w:eastAsia="en-US"/>
        </w:rPr>
      </w:pPr>
      <w:r w:rsidRPr="000B796C">
        <w:rPr>
          <w:rFonts w:eastAsia="Calibri"/>
          <w:color w:val="auto"/>
          <w:szCs w:val="24"/>
          <w:lang w:eastAsia="en-US"/>
        </w:rPr>
        <w:t>б) Завещания</w:t>
      </w:r>
    </w:p>
    <w:p w14:paraId="6FB8C92C" w14:textId="77777777" w:rsidR="000B796C" w:rsidRPr="000B796C" w:rsidRDefault="000B796C" w:rsidP="000B796C">
      <w:pPr>
        <w:spacing w:after="0" w:line="240" w:lineRule="auto"/>
        <w:ind w:left="284" w:firstLine="283"/>
        <w:rPr>
          <w:rFonts w:eastAsia="Calibri"/>
          <w:b/>
          <w:bCs/>
          <w:color w:val="auto"/>
          <w:szCs w:val="24"/>
          <w:lang w:eastAsia="en-US"/>
        </w:rPr>
      </w:pPr>
      <w:r w:rsidRPr="000B796C">
        <w:rPr>
          <w:rFonts w:eastAsia="Calibri"/>
          <w:bCs/>
          <w:color w:val="auto"/>
          <w:szCs w:val="24"/>
          <w:lang w:eastAsia="en-US"/>
        </w:rPr>
        <w:lastRenderedPageBreak/>
        <w:t>в) Нотариальные удостоверения копий документов</w:t>
      </w:r>
    </w:p>
    <w:p w14:paraId="1F0A8E34" w14:textId="77777777" w:rsidR="000B796C" w:rsidRPr="000B796C" w:rsidRDefault="000B796C" w:rsidP="000B796C">
      <w:pPr>
        <w:spacing w:after="0" w:line="240" w:lineRule="auto"/>
        <w:ind w:left="284" w:firstLine="283"/>
        <w:rPr>
          <w:rFonts w:eastAsia="Calibri"/>
          <w:color w:val="auto"/>
          <w:szCs w:val="24"/>
          <w:lang w:eastAsia="en-US"/>
        </w:rPr>
      </w:pPr>
    </w:p>
    <w:p w14:paraId="72FE260C" w14:textId="1D2ADB47" w:rsidR="000B796C" w:rsidRPr="000B796C" w:rsidRDefault="000B796C" w:rsidP="000B796C">
      <w:pPr>
        <w:spacing w:after="0" w:line="240" w:lineRule="auto"/>
        <w:ind w:left="284" w:firstLine="283"/>
        <w:rPr>
          <w:rFonts w:eastAsia="Calibri"/>
          <w:b/>
          <w:color w:val="auto"/>
          <w:szCs w:val="24"/>
          <w:lang w:eastAsia="en-US"/>
        </w:rPr>
      </w:pPr>
      <w:r w:rsidRPr="000B796C">
        <w:rPr>
          <w:rFonts w:eastAsia="Calibri"/>
          <w:b/>
          <w:color w:val="auto"/>
          <w:szCs w:val="24"/>
          <w:lang w:eastAsia="en-US"/>
        </w:rPr>
        <w:t>30. Какой срок хранения имущественного завещания в нотариальной конторе</w:t>
      </w:r>
      <w:r w:rsidR="00F00A3C">
        <w:rPr>
          <w:rFonts w:eastAsia="Calibri"/>
          <w:b/>
          <w:color w:val="auto"/>
          <w:szCs w:val="24"/>
          <w:lang w:eastAsia="en-US"/>
        </w:rPr>
        <w:t xml:space="preserve"> </w:t>
      </w:r>
    </w:p>
    <w:p w14:paraId="1B068D4D" w14:textId="77777777" w:rsidR="000B796C" w:rsidRPr="000B796C" w:rsidRDefault="000B796C" w:rsidP="000B796C">
      <w:pPr>
        <w:spacing w:after="0" w:line="240" w:lineRule="auto"/>
        <w:ind w:left="284" w:firstLine="283"/>
        <w:rPr>
          <w:rFonts w:eastAsia="Calibri"/>
          <w:color w:val="auto"/>
          <w:szCs w:val="24"/>
          <w:lang w:eastAsia="en-US"/>
        </w:rPr>
      </w:pPr>
      <w:r w:rsidRPr="000B796C">
        <w:rPr>
          <w:rFonts w:eastAsia="Calibri"/>
          <w:color w:val="auto"/>
          <w:szCs w:val="24"/>
          <w:lang w:eastAsia="en-US"/>
        </w:rPr>
        <w:t>a) 10 лет</w:t>
      </w:r>
    </w:p>
    <w:p w14:paraId="65678F06" w14:textId="77777777" w:rsidR="000B796C" w:rsidRPr="000B796C" w:rsidRDefault="000B796C" w:rsidP="000B796C">
      <w:pPr>
        <w:spacing w:after="0" w:line="240" w:lineRule="auto"/>
        <w:ind w:left="284" w:firstLine="283"/>
        <w:rPr>
          <w:rFonts w:eastAsia="Calibri"/>
          <w:color w:val="auto"/>
          <w:szCs w:val="24"/>
          <w:lang w:eastAsia="en-US"/>
        </w:rPr>
      </w:pPr>
      <w:r w:rsidRPr="000B796C">
        <w:rPr>
          <w:rFonts w:eastAsia="Calibri"/>
          <w:color w:val="auto"/>
          <w:szCs w:val="24"/>
          <w:lang w:eastAsia="en-US"/>
        </w:rPr>
        <w:t>б) 75 лет</w:t>
      </w:r>
    </w:p>
    <w:p w14:paraId="50E6C108" w14:textId="77777777" w:rsidR="000B796C" w:rsidRPr="000B796C" w:rsidRDefault="000B796C" w:rsidP="000B796C">
      <w:pPr>
        <w:spacing w:after="0" w:line="240" w:lineRule="auto"/>
        <w:ind w:left="284" w:firstLine="283"/>
        <w:rPr>
          <w:rFonts w:eastAsia="Calibri"/>
          <w:b/>
          <w:bCs/>
          <w:color w:val="auto"/>
          <w:szCs w:val="24"/>
          <w:lang w:eastAsia="en-US"/>
        </w:rPr>
      </w:pPr>
      <w:r w:rsidRPr="000B796C">
        <w:rPr>
          <w:rFonts w:eastAsia="Calibri"/>
          <w:bCs/>
          <w:color w:val="auto"/>
          <w:szCs w:val="24"/>
          <w:lang w:eastAsia="en-US"/>
        </w:rPr>
        <w:t>в) Бессрочно</w:t>
      </w:r>
    </w:p>
    <w:p w14:paraId="756D63BF" w14:textId="77777777" w:rsidR="005E29EE" w:rsidRPr="005E29EE" w:rsidRDefault="005E29EE" w:rsidP="005E29EE">
      <w:pPr>
        <w:spacing w:after="180" w:line="274" w:lineRule="exact"/>
        <w:ind w:left="1570" w:right="-3" w:firstLine="0"/>
        <w:jc w:val="left"/>
        <w:rPr>
          <w:rFonts w:eastAsia="Calibri"/>
          <w:b/>
          <w:color w:val="auto"/>
          <w:sz w:val="28"/>
          <w:szCs w:val="28"/>
        </w:rPr>
      </w:pPr>
    </w:p>
    <w:tbl>
      <w:tblPr>
        <w:tblStyle w:val="6"/>
        <w:tblW w:w="9214" w:type="dxa"/>
        <w:tblInd w:w="392" w:type="dxa"/>
        <w:tblLook w:val="04A0" w:firstRow="1" w:lastRow="0" w:firstColumn="1" w:lastColumn="0" w:noHBand="0" w:noVBand="1"/>
      </w:tblPr>
      <w:tblGrid>
        <w:gridCol w:w="2835"/>
        <w:gridCol w:w="3190"/>
        <w:gridCol w:w="3189"/>
      </w:tblGrid>
      <w:tr w:rsidR="005E29EE" w:rsidRPr="005E29EE" w14:paraId="600E6C5A" w14:textId="77777777" w:rsidTr="004F2B64">
        <w:tc>
          <w:tcPr>
            <w:tcW w:w="9214" w:type="dxa"/>
            <w:gridSpan w:val="3"/>
            <w:tcBorders>
              <w:top w:val="single" w:sz="4" w:space="0" w:color="auto"/>
              <w:left w:val="single" w:sz="4" w:space="0" w:color="auto"/>
              <w:bottom w:val="single" w:sz="4" w:space="0" w:color="auto"/>
              <w:right w:val="single" w:sz="4" w:space="0" w:color="auto"/>
            </w:tcBorders>
            <w:hideMark/>
          </w:tcPr>
          <w:p w14:paraId="77324F05" w14:textId="144336C6" w:rsidR="005E29EE" w:rsidRPr="005E29EE" w:rsidRDefault="005E29EE" w:rsidP="005E29EE">
            <w:pPr>
              <w:spacing w:after="0" w:line="240" w:lineRule="auto"/>
              <w:ind w:left="0" w:firstLine="0"/>
              <w:jc w:val="center"/>
              <w:rPr>
                <w:rFonts w:eastAsia="Arial Unicode MS"/>
                <w:b/>
                <w:i/>
                <w:color w:val="auto"/>
                <w:szCs w:val="24"/>
              </w:rPr>
            </w:pPr>
            <w:r w:rsidRPr="005E29EE">
              <w:rPr>
                <w:rFonts w:eastAsia="Calibri"/>
                <w:b/>
                <w:color w:val="auto"/>
                <w:szCs w:val="24"/>
              </w:rPr>
              <w:t>Ключи к тесту</w:t>
            </w:r>
          </w:p>
        </w:tc>
      </w:tr>
      <w:tr w:rsidR="000B796C" w:rsidRPr="005E29EE" w14:paraId="6584982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45F8F8A" w14:textId="033028CC"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1 - б</w:t>
            </w:r>
          </w:p>
        </w:tc>
        <w:tc>
          <w:tcPr>
            <w:tcW w:w="3190" w:type="dxa"/>
            <w:tcBorders>
              <w:top w:val="single" w:sz="4" w:space="0" w:color="auto"/>
              <w:left w:val="single" w:sz="4" w:space="0" w:color="auto"/>
              <w:bottom w:val="single" w:sz="4" w:space="0" w:color="auto"/>
              <w:right w:val="single" w:sz="4" w:space="0" w:color="auto"/>
            </w:tcBorders>
            <w:hideMark/>
          </w:tcPr>
          <w:p w14:paraId="0112689E" w14:textId="499985E3"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11 - а</w:t>
            </w:r>
          </w:p>
        </w:tc>
        <w:tc>
          <w:tcPr>
            <w:tcW w:w="3189" w:type="dxa"/>
            <w:tcBorders>
              <w:top w:val="single" w:sz="4" w:space="0" w:color="auto"/>
              <w:left w:val="single" w:sz="4" w:space="0" w:color="auto"/>
              <w:bottom w:val="single" w:sz="4" w:space="0" w:color="auto"/>
              <w:right w:val="single" w:sz="4" w:space="0" w:color="auto"/>
            </w:tcBorders>
            <w:hideMark/>
          </w:tcPr>
          <w:p w14:paraId="3A4433D0" w14:textId="4A74A487"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 xml:space="preserve">21 - г </w:t>
            </w:r>
          </w:p>
        </w:tc>
      </w:tr>
      <w:tr w:rsidR="000B796C" w:rsidRPr="005E29EE" w14:paraId="47A863BE"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ACE7440" w14:textId="4D217FCB"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2 - в</w:t>
            </w:r>
          </w:p>
        </w:tc>
        <w:tc>
          <w:tcPr>
            <w:tcW w:w="3190" w:type="dxa"/>
            <w:tcBorders>
              <w:top w:val="single" w:sz="4" w:space="0" w:color="auto"/>
              <w:left w:val="single" w:sz="4" w:space="0" w:color="auto"/>
              <w:bottom w:val="single" w:sz="4" w:space="0" w:color="auto"/>
              <w:right w:val="single" w:sz="4" w:space="0" w:color="auto"/>
            </w:tcBorders>
            <w:hideMark/>
          </w:tcPr>
          <w:p w14:paraId="4D4E91CB" w14:textId="6F23AB71"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12 - б</w:t>
            </w:r>
          </w:p>
        </w:tc>
        <w:tc>
          <w:tcPr>
            <w:tcW w:w="3189" w:type="dxa"/>
            <w:tcBorders>
              <w:top w:val="single" w:sz="4" w:space="0" w:color="auto"/>
              <w:left w:val="single" w:sz="4" w:space="0" w:color="auto"/>
              <w:bottom w:val="single" w:sz="4" w:space="0" w:color="auto"/>
              <w:right w:val="single" w:sz="4" w:space="0" w:color="auto"/>
            </w:tcBorders>
            <w:hideMark/>
          </w:tcPr>
          <w:p w14:paraId="5A3BEAB7" w14:textId="0FCE121C"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22 - а</w:t>
            </w:r>
          </w:p>
        </w:tc>
      </w:tr>
      <w:tr w:rsidR="000B796C" w:rsidRPr="005E29EE" w14:paraId="330440B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2075421" w14:textId="6E4E4E9A"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3 - а</w:t>
            </w:r>
          </w:p>
        </w:tc>
        <w:tc>
          <w:tcPr>
            <w:tcW w:w="3190" w:type="dxa"/>
            <w:tcBorders>
              <w:top w:val="single" w:sz="4" w:space="0" w:color="auto"/>
              <w:left w:val="single" w:sz="4" w:space="0" w:color="auto"/>
              <w:bottom w:val="single" w:sz="4" w:space="0" w:color="auto"/>
              <w:right w:val="single" w:sz="4" w:space="0" w:color="auto"/>
            </w:tcBorders>
            <w:hideMark/>
          </w:tcPr>
          <w:p w14:paraId="0E33433E" w14:textId="6BCD2CDD"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13 - д</w:t>
            </w:r>
          </w:p>
        </w:tc>
        <w:tc>
          <w:tcPr>
            <w:tcW w:w="3189" w:type="dxa"/>
            <w:tcBorders>
              <w:top w:val="single" w:sz="4" w:space="0" w:color="auto"/>
              <w:left w:val="single" w:sz="4" w:space="0" w:color="auto"/>
              <w:bottom w:val="single" w:sz="4" w:space="0" w:color="auto"/>
              <w:right w:val="single" w:sz="4" w:space="0" w:color="auto"/>
            </w:tcBorders>
            <w:hideMark/>
          </w:tcPr>
          <w:p w14:paraId="5FA75F6A" w14:textId="43E82ABE"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23 - г</w:t>
            </w:r>
          </w:p>
        </w:tc>
      </w:tr>
      <w:tr w:rsidR="000B796C" w:rsidRPr="005E29EE" w14:paraId="6337FA00"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532C8AD" w14:textId="292659C7"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4 - в</w:t>
            </w:r>
          </w:p>
        </w:tc>
        <w:tc>
          <w:tcPr>
            <w:tcW w:w="3190" w:type="dxa"/>
            <w:tcBorders>
              <w:top w:val="single" w:sz="4" w:space="0" w:color="auto"/>
              <w:left w:val="single" w:sz="4" w:space="0" w:color="auto"/>
              <w:bottom w:val="single" w:sz="4" w:space="0" w:color="auto"/>
              <w:right w:val="single" w:sz="4" w:space="0" w:color="auto"/>
            </w:tcBorders>
            <w:hideMark/>
          </w:tcPr>
          <w:p w14:paraId="484970C9" w14:textId="53E5B2CB" w:rsidR="000B796C" w:rsidRPr="000B796C" w:rsidRDefault="000B796C" w:rsidP="000B796C">
            <w:pPr>
              <w:spacing w:after="0" w:line="240" w:lineRule="auto"/>
              <w:ind w:left="0" w:firstLine="0"/>
              <w:jc w:val="center"/>
              <w:rPr>
                <w:rFonts w:eastAsia="Arial Unicode MS"/>
                <w:color w:val="auto"/>
                <w:szCs w:val="24"/>
                <w:lang w:val="en-US"/>
              </w:rPr>
            </w:pPr>
            <w:r w:rsidRPr="000B796C">
              <w:rPr>
                <w:rStyle w:val="411"/>
                <w:rFonts w:eastAsiaTheme="minorHAnsi"/>
                <w:sz w:val="24"/>
                <w:szCs w:val="24"/>
              </w:rPr>
              <w:t>14 - а</w:t>
            </w:r>
          </w:p>
        </w:tc>
        <w:tc>
          <w:tcPr>
            <w:tcW w:w="3189" w:type="dxa"/>
            <w:tcBorders>
              <w:top w:val="single" w:sz="4" w:space="0" w:color="auto"/>
              <w:left w:val="single" w:sz="4" w:space="0" w:color="auto"/>
              <w:bottom w:val="single" w:sz="4" w:space="0" w:color="auto"/>
              <w:right w:val="single" w:sz="4" w:space="0" w:color="auto"/>
            </w:tcBorders>
            <w:hideMark/>
          </w:tcPr>
          <w:p w14:paraId="4478A3FD" w14:textId="26804ED0"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24 - а</w:t>
            </w:r>
          </w:p>
        </w:tc>
      </w:tr>
      <w:tr w:rsidR="000B796C" w:rsidRPr="005E29EE" w14:paraId="1CA5BBA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757EAAB6" w14:textId="291730FF"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5 - в</w:t>
            </w:r>
          </w:p>
        </w:tc>
        <w:tc>
          <w:tcPr>
            <w:tcW w:w="3190" w:type="dxa"/>
            <w:tcBorders>
              <w:top w:val="single" w:sz="4" w:space="0" w:color="auto"/>
              <w:left w:val="single" w:sz="4" w:space="0" w:color="auto"/>
              <w:bottom w:val="single" w:sz="4" w:space="0" w:color="auto"/>
              <w:right w:val="single" w:sz="4" w:space="0" w:color="auto"/>
            </w:tcBorders>
            <w:hideMark/>
          </w:tcPr>
          <w:p w14:paraId="17680AB8" w14:textId="41324B31"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15 - ж</w:t>
            </w:r>
          </w:p>
        </w:tc>
        <w:tc>
          <w:tcPr>
            <w:tcW w:w="3189" w:type="dxa"/>
            <w:tcBorders>
              <w:top w:val="single" w:sz="4" w:space="0" w:color="auto"/>
              <w:left w:val="single" w:sz="4" w:space="0" w:color="auto"/>
              <w:bottom w:val="single" w:sz="4" w:space="0" w:color="auto"/>
              <w:right w:val="single" w:sz="4" w:space="0" w:color="auto"/>
            </w:tcBorders>
            <w:hideMark/>
          </w:tcPr>
          <w:p w14:paraId="0D6FFF67" w14:textId="393542E3"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25 - б</w:t>
            </w:r>
          </w:p>
        </w:tc>
      </w:tr>
      <w:tr w:rsidR="000B796C" w:rsidRPr="005E29EE" w14:paraId="5156C01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1D1BE595" w14:textId="69170B98"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6 - в</w:t>
            </w:r>
          </w:p>
        </w:tc>
        <w:tc>
          <w:tcPr>
            <w:tcW w:w="3190" w:type="dxa"/>
            <w:tcBorders>
              <w:top w:val="single" w:sz="4" w:space="0" w:color="auto"/>
              <w:left w:val="single" w:sz="4" w:space="0" w:color="auto"/>
              <w:bottom w:val="single" w:sz="4" w:space="0" w:color="auto"/>
              <w:right w:val="single" w:sz="4" w:space="0" w:color="auto"/>
            </w:tcBorders>
            <w:hideMark/>
          </w:tcPr>
          <w:p w14:paraId="524353A7" w14:textId="7F8CC98B"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16 - г</w:t>
            </w:r>
          </w:p>
        </w:tc>
        <w:tc>
          <w:tcPr>
            <w:tcW w:w="3189" w:type="dxa"/>
            <w:tcBorders>
              <w:top w:val="single" w:sz="4" w:space="0" w:color="auto"/>
              <w:left w:val="single" w:sz="4" w:space="0" w:color="auto"/>
              <w:bottom w:val="single" w:sz="4" w:space="0" w:color="auto"/>
              <w:right w:val="single" w:sz="4" w:space="0" w:color="auto"/>
            </w:tcBorders>
            <w:hideMark/>
          </w:tcPr>
          <w:p w14:paraId="7BED154A" w14:textId="0984F205"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26 - а</w:t>
            </w:r>
          </w:p>
        </w:tc>
      </w:tr>
      <w:tr w:rsidR="000B796C" w:rsidRPr="005E29EE" w14:paraId="55C4178C"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081487FB" w14:textId="1A838A28"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16B15631" w14:textId="1C33797A"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17 - г</w:t>
            </w:r>
          </w:p>
        </w:tc>
        <w:tc>
          <w:tcPr>
            <w:tcW w:w="3189" w:type="dxa"/>
            <w:tcBorders>
              <w:top w:val="single" w:sz="4" w:space="0" w:color="auto"/>
              <w:left w:val="single" w:sz="4" w:space="0" w:color="auto"/>
              <w:bottom w:val="single" w:sz="4" w:space="0" w:color="auto"/>
              <w:right w:val="single" w:sz="4" w:space="0" w:color="auto"/>
            </w:tcBorders>
            <w:hideMark/>
          </w:tcPr>
          <w:p w14:paraId="2C445D82" w14:textId="7DBD8DA0"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27 - а</w:t>
            </w:r>
          </w:p>
        </w:tc>
      </w:tr>
      <w:tr w:rsidR="000B796C" w:rsidRPr="005E29EE" w14:paraId="2F80807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5EC82F19" w14:textId="544B9B58"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8 - б</w:t>
            </w:r>
          </w:p>
        </w:tc>
        <w:tc>
          <w:tcPr>
            <w:tcW w:w="3190" w:type="dxa"/>
            <w:tcBorders>
              <w:top w:val="single" w:sz="4" w:space="0" w:color="auto"/>
              <w:left w:val="single" w:sz="4" w:space="0" w:color="auto"/>
              <w:bottom w:val="single" w:sz="4" w:space="0" w:color="auto"/>
              <w:right w:val="single" w:sz="4" w:space="0" w:color="auto"/>
            </w:tcBorders>
            <w:hideMark/>
          </w:tcPr>
          <w:p w14:paraId="40C3B8BC" w14:textId="7A60653A"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 xml:space="preserve">18 - в </w:t>
            </w:r>
          </w:p>
        </w:tc>
        <w:tc>
          <w:tcPr>
            <w:tcW w:w="3189" w:type="dxa"/>
            <w:tcBorders>
              <w:top w:val="single" w:sz="4" w:space="0" w:color="auto"/>
              <w:left w:val="single" w:sz="4" w:space="0" w:color="auto"/>
              <w:bottom w:val="single" w:sz="4" w:space="0" w:color="auto"/>
              <w:right w:val="single" w:sz="4" w:space="0" w:color="auto"/>
            </w:tcBorders>
            <w:hideMark/>
          </w:tcPr>
          <w:p w14:paraId="2F92D84B" w14:textId="42099102"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28 - а</w:t>
            </w:r>
          </w:p>
        </w:tc>
      </w:tr>
      <w:tr w:rsidR="000B796C" w:rsidRPr="005E29EE" w14:paraId="131CAC73"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6FCD89E1" w14:textId="7C95C267"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9 - в</w:t>
            </w:r>
          </w:p>
        </w:tc>
        <w:tc>
          <w:tcPr>
            <w:tcW w:w="3190" w:type="dxa"/>
            <w:tcBorders>
              <w:top w:val="single" w:sz="4" w:space="0" w:color="auto"/>
              <w:left w:val="single" w:sz="4" w:space="0" w:color="auto"/>
              <w:bottom w:val="single" w:sz="4" w:space="0" w:color="auto"/>
              <w:right w:val="single" w:sz="4" w:space="0" w:color="auto"/>
            </w:tcBorders>
            <w:hideMark/>
          </w:tcPr>
          <w:p w14:paraId="3B2F7A78" w14:textId="4C46AFFF"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19 - г</w:t>
            </w:r>
          </w:p>
        </w:tc>
        <w:tc>
          <w:tcPr>
            <w:tcW w:w="3189" w:type="dxa"/>
            <w:tcBorders>
              <w:top w:val="single" w:sz="4" w:space="0" w:color="auto"/>
              <w:left w:val="single" w:sz="4" w:space="0" w:color="auto"/>
              <w:bottom w:val="single" w:sz="4" w:space="0" w:color="auto"/>
              <w:right w:val="single" w:sz="4" w:space="0" w:color="auto"/>
            </w:tcBorders>
            <w:hideMark/>
          </w:tcPr>
          <w:p w14:paraId="277A1FA4" w14:textId="327C8AFD"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29 - в</w:t>
            </w:r>
          </w:p>
        </w:tc>
      </w:tr>
      <w:tr w:rsidR="000B796C" w:rsidRPr="005E29EE" w14:paraId="314ECC7F"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E107166" w14:textId="0ECCC43B"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10 - б</w:t>
            </w:r>
          </w:p>
        </w:tc>
        <w:tc>
          <w:tcPr>
            <w:tcW w:w="3190" w:type="dxa"/>
            <w:tcBorders>
              <w:top w:val="single" w:sz="4" w:space="0" w:color="auto"/>
              <w:left w:val="single" w:sz="4" w:space="0" w:color="auto"/>
              <w:bottom w:val="single" w:sz="4" w:space="0" w:color="auto"/>
              <w:right w:val="single" w:sz="4" w:space="0" w:color="auto"/>
            </w:tcBorders>
            <w:hideMark/>
          </w:tcPr>
          <w:p w14:paraId="67DB23AE" w14:textId="2C773CA1" w:rsidR="000B796C" w:rsidRPr="000B796C" w:rsidRDefault="000B796C" w:rsidP="000B796C">
            <w:pPr>
              <w:spacing w:after="0" w:line="240" w:lineRule="auto"/>
              <w:ind w:left="0" w:firstLine="0"/>
              <w:jc w:val="center"/>
              <w:rPr>
                <w:rFonts w:eastAsia="Arial Unicode MS"/>
                <w:color w:val="auto"/>
                <w:szCs w:val="24"/>
              </w:rPr>
            </w:pPr>
            <w:r w:rsidRPr="000B796C">
              <w:rPr>
                <w:rStyle w:val="411"/>
                <w:rFonts w:eastAsiaTheme="minorHAnsi"/>
                <w:sz w:val="24"/>
                <w:szCs w:val="24"/>
              </w:rPr>
              <w:t>20 - г</w:t>
            </w:r>
          </w:p>
        </w:tc>
        <w:tc>
          <w:tcPr>
            <w:tcW w:w="3189" w:type="dxa"/>
            <w:tcBorders>
              <w:top w:val="single" w:sz="4" w:space="0" w:color="auto"/>
              <w:left w:val="single" w:sz="4" w:space="0" w:color="auto"/>
              <w:bottom w:val="single" w:sz="4" w:space="0" w:color="auto"/>
              <w:right w:val="single" w:sz="4" w:space="0" w:color="auto"/>
            </w:tcBorders>
            <w:hideMark/>
          </w:tcPr>
          <w:p w14:paraId="5CF4AAF1" w14:textId="254FC713" w:rsidR="000B796C" w:rsidRPr="000B796C" w:rsidRDefault="000B796C" w:rsidP="000B796C">
            <w:pPr>
              <w:spacing w:after="0" w:line="240" w:lineRule="auto"/>
              <w:ind w:left="0" w:firstLine="0"/>
              <w:jc w:val="center"/>
              <w:rPr>
                <w:rFonts w:eastAsia="Arial Unicode MS"/>
                <w:color w:val="auto"/>
                <w:szCs w:val="24"/>
              </w:rPr>
            </w:pPr>
            <w:r w:rsidRPr="000B796C">
              <w:rPr>
                <w:rFonts w:eastAsia="Arial Unicode MS"/>
                <w:szCs w:val="24"/>
              </w:rPr>
              <w:t>30 - в</w:t>
            </w:r>
          </w:p>
        </w:tc>
      </w:tr>
    </w:tbl>
    <w:p w14:paraId="373353F4" w14:textId="333B619F" w:rsidR="009A5E99" w:rsidRDefault="009A5E99">
      <w:pPr>
        <w:spacing w:after="160" w:line="259" w:lineRule="auto"/>
        <w:ind w:left="0" w:firstLine="0"/>
        <w:jc w:val="left"/>
        <w:rPr>
          <w:b/>
          <w:szCs w:val="24"/>
        </w:rPr>
      </w:pPr>
    </w:p>
    <w:p w14:paraId="17A2272A" w14:textId="02E8C752" w:rsidR="006F1A59" w:rsidRPr="00DD4C15" w:rsidRDefault="006F1A59" w:rsidP="006F1A59">
      <w:pPr>
        <w:pStyle w:val="1"/>
        <w:ind w:left="0" w:right="-48"/>
        <w:rPr>
          <w:szCs w:val="24"/>
        </w:rPr>
      </w:pPr>
      <w:r>
        <w:rPr>
          <w:szCs w:val="24"/>
        </w:rPr>
        <w:t xml:space="preserve">Дисциплина </w:t>
      </w:r>
      <w:r w:rsidRPr="00DD4C15">
        <w:rPr>
          <w:szCs w:val="24"/>
        </w:rPr>
        <w:t>«</w:t>
      </w:r>
      <w:r>
        <w:rPr>
          <w:szCs w:val="24"/>
        </w:rPr>
        <w:t>Управление персоналом</w:t>
      </w:r>
      <w:r w:rsidRPr="00DD4C15">
        <w:rPr>
          <w:szCs w:val="24"/>
        </w:rPr>
        <w:t>»</w:t>
      </w:r>
    </w:p>
    <w:p w14:paraId="56296600" w14:textId="014EC639" w:rsidR="006F1A59" w:rsidRDefault="006F1A59" w:rsidP="009E7A20">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7E24393" w14:textId="77777777" w:rsidR="00831E3B" w:rsidRDefault="00831E3B" w:rsidP="00831E3B">
      <w:pPr>
        <w:spacing w:after="18" w:line="259" w:lineRule="auto"/>
        <w:ind w:left="0" w:right="34" w:firstLine="0"/>
        <w:rPr>
          <w:b/>
          <w:szCs w:val="24"/>
          <w:lang w:bidi="en-US"/>
        </w:rPr>
      </w:pPr>
    </w:p>
    <w:p w14:paraId="0FF7E07F" w14:textId="77777777"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Сущность кадровой политики предприятия</w:t>
      </w:r>
    </w:p>
    <w:p w14:paraId="336C2CFF" w14:textId="24E23758"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Назовите направления кадровой политики предприятия.</w:t>
      </w:r>
    </w:p>
    <w:p w14:paraId="580709B4" w14:textId="19502227"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Структура службы управления персоналом</w:t>
      </w:r>
    </w:p>
    <w:p w14:paraId="210C1AC8" w14:textId="26643227"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Делопроизводство в работе кадровой службы предприятия.</w:t>
      </w:r>
    </w:p>
    <w:p w14:paraId="686C1CB5" w14:textId="137728A8"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Определение потребности предприятия в персонале.</w:t>
      </w:r>
    </w:p>
    <w:p w14:paraId="1696327C" w14:textId="152FE1E3"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Содержание процесса найма персонала на предприятие.</w:t>
      </w:r>
    </w:p>
    <w:p w14:paraId="1B1B73A6" w14:textId="2DB3D1AF"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Процедура привлечения персонала на предприятие.</w:t>
      </w:r>
    </w:p>
    <w:p w14:paraId="07306E6A" w14:textId="442B4F3A"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Содержание процедуры отбора персонала.</w:t>
      </w:r>
    </w:p>
    <w:p w14:paraId="68089A71" w14:textId="6C7A6187"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Сущность и значение профессиональной ориентации работников</w:t>
      </w:r>
    </w:p>
    <w:p w14:paraId="2D19DB43" w14:textId="3831E16D"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Сущность и цели трудовой адаптации персонала предприятия.</w:t>
      </w:r>
    </w:p>
    <w:p w14:paraId="53FD56A1" w14:textId="21E79477"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.Охарактеризуйте процедуру проведения аттестации персонала предприятия.</w:t>
      </w:r>
    </w:p>
    <w:p w14:paraId="38F14EA8" w14:textId="4C75DD18"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Охарактеризуйте этапы карьеры.</w:t>
      </w:r>
    </w:p>
    <w:p w14:paraId="1C6359A7" w14:textId="49EDCCF8"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Раскройте сущность понятия: «трудовая карьера».</w:t>
      </w:r>
    </w:p>
    <w:p w14:paraId="2A730E3F" w14:textId="10876D73"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Раскройте содержание управления мобильностью кадров.</w:t>
      </w:r>
    </w:p>
    <w:p w14:paraId="1AF651AB" w14:textId="0ED1E131"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Сущность и содержание управления карьерой персонала предприятия.</w:t>
      </w:r>
    </w:p>
    <w:p w14:paraId="76A7CB3C" w14:textId="3690419F"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Сущность кадрового резерва.</w:t>
      </w:r>
    </w:p>
    <w:p w14:paraId="1E2CACE4" w14:textId="13D300B5"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Процесс увольнения персонала предприятия.</w:t>
      </w:r>
    </w:p>
    <w:p w14:paraId="32F1767A" w14:textId="7A6E7451"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Понятие не директивные методы сокращения персонала.</w:t>
      </w:r>
    </w:p>
    <w:p w14:paraId="745B0361" w14:textId="0EA145A9"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Увольнение по собственному желанию.</w:t>
      </w:r>
    </w:p>
    <w:p w14:paraId="629D9101" w14:textId="757F8D05"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Показатель текучести кадров</w:t>
      </w:r>
    </w:p>
    <w:p w14:paraId="51D0BB70" w14:textId="18001EC5"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Управление текучестью кадров на предприятии.</w:t>
      </w:r>
    </w:p>
    <w:p w14:paraId="4FB39CFD" w14:textId="7A78779F"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Сущность и направления социального партнерства на предприятии.</w:t>
      </w:r>
    </w:p>
    <w:p w14:paraId="389A85EE" w14:textId="593FDE9A"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Регулирование социально-трудовых отношений.</w:t>
      </w:r>
    </w:p>
    <w:p w14:paraId="1B10C425" w14:textId="5C890A9A"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Оценка эффективности управления персоналом предприятия.</w:t>
      </w:r>
    </w:p>
    <w:p w14:paraId="6D417A42" w14:textId="55164CF0"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Как можно рассчитать потребность в персонале</w:t>
      </w:r>
    </w:p>
    <w:p w14:paraId="03FC265F" w14:textId="539288E6"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lastRenderedPageBreak/>
        <w:t>Что такое подбор и расстановка персонала</w:t>
      </w:r>
    </w:p>
    <w:p w14:paraId="7B58CFAB" w14:textId="13D6D8B7"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Перечислите этапы движения персонала.</w:t>
      </w:r>
    </w:p>
    <w:p w14:paraId="1923C610" w14:textId="53A07090"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Назовите стадии деловой жизни человека.</w:t>
      </w:r>
    </w:p>
    <w:p w14:paraId="0C721FDE" w14:textId="379AC71B"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Как осуществляется адаптация персонала</w:t>
      </w:r>
    </w:p>
    <w:p w14:paraId="113D4924" w14:textId="73253B5C"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Назовите типы внутрифирменного обучения.</w:t>
      </w:r>
    </w:p>
    <w:p w14:paraId="772B941C" w14:textId="19A1E6F0"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Сущность психологического климата в коллективе.</w:t>
      </w:r>
    </w:p>
    <w:p w14:paraId="5DDDF28D" w14:textId="47D531B2"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Что означает стимулирование трудовой деятельности</w:t>
      </w:r>
    </w:p>
    <w:p w14:paraId="26AEF925" w14:textId="60256E4C"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Из каких основных частей складывается оплата труда работника организации</w:t>
      </w:r>
    </w:p>
    <w:p w14:paraId="2198C5D4" w14:textId="5DA4D5E4"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Какие существуют системы оплаты труда</w:t>
      </w:r>
    </w:p>
    <w:p w14:paraId="7CEA1121" w14:textId="170538FF"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Как государство регулирует уровень оплаты труда на частных предприятиях</w:t>
      </w:r>
    </w:p>
    <w:p w14:paraId="3AA02B41" w14:textId="3E684AE1"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Как проводится оценка сотрудников при приеме на работу</w:t>
      </w:r>
    </w:p>
    <w:p w14:paraId="2DA837A7" w14:textId="17AE618D"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Что такое делегирование полномочий</w:t>
      </w:r>
    </w:p>
    <w:p w14:paraId="280D9034" w14:textId="4A3F29AF"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Организационная структура службы управления персоналом в</w:t>
      </w:r>
      <w:r>
        <w:rPr>
          <w:rFonts w:eastAsia="Calibri"/>
          <w:kern w:val="2"/>
          <w:lang w:val="ru-RU" w:eastAsia="en-US"/>
        </w:rPr>
        <w:t xml:space="preserve"> </w:t>
      </w:r>
      <w:r w:rsidRPr="00604755">
        <w:rPr>
          <w:rFonts w:eastAsia="Calibri"/>
          <w:kern w:val="2"/>
          <w:lang w:eastAsia="en-US"/>
        </w:rPr>
        <w:t>современном менеджменте.</w:t>
      </w:r>
    </w:p>
    <w:p w14:paraId="2B61EF1D" w14:textId="0C94ACA4"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Информационные технологии в системе управления персоналом.</w:t>
      </w:r>
    </w:p>
    <w:p w14:paraId="671EE54E" w14:textId="6D8978A2" w:rsidR="00604755" w:rsidRPr="00604755" w:rsidRDefault="00604755">
      <w:pPr>
        <w:pStyle w:val="a3"/>
        <w:numPr>
          <w:ilvl w:val="0"/>
          <w:numId w:val="11"/>
        </w:numPr>
        <w:spacing w:line="256" w:lineRule="auto"/>
        <w:ind w:firstLine="273"/>
        <w:rPr>
          <w:rFonts w:eastAsia="Calibri"/>
          <w:kern w:val="2"/>
          <w:lang w:eastAsia="en-US"/>
        </w:rPr>
      </w:pPr>
      <w:r w:rsidRPr="00604755">
        <w:rPr>
          <w:rFonts w:eastAsia="Calibri"/>
          <w:kern w:val="2"/>
          <w:lang w:eastAsia="en-US"/>
        </w:rPr>
        <w:t>Правовое обеспечение системы управления персоналом.</w:t>
      </w:r>
    </w:p>
    <w:p w14:paraId="6CD8F44E" w14:textId="77777777" w:rsidR="00831E3B" w:rsidRDefault="00831E3B" w:rsidP="00831E3B">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831E3B" w:rsidRPr="00C27EC1" w14:paraId="046197D9" w14:textId="77777777" w:rsidTr="004F2B64">
        <w:tc>
          <w:tcPr>
            <w:tcW w:w="3189" w:type="dxa"/>
          </w:tcPr>
          <w:p w14:paraId="5A214E8B" w14:textId="77777777" w:rsidR="00831E3B" w:rsidRPr="00C27EC1" w:rsidRDefault="00831E3B" w:rsidP="004F2B64">
            <w:pPr>
              <w:spacing w:after="0" w:line="240" w:lineRule="auto"/>
              <w:ind w:left="0" w:firstLine="0"/>
              <w:jc w:val="center"/>
              <w:rPr>
                <w:szCs w:val="24"/>
              </w:rPr>
            </w:pPr>
            <w:r>
              <w:rPr>
                <w:szCs w:val="24"/>
              </w:rPr>
              <w:t>Вопрос</w:t>
            </w:r>
          </w:p>
        </w:tc>
        <w:tc>
          <w:tcPr>
            <w:tcW w:w="7409" w:type="dxa"/>
          </w:tcPr>
          <w:p w14:paraId="4ACF0E3A" w14:textId="77777777" w:rsidR="00831E3B" w:rsidRPr="00C27EC1" w:rsidRDefault="00831E3B" w:rsidP="004F2B64">
            <w:pPr>
              <w:spacing w:after="0" w:line="240" w:lineRule="auto"/>
              <w:ind w:left="0" w:firstLine="0"/>
              <w:jc w:val="center"/>
              <w:rPr>
                <w:szCs w:val="24"/>
              </w:rPr>
            </w:pPr>
            <w:r>
              <w:rPr>
                <w:szCs w:val="24"/>
              </w:rPr>
              <w:t>Ответ</w:t>
            </w:r>
          </w:p>
        </w:tc>
      </w:tr>
      <w:tr w:rsidR="008275D2" w:rsidRPr="00C27EC1" w14:paraId="4360A046" w14:textId="77777777" w:rsidTr="004F2B64">
        <w:tc>
          <w:tcPr>
            <w:tcW w:w="3189" w:type="dxa"/>
          </w:tcPr>
          <w:p w14:paraId="2F0B0BF7" w14:textId="55CF5FB9" w:rsidR="008275D2" w:rsidRPr="00604755" w:rsidRDefault="008275D2">
            <w:pPr>
              <w:pStyle w:val="a3"/>
              <w:numPr>
                <w:ilvl w:val="0"/>
                <w:numId w:val="6"/>
              </w:numPr>
              <w:ind w:left="142" w:firstLine="142"/>
            </w:pPr>
            <w:r w:rsidRPr="009E16D2">
              <w:t>Сущность кадровой политики предприятия</w:t>
            </w:r>
          </w:p>
        </w:tc>
        <w:tc>
          <w:tcPr>
            <w:tcW w:w="7409" w:type="dxa"/>
          </w:tcPr>
          <w:p w14:paraId="2EC47F9E" w14:textId="0F981CF1" w:rsidR="008275D2" w:rsidRPr="00604755" w:rsidRDefault="008275D2" w:rsidP="008275D2">
            <w:pPr>
              <w:spacing w:after="0" w:line="240" w:lineRule="auto"/>
              <w:ind w:left="0"/>
              <w:rPr>
                <w:szCs w:val="24"/>
              </w:rPr>
            </w:pPr>
            <w:r w:rsidRPr="009E16D2">
              <w:t>Сущность кадровой политики - совокупность целей и принципов, которые определяют направление и содержание работы с персоналом. Через кадровую политику осуществляется реализация целей и задач управления человеческими ресурсами, поэтому её считают ядром системы работы с человеческими ресурсами.</w:t>
            </w:r>
          </w:p>
        </w:tc>
      </w:tr>
      <w:tr w:rsidR="008275D2" w:rsidRPr="00C27EC1" w14:paraId="503398EC" w14:textId="77777777" w:rsidTr="004F2B64">
        <w:tc>
          <w:tcPr>
            <w:tcW w:w="3189" w:type="dxa"/>
          </w:tcPr>
          <w:p w14:paraId="6CF16908" w14:textId="48547CD3" w:rsidR="008275D2" w:rsidRPr="00604755" w:rsidRDefault="008275D2">
            <w:pPr>
              <w:pStyle w:val="a3"/>
              <w:numPr>
                <w:ilvl w:val="0"/>
                <w:numId w:val="6"/>
              </w:numPr>
              <w:ind w:left="142" w:firstLine="218"/>
              <w:rPr>
                <w:lang w:val="ru-RU"/>
              </w:rPr>
            </w:pPr>
            <w:r w:rsidRPr="00C57481">
              <w:t>Назовите направления кадровой политики предприятия.</w:t>
            </w:r>
          </w:p>
        </w:tc>
        <w:tc>
          <w:tcPr>
            <w:tcW w:w="7409" w:type="dxa"/>
          </w:tcPr>
          <w:p w14:paraId="334DF16C" w14:textId="43B35387" w:rsidR="008275D2" w:rsidRPr="00604755" w:rsidRDefault="008275D2" w:rsidP="008275D2">
            <w:pPr>
              <w:spacing w:after="0" w:line="240" w:lineRule="auto"/>
              <w:ind w:left="0" w:firstLine="0"/>
              <w:rPr>
                <w:bCs/>
                <w:color w:val="000000" w:themeColor="text1"/>
                <w:szCs w:val="24"/>
              </w:rPr>
            </w:pPr>
            <w:r w:rsidRPr="00C57481">
              <w:t>Основными направлениями кадровой политики организации являются: проведение маркетинговой деятельности в области персонала; планирование потребности организации в персонале; прогнозирование создания новых рабочих мест с учетом внедрения новых технологий; организация привлечения, отбора, оценки и аттестации кадров, профориентация и трудовая адаптация персонала; подбор и расстановка персонала; разработка систем стимулирования и мотивационных механизмов повышения заинтересованности и удовлетворенности трудом.</w:t>
            </w:r>
          </w:p>
        </w:tc>
      </w:tr>
      <w:tr w:rsidR="008275D2" w:rsidRPr="00C27EC1" w14:paraId="071B3E06" w14:textId="77777777" w:rsidTr="004F2B64">
        <w:tc>
          <w:tcPr>
            <w:tcW w:w="3189" w:type="dxa"/>
          </w:tcPr>
          <w:p w14:paraId="667E63A8" w14:textId="72031305" w:rsidR="008275D2" w:rsidRPr="00EC4534" w:rsidRDefault="008275D2">
            <w:pPr>
              <w:pStyle w:val="a3"/>
              <w:numPr>
                <w:ilvl w:val="0"/>
                <w:numId w:val="6"/>
              </w:numPr>
              <w:ind w:left="142" w:firstLine="142"/>
            </w:pPr>
            <w:r w:rsidRPr="005601D6">
              <w:t>Структура службы управления персоналом</w:t>
            </w:r>
          </w:p>
        </w:tc>
        <w:tc>
          <w:tcPr>
            <w:tcW w:w="7409" w:type="dxa"/>
          </w:tcPr>
          <w:p w14:paraId="7C814AB0" w14:textId="6C2BE888" w:rsidR="008275D2" w:rsidRPr="00EC4534" w:rsidRDefault="008275D2" w:rsidP="008275D2">
            <w:pPr>
              <w:spacing w:after="0" w:line="240" w:lineRule="auto"/>
              <w:ind w:left="0" w:firstLine="0"/>
              <w:rPr>
                <w:bCs/>
                <w:color w:val="000000" w:themeColor="text1"/>
                <w:szCs w:val="24"/>
              </w:rPr>
            </w:pPr>
            <w:r w:rsidRPr="005601D6">
              <w:t>Структура службы управления персоналом: чаще всего служба управления персоналом организации состоит из. нескольких отделов: трудовых отношений, занятости, управления персоналом, заработной платы, условий труда и предотвращения производственного. травматизма, обучения кадров, учета и делопроизводства.</w:t>
            </w:r>
          </w:p>
        </w:tc>
      </w:tr>
      <w:tr w:rsidR="008275D2" w:rsidRPr="00C27EC1" w14:paraId="2F2384CC" w14:textId="77777777" w:rsidTr="004F2B64">
        <w:tc>
          <w:tcPr>
            <w:tcW w:w="3189" w:type="dxa"/>
          </w:tcPr>
          <w:p w14:paraId="3B2717DD" w14:textId="1753A951" w:rsidR="008275D2" w:rsidRPr="00EC4534" w:rsidRDefault="008275D2">
            <w:pPr>
              <w:pStyle w:val="a3"/>
              <w:numPr>
                <w:ilvl w:val="0"/>
                <w:numId w:val="6"/>
              </w:numPr>
              <w:ind w:left="142" w:firstLine="142"/>
              <w:rPr>
                <w:bCs/>
                <w:color w:val="000000" w:themeColor="text1"/>
              </w:rPr>
            </w:pPr>
            <w:r w:rsidRPr="00306794">
              <w:t>Делопроизводство в работе кадровой службы предприятия.</w:t>
            </w:r>
          </w:p>
        </w:tc>
        <w:tc>
          <w:tcPr>
            <w:tcW w:w="7409" w:type="dxa"/>
          </w:tcPr>
          <w:p w14:paraId="43A86B27" w14:textId="523972E0" w:rsidR="008275D2" w:rsidRPr="00EC4534" w:rsidRDefault="008275D2" w:rsidP="008275D2">
            <w:pPr>
              <w:spacing w:after="0" w:line="240" w:lineRule="auto"/>
              <w:ind w:left="0"/>
              <w:rPr>
                <w:szCs w:val="24"/>
              </w:rPr>
            </w:pPr>
            <w:r w:rsidRPr="00306794">
              <w:t>Делопроизводство в работе кадровой службы предприятия - это деятельность, обеспечивающая документирование и организацию работы с кадровыми документами. Традиционно к кадровому делопроизводству относят вопросы разработки и ведения документации, связанной с управлением персоналом, движением кадров и кадровым учётом, а также учётом рабочего времени и расчетами с персоналом.</w:t>
            </w:r>
          </w:p>
        </w:tc>
      </w:tr>
      <w:tr w:rsidR="008275D2" w:rsidRPr="00C27EC1" w14:paraId="6A4AF746" w14:textId="77777777" w:rsidTr="004F2B64">
        <w:tc>
          <w:tcPr>
            <w:tcW w:w="3189" w:type="dxa"/>
          </w:tcPr>
          <w:p w14:paraId="00AA407C" w14:textId="761DA45B" w:rsidR="008275D2" w:rsidRPr="00EC4534" w:rsidRDefault="008275D2">
            <w:pPr>
              <w:pStyle w:val="a3"/>
              <w:numPr>
                <w:ilvl w:val="0"/>
                <w:numId w:val="6"/>
              </w:numPr>
              <w:ind w:left="142" w:firstLine="142"/>
              <w:rPr>
                <w:bCs/>
                <w:color w:val="000000"/>
              </w:rPr>
            </w:pPr>
            <w:r w:rsidRPr="0018357E">
              <w:t>Определение потребности предприятия в персонале.</w:t>
            </w:r>
          </w:p>
        </w:tc>
        <w:tc>
          <w:tcPr>
            <w:tcW w:w="7409" w:type="dxa"/>
          </w:tcPr>
          <w:p w14:paraId="18BB7382" w14:textId="12892806" w:rsidR="008275D2" w:rsidRPr="00EC4534" w:rsidRDefault="008275D2" w:rsidP="008275D2">
            <w:pPr>
              <w:spacing w:after="0" w:line="240" w:lineRule="auto"/>
              <w:ind w:left="0" w:firstLine="0"/>
              <w:rPr>
                <w:bCs/>
                <w:color w:val="000000" w:themeColor="text1"/>
                <w:szCs w:val="24"/>
              </w:rPr>
            </w:pPr>
            <w:r w:rsidRPr="0018357E">
              <w:t>Определение потребности в персонале предусматривает определение целей и задач на предстоящий плановый период в области человеческих ресурсов исходя из главных целей предприятия, условий выпуска продукции и ее сбыта; определение места и времени дефицита рабочей силы; прогнозирование изменений спроса на рабочую силу на рынке труда; определение численности работающих; оценку текучести кадров и обеспечение своевременной замены увольняющихся и др.</w:t>
            </w:r>
          </w:p>
        </w:tc>
      </w:tr>
      <w:tr w:rsidR="008275D2" w:rsidRPr="00C27EC1" w14:paraId="5287A3B9" w14:textId="77777777" w:rsidTr="004F2B64">
        <w:tc>
          <w:tcPr>
            <w:tcW w:w="3189" w:type="dxa"/>
          </w:tcPr>
          <w:p w14:paraId="58FD2958" w14:textId="013877EA" w:rsidR="008275D2" w:rsidRPr="00EC4534" w:rsidRDefault="008275D2">
            <w:pPr>
              <w:pStyle w:val="a3"/>
              <w:numPr>
                <w:ilvl w:val="0"/>
                <w:numId w:val="6"/>
              </w:numPr>
              <w:ind w:left="142" w:firstLine="142"/>
              <w:rPr>
                <w:lang w:val="ru-RU"/>
              </w:rPr>
            </w:pPr>
            <w:r w:rsidRPr="00A96253">
              <w:t>Содержание процесса найма персонала на предприятие.</w:t>
            </w:r>
          </w:p>
        </w:tc>
        <w:tc>
          <w:tcPr>
            <w:tcW w:w="7409" w:type="dxa"/>
          </w:tcPr>
          <w:p w14:paraId="32391281" w14:textId="657F4FCE" w:rsidR="008275D2" w:rsidRPr="00EC4534" w:rsidRDefault="008275D2" w:rsidP="008275D2">
            <w:pPr>
              <w:spacing w:after="0" w:line="240" w:lineRule="auto"/>
              <w:ind w:left="0" w:firstLine="0"/>
              <w:rPr>
                <w:bCs/>
                <w:color w:val="000000" w:themeColor="text1"/>
                <w:szCs w:val="24"/>
              </w:rPr>
            </w:pPr>
            <w:r w:rsidRPr="00A96253">
              <w:t xml:space="preserve">Содержание процесса найма персонала на </w:t>
            </w:r>
            <w:r w:rsidR="00CD591B" w:rsidRPr="00A96253">
              <w:t>предприятие. -</w:t>
            </w:r>
            <w:r w:rsidRPr="00A96253">
              <w:t xml:space="preserve"> Специализированная деятельность, направленная на поиск и подбор кандидатов на вакантные позиции в организации. Эта деятельность может осуществляться как HR-менеджерами или специалистами по рекрутменту в </w:t>
            </w:r>
            <w:r w:rsidRPr="00A96253">
              <w:lastRenderedPageBreak/>
              <w:t>штате организации, так и непосредственно линейными руководителями, например, в малом бизнесе.</w:t>
            </w:r>
          </w:p>
        </w:tc>
      </w:tr>
      <w:tr w:rsidR="008275D2" w:rsidRPr="00C27EC1" w14:paraId="50A92957" w14:textId="77777777" w:rsidTr="004F2B64">
        <w:tc>
          <w:tcPr>
            <w:tcW w:w="3189" w:type="dxa"/>
          </w:tcPr>
          <w:p w14:paraId="38A0C746" w14:textId="037F5749" w:rsidR="008275D2" w:rsidRPr="00EC4534" w:rsidRDefault="008275D2">
            <w:pPr>
              <w:pStyle w:val="a3"/>
              <w:numPr>
                <w:ilvl w:val="0"/>
                <w:numId w:val="6"/>
              </w:numPr>
              <w:ind w:left="142" w:firstLine="142"/>
            </w:pPr>
            <w:r w:rsidRPr="000324A8">
              <w:lastRenderedPageBreak/>
              <w:t xml:space="preserve"> Процедура привлечения персонала на предприятие.</w:t>
            </w:r>
          </w:p>
        </w:tc>
        <w:tc>
          <w:tcPr>
            <w:tcW w:w="7409" w:type="dxa"/>
          </w:tcPr>
          <w:p w14:paraId="3639561B" w14:textId="22AFB19A" w:rsidR="008275D2" w:rsidRPr="00EC4534" w:rsidRDefault="008275D2" w:rsidP="008275D2">
            <w:pPr>
              <w:spacing w:after="0" w:line="240" w:lineRule="auto"/>
              <w:ind w:left="0" w:firstLine="0"/>
              <w:rPr>
                <w:szCs w:val="24"/>
              </w:rPr>
            </w:pPr>
            <w:r w:rsidRPr="000324A8">
              <w:t>Процедура привлечения персонала на предприятие- это способы, с помощью которых потенциальных работников приглашают в организацию. Приглашают работников разными способами, например, в качестве источников используют государственные агентства занятости, учебные заведения, консалтинговые компании и специализированные кадровые агентства, СМИ, социальные сети, интернет-коммуникативные порталы.</w:t>
            </w:r>
          </w:p>
        </w:tc>
      </w:tr>
      <w:tr w:rsidR="008275D2" w:rsidRPr="00C27EC1" w14:paraId="50B56F32" w14:textId="77777777" w:rsidTr="004F2B64">
        <w:tc>
          <w:tcPr>
            <w:tcW w:w="3189" w:type="dxa"/>
          </w:tcPr>
          <w:p w14:paraId="04A3DF27" w14:textId="3E61F4E5" w:rsidR="008275D2" w:rsidRPr="00EC4534" w:rsidRDefault="008275D2">
            <w:pPr>
              <w:pStyle w:val="a3"/>
              <w:numPr>
                <w:ilvl w:val="0"/>
                <w:numId w:val="6"/>
              </w:numPr>
              <w:ind w:left="142" w:firstLine="142"/>
            </w:pPr>
            <w:r w:rsidRPr="00B92414">
              <w:t>Содержание процедуры отбора персонала.</w:t>
            </w:r>
          </w:p>
        </w:tc>
        <w:tc>
          <w:tcPr>
            <w:tcW w:w="7409" w:type="dxa"/>
          </w:tcPr>
          <w:p w14:paraId="1F4FBA93" w14:textId="5196EEFC" w:rsidR="008275D2" w:rsidRPr="00EC4534" w:rsidRDefault="008275D2" w:rsidP="008275D2">
            <w:pPr>
              <w:spacing w:after="0" w:line="240" w:lineRule="auto"/>
              <w:ind w:left="0" w:firstLine="0"/>
              <w:rPr>
                <w:szCs w:val="24"/>
              </w:rPr>
            </w:pPr>
            <w:r w:rsidRPr="00B92414">
              <w:t>Содержание процедуры отбора персонала: 1) предварительная отборочная беседа; 2) заполнение бланка заявления, анкетирование; 3) беседа по найму (интервью); 4) тестирование; 5) проверка рекомендаций и послужного списка; 6) медицинский осмотр; 7) принятие решения.</w:t>
            </w:r>
          </w:p>
        </w:tc>
      </w:tr>
      <w:tr w:rsidR="008275D2" w:rsidRPr="00C27EC1" w14:paraId="228B1075" w14:textId="77777777" w:rsidTr="004F2B64">
        <w:tc>
          <w:tcPr>
            <w:tcW w:w="3189" w:type="dxa"/>
          </w:tcPr>
          <w:p w14:paraId="5B77AA2D" w14:textId="458C3246" w:rsidR="008275D2" w:rsidRPr="004D7245" w:rsidRDefault="008275D2">
            <w:pPr>
              <w:pStyle w:val="a3"/>
              <w:numPr>
                <w:ilvl w:val="0"/>
                <w:numId w:val="6"/>
              </w:numPr>
              <w:ind w:left="142" w:firstLine="142"/>
              <w:rPr>
                <w:bCs/>
              </w:rPr>
            </w:pPr>
            <w:r w:rsidRPr="00565C0F">
              <w:t xml:space="preserve"> Сущность и значение профессиональной ориентации работников</w:t>
            </w:r>
          </w:p>
        </w:tc>
        <w:tc>
          <w:tcPr>
            <w:tcW w:w="7409" w:type="dxa"/>
          </w:tcPr>
          <w:p w14:paraId="76A7E863" w14:textId="0324D899" w:rsidR="008275D2" w:rsidRPr="00C27EC1" w:rsidRDefault="008275D2" w:rsidP="008275D2">
            <w:pPr>
              <w:spacing w:after="0" w:line="240" w:lineRule="auto"/>
              <w:ind w:left="0" w:firstLine="0"/>
              <w:rPr>
                <w:szCs w:val="24"/>
              </w:rPr>
            </w:pPr>
            <w:r w:rsidRPr="00565C0F">
              <w:t>Сущность и значение профессиональной ориентации работников — это ряд мероприятий экономической, социальной, медицинской и педагогической направленности, нацеленных на выявление профпригодности, интересов, способностей. Ее главная цель — нахождение факторов, влияющих на выбор профессии или смену деятельности.</w:t>
            </w:r>
          </w:p>
        </w:tc>
      </w:tr>
      <w:tr w:rsidR="008275D2" w:rsidRPr="00C27EC1" w14:paraId="6DF72EE0" w14:textId="77777777" w:rsidTr="004F2B64">
        <w:tc>
          <w:tcPr>
            <w:tcW w:w="3189" w:type="dxa"/>
          </w:tcPr>
          <w:p w14:paraId="2F1449A5" w14:textId="42BFEAC6" w:rsidR="008275D2" w:rsidRPr="008F4CDE" w:rsidRDefault="008275D2">
            <w:pPr>
              <w:pStyle w:val="a3"/>
              <w:numPr>
                <w:ilvl w:val="0"/>
                <w:numId w:val="6"/>
              </w:numPr>
              <w:ind w:left="142" w:firstLine="142"/>
            </w:pPr>
            <w:r w:rsidRPr="0035503D">
              <w:t>Сущность и цели трудовой адаптации персонала предприятия.</w:t>
            </w:r>
          </w:p>
        </w:tc>
        <w:tc>
          <w:tcPr>
            <w:tcW w:w="7409" w:type="dxa"/>
          </w:tcPr>
          <w:p w14:paraId="086D8E42" w14:textId="79BF8BBB" w:rsidR="008275D2" w:rsidRPr="00C27EC1" w:rsidRDefault="008275D2" w:rsidP="008275D2">
            <w:pPr>
              <w:spacing w:after="0" w:line="240" w:lineRule="auto"/>
              <w:ind w:left="0" w:firstLine="0"/>
              <w:rPr>
                <w:szCs w:val="24"/>
              </w:rPr>
            </w:pPr>
            <w:r w:rsidRPr="0035503D">
              <w:t>Сущность и цели трудовой адаптации персонала предприятия - Процесс ознакомления, приспособления работников к содержанию и условиям трудовой деятельности, а также к социальной среде организации. Адаптация является одной из составляющих частей управления персоналом.</w:t>
            </w:r>
          </w:p>
        </w:tc>
      </w:tr>
      <w:tr w:rsidR="008275D2" w:rsidRPr="00C27EC1" w14:paraId="6C4D80D1" w14:textId="77777777" w:rsidTr="004F2B64">
        <w:tc>
          <w:tcPr>
            <w:tcW w:w="3189" w:type="dxa"/>
          </w:tcPr>
          <w:p w14:paraId="3ECE2A5B" w14:textId="1EB05699" w:rsidR="008275D2" w:rsidRPr="00812C53" w:rsidRDefault="008275D2">
            <w:pPr>
              <w:pStyle w:val="a3"/>
              <w:numPr>
                <w:ilvl w:val="0"/>
                <w:numId w:val="6"/>
              </w:numPr>
              <w:ind w:left="142" w:firstLine="142"/>
              <w:rPr>
                <w:color w:val="000000" w:themeColor="text1"/>
              </w:rPr>
            </w:pPr>
            <w:r w:rsidRPr="00B92E6C">
              <w:t>Охарактеризуйте процедуру проведения аттестации персонала предприятия.</w:t>
            </w:r>
          </w:p>
        </w:tc>
        <w:tc>
          <w:tcPr>
            <w:tcW w:w="7409" w:type="dxa"/>
          </w:tcPr>
          <w:p w14:paraId="0F207C4E" w14:textId="3425851F" w:rsidR="008275D2" w:rsidRPr="00C27EC1" w:rsidRDefault="008275D2" w:rsidP="008275D2">
            <w:pPr>
              <w:spacing w:after="0" w:line="240" w:lineRule="auto"/>
              <w:ind w:left="0" w:firstLine="0"/>
              <w:rPr>
                <w:szCs w:val="24"/>
              </w:rPr>
            </w:pPr>
            <w:r w:rsidRPr="00B92E6C">
              <w:t>Прежде всего, необходимо оповестить сотрудников о будущей аттестации не менее чем за месяц до начала. При подготовке к аттестации ответственное лицо из комиссии оформляет и собирает документы: отзывы, характеристики, анкеты, отчеты сотрудников. Аттестацию проводят в присутствии аттестуемого работника и его непосредственного руководителя. Проанализировав данные о сотрудниках, члены комиссии голосуют, отвечая на вопрос: соответствует ли конкретный сотрудник занимаемой должности.</w:t>
            </w:r>
          </w:p>
        </w:tc>
      </w:tr>
      <w:tr w:rsidR="008275D2" w:rsidRPr="00C27EC1" w14:paraId="4E461D25" w14:textId="77777777" w:rsidTr="004F2B64">
        <w:tc>
          <w:tcPr>
            <w:tcW w:w="3189" w:type="dxa"/>
          </w:tcPr>
          <w:p w14:paraId="7453D2E0" w14:textId="17F644F2" w:rsidR="008275D2" w:rsidRPr="004D7245" w:rsidRDefault="008275D2">
            <w:pPr>
              <w:pStyle w:val="a3"/>
              <w:numPr>
                <w:ilvl w:val="0"/>
                <w:numId w:val="6"/>
              </w:numPr>
              <w:ind w:left="142" w:firstLine="142"/>
            </w:pPr>
            <w:r w:rsidRPr="00903481">
              <w:t xml:space="preserve"> Охарактеризуйте этапы карьеры.</w:t>
            </w:r>
          </w:p>
        </w:tc>
        <w:tc>
          <w:tcPr>
            <w:tcW w:w="7409" w:type="dxa"/>
          </w:tcPr>
          <w:p w14:paraId="37B8F970" w14:textId="20550804" w:rsidR="008275D2" w:rsidRPr="00C27EC1" w:rsidRDefault="008275D2" w:rsidP="008275D2">
            <w:pPr>
              <w:tabs>
                <w:tab w:val="left" w:pos="945"/>
              </w:tabs>
              <w:spacing w:after="0" w:line="240" w:lineRule="auto"/>
              <w:ind w:left="0" w:firstLine="0"/>
              <w:rPr>
                <w:color w:val="000000" w:themeColor="text1"/>
                <w:szCs w:val="24"/>
              </w:rPr>
            </w:pPr>
            <w:r w:rsidRPr="00903481">
              <w:t>Выбор профессии, получение образования и навыков, поиск работы, адаптация на новом месте, повышение квалификации и развитие профессиональных навыков, рост и продвижение по карьерной лестнице, изменение карьерного направления или переориентация, выход на пенсию или завершение профессиональной деятельности.</w:t>
            </w:r>
          </w:p>
        </w:tc>
      </w:tr>
      <w:tr w:rsidR="008275D2" w:rsidRPr="00C27EC1" w14:paraId="0883ED97" w14:textId="77777777" w:rsidTr="004F2B64">
        <w:tc>
          <w:tcPr>
            <w:tcW w:w="3189" w:type="dxa"/>
          </w:tcPr>
          <w:p w14:paraId="72D8FE03" w14:textId="134044B9" w:rsidR="008275D2" w:rsidRPr="00812C53" w:rsidRDefault="008275D2">
            <w:pPr>
              <w:pStyle w:val="a3"/>
              <w:numPr>
                <w:ilvl w:val="0"/>
                <w:numId w:val="6"/>
              </w:numPr>
              <w:ind w:left="142" w:firstLine="142"/>
              <w:rPr>
                <w:color w:val="000000"/>
              </w:rPr>
            </w:pPr>
            <w:r w:rsidRPr="00C457A4">
              <w:t>Раскройте сущность понятия: «трудовая карьера».</w:t>
            </w:r>
          </w:p>
        </w:tc>
        <w:tc>
          <w:tcPr>
            <w:tcW w:w="7409" w:type="dxa"/>
          </w:tcPr>
          <w:p w14:paraId="4F8DA872" w14:textId="62FAE80C" w:rsidR="008275D2" w:rsidRPr="00C27EC1" w:rsidRDefault="008275D2" w:rsidP="008275D2">
            <w:pPr>
              <w:spacing w:after="0" w:line="240" w:lineRule="auto"/>
              <w:ind w:left="0" w:firstLine="0"/>
              <w:rPr>
                <w:szCs w:val="24"/>
              </w:rPr>
            </w:pPr>
            <w:r w:rsidRPr="00C457A4">
              <w:t xml:space="preserve"> «Трудовая карьера».- трудовая карьера – это поступательное движение лица в какой-либо сфере деятельности, изменение навыков, способностей, квалификационных возможностей и размеров вознаграждения, связанных с деятельностью; продвижение вперед однажды выбранным путем деятельности, достижение известности, славы, обогащения.</w:t>
            </w:r>
          </w:p>
        </w:tc>
      </w:tr>
      <w:tr w:rsidR="008275D2" w:rsidRPr="00C27EC1" w14:paraId="2C71EE5E" w14:textId="77777777" w:rsidTr="004F2B64">
        <w:tc>
          <w:tcPr>
            <w:tcW w:w="3189" w:type="dxa"/>
          </w:tcPr>
          <w:p w14:paraId="483E7AF8" w14:textId="48BA762C" w:rsidR="008275D2" w:rsidRPr="0086249A" w:rsidRDefault="008275D2">
            <w:pPr>
              <w:pStyle w:val="a3"/>
              <w:numPr>
                <w:ilvl w:val="0"/>
                <w:numId w:val="6"/>
              </w:numPr>
              <w:ind w:left="142" w:firstLine="142"/>
              <w:rPr>
                <w:color w:val="FF0000"/>
              </w:rPr>
            </w:pPr>
            <w:r w:rsidRPr="001E58FA">
              <w:t>Раскройте содержание управления мобильностью кадров.</w:t>
            </w:r>
          </w:p>
        </w:tc>
        <w:tc>
          <w:tcPr>
            <w:tcW w:w="7409" w:type="dxa"/>
          </w:tcPr>
          <w:p w14:paraId="1DB7BA47" w14:textId="22367B70" w:rsidR="008275D2" w:rsidRPr="00C27EC1" w:rsidRDefault="008275D2" w:rsidP="008275D2">
            <w:pPr>
              <w:shd w:val="clear" w:color="auto" w:fill="FFFFFF"/>
              <w:spacing w:after="0" w:line="240" w:lineRule="auto"/>
              <w:ind w:left="0" w:firstLine="0"/>
              <w:rPr>
                <w:szCs w:val="24"/>
              </w:rPr>
            </w:pPr>
            <w:r w:rsidRPr="001E58FA">
              <w:t>Управление мобильностью персонала организации означает подбор и расстановку кадров, которые сводятся к нахождению оптимального размещения работников в структуре производственного коллектива. Профессионально - квалификационное продвижение рабочих может осуществляться с перемещениями между рабочими местами и без перемещений.</w:t>
            </w:r>
          </w:p>
        </w:tc>
      </w:tr>
      <w:tr w:rsidR="008275D2" w:rsidRPr="00C27EC1" w14:paraId="543CA9D9" w14:textId="77777777" w:rsidTr="004F2B64">
        <w:tc>
          <w:tcPr>
            <w:tcW w:w="3189" w:type="dxa"/>
          </w:tcPr>
          <w:p w14:paraId="29D244F2" w14:textId="15107217" w:rsidR="008275D2" w:rsidRPr="0086249A" w:rsidRDefault="008275D2">
            <w:pPr>
              <w:pStyle w:val="a3"/>
              <w:numPr>
                <w:ilvl w:val="0"/>
                <w:numId w:val="6"/>
              </w:numPr>
              <w:ind w:left="142" w:firstLine="142"/>
              <w:rPr>
                <w:color w:val="FF0000"/>
              </w:rPr>
            </w:pPr>
            <w:r w:rsidRPr="000A2661">
              <w:t xml:space="preserve"> Сущность и содержание управления карьерой персонала предприятия.</w:t>
            </w:r>
          </w:p>
        </w:tc>
        <w:tc>
          <w:tcPr>
            <w:tcW w:w="7409" w:type="dxa"/>
          </w:tcPr>
          <w:p w14:paraId="5FAEE965" w14:textId="13171EFC" w:rsidR="008275D2" w:rsidRPr="00C27EC1" w:rsidRDefault="008275D2" w:rsidP="008275D2">
            <w:pPr>
              <w:shd w:val="clear" w:color="auto" w:fill="FFFFFF"/>
              <w:spacing w:after="0" w:line="240" w:lineRule="auto"/>
              <w:ind w:left="0" w:firstLine="0"/>
              <w:rPr>
                <w:szCs w:val="24"/>
              </w:rPr>
            </w:pPr>
            <w:r w:rsidRPr="000A2661">
              <w:t>Управление деловой карьерой - это комплекс мероприятий, проводимых кадровой службой организации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w:t>
            </w:r>
          </w:p>
        </w:tc>
      </w:tr>
      <w:tr w:rsidR="008275D2" w:rsidRPr="00C27EC1" w14:paraId="5F8F48B0" w14:textId="77777777" w:rsidTr="004F2B64">
        <w:tc>
          <w:tcPr>
            <w:tcW w:w="3189" w:type="dxa"/>
          </w:tcPr>
          <w:p w14:paraId="364CC1B9" w14:textId="1398EAD2" w:rsidR="008275D2" w:rsidRPr="0086249A" w:rsidRDefault="008275D2">
            <w:pPr>
              <w:pStyle w:val="a3"/>
              <w:numPr>
                <w:ilvl w:val="0"/>
                <w:numId w:val="6"/>
              </w:numPr>
              <w:ind w:left="142" w:firstLine="142"/>
              <w:rPr>
                <w:color w:val="000000" w:themeColor="text1"/>
              </w:rPr>
            </w:pPr>
            <w:r w:rsidRPr="00B55E18">
              <w:t>Сущность кадрового резерва.</w:t>
            </w:r>
          </w:p>
        </w:tc>
        <w:tc>
          <w:tcPr>
            <w:tcW w:w="7409" w:type="dxa"/>
          </w:tcPr>
          <w:p w14:paraId="4ABD69C3" w14:textId="673B606F" w:rsidR="008275D2" w:rsidRPr="003E53C5" w:rsidRDefault="008275D2" w:rsidP="008275D2">
            <w:pPr>
              <w:ind w:left="0" w:firstLine="0"/>
            </w:pPr>
            <w:r w:rsidRPr="00B55E18">
              <w:t xml:space="preserve">Сущность кадрового резерва заключается в том, чтобы обеспечить нормальное функционирование организации при выбытии или перемещении сотрудников, а так же направить профессиональное развитие </w:t>
            </w:r>
            <w:r w:rsidRPr="00B55E18">
              <w:lastRenderedPageBreak/>
              <w:t>персонала на достижение целей компании.</w:t>
            </w:r>
          </w:p>
        </w:tc>
      </w:tr>
      <w:tr w:rsidR="008275D2" w:rsidRPr="00C27EC1" w14:paraId="10FC248F" w14:textId="77777777" w:rsidTr="004F2B64">
        <w:tc>
          <w:tcPr>
            <w:tcW w:w="3189" w:type="dxa"/>
          </w:tcPr>
          <w:p w14:paraId="16E46287" w14:textId="5B0FCB5F" w:rsidR="008275D2" w:rsidRPr="0086249A" w:rsidRDefault="008275D2">
            <w:pPr>
              <w:pStyle w:val="a3"/>
              <w:numPr>
                <w:ilvl w:val="0"/>
                <w:numId w:val="6"/>
              </w:numPr>
              <w:ind w:left="142" w:firstLine="142"/>
              <w:rPr>
                <w:color w:val="000000" w:themeColor="text1"/>
              </w:rPr>
            </w:pPr>
            <w:r w:rsidRPr="00B47D02">
              <w:lastRenderedPageBreak/>
              <w:t>Процесс увольнения персонала предприятия.</w:t>
            </w:r>
          </w:p>
        </w:tc>
        <w:tc>
          <w:tcPr>
            <w:tcW w:w="7409" w:type="dxa"/>
          </w:tcPr>
          <w:p w14:paraId="65F55CF6" w14:textId="17CB003D" w:rsidR="008275D2" w:rsidRPr="00C27EC1" w:rsidRDefault="008275D2" w:rsidP="008275D2">
            <w:pPr>
              <w:spacing w:after="0" w:line="240" w:lineRule="auto"/>
              <w:ind w:left="0" w:hanging="67"/>
              <w:rPr>
                <w:szCs w:val="24"/>
              </w:rPr>
            </w:pPr>
            <w:r w:rsidRPr="00B47D02">
              <w:t>Высвобождение персонала - увольнение или отстранение от работы на длительный срок одного или большого числа работников по причине экономического, структурного или технологического характера с целью уменьшения количества занятых, либо изменения их профессионально-квалификационного состава.</w:t>
            </w:r>
          </w:p>
        </w:tc>
      </w:tr>
      <w:tr w:rsidR="008275D2" w:rsidRPr="00C27EC1" w14:paraId="3946C91E" w14:textId="77777777" w:rsidTr="004F2B64">
        <w:tc>
          <w:tcPr>
            <w:tcW w:w="3189" w:type="dxa"/>
          </w:tcPr>
          <w:p w14:paraId="34133799" w14:textId="4B9C1C49" w:rsidR="008275D2" w:rsidRPr="003E53C5" w:rsidRDefault="008275D2">
            <w:pPr>
              <w:pStyle w:val="a3"/>
              <w:numPr>
                <w:ilvl w:val="0"/>
                <w:numId w:val="6"/>
              </w:numPr>
              <w:ind w:left="142" w:firstLine="142"/>
              <w:rPr>
                <w:color w:val="000000" w:themeColor="text1"/>
              </w:rPr>
            </w:pPr>
            <w:r w:rsidRPr="0031499E">
              <w:t>Понятие не директивные методы сокращения персонала.</w:t>
            </w:r>
          </w:p>
        </w:tc>
        <w:tc>
          <w:tcPr>
            <w:tcW w:w="7409" w:type="dxa"/>
          </w:tcPr>
          <w:p w14:paraId="6C16945E" w14:textId="7B63AB53" w:rsidR="008275D2" w:rsidRPr="00D85260" w:rsidRDefault="008275D2" w:rsidP="008275D2">
            <w:pPr>
              <w:ind w:left="67"/>
              <w:rPr>
                <w:szCs w:val="24"/>
              </w:rPr>
            </w:pPr>
            <w:r w:rsidRPr="0031499E">
              <w:t>К не директивным отнесены методы, при которых субъектом принятия решения об увольнении является сам работник, однако под давлением администрации. В сравнении с другими способами добровольное увольнение значительно выигрывает: нет необходимости соблюдать предупредительный срок, выплачивать выходное пособие, снижается вероятность судебных разбирательств, сохраняется репутация организации.</w:t>
            </w:r>
          </w:p>
        </w:tc>
      </w:tr>
      <w:tr w:rsidR="008275D2" w:rsidRPr="00C27EC1" w14:paraId="5CC29322" w14:textId="77777777" w:rsidTr="004F2B64">
        <w:tc>
          <w:tcPr>
            <w:tcW w:w="3189" w:type="dxa"/>
          </w:tcPr>
          <w:p w14:paraId="6B9E5E2F" w14:textId="576FD640" w:rsidR="008275D2" w:rsidRPr="0086249A" w:rsidRDefault="008275D2">
            <w:pPr>
              <w:pStyle w:val="a3"/>
              <w:numPr>
                <w:ilvl w:val="0"/>
                <w:numId w:val="6"/>
              </w:numPr>
              <w:ind w:left="142" w:firstLine="142"/>
              <w:rPr>
                <w:color w:val="000000" w:themeColor="text1"/>
              </w:rPr>
            </w:pPr>
            <w:r w:rsidRPr="00CF5A70">
              <w:t>Увольнение по собственному желанию.</w:t>
            </w:r>
          </w:p>
        </w:tc>
        <w:tc>
          <w:tcPr>
            <w:tcW w:w="7409" w:type="dxa"/>
          </w:tcPr>
          <w:p w14:paraId="54C3207F" w14:textId="299C2D97" w:rsidR="008275D2" w:rsidRPr="00C27EC1" w:rsidRDefault="008275D2" w:rsidP="008275D2">
            <w:pPr>
              <w:shd w:val="clear" w:color="auto" w:fill="FFFFFF"/>
              <w:spacing w:after="0" w:line="240" w:lineRule="auto"/>
              <w:ind w:left="0" w:firstLine="0"/>
              <w:rPr>
                <w:szCs w:val="24"/>
              </w:rPr>
            </w:pPr>
            <w:r w:rsidRPr="00CF5A70">
              <w:t>Инициатива прекращения трудовых отношений исходит от работника и не предполагает ее одобрения работодателем, ведь нельзя заставить человека трудиться против его воли. Однако и при увольнении по собственному желанию необходимо соблюдать определенные правила.</w:t>
            </w:r>
          </w:p>
        </w:tc>
      </w:tr>
      <w:tr w:rsidR="008275D2" w:rsidRPr="00C27EC1" w14:paraId="230D025B" w14:textId="77777777" w:rsidTr="004F2B64">
        <w:tc>
          <w:tcPr>
            <w:tcW w:w="3189" w:type="dxa"/>
          </w:tcPr>
          <w:p w14:paraId="2F9367E1" w14:textId="6287BFFB" w:rsidR="008275D2" w:rsidRPr="000A1B79" w:rsidRDefault="008275D2">
            <w:pPr>
              <w:pStyle w:val="a3"/>
              <w:numPr>
                <w:ilvl w:val="0"/>
                <w:numId w:val="6"/>
              </w:numPr>
              <w:ind w:left="142" w:firstLine="142"/>
              <w:rPr>
                <w:color w:val="000000" w:themeColor="text1"/>
              </w:rPr>
            </w:pPr>
            <w:r w:rsidRPr="006B41E7">
              <w:t>Показатель текучести кадров</w:t>
            </w:r>
          </w:p>
        </w:tc>
        <w:tc>
          <w:tcPr>
            <w:tcW w:w="7409" w:type="dxa"/>
          </w:tcPr>
          <w:p w14:paraId="2806AC4E" w14:textId="0FAAA999" w:rsidR="008275D2" w:rsidRPr="00620F42" w:rsidRDefault="008275D2" w:rsidP="008275D2">
            <w:pPr>
              <w:shd w:val="clear" w:color="auto" w:fill="FFFFFF"/>
              <w:ind w:left="0"/>
            </w:pPr>
            <w:r w:rsidRPr="006B41E7">
              <w:t>Показатель текучести кадров – это тот процент сотрудников, которые покинули компанию за определенный период времени. Как правило, данный показатель рассчитывается за месяц или год. Для того, чтобы рассчитать коэффициент текучести кадров, необходимо количество сотрудников, покинувших компанию, разделить на среднее количество сотрудников за указанный период времени. Затем это число умножается на 100%.</w:t>
            </w:r>
          </w:p>
        </w:tc>
      </w:tr>
      <w:tr w:rsidR="008275D2" w:rsidRPr="00C27EC1" w14:paraId="15709750" w14:textId="77777777" w:rsidTr="004F2B64">
        <w:tc>
          <w:tcPr>
            <w:tcW w:w="3189" w:type="dxa"/>
          </w:tcPr>
          <w:p w14:paraId="4520249D" w14:textId="1BDA72DC" w:rsidR="008275D2" w:rsidRPr="00C27EC1" w:rsidRDefault="008275D2">
            <w:pPr>
              <w:pStyle w:val="a3"/>
              <w:numPr>
                <w:ilvl w:val="0"/>
                <w:numId w:val="6"/>
              </w:numPr>
              <w:ind w:left="142" w:firstLine="142"/>
            </w:pPr>
            <w:r w:rsidRPr="00DB09F6">
              <w:t>Управление текучестью кадров на предприятии.</w:t>
            </w:r>
          </w:p>
        </w:tc>
        <w:tc>
          <w:tcPr>
            <w:tcW w:w="7409" w:type="dxa"/>
          </w:tcPr>
          <w:p w14:paraId="3B35AE68" w14:textId="774C5E7F" w:rsidR="008275D2" w:rsidRPr="00C27EC1" w:rsidRDefault="008275D2" w:rsidP="008275D2">
            <w:pPr>
              <w:spacing w:after="0" w:line="240" w:lineRule="auto"/>
              <w:ind w:left="0" w:firstLine="0"/>
              <w:rPr>
                <w:szCs w:val="24"/>
              </w:rPr>
            </w:pPr>
            <w:r w:rsidRPr="00DB09F6">
              <w:t>Управление текучестью кадров состоит из следующих последовательных этапов: определение уровня текучести кадров; определение экономических потерь, вызванных текучестью кадров; определение причин текучести кадров; определение системы мероприятий, направленных на нормализацию процесса высвобождения рабочей силы; определение эффекта от осуществления разработанных мер и проведения мероприятий.</w:t>
            </w:r>
          </w:p>
        </w:tc>
      </w:tr>
      <w:tr w:rsidR="008275D2" w:rsidRPr="00C27EC1" w14:paraId="6C5877A3" w14:textId="77777777" w:rsidTr="004F2B64">
        <w:tc>
          <w:tcPr>
            <w:tcW w:w="3189" w:type="dxa"/>
          </w:tcPr>
          <w:p w14:paraId="1B698F23" w14:textId="4B6FE154" w:rsidR="008275D2" w:rsidRPr="00C27EC1" w:rsidRDefault="008275D2">
            <w:pPr>
              <w:pStyle w:val="a3"/>
              <w:numPr>
                <w:ilvl w:val="0"/>
                <w:numId w:val="6"/>
              </w:numPr>
              <w:ind w:left="142" w:firstLine="142"/>
            </w:pPr>
            <w:r w:rsidRPr="007B2F30">
              <w:t>Сущность и направления социального партнерства на предприятии.</w:t>
            </w:r>
          </w:p>
        </w:tc>
        <w:tc>
          <w:tcPr>
            <w:tcW w:w="7409" w:type="dxa"/>
          </w:tcPr>
          <w:p w14:paraId="5BC6953F" w14:textId="53E20C4F" w:rsidR="008275D2" w:rsidRPr="00C27EC1" w:rsidRDefault="008275D2" w:rsidP="008275D2">
            <w:pPr>
              <w:spacing w:after="0" w:line="240" w:lineRule="auto"/>
              <w:ind w:left="0" w:firstLine="0"/>
              <w:rPr>
                <w:szCs w:val="24"/>
              </w:rPr>
            </w:pPr>
            <w:r w:rsidRPr="008275D2">
              <w:rPr>
                <w:szCs w:val="24"/>
              </w:rPr>
              <w:t>Социальное партнерство на предприятии - это система мероприятий, обеспечивающая сотрудничество наемных работников с работодателями, коллективные переговоры, а также непосредственное участие работников в делах предприятия. В сфере труда чаще всего можно встретить такую форму социального партнерства, как коллективные переговоры.</w:t>
            </w:r>
          </w:p>
        </w:tc>
      </w:tr>
      <w:tr w:rsidR="008275D2" w:rsidRPr="00C27EC1" w14:paraId="07902688" w14:textId="77777777" w:rsidTr="004F2B64">
        <w:tc>
          <w:tcPr>
            <w:tcW w:w="3189" w:type="dxa"/>
          </w:tcPr>
          <w:p w14:paraId="18F29BAF" w14:textId="4E55F5F0" w:rsidR="008275D2" w:rsidRPr="00C27EC1" w:rsidRDefault="008275D2">
            <w:pPr>
              <w:pStyle w:val="a3"/>
              <w:numPr>
                <w:ilvl w:val="0"/>
                <w:numId w:val="6"/>
              </w:numPr>
              <w:ind w:left="142" w:firstLine="142"/>
            </w:pPr>
            <w:r w:rsidRPr="00196AC4">
              <w:t>Регулирование социально-трудовых отношений</w:t>
            </w:r>
          </w:p>
        </w:tc>
        <w:tc>
          <w:tcPr>
            <w:tcW w:w="7409" w:type="dxa"/>
          </w:tcPr>
          <w:p w14:paraId="7848451B" w14:textId="7B67FCA5" w:rsidR="008275D2" w:rsidRPr="00237080" w:rsidRDefault="008275D2" w:rsidP="008275D2">
            <w:pPr>
              <w:ind w:left="0"/>
              <w:rPr>
                <w:szCs w:val="24"/>
              </w:rPr>
            </w:pPr>
            <w:r w:rsidRPr="00196AC4">
              <w:t>Регулирование социально-трудовых отношений - это институт коллективно-договорных отношений обеспечивающий последовательный рост уровня трудовых стандартов занятости и качества трудовой жизни личного состава организации.</w:t>
            </w:r>
          </w:p>
        </w:tc>
      </w:tr>
      <w:tr w:rsidR="008275D2" w:rsidRPr="00C27EC1" w14:paraId="261BE4A4" w14:textId="77777777" w:rsidTr="004F2B64">
        <w:tc>
          <w:tcPr>
            <w:tcW w:w="3189" w:type="dxa"/>
          </w:tcPr>
          <w:p w14:paraId="4022DD7D" w14:textId="2EED20A8" w:rsidR="008275D2" w:rsidRPr="00620F42" w:rsidRDefault="008275D2">
            <w:pPr>
              <w:pStyle w:val="a3"/>
              <w:numPr>
                <w:ilvl w:val="0"/>
                <w:numId w:val="6"/>
              </w:numPr>
              <w:ind w:left="142" w:firstLine="142"/>
            </w:pPr>
            <w:r w:rsidRPr="00F7217E">
              <w:t>Оценка эффективности управления персоналом предприятия.</w:t>
            </w:r>
          </w:p>
        </w:tc>
        <w:tc>
          <w:tcPr>
            <w:tcW w:w="7409" w:type="dxa"/>
          </w:tcPr>
          <w:p w14:paraId="02EBAB6B" w14:textId="6146DD82" w:rsidR="008275D2" w:rsidRPr="000A1B79" w:rsidRDefault="008275D2" w:rsidP="008275D2">
            <w:pPr>
              <w:ind w:left="67" w:firstLine="0"/>
              <w:rPr>
                <w:szCs w:val="24"/>
              </w:rPr>
            </w:pPr>
            <w:r w:rsidRPr="00F7217E">
              <w:t>Оценка эффективности управления персоналом – это определение уровня эффективности кадрового потенциала и системы управления персоналом в целом путем сопоставления фактических значений показателей и их составных частей с рекомендуемым уровнем, определение их соответствия установленным конкретным параметрам, критериям, нормам, правилам, принципам, стандартам, целям и задачам организации.</w:t>
            </w:r>
          </w:p>
        </w:tc>
      </w:tr>
      <w:tr w:rsidR="008275D2" w:rsidRPr="00C27EC1" w14:paraId="4FC5F932" w14:textId="77777777" w:rsidTr="004F2B64">
        <w:tc>
          <w:tcPr>
            <w:tcW w:w="3189" w:type="dxa"/>
          </w:tcPr>
          <w:p w14:paraId="171F26F9" w14:textId="5D76C132" w:rsidR="008275D2" w:rsidRPr="00C27EC1" w:rsidRDefault="008275D2">
            <w:pPr>
              <w:pStyle w:val="a3"/>
              <w:numPr>
                <w:ilvl w:val="0"/>
                <w:numId w:val="6"/>
              </w:numPr>
              <w:tabs>
                <w:tab w:val="left" w:pos="284"/>
                <w:tab w:val="left" w:pos="426"/>
              </w:tabs>
              <w:ind w:left="142" w:firstLine="142"/>
            </w:pPr>
            <w:r w:rsidRPr="000B4A90">
              <w:t xml:space="preserve"> Как можно рассчитать потребность в персонале</w:t>
            </w:r>
            <w:r w:rsidR="00F00A3C">
              <w:t xml:space="preserve"> </w:t>
            </w:r>
          </w:p>
        </w:tc>
        <w:tc>
          <w:tcPr>
            <w:tcW w:w="7409" w:type="dxa"/>
          </w:tcPr>
          <w:p w14:paraId="564C7F8C" w14:textId="5045954C" w:rsidR="008275D2" w:rsidRPr="00C27EC1" w:rsidRDefault="008275D2" w:rsidP="008275D2">
            <w:pPr>
              <w:spacing w:after="0" w:line="240" w:lineRule="auto"/>
              <w:ind w:left="0" w:firstLine="0"/>
              <w:rPr>
                <w:szCs w:val="24"/>
              </w:rPr>
            </w:pPr>
            <w:r w:rsidRPr="008275D2">
              <w:rPr>
                <w:szCs w:val="24"/>
              </w:rPr>
              <w:t>Основой для расчета плановой численности персонала является запланированный объем производства, рост производительности труда, трудоемкость изготовления одного изделия и товарного выпуска, а также полезный фонд рабочего времени.</w:t>
            </w:r>
          </w:p>
        </w:tc>
      </w:tr>
      <w:tr w:rsidR="008275D2" w:rsidRPr="00C27EC1" w14:paraId="64F81612" w14:textId="77777777" w:rsidTr="004F2B64">
        <w:tc>
          <w:tcPr>
            <w:tcW w:w="3189" w:type="dxa"/>
          </w:tcPr>
          <w:p w14:paraId="78F5DD1C" w14:textId="073256E6" w:rsidR="008275D2" w:rsidRPr="00620F42" w:rsidRDefault="008275D2">
            <w:pPr>
              <w:pStyle w:val="a3"/>
              <w:numPr>
                <w:ilvl w:val="0"/>
                <w:numId w:val="6"/>
              </w:numPr>
              <w:ind w:left="142" w:firstLine="142"/>
            </w:pPr>
            <w:r w:rsidRPr="00E16247">
              <w:t>Что такое подбор и расстановка персонала</w:t>
            </w:r>
            <w:r w:rsidR="00F00A3C">
              <w:t xml:space="preserve"> </w:t>
            </w:r>
          </w:p>
        </w:tc>
        <w:tc>
          <w:tcPr>
            <w:tcW w:w="7409" w:type="dxa"/>
          </w:tcPr>
          <w:p w14:paraId="4453FC05" w14:textId="47600C46" w:rsidR="008275D2" w:rsidRPr="00C27EC1" w:rsidRDefault="008275D2" w:rsidP="008275D2">
            <w:pPr>
              <w:spacing w:after="0" w:line="240" w:lineRule="auto"/>
              <w:ind w:left="0" w:firstLine="0"/>
              <w:rPr>
                <w:szCs w:val="24"/>
              </w:rPr>
            </w:pPr>
            <w:r w:rsidRPr="008275D2">
              <w:rPr>
                <w:szCs w:val="24"/>
              </w:rPr>
              <w:t xml:space="preserve">Подбор и расстановка персонала – это рациональное и эффективное распределение персонала организации по участкам, структурным подразделениям и рабочим местам согласно принятой в компании системе разделения и кооперации труда, для обеспечения условий наиболее </w:t>
            </w:r>
            <w:r w:rsidRPr="008275D2">
              <w:rPr>
                <w:szCs w:val="24"/>
              </w:rPr>
              <w:lastRenderedPageBreak/>
              <w:t>эффективной реализации творческого и физического трудового потенциала кадров.</w:t>
            </w:r>
          </w:p>
        </w:tc>
      </w:tr>
      <w:tr w:rsidR="008275D2" w:rsidRPr="00C27EC1" w14:paraId="7FD7D4FE" w14:textId="77777777" w:rsidTr="004F2B64">
        <w:tc>
          <w:tcPr>
            <w:tcW w:w="3189" w:type="dxa"/>
          </w:tcPr>
          <w:p w14:paraId="1C738A9B" w14:textId="6F323194" w:rsidR="008275D2" w:rsidRPr="00C27EC1" w:rsidRDefault="008275D2">
            <w:pPr>
              <w:pStyle w:val="a3"/>
              <w:numPr>
                <w:ilvl w:val="0"/>
                <w:numId w:val="6"/>
              </w:numPr>
              <w:ind w:left="142" w:firstLine="142"/>
            </w:pPr>
            <w:r w:rsidRPr="00A3540D">
              <w:lastRenderedPageBreak/>
              <w:t>Перечислите этапы движения персонала.</w:t>
            </w:r>
          </w:p>
        </w:tc>
        <w:tc>
          <w:tcPr>
            <w:tcW w:w="7409" w:type="dxa"/>
          </w:tcPr>
          <w:p w14:paraId="4C62A81A" w14:textId="1AF4F127" w:rsidR="008275D2" w:rsidRPr="00F06DEF" w:rsidRDefault="008275D2" w:rsidP="008275D2">
            <w:pPr>
              <w:ind w:left="67"/>
              <w:rPr>
                <w:szCs w:val="24"/>
              </w:rPr>
            </w:pPr>
            <w:r w:rsidRPr="00A3540D">
              <w:t xml:space="preserve">Движение кадров состоит из таких процедур: Повышение в должности или квалификации. Перемещение, когда работник переводится на другое равноценное рабочее место. Понижение, когда в связи с изменением его потенциала работник переводится на более низкую должность. Увольнение с предприятия, когда работник полностью меняет место работы в связи с неудовлетворенностью условиями труда. </w:t>
            </w:r>
          </w:p>
        </w:tc>
      </w:tr>
      <w:tr w:rsidR="008275D2" w:rsidRPr="00C27EC1" w14:paraId="47C21F0F" w14:textId="77777777" w:rsidTr="004F2B64">
        <w:tc>
          <w:tcPr>
            <w:tcW w:w="3189" w:type="dxa"/>
          </w:tcPr>
          <w:p w14:paraId="16131587" w14:textId="2CC71BDF" w:rsidR="008275D2" w:rsidRPr="00C27EC1" w:rsidRDefault="008275D2">
            <w:pPr>
              <w:pStyle w:val="a3"/>
              <w:numPr>
                <w:ilvl w:val="0"/>
                <w:numId w:val="6"/>
              </w:numPr>
              <w:ind w:left="142" w:firstLine="142"/>
            </w:pPr>
            <w:r w:rsidRPr="00E94D39">
              <w:t>Назовите стадии деловой жизни человека.</w:t>
            </w:r>
          </w:p>
        </w:tc>
        <w:tc>
          <w:tcPr>
            <w:tcW w:w="7409" w:type="dxa"/>
          </w:tcPr>
          <w:p w14:paraId="365A7833" w14:textId="6F37CD6C" w:rsidR="008275D2" w:rsidRPr="00C27EC1" w:rsidRDefault="008275D2" w:rsidP="008275D2">
            <w:pPr>
              <w:spacing w:after="0" w:line="240" w:lineRule="auto"/>
              <w:ind w:left="0" w:firstLine="0"/>
              <w:rPr>
                <w:szCs w:val="24"/>
              </w:rPr>
            </w:pPr>
            <w:r w:rsidRPr="008275D2">
              <w:rPr>
                <w:szCs w:val="24"/>
              </w:rPr>
              <w:t>Этапы деловой жизни человека Этап 1. Учеба, испытания на разных работах. Этап 2. Становление. Освоение работы, развитие навыков, формирование квалифицированного специалиста. Этап 3. Продвижение по служебной лестнице, приобретение новых навыков, опыта, рост квалификации. Этап 4. Сохранение. Пик совершенствования квалификации специалиста, обучение молодежи Этап 5. Завершение.</w:t>
            </w:r>
          </w:p>
        </w:tc>
      </w:tr>
      <w:tr w:rsidR="008275D2" w:rsidRPr="00C27EC1" w14:paraId="6BCA87C4" w14:textId="77777777" w:rsidTr="004F2B64">
        <w:tc>
          <w:tcPr>
            <w:tcW w:w="3189" w:type="dxa"/>
          </w:tcPr>
          <w:p w14:paraId="7D2E56D1" w14:textId="73740226" w:rsidR="008275D2" w:rsidRPr="00C27EC1" w:rsidRDefault="008275D2">
            <w:pPr>
              <w:pStyle w:val="a3"/>
              <w:numPr>
                <w:ilvl w:val="0"/>
                <w:numId w:val="6"/>
              </w:numPr>
              <w:ind w:left="142" w:firstLine="142"/>
            </w:pPr>
            <w:r w:rsidRPr="008F735F">
              <w:t>Как осуществляется адаптация персонала</w:t>
            </w:r>
            <w:r w:rsidR="00F00A3C">
              <w:t xml:space="preserve"> </w:t>
            </w:r>
          </w:p>
        </w:tc>
        <w:tc>
          <w:tcPr>
            <w:tcW w:w="7409" w:type="dxa"/>
          </w:tcPr>
          <w:p w14:paraId="1DC36370" w14:textId="56BEA54E" w:rsidR="008275D2" w:rsidRPr="00C27EC1" w:rsidRDefault="008275D2" w:rsidP="008275D2">
            <w:pPr>
              <w:spacing w:after="0" w:line="240" w:lineRule="auto"/>
              <w:ind w:left="0" w:firstLine="0"/>
              <w:rPr>
                <w:szCs w:val="24"/>
              </w:rPr>
            </w:pPr>
            <w:r w:rsidRPr="008275D2">
              <w:rPr>
                <w:szCs w:val="24"/>
              </w:rPr>
              <w:t>Адаптация персонала состоит из таких этапов: знакомство с процессами и организационными моментами до выхода на работу, знакомство с коллегами и первыми задачами, привыкание к новой обстановке и обязанностям, обучение новым навыкам или повышение квалификации.</w:t>
            </w:r>
          </w:p>
        </w:tc>
      </w:tr>
      <w:tr w:rsidR="008275D2" w:rsidRPr="00C27EC1" w14:paraId="50023C65" w14:textId="77777777" w:rsidTr="004F2B64">
        <w:tc>
          <w:tcPr>
            <w:tcW w:w="3189" w:type="dxa"/>
          </w:tcPr>
          <w:p w14:paraId="53C7605D" w14:textId="0C2524CB" w:rsidR="008275D2" w:rsidRPr="00C27EC1" w:rsidRDefault="008275D2">
            <w:pPr>
              <w:pStyle w:val="a3"/>
              <w:numPr>
                <w:ilvl w:val="0"/>
                <w:numId w:val="6"/>
              </w:numPr>
              <w:ind w:left="142" w:firstLine="142"/>
            </w:pPr>
            <w:r w:rsidRPr="0098648E">
              <w:t>Назовите типы внутрифирменного обучения.</w:t>
            </w:r>
          </w:p>
        </w:tc>
        <w:tc>
          <w:tcPr>
            <w:tcW w:w="7409" w:type="dxa"/>
          </w:tcPr>
          <w:p w14:paraId="64529A9C" w14:textId="2D800A47" w:rsidR="008275D2" w:rsidRPr="00C27EC1" w:rsidRDefault="008275D2" w:rsidP="008275D2">
            <w:pPr>
              <w:spacing w:after="0" w:line="240" w:lineRule="auto"/>
              <w:ind w:left="0" w:firstLine="0"/>
              <w:rPr>
                <w:szCs w:val="24"/>
              </w:rPr>
            </w:pPr>
            <w:r w:rsidRPr="008275D2">
              <w:rPr>
                <w:szCs w:val="24"/>
              </w:rPr>
              <w:t>Существуют два основных типа внутрифирменного обучения: без отрыва от производства; с отрывом от производства. Каждый из указанных вариантов предполагает различные способы организации обучения. В первом случае могут быть реализованы следующие методы: смена работы; чередование операций; командировка в другие организации (дочерние фирмы, филиалы);</w:t>
            </w:r>
          </w:p>
        </w:tc>
      </w:tr>
      <w:tr w:rsidR="008275D2" w:rsidRPr="00C27EC1" w14:paraId="7B12A27B" w14:textId="77777777" w:rsidTr="004F2B64">
        <w:tc>
          <w:tcPr>
            <w:tcW w:w="3189" w:type="dxa"/>
          </w:tcPr>
          <w:p w14:paraId="00D3D3D9" w14:textId="6E47A2A0" w:rsidR="008275D2" w:rsidRPr="00C27EC1" w:rsidRDefault="008275D2">
            <w:pPr>
              <w:pStyle w:val="a3"/>
              <w:numPr>
                <w:ilvl w:val="0"/>
                <w:numId w:val="6"/>
              </w:numPr>
              <w:ind w:left="142" w:firstLine="142"/>
            </w:pPr>
            <w:r w:rsidRPr="00996A03">
              <w:t>Сущность психологического климата в коллективе.</w:t>
            </w:r>
          </w:p>
        </w:tc>
        <w:tc>
          <w:tcPr>
            <w:tcW w:w="7409" w:type="dxa"/>
          </w:tcPr>
          <w:p w14:paraId="0E91666A" w14:textId="1FD4A2DC" w:rsidR="008275D2" w:rsidRPr="00C27EC1" w:rsidRDefault="008275D2" w:rsidP="008275D2">
            <w:pPr>
              <w:spacing w:after="0" w:line="240" w:lineRule="auto"/>
              <w:ind w:left="0" w:firstLine="0"/>
              <w:rPr>
                <w:szCs w:val="24"/>
              </w:rPr>
            </w:pPr>
            <w:r w:rsidRPr="008275D2">
              <w:rPr>
                <w:szCs w:val="24"/>
              </w:rPr>
              <w:t xml:space="preserve">Морально-психологический климат </w:t>
            </w:r>
            <w:r w:rsidR="00CD591B" w:rsidRPr="008275D2">
              <w:rPr>
                <w:szCs w:val="24"/>
              </w:rPr>
              <w:t>— это комплексное эмоционально-психологическое состояние</w:t>
            </w:r>
            <w:r w:rsidRPr="008275D2">
              <w:rPr>
                <w:szCs w:val="24"/>
              </w:rPr>
              <w:t xml:space="preserve"> профессионального коллектива, отражающее степень удовлетворенности работников различными факторами жизнедеятельности.</w:t>
            </w:r>
          </w:p>
        </w:tc>
      </w:tr>
      <w:tr w:rsidR="008275D2" w:rsidRPr="00C27EC1" w14:paraId="100293D6" w14:textId="77777777" w:rsidTr="004F2B64">
        <w:tc>
          <w:tcPr>
            <w:tcW w:w="3189" w:type="dxa"/>
          </w:tcPr>
          <w:p w14:paraId="14F04ECF" w14:textId="7D5E024D" w:rsidR="008275D2" w:rsidRPr="00C27EC1" w:rsidRDefault="008275D2">
            <w:pPr>
              <w:pStyle w:val="a3"/>
              <w:numPr>
                <w:ilvl w:val="0"/>
                <w:numId w:val="6"/>
              </w:numPr>
              <w:ind w:left="142" w:firstLine="142"/>
            </w:pPr>
            <w:r w:rsidRPr="00740C0F">
              <w:t>Что означает стимулирование трудовой деятельности</w:t>
            </w:r>
            <w:r w:rsidR="00F00A3C">
              <w:t xml:space="preserve"> </w:t>
            </w:r>
          </w:p>
        </w:tc>
        <w:tc>
          <w:tcPr>
            <w:tcW w:w="7409" w:type="dxa"/>
          </w:tcPr>
          <w:p w14:paraId="046ACB36" w14:textId="4620CEB5" w:rsidR="008275D2" w:rsidRPr="00C27EC1" w:rsidRDefault="008275D2" w:rsidP="008275D2">
            <w:pPr>
              <w:spacing w:after="0" w:line="240" w:lineRule="auto"/>
              <w:ind w:left="0" w:firstLine="0"/>
              <w:rPr>
                <w:szCs w:val="24"/>
              </w:rPr>
            </w:pPr>
            <w:r w:rsidRPr="008275D2">
              <w:rPr>
                <w:szCs w:val="24"/>
              </w:rPr>
              <w:t>Стимулирование трудовой деятельности - это стремление организации с помощью моральных и материальных средств воздействия побудить работников к труду, его интенсификации, повышению производительности и качества труда для достижения целей организации.</w:t>
            </w:r>
          </w:p>
        </w:tc>
      </w:tr>
      <w:tr w:rsidR="008275D2" w:rsidRPr="00C27EC1" w14:paraId="6DAC8F3C" w14:textId="77777777" w:rsidTr="004F2B64">
        <w:tc>
          <w:tcPr>
            <w:tcW w:w="3189" w:type="dxa"/>
          </w:tcPr>
          <w:p w14:paraId="4DEE3B94" w14:textId="6D3BD33A" w:rsidR="008275D2" w:rsidRPr="00C27EC1" w:rsidRDefault="008275D2">
            <w:pPr>
              <w:pStyle w:val="a3"/>
              <w:numPr>
                <w:ilvl w:val="0"/>
                <w:numId w:val="6"/>
              </w:numPr>
              <w:ind w:left="142" w:firstLine="142"/>
            </w:pPr>
            <w:r w:rsidRPr="00764882">
              <w:t>Из каких основных частей складывается оплата труда работника организации</w:t>
            </w:r>
            <w:r w:rsidR="00F00A3C">
              <w:t xml:space="preserve"> </w:t>
            </w:r>
          </w:p>
        </w:tc>
        <w:tc>
          <w:tcPr>
            <w:tcW w:w="7409" w:type="dxa"/>
          </w:tcPr>
          <w:p w14:paraId="74B8B960" w14:textId="429F9026" w:rsidR="008275D2" w:rsidRPr="00C27EC1" w:rsidRDefault="008275D2" w:rsidP="008275D2">
            <w:pPr>
              <w:spacing w:after="0" w:line="240" w:lineRule="auto"/>
              <w:ind w:left="0" w:firstLine="0"/>
              <w:rPr>
                <w:szCs w:val="24"/>
              </w:rPr>
            </w:pPr>
            <w:r w:rsidRPr="008275D2">
              <w:rPr>
                <w:szCs w:val="24"/>
              </w:rPr>
              <w:t>Заработная плата работника состоит из следующих элементов: оклад (должностной оклад); тарифная ставка, компенсационные выплаты (доплаты и надбавки компенсационного характера), стимулирующие выплаты, премии за особые достижения и показатели.</w:t>
            </w:r>
          </w:p>
        </w:tc>
      </w:tr>
      <w:tr w:rsidR="008275D2" w:rsidRPr="00C27EC1" w14:paraId="15794785" w14:textId="77777777" w:rsidTr="004F2B64">
        <w:tc>
          <w:tcPr>
            <w:tcW w:w="3189" w:type="dxa"/>
          </w:tcPr>
          <w:p w14:paraId="0FFFD847" w14:textId="01D996FA" w:rsidR="008275D2" w:rsidRPr="00C27EC1" w:rsidRDefault="008275D2">
            <w:pPr>
              <w:pStyle w:val="a3"/>
              <w:numPr>
                <w:ilvl w:val="0"/>
                <w:numId w:val="6"/>
              </w:numPr>
              <w:ind w:left="142" w:firstLine="142"/>
            </w:pPr>
            <w:r w:rsidRPr="00960DE5">
              <w:t>Какие существуют системы оплаты труда</w:t>
            </w:r>
            <w:r w:rsidR="00F00A3C">
              <w:t xml:space="preserve"> </w:t>
            </w:r>
            <w:r w:rsidRPr="00960DE5">
              <w:t xml:space="preserve">- </w:t>
            </w:r>
          </w:p>
        </w:tc>
        <w:tc>
          <w:tcPr>
            <w:tcW w:w="7409" w:type="dxa"/>
          </w:tcPr>
          <w:p w14:paraId="0AE53044" w14:textId="29734C68" w:rsidR="008275D2" w:rsidRPr="00C27EC1" w:rsidRDefault="008275D2" w:rsidP="008275D2">
            <w:pPr>
              <w:spacing w:after="0" w:line="240" w:lineRule="auto"/>
              <w:ind w:left="0" w:firstLine="0"/>
              <w:rPr>
                <w:szCs w:val="24"/>
              </w:rPr>
            </w:pPr>
            <w:r w:rsidRPr="00960DE5">
              <w:t>Существуют следующие основные системы оплаты труда: повременная; сдельная; комиссионная; система плавающих окладов; аккордная.</w:t>
            </w:r>
          </w:p>
        </w:tc>
      </w:tr>
      <w:tr w:rsidR="008275D2" w:rsidRPr="00C27EC1" w14:paraId="0F09D199" w14:textId="77777777" w:rsidTr="004F2B64">
        <w:tc>
          <w:tcPr>
            <w:tcW w:w="3189" w:type="dxa"/>
          </w:tcPr>
          <w:p w14:paraId="68B9703D" w14:textId="7013DDED" w:rsidR="008275D2" w:rsidRPr="00C27EC1" w:rsidRDefault="008275D2">
            <w:pPr>
              <w:pStyle w:val="a3"/>
              <w:numPr>
                <w:ilvl w:val="0"/>
                <w:numId w:val="6"/>
              </w:numPr>
              <w:ind w:left="142" w:firstLine="142"/>
            </w:pPr>
            <w:r w:rsidRPr="009D57DF">
              <w:t>Как государство регулирует уровень оплаты труда на частных предприятиях</w:t>
            </w:r>
            <w:r w:rsidR="00F00A3C">
              <w:t xml:space="preserve"> </w:t>
            </w:r>
          </w:p>
        </w:tc>
        <w:tc>
          <w:tcPr>
            <w:tcW w:w="7409" w:type="dxa"/>
          </w:tcPr>
          <w:p w14:paraId="75851F2C" w14:textId="609E497D" w:rsidR="008275D2" w:rsidRPr="000B6666" w:rsidRDefault="008275D2" w:rsidP="008275D2">
            <w:pPr>
              <w:ind w:left="67"/>
              <w:rPr>
                <w:szCs w:val="24"/>
              </w:rPr>
            </w:pPr>
            <w:r w:rsidRPr="008275D2">
              <w:rPr>
                <w:szCs w:val="24"/>
              </w:rPr>
              <w:t>вопрос оплаты труда в частном секторе регулируются «коллективными договорами, соглашениями, локальными нормативными актами организаций, трудовыми договорами». Государство регулирует вопросы трудового вознаграждения посредством Трудового Кодекса РФ</w:t>
            </w:r>
          </w:p>
        </w:tc>
      </w:tr>
      <w:tr w:rsidR="008275D2" w:rsidRPr="00C27EC1" w14:paraId="616C0D36" w14:textId="77777777" w:rsidTr="004F2B64">
        <w:tc>
          <w:tcPr>
            <w:tcW w:w="3189" w:type="dxa"/>
          </w:tcPr>
          <w:p w14:paraId="06BAA2BE" w14:textId="65D57AEB" w:rsidR="008275D2" w:rsidRPr="00C27EC1" w:rsidRDefault="008275D2">
            <w:pPr>
              <w:pStyle w:val="a3"/>
              <w:numPr>
                <w:ilvl w:val="0"/>
                <w:numId w:val="6"/>
              </w:numPr>
              <w:ind w:left="142" w:firstLine="142"/>
            </w:pPr>
            <w:r w:rsidRPr="00260ED2">
              <w:t xml:space="preserve"> Как проводится оценка сотрудников при приеме на работу</w:t>
            </w:r>
          </w:p>
        </w:tc>
        <w:tc>
          <w:tcPr>
            <w:tcW w:w="7409" w:type="dxa"/>
          </w:tcPr>
          <w:p w14:paraId="09998410" w14:textId="71BCF832" w:rsidR="008275D2" w:rsidRPr="008275D2" w:rsidRDefault="008275D2" w:rsidP="008275D2">
            <w:pPr>
              <w:ind w:left="67"/>
              <w:rPr>
                <w:szCs w:val="24"/>
              </w:rPr>
            </w:pPr>
            <w:r w:rsidRPr="008275D2">
              <w:rPr>
                <w:szCs w:val="24"/>
              </w:rPr>
              <w:t>Предварительная оценка-1. Скрининг резюме, 2. Поиск по имени / данным в сети, 3. Вопросы в описании вакансии, 4. Сопроводительное письмо, 5. Телефонное интервью, 6. Структурированное интервью,7. Тестирование кандидата,</w:t>
            </w:r>
          </w:p>
        </w:tc>
      </w:tr>
      <w:tr w:rsidR="005C7175" w:rsidRPr="00C27EC1" w14:paraId="5A92AA2A" w14:textId="77777777" w:rsidTr="004F2B64">
        <w:tc>
          <w:tcPr>
            <w:tcW w:w="3189" w:type="dxa"/>
          </w:tcPr>
          <w:p w14:paraId="0943C1B0" w14:textId="2A99B585" w:rsidR="005C7175" w:rsidRPr="00C27EC1" w:rsidRDefault="005C7175">
            <w:pPr>
              <w:pStyle w:val="a3"/>
              <w:numPr>
                <w:ilvl w:val="0"/>
                <w:numId w:val="6"/>
              </w:numPr>
              <w:tabs>
                <w:tab w:val="left" w:pos="284"/>
                <w:tab w:val="left" w:pos="426"/>
              </w:tabs>
              <w:ind w:left="142" w:firstLine="142"/>
            </w:pPr>
            <w:r w:rsidRPr="00374944">
              <w:t>Что такое делегирование полномочий</w:t>
            </w:r>
          </w:p>
        </w:tc>
        <w:tc>
          <w:tcPr>
            <w:tcW w:w="7409" w:type="dxa"/>
          </w:tcPr>
          <w:p w14:paraId="63D76D8D" w14:textId="3D39803C" w:rsidR="005C7175" w:rsidRPr="00C27EC1" w:rsidRDefault="005C7175" w:rsidP="005C7175">
            <w:pPr>
              <w:spacing w:after="0" w:line="240" w:lineRule="auto"/>
              <w:ind w:left="0" w:firstLine="0"/>
              <w:rPr>
                <w:szCs w:val="24"/>
              </w:rPr>
            </w:pPr>
            <w:r w:rsidRPr="005C7175">
              <w:rPr>
                <w:szCs w:val="24"/>
              </w:rPr>
              <w:t>Делегирование полномочий — это передача полномочий другому лицу (обычно от руководителя подчиненному) для выполнения конкретных действий. Это процесс распределения и поручения работы другому человеку и, следовательно, одна из основных концепций управленческого лидерства.</w:t>
            </w:r>
          </w:p>
        </w:tc>
      </w:tr>
      <w:tr w:rsidR="005C7175" w:rsidRPr="00C27EC1" w14:paraId="1DA9EB60" w14:textId="77777777" w:rsidTr="004F2B64">
        <w:tc>
          <w:tcPr>
            <w:tcW w:w="3189" w:type="dxa"/>
          </w:tcPr>
          <w:p w14:paraId="4796F555" w14:textId="49D96DC6" w:rsidR="005C7175" w:rsidRPr="00C27EC1" w:rsidRDefault="005C7175">
            <w:pPr>
              <w:pStyle w:val="a3"/>
              <w:numPr>
                <w:ilvl w:val="0"/>
                <w:numId w:val="6"/>
              </w:numPr>
              <w:ind w:left="142" w:firstLine="142"/>
            </w:pPr>
            <w:r w:rsidRPr="003A701D">
              <w:t xml:space="preserve">Организационная структура службы управления персоналом </w:t>
            </w:r>
          </w:p>
        </w:tc>
        <w:tc>
          <w:tcPr>
            <w:tcW w:w="7409" w:type="dxa"/>
          </w:tcPr>
          <w:p w14:paraId="7C81E137" w14:textId="48C5D791" w:rsidR="005C7175" w:rsidRPr="00C27EC1" w:rsidRDefault="005C7175" w:rsidP="005C7175">
            <w:pPr>
              <w:spacing w:after="0" w:line="240" w:lineRule="auto"/>
              <w:ind w:left="0" w:firstLine="0"/>
              <w:rPr>
                <w:szCs w:val="24"/>
              </w:rPr>
            </w:pPr>
            <w:r w:rsidRPr="005C7175">
              <w:rPr>
                <w:szCs w:val="24"/>
              </w:rPr>
              <w:t xml:space="preserve">совокупность взаимосвязанных подразделений системы управления персоналом и должностных лиц. Подразделения — носители функций управления персоналом — могут рассматриваться в широком смысле как </w:t>
            </w:r>
            <w:r w:rsidRPr="005C7175">
              <w:rPr>
                <w:szCs w:val="24"/>
              </w:rPr>
              <w:lastRenderedPageBreak/>
              <w:t>служба управления персоналом.</w:t>
            </w:r>
          </w:p>
        </w:tc>
      </w:tr>
      <w:tr w:rsidR="005C7175" w:rsidRPr="00C27EC1" w14:paraId="3A92C0BC" w14:textId="77777777" w:rsidTr="004F2B64">
        <w:tc>
          <w:tcPr>
            <w:tcW w:w="3189" w:type="dxa"/>
          </w:tcPr>
          <w:p w14:paraId="1AB78709" w14:textId="606E3C57" w:rsidR="005C7175" w:rsidRPr="00C27EC1" w:rsidRDefault="005C7175">
            <w:pPr>
              <w:pStyle w:val="a3"/>
              <w:numPr>
                <w:ilvl w:val="0"/>
                <w:numId w:val="6"/>
              </w:numPr>
              <w:ind w:left="142" w:firstLine="142"/>
            </w:pPr>
            <w:r w:rsidRPr="00885109">
              <w:lastRenderedPageBreak/>
              <w:t>Информационные технологии в системе управления персоналом.</w:t>
            </w:r>
          </w:p>
        </w:tc>
        <w:tc>
          <w:tcPr>
            <w:tcW w:w="7409" w:type="dxa"/>
          </w:tcPr>
          <w:p w14:paraId="0DC430DA" w14:textId="2AE4D97F" w:rsidR="005C7175" w:rsidRPr="000B6666" w:rsidRDefault="005C7175" w:rsidP="005C7175">
            <w:pPr>
              <w:ind w:left="67" w:firstLine="0"/>
              <w:rPr>
                <w:szCs w:val="24"/>
              </w:rPr>
            </w:pPr>
            <w:r w:rsidRPr="00885109">
              <w:t xml:space="preserve"> это совокупность реализованных решений, касающихся объема, размещения и форм организации информации, обращающейся в службе управления персоналом при ее функционировании. Оно включает в себя: оперативную, нормативно-справочную информацию, классификаторы технико-экономической информации, системы документации унифицированные и специальные.</w:t>
            </w:r>
          </w:p>
        </w:tc>
      </w:tr>
      <w:tr w:rsidR="005C7175" w:rsidRPr="00C27EC1" w14:paraId="2E5D5A51" w14:textId="77777777" w:rsidTr="004F2B64">
        <w:tc>
          <w:tcPr>
            <w:tcW w:w="3189" w:type="dxa"/>
          </w:tcPr>
          <w:p w14:paraId="2AF8C636" w14:textId="58793527" w:rsidR="005C7175" w:rsidRPr="00C27EC1" w:rsidRDefault="005C7175">
            <w:pPr>
              <w:pStyle w:val="a3"/>
              <w:numPr>
                <w:ilvl w:val="0"/>
                <w:numId w:val="6"/>
              </w:numPr>
              <w:ind w:left="142" w:firstLine="142"/>
            </w:pPr>
            <w:r w:rsidRPr="00E641F9">
              <w:t xml:space="preserve"> Правовое обеспечение системы управления персоналом.</w:t>
            </w:r>
          </w:p>
        </w:tc>
        <w:tc>
          <w:tcPr>
            <w:tcW w:w="7409" w:type="dxa"/>
          </w:tcPr>
          <w:p w14:paraId="71A6FDA3" w14:textId="7C3A0EE2" w:rsidR="005C7175" w:rsidRPr="00C27EC1" w:rsidRDefault="005C7175" w:rsidP="005C7175">
            <w:pPr>
              <w:spacing w:after="0" w:line="240" w:lineRule="auto"/>
              <w:ind w:left="0" w:firstLine="0"/>
              <w:rPr>
                <w:szCs w:val="24"/>
              </w:rPr>
            </w:pPr>
            <w:r w:rsidRPr="005C7175">
              <w:rPr>
                <w:szCs w:val="24"/>
              </w:rPr>
              <w:t>Совокупность средств и форм юридического воздействия на органы и объекты управления персоналом с целью достижения эффективной деятельности организации. Основные задачи правового обеспечения системы управления персоналом — это правовое регулирование трудовых отношений, складывающихся между работодателями и наемными работниками, защита прав и законных интересов работников, вытекающих из трудовых отношений.</w:t>
            </w:r>
          </w:p>
        </w:tc>
      </w:tr>
    </w:tbl>
    <w:p w14:paraId="7E9F147F" w14:textId="77777777" w:rsidR="00831E3B" w:rsidRDefault="00831E3B" w:rsidP="009E7A20">
      <w:pPr>
        <w:spacing w:after="18" w:line="259" w:lineRule="auto"/>
        <w:ind w:left="0" w:right="34" w:firstLine="0"/>
        <w:rPr>
          <w:b/>
          <w:szCs w:val="24"/>
          <w:lang w:bidi="en-US"/>
        </w:rPr>
      </w:pPr>
    </w:p>
    <w:p w14:paraId="3B24D19E" w14:textId="3F623158" w:rsidR="00191CE2" w:rsidRPr="00483525" w:rsidRDefault="00191CE2" w:rsidP="009E7A20">
      <w:pPr>
        <w:spacing w:after="18" w:line="259" w:lineRule="auto"/>
        <w:ind w:left="0" w:right="34" w:firstLine="0"/>
        <w:rPr>
          <w:b/>
          <w:bCs/>
          <w:szCs w:val="24"/>
          <w:lang w:bidi="en-US"/>
        </w:rPr>
      </w:pPr>
      <w:r>
        <w:rPr>
          <w:b/>
          <w:szCs w:val="24"/>
          <w:lang w:bidi="en-US"/>
        </w:rPr>
        <w:t>Тестовые задания</w:t>
      </w:r>
    </w:p>
    <w:p w14:paraId="721A4CA7" w14:textId="3F15B84D"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1. Что не относится к понятию «управление персоналом»</w:t>
      </w:r>
    </w:p>
    <w:p w14:paraId="75FB97DA"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процесс руководства отдельными людьми;</w:t>
      </w:r>
    </w:p>
    <w:p w14:paraId="4FFD89B2"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метод общения с людьми;</w:t>
      </w:r>
    </w:p>
    <w:p w14:paraId="4C98431C"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искусство управления;</w:t>
      </w:r>
    </w:p>
    <w:p w14:paraId="08537406"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правильного ответа нет</w:t>
      </w:r>
    </w:p>
    <w:p w14:paraId="0496BE69"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p>
    <w:p w14:paraId="26136669" w14:textId="77777777"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2. Менеджер по работе с персоналом – это:</w:t>
      </w:r>
    </w:p>
    <w:p w14:paraId="514CA0B0"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объект управления;</w:t>
      </w:r>
    </w:p>
    <w:p w14:paraId="03BD51EA"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субъект управления;</w:t>
      </w:r>
    </w:p>
    <w:p w14:paraId="10FC268C"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исполнитель;</w:t>
      </w:r>
    </w:p>
    <w:p w14:paraId="345F869A"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аппарат управления;</w:t>
      </w:r>
    </w:p>
    <w:p w14:paraId="4FBB8F32"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p>
    <w:p w14:paraId="6971556A" w14:textId="77777777"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3. Управление персоналом – неотъемлемая часть науки:</w:t>
      </w:r>
    </w:p>
    <w:p w14:paraId="3BE6C50F"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менеджмент;</w:t>
      </w:r>
    </w:p>
    <w:p w14:paraId="1F22AC77"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маркетинг;</w:t>
      </w:r>
    </w:p>
    <w:p w14:paraId="103F06CF"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сервисная деятельность;</w:t>
      </w:r>
    </w:p>
    <w:p w14:paraId="5CF4E1CE"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экономика предприятия;</w:t>
      </w:r>
    </w:p>
    <w:p w14:paraId="398774ED" w14:textId="77777777" w:rsidR="00483525" w:rsidRPr="00483525" w:rsidRDefault="00483525" w:rsidP="00483525">
      <w:pPr>
        <w:spacing w:after="160" w:line="240" w:lineRule="auto"/>
        <w:ind w:left="284" w:firstLine="425"/>
        <w:jc w:val="left"/>
        <w:rPr>
          <w:rFonts w:eastAsia="Calibri"/>
          <w:iCs/>
          <w:color w:val="auto"/>
          <w:kern w:val="2"/>
          <w:szCs w:val="24"/>
          <w:lang w:eastAsia="en-US"/>
        </w:rPr>
      </w:pPr>
    </w:p>
    <w:p w14:paraId="1C9D80D1" w14:textId="3F4C385E"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4. Что означает такой принцип управления персоналом как «законность»</w:t>
      </w:r>
    </w:p>
    <w:p w14:paraId="616387CC"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осуществление деятельности по управлению персоналом в строгом соответствии с существующими законами;</w:t>
      </w:r>
    </w:p>
    <w:p w14:paraId="425D8DF4"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последовательность в работе с персоналом;</w:t>
      </w:r>
    </w:p>
    <w:p w14:paraId="1A1B9240"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объективная оценка факторов макросреды;</w:t>
      </w:r>
    </w:p>
    <w:p w14:paraId="2EC6551A"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объективная оценка факторов внутренней среды.</w:t>
      </w:r>
    </w:p>
    <w:p w14:paraId="09BB9499"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p>
    <w:p w14:paraId="7C40765D" w14:textId="77777777"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5. Чрезмерная централизация власти – это характерная черта:</w:t>
      </w:r>
    </w:p>
    <w:p w14:paraId="5009C43F"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демократического стиля управления;</w:t>
      </w:r>
    </w:p>
    <w:p w14:paraId="21BA8579"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авторитарного стиля;</w:t>
      </w:r>
    </w:p>
    <w:p w14:paraId="0B9F2B9B"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либерального стиля;</w:t>
      </w:r>
    </w:p>
    <w:p w14:paraId="74589912"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правильного ответа нет.</w:t>
      </w:r>
    </w:p>
    <w:p w14:paraId="05F5377C" w14:textId="77777777" w:rsidR="00483525" w:rsidRPr="00483525" w:rsidRDefault="00483525" w:rsidP="00483525">
      <w:pPr>
        <w:spacing w:after="160" w:line="240" w:lineRule="auto"/>
        <w:ind w:left="284" w:firstLine="425"/>
        <w:jc w:val="left"/>
        <w:rPr>
          <w:rFonts w:eastAsia="Calibri"/>
          <w:iCs/>
          <w:color w:val="auto"/>
          <w:kern w:val="2"/>
          <w:szCs w:val="24"/>
          <w:lang w:eastAsia="en-US"/>
        </w:rPr>
      </w:pPr>
    </w:p>
    <w:p w14:paraId="2B5E51E9" w14:textId="6A1B322E"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6. На чем основаны психологические методы управления персоналом</w:t>
      </w:r>
    </w:p>
    <w:p w14:paraId="5C792485"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на познании психологии человека и структуры его потребностей;</w:t>
      </w:r>
    </w:p>
    <w:p w14:paraId="2E7AEA18"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на отношениях власти и подчинения;</w:t>
      </w:r>
    </w:p>
    <w:p w14:paraId="3C736426"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lastRenderedPageBreak/>
        <w:t>в) на использовании материальных стимулов;</w:t>
      </w:r>
    </w:p>
    <w:p w14:paraId="31D5DFF2"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правильного ответа нет.</w:t>
      </w:r>
    </w:p>
    <w:p w14:paraId="74FD0E18" w14:textId="77777777" w:rsidR="00483525" w:rsidRPr="00483525" w:rsidRDefault="00483525" w:rsidP="00483525">
      <w:pPr>
        <w:spacing w:after="160" w:line="240" w:lineRule="auto"/>
        <w:ind w:left="284" w:firstLine="425"/>
        <w:jc w:val="left"/>
        <w:rPr>
          <w:rFonts w:eastAsia="Calibri"/>
          <w:iCs/>
          <w:color w:val="auto"/>
          <w:kern w:val="2"/>
          <w:szCs w:val="24"/>
          <w:lang w:eastAsia="en-US"/>
        </w:rPr>
      </w:pPr>
    </w:p>
    <w:p w14:paraId="2B129DFD" w14:textId="77777777"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7. Наиболее действенными в рыночных условиях являются:</w:t>
      </w:r>
    </w:p>
    <w:p w14:paraId="0443C2B6"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экономические методы управления персоналом;</w:t>
      </w:r>
    </w:p>
    <w:p w14:paraId="369184C1"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социальные методы управления персоналом;</w:t>
      </w:r>
    </w:p>
    <w:p w14:paraId="079EA247"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психологические методы управления персоналом;</w:t>
      </w:r>
    </w:p>
    <w:p w14:paraId="6BC4402D"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организационно-административные методы управления персоналом.</w:t>
      </w:r>
    </w:p>
    <w:p w14:paraId="62DEFC00"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p>
    <w:p w14:paraId="1F767D5E" w14:textId="77777777"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8. При смене кадровой стратегии наибольшее значение приобретает следующий принцип управления персоналом:</w:t>
      </w:r>
    </w:p>
    <w:p w14:paraId="1FB4522C"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реалистичность;</w:t>
      </w:r>
    </w:p>
    <w:p w14:paraId="63C11F59"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законность;</w:t>
      </w:r>
    </w:p>
    <w:p w14:paraId="02DC9079"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гибкость;</w:t>
      </w:r>
    </w:p>
    <w:p w14:paraId="629F1E17"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открытость.</w:t>
      </w:r>
    </w:p>
    <w:p w14:paraId="0D5231AD"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p>
    <w:p w14:paraId="254871BF" w14:textId="30610C38" w:rsidR="00483525" w:rsidRPr="00483525" w:rsidRDefault="00483525" w:rsidP="00483525">
      <w:pPr>
        <w:spacing w:after="0" w:line="240"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9.К какому звену управления относится директор и его заместители</w:t>
      </w:r>
    </w:p>
    <w:p w14:paraId="67407331"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среднему;</w:t>
      </w:r>
    </w:p>
    <w:p w14:paraId="2E901198"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высшему;</w:t>
      </w:r>
    </w:p>
    <w:p w14:paraId="67FFB22F"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нижнему;</w:t>
      </w:r>
    </w:p>
    <w:p w14:paraId="5763973B"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нет правильного ответа.</w:t>
      </w:r>
    </w:p>
    <w:p w14:paraId="22AD8A54" w14:textId="77777777" w:rsidR="00483525" w:rsidRPr="00483525" w:rsidRDefault="00483525" w:rsidP="00483525">
      <w:pPr>
        <w:spacing w:after="160" w:line="240" w:lineRule="auto"/>
        <w:ind w:left="284" w:firstLine="425"/>
        <w:jc w:val="left"/>
        <w:rPr>
          <w:rFonts w:eastAsia="Calibri"/>
          <w:iCs/>
          <w:color w:val="auto"/>
          <w:kern w:val="2"/>
          <w:szCs w:val="24"/>
          <w:lang w:eastAsia="en-US"/>
        </w:rPr>
      </w:pPr>
    </w:p>
    <w:p w14:paraId="76A06E76" w14:textId="77777777" w:rsidR="00483525" w:rsidRPr="00483525" w:rsidRDefault="00483525" w:rsidP="00483525">
      <w:pPr>
        <w:spacing w:after="0" w:line="240"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10. К какому уровню управления относятся начальники участков и мастера</w:t>
      </w:r>
    </w:p>
    <w:p w14:paraId="03BA9CAE"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средний;</w:t>
      </w:r>
    </w:p>
    <w:p w14:paraId="291983C6"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нижний;</w:t>
      </w:r>
    </w:p>
    <w:p w14:paraId="52E0FE1F"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высший;</w:t>
      </w:r>
    </w:p>
    <w:p w14:paraId="1C81D823" w14:textId="77777777" w:rsidR="00483525" w:rsidRPr="00483525" w:rsidRDefault="00483525" w:rsidP="00483525">
      <w:pPr>
        <w:spacing w:after="0" w:line="240"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нет правильного ответа.</w:t>
      </w:r>
    </w:p>
    <w:p w14:paraId="3C4D6745" w14:textId="77777777" w:rsidR="00483525" w:rsidRPr="00483525" w:rsidRDefault="00483525" w:rsidP="00483525">
      <w:pPr>
        <w:spacing w:after="0" w:line="256" w:lineRule="auto"/>
        <w:ind w:left="284" w:firstLine="425"/>
        <w:rPr>
          <w:rFonts w:eastAsia="Calibri"/>
          <w:iCs/>
          <w:color w:val="auto"/>
          <w:kern w:val="2"/>
          <w:szCs w:val="24"/>
          <w:lang w:eastAsia="en-US"/>
        </w:rPr>
      </w:pPr>
    </w:p>
    <w:p w14:paraId="007F9085"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11. Какая функциональная подсистема управления персоналом осуществляет организацию найма персонала, организацию собеседования, оценку, отбор и прием персонала, учет приема, перемещений, поощрений, увольнений, управление занятостью и др.:</w:t>
      </w:r>
    </w:p>
    <w:p w14:paraId="38D7F89D"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подсистема управления трудовыми отношениями;</w:t>
      </w:r>
    </w:p>
    <w:p w14:paraId="50695EA6"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подсистема планирования и маркетинга персонала;</w:t>
      </w:r>
    </w:p>
    <w:p w14:paraId="7560F3C6"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подсистема управления наймом и учетом персонала;</w:t>
      </w:r>
    </w:p>
    <w:p w14:paraId="2374DB3B"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подсистема управления социальным развитием.</w:t>
      </w:r>
    </w:p>
    <w:p w14:paraId="550B3A47"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2AC79973"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12. Какой метод управления основывается на знании психологии человека и способах мотивации через «убеждение»:</w:t>
      </w:r>
    </w:p>
    <w:p w14:paraId="46569A95"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административные;</w:t>
      </w:r>
    </w:p>
    <w:p w14:paraId="03751CC0"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экономические;</w:t>
      </w:r>
    </w:p>
    <w:p w14:paraId="3EDCA45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социально-психологические;</w:t>
      </w:r>
    </w:p>
    <w:p w14:paraId="3198F54C" w14:textId="76E0E01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 xml:space="preserve">г) все </w:t>
      </w:r>
      <w:r w:rsidR="00246BBF" w:rsidRPr="00483525">
        <w:rPr>
          <w:rFonts w:eastAsia="Calibri"/>
          <w:iCs/>
          <w:color w:val="auto"/>
          <w:kern w:val="2"/>
          <w:szCs w:val="24"/>
          <w:lang w:eastAsia="en-US"/>
        </w:rPr>
        <w:t>вышеперечисленное</w:t>
      </w:r>
      <w:r w:rsidRPr="00483525">
        <w:rPr>
          <w:rFonts w:eastAsia="Calibri"/>
          <w:iCs/>
          <w:color w:val="auto"/>
          <w:kern w:val="2"/>
          <w:szCs w:val="24"/>
          <w:lang w:eastAsia="en-US"/>
        </w:rPr>
        <w:t>.</w:t>
      </w:r>
    </w:p>
    <w:p w14:paraId="540722B9"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p>
    <w:p w14:paraId="30CC034D"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13. Отличается постоянством, носит обязательный характер и объективен – это:</w:t>
      </w:r>
    </w:p>
    <w:p w14:paraId="1DA770A0"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принцип построения системы управления персоналом организации;</w:t>
      </w:r>
    </w:p>
    <w:p w14:paraId="3B9860D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метод управления персоналом;</w:t>
      </w:r>
    </w:p>
    <w:p w14:paraId="5FC7490E"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метод построения системы управления персоналом организации;</w:t>
      </w:r>
    </w:p>
    <w:p w14:paraId="7B4A8615"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lastRenderedPageBreak/>
        <w:t>г) нет правильного ответа.</w:t>
      </w:r>
    </w:p>
    <w:p w14:paraId="7506D853"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22A5DC5E"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b/>
          <w:bCs/>
          <w:iCs/>
          <w:color w:val="auto"/>
          <w:kern w:val="2"/>
          <w:szCs w:val="24"/>
          <w:lang w:eastAsia="en-US"/>
        </w:rPr>
        <w:t>14. Какой метод управления персоналом организации включает в себя организационные, распорядительные воздействия, материальную, дисциплинарную и административную ответственность</w:t>
      </w:r>
      <w:r w:rsidRPr="00483525">
        <w:rPr>
          <w:rFonts w:eastAsia="Calibri"/>
          <w:iCs/>
          <w:color w:val="auto"/>
          <w:kern w:val="2"/>
          <w:szCs w:val="24"/>
          <w:lang w:eastAsia="en-US"/>
        </w:rPr>
        <w:t>:</w:t>
      </w:r>
    </w:p>
    <w:p w14:paraId="5003D17F"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административные;</w:t>
      </w:r>
    </w:p>
    <w:p w14:paraId="3D88DCB0"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экономические;</w:t>
      </w:r>
    </w:p>
    <w:p w14:paraId="468726D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социально-психологические;</w:t>
      </w:r>
    </w:p>
    <w:p w14:paraId="49E95327" w14:textId="087F241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 xml:space="preserve">г) все </w:t>
      </w:r>
      <w:r w:rsidR="00246BBF" w:rsidRPr="00483525">
        <w:rPr>
          <w:rFonts w:eastAsia="Calibri"/>
          <w:iCs/>
          <w:color w:val="auto"/>
          <w:kern w:val="2"/>
          <w:szCs w:val="24"/>
          <w:lang w:eastAsia="en-US"/>
        </w:rPr>
        <w:t>вышеперечисленное</w:t>
      </w:r>
      <w:r w:rsidRPr="00483525">
        <w:rPr>
          <w:rFonts w:eastAsia="Calibri"/>
          <w:iCs/>
          <w:color w:val="auto"/>
          <w:kern w:val="2"/>
          <w:szCs w:val="24"/>
          <w:lang w:eastAsia="en-US"/>
        </w:rPr>
        <w:t>.</w:t>
      </w:r>
    </w:p>
    <w:p w14:paraId="1727EB98"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7185D353"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15. К социологическим методам исследования относятся:</w:t>
      </w:r>
    </w:p>
    <w:p w14:paraId="3608FE5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анкетирование и интервьюирование;</w:t>
      </w:r>
    </w:p>
    <w:p w14:paraId="1211BB01"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наблюдение и собеседование;</w:t>
      </w:r>
    </w:p>
    <w:p w14:paraId="4D3FCAB6"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социометрия;</w:t>
      </w:r>
    </w:p>
    <w:p w14:paraId="23508E8C" w14:textId="3D81B470"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 xml:space="preserve">г) все </w:t>
      </w:r>
      <w:r w:rsidR="00246BBF" w:rsidRPr="00483525">
        <w:rPr>
          <w:rFonts w:eastAsia="Calibri"/>
          <w:iCs/>
          <w:color w:val="auto"/>
          <w:kern w:val="2"/>
          <w:szCs w:val="24"/>
          <w:lang w:eastAsia="en-US"/>
        </w:rPr>
        <w:t>вышеперечисленное</w:t>
      </w:r>
      <w:r w:rsidRPr="00483525">
        <w:rPr>
          <w:rFonts w:eastAsia="Calibri"/>
          <w:iCs/>
          <w:color w:val="auto"/>
          <w:kern w:val="2"/>
          <w:szCs w:val="24"/>
          <w:lang w:eastAsia="en-US"/>
        </w:rPr>
        <w:t>.</w:t>
      </w:r>
    </w:p>
    <w:p w14:paraId="64794FF2"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1CFCF4DF"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16.Какие методы управления персоналом вы знаете:</w:t>
      </w:r>
    </w:p>
    <w:p w14:paraId="2F4ACF7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административные;</w:t>
      </w:r>
    </w:p>
    <w:p w14:paraId="640550B5"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экономические;</w:t>
      </w:r>
    </w:p>
    <w:p w14:paraId="3AF6191B"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социально-психологические;</w:t>
      </w:r>
    </w:p>
    <w:p w14:paraId="0E2DE320" w14:textId="5AE6A17E"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 xml:space="preserve">г) все </w:t>
      </w:r>
      <w:r w:rsidR="00246BBF" w:rsidRPr="00483525">
        <w:rPr>
          <w:rFonts w:eastAsia="Calibri"/>
          <w:iCs/>
          <w:color w:val="auto"/>
          <w:kern w:val="2"/>
          <w:szCs w:val="24"/>
          <w:lang w:eastAsia="en-US"/>
        </w:rPr>
        <w:t>вышеперечисленное</w:t>
      </w:r>
      <w:r w:rsidRPr="00483525">
        <w:rPr>
          <w:rFonts w:eastAsia="Calibri"/>
          <w:iCs/>
          <w:color w:val="auto"/>
          <w:kern w:val="2"/>
          <w:szCs w:val="24"/>
          <w:lang w:eastAsia="en-US"/>
        </w:rPr>
        <w:t>.</w:t>
      </w:r>
    </w:p>
    <w:p w14:paraId="116EEC97"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6777058A"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17. Какая цель организации является основой формирования целевой направленности управления персоналом:</w:t>
      </w:r>
    </w:p>
    <w:p w14:paraId="5C1C712C"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научно-техническая цель;</w:t>
      </w:r>
    </w:p>
    <w:p w14:paraId="4A2E905B"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производственно-коммерческая цель;</w:t>
      </w:r>
    </w:p>
    <w:p w14:paraId="7764D80F"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социальная цель;</w:t>
      </w:r>
    </w:p>
    <w:p w14:paraId="72C1B1F4" w14:textId="6DFFD4F9"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 xml:space="preserve">г) все </w:t>
      </w:r>
      <w:r w:rsidR="00246BBF" w:rsidRPr="00483525">
        <w:rPr>
          <w:rFonts w:eastAsia="Calibri"/>
          <w:iCs/>
          <w:color w:val="auto"/>
          <w:kern w:val="2"/>
          <w:szCs w:val="24"/>
          <w:lang w:eastAsia="en-US"/>
        </w:rPr>
        <w:t>вышеперечисленное</w:t>
      </w:r>
      <w:r w:rsidRPr="00483525">
        <w:rPr>
          <w:rFonts w:eastAsia="Calibri"/>
          <w:iCs/>
          <w:color w:val="auto"/>
          <w:kern w:val="2"/>
          <w:szCs w:val="24"/>
          <w:lang w:eastAsia="en-US"/>
        </w:rPr>
        <w:t>.</w:t>
      </w:r>
    </w:p>
    <w:p w14:paraId="0BD4DD3F"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00387A41"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18. Какая функциональная подсистема управления персоналом осуществляет обучение, переподготовку повышение квалификации, введение в должность и адаптацию новых работников, оценку кандидатов и др.:</w:t>
      </w:r>
    </w:p>
    <w:p w14:paraId="11B6C437"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подсистема управления трудовыми отношениями;</w:t>
      </w:r>
    </w:p>
    <w:p w14:paraId="2B923917"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подсистема планирования и маркетинга персонала;</w:t>
      </w:r>
    </w:p>
    <w:p w14:paraId="23A4F7A9"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подсистема управления наймом и учетом персонала;</w:t>
      </w:r>
    </w:p>
    <w:p w14:paraId="0ABDE551"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подсистема управления социальным развитием.</w:t>
      </w:r>
    </w:p>
    <w:p w14:paraId="3212FC8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p>
    <w:p w14:paraId="1D6E0E40"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19. Метод управления персоналом, при котором объектом воздействия являются группы и отдельные личности:</w:t>
      </w:r>
    </w:p>
    <w:p w14:paraId="22256CDE"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административный;</w:t>
      </w:r>
    </w:p>
    <w:p w14:paraId="10CE3C4B"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экономический;</w:t>
      </w:r>
    </w:p>
    <w:p w14:paraId="52EBD33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социально-психологический;</w:t>
      </w:r>
    </w:p>
    <w:p w14:paraId="3C123015" w14:textId="7DAD80F1"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 xml:space="preserve">г) все </w:t>
      </w:r>
      <w:r w:rsidR="00246BBF" w:rsidRPr="00483525">
        <w:rPr>
          <w:rFonts w:eastAsia="Calibri"/>
          <w:iCs/>
          <w:color w:val="auto"/>
          <w:kern w:val="2"/>
          <w:szCs w:val="24"/>
          <w:lang w:eastAsia="en-US"/>
        </w:rPr>
        <w:t>вышеперечисленное</w:t>
      </w:r>
      <w:r w:rsidRPr="00483525">
        <w:rPr>
          <w:rFonts w:eastAsia="Calibri"/>
          <w:iCs/>
          <w:color w:val="auto"/>
          <w:kern w:val="2"/>
          <w:szCs w:val="24"/>
          <w:lang w:eastAsia="en-US"/>
        </w:rPr>
        <w:t>.</w:t>
      </w:r>
    </w:p>
    <w:p w14:paraId="20CB665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p>
    <w:p w14:paraId="3621700B"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20. К числу наиболее распространенных инструментов отбора персонала не относится:</w:t>
      </w:r>
    </w:p>
    <w:p w14:paraId="3BD4336F"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собеседование;</w:t>
      </w:r>
    </w:p>
    <w:p w14:paraId="56C5F035"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lastRenderedPageBreak/>
        <w:t>б) тестирование;</w:t>
      </w:r>
    </w:p>
    <w:p w14:paraId="029CF4A7"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анкетирование;</w:t>
      </w:r>
    </w:p>
    <w:p w14:paraId="5A62648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аттестация персонала.</w:t>
      </w:r>
    </w:p>
    <w:p w14:paraId="0BB6D820"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008E08A3" w14:textId="161E7D5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21. Объявлен набор сотрудников на замещение должности технического исполнителя. Какую технологию отбора целесообразнее использовать в этом случае</w:t>
      </w:r>
    </w:p>
    <w:p w14:paraId="63EE13DA"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технологию умеренного отбора;</w:t>
      </w:r>
    </w:p>
    <w:p w14:paraId="3F7C8CB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технологию жесткого отбора;</w:t>
      </w:r>
    </w:p>
    <w:p w14:paraId="282EBA05"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активную технологию;</w:t>
      </w:r>
    </w:p>
    <w:p w14:paraId="23A3297C"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пассивную технологию.</w:t>
      </w:r>
    </w:p>
    <w:p w14:paraId="457B4174"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248ADCF4" w14:textId="5AC3B8B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 xml:space="preserve">22. К нормативным документам в области управления персоналом, принимаемым на уровне </w:t>
      </w:r>
      <w:r w:rsidR="00246BBF" w:rsidRPr="00483525">
        <w:rPr>
          <w:rFonts w:eastAsia="Calibri"/>
          <w:b/>
          <w:bCs/>
          <w:iCs/>
          <w:color w:val="auto"/>
          <w:kern w:val="2"/>
          <w:szCs w:val="24"/>
          <w:lang w:eastAsia="en-US"/>
        </w:rPr>
        <w:t>Российской Федерации,</w:t>
      </w:r>
      <w:r w:rsidRPr="00483525">
        <w:rPr>
          <w:rFonts w:eastAsia="Calibri"/>
          <w:b/>
          <w:bCs/>
          <w:iCs/>
          <w:color w:val="auto"/>
          <w:kern w:val="2"/>
          <w:szCs w:val="24"/>
          <w:lang w:eastAsia="en-US"/>
        </w:rPr>
        <w:t xml:space="preserve"> относятся:</w:t>
      </w:r>
    </w:p>
    <w:p w14:paraId="7E4B3FFF"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этический кодекс поведения работников организации:</w:t>
      </w:r>
    </w:p>
    <w:p w14:paraId="27E32528"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коллективный договор;</w:t>
      </w:r>
    </w:p>
    <w:p w14:paraId="50152B66"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трудовой кодекс Российской Федерации;</w:t>
      </w:r>
    </w:p>
    <w:p w14:paraId="572EC6EA"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положение о персонале организации.</w:t>
      </w:r>
    </w:p>
    <w:p w14:paraId="3891D73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p>
    <w:p w14:paraId="4DF99159"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23. Основные правила поиска, отбора, найма, адаптации и мотивации персонала организации определены:</w:t>
      </w:r>
    </w:p>
    <w:p w14:paraId="7A49EAA8"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в коллективном договоре;</w:t>
      </w:r>
    </w:p>
    <w:p w14:paraId="00BC1B62"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в трудовом кодексе Российской Федерации;</w:t>
      </w:r>
    </w:p>
    <w:p w14:paraId="4B7324E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в этическом кодексе поведения работников организации;</w:t>
      </w:r>
    </w:p>
    <w:p w14:paraId="1B5B11B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в положении о персонале организации.</w:t>
      </w:r>
    </w:p>
    <w:p w14:paraId="0FC2E14A"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42497E84" w14:textId="2ABB208A"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24. Какие документы не относятся к нормативно-методической базе</w:t>
      </w:r>
    </w:p>
    <w:p w14:paraId="1887755B"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нормы времени;</w:t>
      </w:r>
    </w:p>
    <w:p w14:paraId="1FADF10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методические указания;</w:t>
      </w:r>
    </w:p>
    <w:p w14:paraId="6F03C878"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федеральные законы;</w:t>
      </w:r>
    </w:p>
    <w:p w14:paraId="7F2E8F4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разъяснения.</w:t>
      </w:r>
    </w:p>
    <w:p w14:paraId="383AFE4B"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4A3A4DF3"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25. Наем новых работников – это источник привлечения персонала:</w:t>
      </w:r>
    </w:p>
    <w:p w14:paraId="39CD40CA"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внутренний;</w:t>
      </w:r>
    </w:p>
    <w:p w14:paraId="123B533D"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внешний;</w:t>
      </w:r>
    </w:p>
    <w:p w14:paraId="08F4F41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внутренний и внешний;</w:t>
      </w:r>
    </w:p>
    <w:p w14:paraId="3844371F" w14:textId="07420E0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 xml:space="preserve">г) все </w:t>
      </w:r>
      <w:r w:rsidR="00246BBF" w:rsidRPr="00483525">
        <w:rPr>
          <w:rFonts w:eastAsia="Calibri"/>
          <w:iCs/>
          <w:color w:val="auto"/>
          <w:kern w:val="2"/>
          <w:szCs w:val="24"/>
          <w:lang w:eastAsia="en-US"/>
        </w:rPr>
        <w:t>вышеперечисленное</w:t>
      </w:r>
      <w:r w:rsidRPr="00483525">
        <w:rPr>
          <w:rFonts w:eastAsia="Calibri"/>
          <w:iCs/>
          <w:color w:val="auto"/>
          <w:kern w:val="2"/>
          <w:szCs w:val="24"/>
          <w:lang w:eastAsia="en-US"/>
        </w:rPr>
        <w:t>.</w:t>
      </w:r>
    </w:p>
    <w:p w14:paraId="2C037F46"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1D366032"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26. Внутренний источник привлечения персонала – это:</w:t>
      </w:r>
    </w:p>
    <w:p w14:paraId="4A1527BE"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а) наем новых работников;</w:t>
      </w:r>
    </w:p>
    <w:p w14:paraId="28A28C1A"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б) использование персонала организации в результате появления дополнительной работы, перераспределения заданий или перемещений, продвижения по службе;</w:t>
      </w:r>
    </w:p>
    <w:p w14:paraId="7EE58062"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в) приспособление молодых кадров;</w:t>
      </w:r>
    </w:p>
    <w:p w14:paraId="457B1F9F"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г) нет правильного ответа.</w:t>
      </w:r>
    </w:p>
    <w:p w14:paraId="1F78DF85"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7B23B31A"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lastRenderedPageBreak/>
        <w:t>27. Одно из важнейших направлений кадрового планирования, позволяющего установить на заданный период времени качественный и полный состав персонала – это:</w:t>
      </w:r>
    </w:p>
    <w:p w14:paraId="239AD8B8"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маркетинг персонала;</w:t>
      </w:r>
    </w:p>
    <w:p w14:paraId="0678D075"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планирование потребности в персонале;</w:t>
      </w:r>
    </w:p>
    <w:p w14:paraId="63E1C22A"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планирование привлечения и адаптации персонала;</w:t>
      </w:r>
    </w:p>
    <w:p w14:paraId="66E29ECC"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планирование вне освобождения или сокращения персонала.</w:t>
      </w:r>
    </w:p>
    <w:p w14:paraId="1EF2D446"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p>
    <w:p w14:paraId="64C644F0" w14:textId="77777777" w:rsidR="00483525" w:rsidRPr="00483525" w:rsidRDefault="00483525" w:rsidP="00483525">
      <w:pPr>
        <w:spacing w:after="0" w:line="256" w:lineRule="auto"/>
        <w:ind w:left="284" w:firstLine="425"/>
        <w:rPr>
          <w:rFonts w:eastAsia="Calibri"/>
          <w:b/>
          <w:bCs/>
          <w:iCs/>
          <w:color w:val="auto"/>
          <w:kern w:val="2"/>
          <w:szCs w:val="24"/>
          <w:lang w:eastAsia="en-US"/>
        </w:rPr>
      </w:pPr>
      <w:r w:rsidRPr="00483525">
        <w:rPr>
          <w:rFonts w:eastAsia="Calibri"/>
          <w:b/>
          <w:bCs/>
          <w:iCs/>
          <w:color w:val="auto"/>
          <w:kern w:val="2"/>
          <w:szCs w:val="24"/>
          <w:lang w:eastAsia="en-US"/>
        </w:rPr>
        <w:t>28. Качественная потребность – это:</w:t>
      </w:r>
    </w:p>
    <w:p w14:paraId="254F9E48"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а) расчет численности в персонале и её сравнение с фактической обеспеченностью на определенный плановый период;</w:t>
      </w:r>
    </w:p>
    <w:p w14:paraId="7A77E3A1"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б) потребность по категориям, профессиям, специальностям, уровню квалификационных требований к персоналу, рассчитывается исходя из общей организационной структуры и т.д.;</w:t>
      </w:r>
    </w:p>
    <w:p w14:paraId="64648F86"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в) разработка основ будущей кадровой политики организации;</w:t>
      </w:r>
    </w:p>
    <w:p w14:paraId="00E2E139" w14:textId="77777777" w:rsidR="00483525" w:rsidRPr="00483525" w:rsidRDefault="00483525" w:rsidP="00483525">
      <w:pPr>
        <w:spacing w:after="0" w:line="256" w:lineRule="auto"/>
        <w:ind w:left="284" w:firstLine="425"/>
        <w:rPr>
          <w:rFonts w:eastAsia="Calibri"/>
          <w:iCs/>
          <w:color w:val="auto"/>
          <w:kern w:val="2"/>
          <w:szCs w:val="24"/>
          <w:lang w:eastAsia="en-US"/>
        </w:rPr>
      </w:pPr>
      <w:r w:rsidRPr="00483525">
        <w:rPr>
          <w:rFonts w:eastAsia="Calibri"/>
          <w:iCs/>
          <w:color w:val="auto"/>
          <w:kern w:val="2"/>
          <w:szCs w:val="24"/>
          <w:lang w:eastAsia="en-US"/>
        </w:rPr>
        <w:t>г) нет правильного ответа.</w:t>
      </w:r>
    </w:p>
    <w:p w14:paraId="1AE6FD82"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2A9827BD"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29.Карьерная стратегия - это:</w:t>
      </w:r>
    </w:p>
    <w:p w14:paraId="2A3955E4"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процесс накопления людьми социальных установок и опыта, соответствующего их социальным ролям;</w:t>
      </w:r>
    </w:p>
    <w:p w14:paraId="74A0CDF3"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совокупность процессов, которые побуждают, направляют и поддерживают поведение человека в направлении достижения определенной цели;</w:t>
      </w:r>
    </w:p>
    <w:p w14:paraId="5809DBB9"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эффективное построение образов мира, в котором вы живете;</w:t>
      </w:r>
    </w:p>
    <w:p w14:paraId="0D3F34C8"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осознанный выбор человеком одного или нескольких векторов карьеры на основе представлений, которые сложились у него о возможности карьерного роста в определенной организации и его личной жизненной ситуации.</w:t>
      </w:r>
    </w:p>
    <w:p w14:paraId="4CD897B3" w14:textId="77777777" w:rsidR="00483525" w:rsidRPr="00483525" w:rsidRDefault="00483525" w:rsidP="00483525">
      <w:pPr>
        <w:spacing w:after="160" w:line="256" w:lineRule="auto"/>
        <w:ind w:left="284" w:firstLine="425"/>
        <w:jc w:val="left"/>
        <w:rPr>
          <w:rFonts w:eastAsia="Calibri"/>
          <w:iCs/>
          <w:color w:val="auto"/>
          <w:kern w:val="2"/>
          <w:szCs w:val="24"/>
          <w:lang w:eastAsia="en-US"/>
        </w:rPr>
      </w:pPr>
    </w:p>
    <w:p w14:paraId="2C408CF7" w14:textId="77777777" w:rsidR="00483525" w:rsidRPr="00483525" w:rsidRDefault="00483525" w:rsidP="00483525">
      <w:pPr>
        <w:spacing w:after="0" w:line="256" w:lineRule="auto"/>
        <w:ind w:left="284" w:firstLine="425"/>
        <w:jc w:val="left"/>
        <w:rPr>
          <w:rFonts w:eastAsia="Calibri"/>
          <w:b/>
          <w:bCs/>
          <w:iCs/>
          <w:color w:val="auto"/>
          <w:kern w:val="2"/>
          <w:szCs w:val="24"/>
          <w:lang w:eastAsia="en-US"/>
        </w:rPr>
      </w:pPr>
      <w:r w:rsidRPr="00483525">
        <w:rPr>
          <w:rFonts w:eastAsia="Calibri"/>
          <w:b/>
          <w:bCs/>
          <w:iCs/>
          <w:color w:val="auto"/>
          <w:kern w:val="2"/>
          <w:szCs w:val="24"/>
          <w:lang w:eastAsia="en-US"/>
        </w:rPr>
        <w:t>30.</w:t>
      </w:r>
      <w:r w:rsidRPr="00483525">
        <w:rPr>
          <w:rFonts w:ascii="Calibri" w:eastAsia="Calibri" w:hAnsi="Calibri"/>
          <w:b/>
          <w:bCs/>
          <w:iCs/>
          <w:color w:val="auto"/>
          <w:kern w:val="2"/>
          <w:szCs w:val="24"/>
          <w:lang w:eastAsia="en-US"/>
        </w:rPr>
        <w:t xml:space="preserve"> </w:t>
      </w:r>
      <w:r w:rsidRPr="00483525">
        <w:rPr>
          <w:rFonts w:eastAsia="Calibri"/>
          <w:b/>
          <w:bCs/>
          <w:iCs/>
          <w:color w:val="auto"/>
          <w:kern w:val="2"/>
          <w:szCs w:val="24"/>
          <w:lang w:eastAsia="en-US"/>
        </w:rPr>
        <w:t>Виды власти характеризуются как:</w:t>
      </w:r>
    </w:p>
    <w:p w14:paraId="436C9887"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а) клановая, бюрократическая, предпринимательская, конкурентная;</w:t>
      </w:r>
    </w:p>
    <w:p w14:paraId="382440BF"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б) горизонтальная, вертикальная, нисходящая, параллельная, центростремительная;</w:t>
      </w:r>
    </w:p>
    <w:p w14:paraId="61D4A0B9"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в) законная, экспертная, харизматическая, основанная на вознаграждении и на наказании;</w:t>
      </w:r>
    </w:p>
    <w:p w14:paraId="3526C208" w14:textId="77777777" w:rsidR="00483525" w:rsidRPr="00483525" w:rsidRDefault="00483525" w:rsidP="00483525">
      <w:pPr>
        <w:spacing w:after="0" w:line="256" w:lineRule="auto"/>
        <w:ind w:left="284" w:firstLine="425"/>
        <w:jc w:val="left"/>
        <w:rPr>
          <w:rFonts w:eastAsia="Calibri"/>
          <w:iCs/>
          <w:color w:val="auto"/>
          <w:kern w:val="2"/>
          <w:szCs w:val="24"/>
          <w:lang w:eastAsia="en-US"/>
        </w:rPr>
      </w:pPr>
      <w:r w:rsidRPr="00483525">
        <w:rPr>
          <w:rFonts w:eastAsia="Calibri"/>
          <w:iCs/>
          <w:color w:val="auto"/>
          <w:kern w:val="2"/>
          <w:szCs w:val="24"/>
          <w:lang w:eastAsia="en-US"/>
        </w:rPr>
        <w:t>г) классическая, неоклассическая, сетевая;</w:t>
      </w:r>
    </w:p>
    <w:p w14:paraId="3776C115" w14:textId="77777777" w:rsidR="006A6A65" w:rsidRDefault="006A6A65" w:rsidP="009E7A20">
      <w:pPr>
        <w:spacing w:after="18" w:line="259" w:lineRule="auto"/>
        <w:ind w:left="0" w:right="34" w:firstLine="0"/>
        <w:rPr>
          <w:b/>
          <w:szCs w:val="24"/>
          <w:lang w:bidi="en-US"/>
        </w:rPr>
      </w:pPr>
    </w:p>
    <w:p w14:paraId="21597F17" w14:textId="77777777" w:rsidR="00191CE2" w:rsidRDefault="00191CE2" w:rsidP="009E7A20">
      <w:pPr>
        <w:spacing w:after="18" w:line="259" w:lineRule="auto"/>
        <w:ind w:left="0" w:right="34" w:firstLine="0"/>
        <w:rPr>
          <w:b/>
          <w:szCs w:val="24"/>
          <w:lang w:bidi="en-US"/>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DA1A4B" w14:paraId="42284584" w14:textId="77777777" w:rsidTr="004F2B64">
        <w:tc>
          <w:tcPr>
            <w:tcW w:w="9214" w:type="dxa"/>
            <w:gridSpan w:val="3"/>
            <w:tcBorders>
              <w:top w:val="single" w:sz="4" w:space="0" w:color="auto"/>
              <w:left w:val="single" w:sz="4" w:space="0" w:color="auto"/>
              <w:bottom w:val="single" w:sz="4" w:space="0" w:color="auto"/>
              <w:right w:val="single" w:sz="4" w:space="0" w:color="auto"/>
            </w:tcBorders>
            <w:hideMark/>
          </w:tcPr>
          <w:p w14:paraId="4697A1D5" w14:textId="64295AC4" w:rsidR="00304953" w:rsidRPr="00DA1A4B" w:rsidRDefault="00304953" w:rsidP="00304953">
            <w:pPr>
              <w:spacing w:after="0" w:line="240" w:lineRule="auto"/>
              <w:ind w:left="0" w:firstLine="0"/>
              <w:jc w:val="center"/>
              <w:rPr>
                <w:rFonts w:eastAsia="Arial Unicode MS"/>
                <w:b/>
                <w:i/>
                <w:color w:val="auto"/>
                <w:szCs w:val="24"/>
                <w:lang w:eastAsia="en-US"/>
              </w:rPr>
            </w:pPr>
            <w:r w:rsidRPr="00DA1A4B">
              <w:rPr>
                <w:rFonts w:eastAsia="Calibri"/>
                <w:b/>
                <w:color w:val="auto"/>
                <w:szCs w:val="24"/>
                <w:lang w:eastAsia="en-US"/>
              </w:rPr>
              <w:t>Ключ</w:t>
            </w:r>
            <w:r w:rsidR="00B42DAC">
              <w:rPr>
                <w:rFonts w:eastAsia="Calibri"/>
                <w:b/>
                <w:color w:val="auto"/>
                <w:szCs w:val="24"/>
                <w:lang w:eastAsia="en-US"/>
              </w:rPr>
              <w:t>и</w:t>
            </w:r>
            <w:r w:rsidRPr="00DA1A4B">
              <w:rPr>
                <w:rFonts w:eastAsia="Calibri"/>
                <w:b/>
                <w:color w:val="auto"/>
                <w:szCs w:val="24"/>
                <w:lang w:eastAsia="en-US"/>
              </w:rPr>
              <w:t xml:space="preserve"> к тесту</w:t>
            </w:r>
          </w:p>
        </w:tc>
      </w:tr>
      <w:tr w:rsidR="009A5E99" w:rsidRPr="00DA1A4B" w14:paraId="1C7BEAA8"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1DFFAA54" w14:textId="21993C64"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 – </w:t>
            </w:r>
            <w:r w:rsidR="007309B9">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74361607" w14:textId="01167A37"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11 – </w:t>
            </w:r>
            <w:r w:rsidR="001B05D2">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59F80F9D" w14:textId="2069E089"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21 – </w:t>
            </w:r>
            <w:r w:rsidR="007309B9">
              <w:rPr>
                <w:rFonts w:eastAsia="Calibri"/>
                <w:color w:val="auto"/>
                <w:szCs w:val="24"/>
                <w:lang w:eastAsia="en-US"/>
              </w:rPr>
              <w:t>в</w:t>
            </w:r>
          </w:p>
        </w:tc>
      </w:tr>
      <w:tr w:rsidR="009A5E99" w:rsidRPr="00DA1A4B" w14:paraId="7EAB28BE"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58E5E2BB" w14:textId="0EAE94AF"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 – </w:t>
            </w:r>
            <w:r w:rsidR="007309B9">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06380684" w14:textId="04DEC0B3"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12 – </w:t>
            </w:r>
            <w:r w:rsidR="001B05D2">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2E5E9C9E" w14:textId="20D62EB2"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22 – </w:t>
            </w:r>
            <w:r w:rsidR="001B05D2">
              <w:rPr>
                <w:rFonts w:eastAsia="Calibri"/>
                <w:color w:val="auto"/>
                <w:szCs w:val="24"/>
                <w:lang w:eastAsia="en-US"/>
              </w:rPr>
              <w:t>в</w:t>
            </w:r>
          </w:p>
        </w:tc>
      </w:tr>
      <w:tr w:rsidR="009A5E99" w:rsidRPr="00DA1A4B" w14:paraId="666DBA9E"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07470EF1" w14:textId="5A8AB492"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3 – </w:t>
            </w:r>
            <w:r w:rsidR="007309B9">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4C14E83A" w14:textId="5E0A28C4"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13 – </w:t>
            </w:r>
            <w:r w:rsidR="001B05D2">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591DC725" w14:textId="0EA887BF"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23 – </w:t>
            </w:r>
            <w:r w:rsidR="001B05D2">
              <w:rPr>
                <w:rFonts w:eastAsia="Calibri"/>
                <w:color w:val="auto"/>
                <w:szCs w:val="24"/>
                <w:lang w:eastAsia="en-US"/>
              </w:rPr>
              <w:t>г</w:t>
            </w:r>
          </w:p>
        </w:tc>
      </w:tr>
      <w:tr w:rsidR="009A5E99" w:rsidRPr="00DA1A4B" w14:paraId="61824A66"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1A9D39FC" w14:textId="163E2B52"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4 –</w:t>
            </w:r>
            <w:r w:rsidR="007309B9">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1CC63252" w14:textId="4CA7BF1A"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14 – </w:t>
            </w:r>
            <w:r w:rsidR="007309B9">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7A8528FC" w14:textId="45D4D0DE"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24 – </w:t>
            </w:r>
            <w:r w:rsidR="001B05D2">
              <w:rPr>
                <w:rFonts w:eastAsia="Arial Unicode MS"/>
                <w:color w:val="auto"/>
                <w:szCs w:val="24"/>
                <w:lang w:eastAsia="en-US"/>
              </w:rPr>
              <w:t>б</w:t>
            </w:r>
          </w:p>
        </w:tc>
      </w:tr>
      <w:tr w:rsidR="009A5E99" w:rsidRPr="00DA1A4B" w14:paraId="0C2B9203"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5E6D18D3" w14:textId="6A1099F1"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5 – </w:t>
            </w:r>
            <w:r w:rsidR="007309B9">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1A5E3477" w14:textId="6C98C671"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15 – </w:t>
            </w:r>
            <w:r w:rsidR="001B05D2">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2B0F7C98" w14:textId="0B47E87B"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25 – </w:t>
            </w:r>
            <w:r w:rsidR="007309B9">
              <w:rPr>
                <w:rFonts w:eastAsia="Arial Unicode MS"/>
                <w:color w:val="auto"/>
                <w:szCs w:val="24"/>
                <w:lang w:eastAsia="en-US"/>
              </w:rPr>
              <w:t>а</w:t>
            </w:r>
          </w:p>
        </w:tc>
      </w:tr>
      <w:tr w:rsidR="009A5E99" w:rsidRPr="00DA1A4B" w14:paraId="5B2DECBC"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7E8D38CE" w14:textId="19EE9263"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6 – </w:t>
            </w:r>
            <w:r w:rsidR="007309B9">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0AC92E20" w14:textId="5785E9C9"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16 – </w:t>
            </w:r>
            <w:r w:rsidR="001B05D2">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62FB3BB1" w14:textId="0F4AB3CE"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26 – </w:t>
            </w:r>
            <w:r w:rsidR="008C3C03">
              <w:rPr>
                <w:rFonts w:eastAsia="Arial Unicode MS"/>
                <w:color w:val="auto"/>
                <w:szCs w:val="24"/>
                <w:lang w:eastAsia="en-US"/>
              </w:rPr>
              <w:t xml:space="preserve">б, </w:t>
            </w:r>
            <w:r w:rsidR="007309B9">
              <w:rPr>
                <w:rFonts w:eastAsia="Arial Unicode MS"/>
                <w:color w:val="auto"/>
                <w:szCs w:val="24"/>
                <w:lang w:eastAsia="en-US"/>
              </w:rPr>
              <w:t>в</w:t>
            </w:r>
          </w:p>
        </w:tc>
      </w:tr>
      <w:tr w:rsidR="009A5E99" w:rsidRPr="00DA1A4B" w14:paraId="0FBE35D8"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0BDFD6AB" w14:textId="70729FA7"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7 – </w:t>
            </w:r>
            <w:r w:rsidR="007309B9">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253B26F4" w14:textId="4F9A59A0"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17 – </w:t>
            </w:r>
            <w:r w:rsidR="007309B9">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69522765" w14:textId="24DC9574"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27 – </w:t>
            </w:r>
            <w:r w:rsidR="008C3C03">
              <w:rPr>
                <w:rFonts w:eastAsia="Arial Unicode MS"/>
                <w:color w:val="auto"/>
                <w:szCs w:val="24"/>
                <w:lang w:eastAsia="en-US"/>
              </w:rPr>
              <w:t>б</w:t>
            </w:r>
          </w:p>
        </w:tc>
      </w:tr>
      <w:tr w:rsidR="009A5E99" w:rsidRPr="00DA1A4B" w14:paraId="637AFC35"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0F246561" w14:textId="24DBD099"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8 – </w:t>
            </w:r>
            <w:r w:rsidR="001B05D2">
              <w:rPr>
                <w:rFonts w:eastAsia="Arial Unicode MS"/>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0251FFC7" w14:textId="4A018D38"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18 – </w:t>
            </w:r>
            <w:r w:rsidR="001B05D2">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1ECE17FD" w14:textId="666FCE62"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28 – </w:t>
            </w:r>
            <w:r w:rsidR="008C3C03">
              <w:rPr>
                <w:rFonts w:eastAsia="Arial Unicode MS"/>
                <w:color w:val="auto"/>
                <w:szCs w:val="24"/>
                <w:lang w:eastAsia="en-US"/>
              </w:rPr>
              <w:t>б</w:t>
            </w:r>
          </w:p>
        </w:tc>
      </w:tr>
      <w:tr w:rsidR="009A5E99" w:rsidRPr="00DA1A4B" w14:paraId="1E1810FB" w14:textId="77777777" w:rsidTr="004F2B64">
        <w:trPr>
          <w:trHeight w:val="266"/>
        </w:trPr>
        <w:tc>
          <w:tcPr>
            <w:tcW w:w="2835" w:type="dxa"/>
            <w:tcBorders>
              <w:top w:val="single" w:sz="4" w:space="0" w:color="auto"/>
              <w:left w:val="single" w:sz="4" w:space="0" w:color="auto"/>
              <w:bottom w:val="single" w:sz="4" w:space="0" w:color="auto"/>
              <w:right w:val="single" w:sz="4" w:space="0" w:color="auto"/>
            </w:tcBorders>
            <w:hideMark/>
          </w:tcPr>
          <w:p w14:paraId="002A700C" w14:textId="2E17AF91"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9 – </w:t>
            </w:r>
            <w:r w:rsidR="001B05D2">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77193A52" w14:textId="0BFCBB80"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19 – </w:t>
            </w:r>
            <w:r w:rsidR="001B05D2">
              <w:rPr>
                <w:rFonts w:eastAsia="Calibri"/>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1DDF6450" w14:textId="3686D5E3"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29 – </w:t>
            </w:r>
            <w:r w:rsidR="008C3C03">
              <w:rPr>
                <w:rFonts w:eastAsia="Arial Unicode MS"/>
                <w:color w:val="auto"/>
                <w:szCs w:val="24"/>
                <w:lang w:eastAsia="en-US"/>
              </w:rPr>
              <w:t>г</w:t>
            </w:r>
          </w:p>
        </w:tc>
      </w:tr>
      <w:tr w:rsidR="009A5E99" w:rsidRPr="00DA1A4B" w14:paraId="6E4F309D" w14:textId="77777777" w:rsidTr="004F2B64">
        <w:tc>
          <w:tcPr>
            <w:tcW w:w="2835" w:type="dxa"/>
            <w:tcBorders>
              <w:top w:val="single" w:sz="4" w:space="0" w:color="auto"/>
              <w:left w:val="single" w:sz="4" w:space="0" w:color="auto"/>
              <w:bottom w:val="single" w:sz="4" w:space="0" w:color="auto"/>
              <w:right w:val="single" w:sz="4" w:space="0" w:color="auto"/>
            </w:tcBorders>
            <w:hideMark/>
          </w:tcPr>
          <w:p w14:paraId="1C501E57" w14:textId="5285B1E3"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10 - </w:t>
            </w:r>
            <w:r w:rsidR="001B05D2">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48A8A913" w14:textId="46C71B1A"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Calibri"/>
                <w:color w:val="auto"/>
                <w:szCs w:val="24"/>
                <w:lang w:eastAsia="en-US"/>
              </w:rPr>
              <w:t xml:space="preserve">20 - </w:t>
            </w:r>
            <w:r w:rsidR="001B05D2">
              <w:rPr>
                <w:rFonts w:eastAsia="Calibri"/>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096B23F5" w14:textId="3348E681" w:rsidR="009A5E99" w:rsidRPr="00DA1A4B" w:rsidRDefault="009A5E99" w:rsidP="004F2B64">
            <w:pPr>
              <w:spacing w:after="0" w:line="240" w:lineRule="auto"/>
              <w:ind w:left="0" w:firstLine="0"/>
              <w:jc w:val="center"/>
              <w:rPr>
                <w:rFonts w:eastAsia="Arial Unicode MS"/>
                <w:color w:val="auto"/>
                <w:szCs w:val="24"/>
                <w:lang w:eastAsia="en-US"/>
              </w:rPr>
            </w:pPr>
            <w:r w:rsidRPr="00DA1A4B">
              <w:rPr>
                <w:rFonts w:eastAsia="Arial Unicode MS"/>
                <w:color w:val="auto"/>
                <w:szCs w:val="24"/>
                <w:lang w:eastAsia="en-US"/>
              </w:rPr>
              <w:t xml:space="preserve">30 - </w:t>
            </w:r>
            <w:r w:rsidR="008C3C03">
              <w:rPr>
                <w:rFonts w:eastAsia="Arial Unicode MS"/>
                <w:color w:val="auto"/>
                <w:szCs w:val="24"/>
                <w:lang w:eastAsia="en-US"/>
              </w:rPr>
              <w:t>а</w:t>
            </w:r>
          </w:p>
        </w:tc>
      </w:tr>
    </w:tbl>
    <w:p w14:paraId="7533414D" w14:textId="77777777" w:rsidR="00191CE2" w:rsidRDefault="00191CE2" w:rsidP="009E7A20">
      <w:pPr>
        <w:spacing w:after="18" w:line="259" w:lineRule="auto"/>
        <w:ind w:left="0" w:right="34" w:firstLine="0"/>
        <w:rPr>
          <w:b/>
          <w:szCs w:val="24"/>
          <w:lang w:bidi="en-US"/>
        </w:rPr>
      </w:pPr>
    </w:p>
    <w:p w14:paraId="72757DF0" w14:textId="77777777" w:rsidR="00191CE2" w:rsidRDefault="00191CE2" w:rsidP="009E7A20">
      <w:pPr>
        <w:spacing w:after="18" w:line="259" w:lineRule="auto"/>
        <w:ind w:left="0" w:right="34" w:firstLine="0"/>
        <w:rPr>
          <w:b/>
          <w:szCs w:val="24"/>
          <w:lang w:bidi="en-US"/>
        </w:rPr>
      </w:pPr>
    </w:p>
    <w:p w14:paraId="1C68ACE9" w14:textId="77777777" w:rsidR="00191CE2" w:rsidRDefault="00191CE2" w:rsidP="009E7A20">
      <w:pPr>
        <w:spacing w:after="18" w:line="259" w:lineRule="auto"/>
        <w:ind w:left="0" w:right="34" w:firstLine="0"/>
        <w:rPr>
          <w:b/>
          <w:szCs w:val="24"/>
          <w:lang w:bidi="en-US"/>
        </w:rPr>
      </w:pPr>
    </w:p>
    <w:p w14:paraId="79CB5D17" w14:textId="77777777" w:rsidR="00191CE2" w:rsidRDefault="00191CE2" w:rsidP="009E7A20">
      <w:pPr>
        <w:spacing w:after="18" w:line="259" w:lineRule="auto"/>
        <w:ind w:left="0" w:right="34" w:firstLine="0"/>
        <w:rPr>
          <w:b/>
          <w:szCs w:val="24"/>
          <w:lang w:bidi="en-US"/>
        </w:rPr>
      </w:pPr>
    </w:p>
    <w:p w14:paraId="05EA0AE5" w14:textId="77777777" w:rsidR="00191CE2" w:rsidRDefault="00191CE2" w:rsidP="009E7A20">
      <w:pPr>
        <w:spacing w:after="18" w:line="259" w:lineRule="auto"/>
        <w:ind w:left="0" w:right="34" w:firstLine="0"/>
        <w:rPr>
          <w:b/>
          <w:szCs w:val="24"/>
          <w:lang w:bidi="en-US"/>
        </w:rPr>
      </w:pPr>
    </w:p>
    <w:p w14:paraId="57983B14" w14:textId="77777777" w:rsidR="00191CE2" w:rsidRDefault="00191CE2" w:rsidP="009E7A20">
      <w:pPr>
        <w:spacing w:after="18" w:line="259" w:lineRule="auto"/>
        <w:ind w:left="0" w:right="34" w:firstLine="0"/>
        <w:rPr>
          <w:b/>
          <w:szCs w:val="24"/>
          <w:lang w:bidi="en-US"/>
        </w:rPr>
      </w:pPr>
    </w:p>
    <w:p w14:paraId="2B1389BE" w14:textId="77777777" w:rsidR="008E1BEC" w:rsidRDefault="008E1BEC" w:rsidP="00A511BE">
      <w:pPr>
        <w:ind w:left="0"/>
        <w:jc w:val="center"/>
      </w:pPr>
    </w:p>
    <w:p w14:paraId="256F2A06" w14:textId="77777777" w:rsidR="00831E3B" w:rsidRPr="00DD4C15" w:rsidRDefault="00831E3B" w:rsidP="00A511BE">
      <w:pPr>
        <w:ind w:left="0"/>
        <w:jc w:val="center"/>
      </w:pPr>
    </w:p>
    <w:p w14:paraId="0099063A" w14:textId="108D2532" w:rsidR="00A511BE" w:rsidRPr="00DD4C15" w:rsidRDefault="00A511BE" w:rsidP="00A511BE">
      <w:pPr>
        <w:pStyle w:val="1"/>
        <w:ind w:left="0" w:right="-48"/>
        <w:rPr>
          <w:szCs w:val="24"/>
        </w:rPr>
      </w:pPr>
      <w:r>
        <w:rPr>
          <w:szCs w:val="24"/>
        </w:rPr>
        <w:t xml:space="preserve">Дисциплина </w:t>
      </w:r>
      <w:r w:rsidRPr="00DD4C15">
        <w:rPr>
          <w:szCs w:val="24"/>
        </w:rPr>
        <w:t>«</w:t>
      </w:r>
      <w:r w:rsidR="00C20E77">
        <w:rPr>
          <w:szCs w:val="24"/>
        </w:rPr>
        <w:t>Гражданское</w:t>
      </w:r>
      <w:r w:rsidR="009C6F20">
        <w:rPr>
          <w:szCs w:val="24"/>
        </w:rPr>
        <w:t xml:space="preserve"> право</w:t>
      </w:r>
      <w:r w:rsidRPr="00DD4C15">
        <w:rPr>
          <w:szCs w:val="24"/>
        </w:rPr>
        <w:t>»</w:t>
      </w:r>
    </w:p>
    <w:p w14:paraId="09908F8D" w14:textId="77777777" w:rsidR="00A511BE" w:rsidRDefault="00A511BE" w:rsidP="00A511BE">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66D441F8" w14:textId="77777777" w:rsidR="00E9270F" w:rsidRDefault="00E9270F" w:rsidP="00A511BE">
      <w:pPr>
        <w:spacing w:after="18" w:line="259" w:lineRule="auto"/>
        <w:ind w:left="0" w:right="34" w:firstLine="0"/>
        <w:rPr>
          <w:b/>
          <w:szCs w:val="24"/>
          <w:lang w:bidi="en-US"/>
        </w:rPr>
      </w:pPr>
    </w:p>
    <w:p w14:paraId="01B7A4AA"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w:t>
      </w:r>
      <w:r w:rsidRPr="00E9270F">
        <w:rPr>
          <w:bCs/>
          <w:szCs w:val="24"/>
          <w:lang w:bidi="en-US"/>
        </w:rPr>
        <w:tab/>
        <w:t>Отмена решения о признании гражданина безвестно отсутствующим</w:t>
      </w:r>
    </w:p>
    <w:p w14:paraId="7D34ACDA"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w:t>
      </w:r>
      <w:r w:rsidRPr="00E9270F">
        <w:rPr>
          <w:bCs/>
          <w:szCs w:val="24"/>
          <w:lang w:bidi="en-US"/>
        </w:rPr>
        <w:tab/>
        <w:t>Обычай как источник гражданского права</w:t>
      </w:r>
    </w:p>
    <w:p w14:paraId="68D80FA5"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w:t>
      </w:r>
      <w:r w:rsidRPr="00E9270F">
        <w:rPr>
          <w:bCs/>
          <w:szCs w:val="24"/>
          <w:lang w:bidi="en-US"/>
        </w:rPr>
        <w:tab/>
        <w:t>Перечислите, что относится к вещным правоотношениям</w:t>
      </w:r>
    </w:p>
    <w:p w14:paraId="43DD25CD"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4.</w:t>
      </w:r>
      <w:r w:rsidRPr="00E9270F">
        <w:rPr>
          <w:bCs/>
          <w:szCs w:val="24"/>
          <w:lang w:bidi="en-US"/>
        </w:rPr>
        <w:tab/>
        <w:t>Перечислите, что относится к обязательственным правоотношениям</w:t>
      </w:r>
    </w:p>
    <w:p w14:paraId="160002CA"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5.</w:t>
      </w:r>
      <w:r w:rsidRPr="00E9270F">
        <w:rPr>
          <w:bCs/>
          <w:szCs w:val="24"/>
          <w:lang w:bidi="en-US"/>
        </w:rPr>
        <w:tab/>
        <w:t>Применение гражданского законодательства по аналогии закона и права</w:t>
      </w:r>
    </w:p>
    <w:p w14:paraId="1977C6A4"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6.</w:t>
      </w:r>
      <w:r w:rsidRPr="00E9270F">
        <w:rPr>
          <w:bCs/>
          <w:szCs w:val="24"/>
          <w:lang w:bidi="en-US"/>
        </w:rPr>
        <w:tab/>
        <w:t>Конституция РФ как источник гражданского права</w:t>
      </w:r>
    </w:p>
    <w:p w14:paraId="230C5174"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7.</w:t>
      </w:r>
      <w:r w:rsidRPr="00E9270F">
        <w:rPr>
          <w:bCs/>
          <w:szCs w:val="24"/>
          <w:lang w:bidi="en-US"/>
        </w:rPr>
        <w:tab/>
        <w:t xml:space="preserve">Понятие срока в гражданском праве </w:t>
      </w:r>
    </w:p>
    <w:p w14:paraId="2A9D9ABF"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8.</w:t>
      </w:r>
      <w:r w:rsidRPr="00E9270F">
        <w:rPr>
          <w:bCs/>
          <w:szCs w:val="24"/>
          <w:lang w:bidi="en-US"/>
        </w:rPr>
        <w:tab/>
        <w:t xml:space="preserve">Порядок изменения сроков в уже заключенном договоре </w:t>
      </w:r>
    </w:p>
    <w:p w14:paraId="7B464F6D"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9.</w:t>
      </w:r>
      <w:r w:rsidRPr="00E9270F">
        <w:rPr>
          <w:bCs/>
          <w:szCs w:val="24"/>
          <w:lang w:bidi="en-US"/>
        </w:rPr>
        <w:tab/>
        <w:t>Последствия пропуска сроков исковой давности</w:t>
      </w:r>
    </w:p>
    <w:p w14:paraId="5361F1B9"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10.</w:t>
      </w:r>
      <w:r w:rsidRPr="00E9270F">
        <w:rPr>
          <w:bCs/>
          <w:szCs w:val="24"/>
          <w:lang w:bidi="en-US"/>
        </w:rPr>
        <w:tab/>
        <w:t xml:space="preserve">Роль сроков возникновения гражданских прав в юридической практике  </w:t>
      </w:r>
    </w:p>
    <w:p w14:paraId="6F831A0D"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11.</w:t>
      </w:r>
      <w:r w:rsidRPr="00E9270F">
        <w:rPr>
          <w:bCs/>
          <w:szCs w:val="24"/>
          <w:lang w:bidi="en-US"/>
        </w:rPr>
        <w:tab/>
        <w:t>Меры, принимаемые, если гражданские права не осуществлены в установленные сроки</w:t>
      </w:r>
    </w:p>
    <w:p w14:paraId="138B4861"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12.</w:t>
      </w:r>
      <w:r w:rsidRPr="00E9270F">
        <w:rPr>
          <w:bCs/>
          <w:szCs w:val="24"/>
          <w:lang w:bidi="en-US"/>
        </w:rPr>
        <w:tab/>
        <w:t>Содержание договора и его толкование</w:t>
      </w:r>
    </w:p>
    <w:p w14:paraId="61647B31"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13.</w:t>
      </w:r>
      <w:r w:rsidRPr="00E9270F">
        <w:rPr>
          <w:bCs/>
          <w:szCs w:val="24"/>
          <w:lang w:bidi="en-US"/>
        </w:rPr>
        <w:tab/>
        <w:t>Недействительность договора</w:t>
      </w:r>
    </w:p>
    <w:p w14:paraId="66D6EB5A"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14.</w:t>
      </w:r>
      <w:r w:rsidRPr="00E9270F">
        <w:rPr>
          <w:bCs/>
          <w:szCs w:val="24"/>
          <w:lang w:bidi="en-US"/>
        </w:rPr>
        <w:tab/>
        <w:t>Субъекты залогового правоотношения</w:t>
      </w:r>
    </w:p>
    <w:p w14:paraId="5E0FD2C1"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15.</w:t>
      </w:r>
      <w:r w:rsidRPr="00E9270F">
        <w:rPr>
          <w:bCs/>
          <w:szCs w:val="24"/>
          <w:lang w:bidi="en-US"/>
        </w:rPr>
        <w:tab/>
        <w:t>Договор банковского вклада (депозита)</w:t>
      </w:r>
    </w:p>
    <w:p w14:paraId="20152802"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16.</w:t>
      </w:r>
      <w:r w:rsidRPr="00E9270F">
        <w:rPr>
          <w:bCs/>
          <w:szCs w:val="24"/>
          <w:lang w:bidi="en-US"/>
        </w:rPr>
        <w:tab/>
        <w:t>Договор простого товарищества</w:t>
      </w:r>
    </w:p>
    <w:p w14:paraId="66AC8BCC"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17.</w:t>
      </w:r>
      <w:r w:rsidRPr="00E9270F">
        <w:rPr>
          <w:bCs/>
          <w:szCs w:val="24"/>
          <w:lang w:bidi="en-US"/>
        </w:rPr>
        <w:tab/>
        <w:t>Условия признания обязательства исполненным</w:t>
      </w:r>
    </w:p>
    <w:p w14:paraId="047BFE5C"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18.</w:t>
      </w:r>
      <w:r w:rsidRPr="00E9270F">
        <w:rPr>
          <w:bCs/>
          <w:szCs w:val="24"/>
          <w:lang w:bidi="en-US"/>
        </w:rPr>
        <w:tab/>
        <w:t>Исполнение обязательства платежным поручением</w:t>
      </w:r>
    </w:p>
    <w:p w14:paraId="23D9BC75"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19.</w:t>
      </w:r>
      <w:r w:rsidRPr="00E9270F">
        <w:rPr>
          <w:bCs/>
          <w:szCs w:val="24"/>
          <w:lang w:bidi="en-US"/>
        </w:rPr>
        <w:tab/>
        <w:t>Понятие односторонних гражданских правоотношений</w:t>
      </w:r>
    </w:p>
    <w:p w14:paraId="731F8E59"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20.</w:t>
      </w:r>
      <w:r w:rsidRPr="00E9270F">
        <w:rPr>
          <w:bCs/>
          <w:szCs w:val="24"/>
          <w:lang w:bidi="en-US"/>
        </w:rPr>
        <w:tab/>
        <w:t>Понятие патентного права</w:t>
      </w:r>
    </w:p>
    <w:p w14:paraId="1CA4CEDD"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21.</w:t>
      </w:r>
      <w:r w:rsidRPr="00E9270F">
        <w:rPr>
          <w:bCs/>
          <w:szCs w:val="24"/>
          <w:lang w:bidi="en-US"/>
        </w:rPr>
        <w:tab/>
        <w:t>Понятие гражданской дееспособности</w:t>
      </w:r>
    </w:p>
    <w:p w14:paraId="79A0C8BA"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22.</w:t>
      </w:r>
      <w:r w:rsidRPr="00E9270F">
        <w:rPr>
          <w:bCs/>
          <w:szCs w:val="24"/>
          <w:lang w:bidi="en-US"/>
        </w:rPr>
        <w:tab/>
        <w:t>Права несовершеннолетних при частичной дееспособности от 14 до 18лет</w:t>
      </w:r>
    </w:p>
    <w:p w14:paraId="28417C9C"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23.</w:t>
      </w:r>
      <w:r w:rsidRPr="00E9270F">
        <w:rPr>
          <w:bCs/>
          <w:szCs w:val="24"/>
          <w:lang w:bidi="en-US"/>
        </w:rPr>
        <w:tab/>
        <w:t>Последствия признания гражданина безвестно отсутствующим</w:t>
      </w:r>
    </w:p>
    <w:p w14:paraId="73563C05"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24.</w:t>
      </w:r>
      <w:r w:rsidRPr="00E9270F">
        <w:rPr>
          <w:bCs/>
          <w:szCs w:val="24"/>
          <w:lang w:bidi="en-US"/>
        </w:rPr>
        <w:tab/>
        <w:t>Имущественные права подопечных</w:t>
      </w:r>
    </w:p>
    <w:p w14:paraId="4E49735E"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25.</w:t>
      </w:r>
      <w:r w:rsidRPr="00E9270F">
        <w:rPr>
          <w:bCs/>
          <w:szCs w:val="24"/>
          <w:lang w:bidi="en-US"/>
        </w:rPr>
        <w:tab/>
        <w:t>Понятие патронажа</w:t>
      </w:r>
    </w:p>
    <w:p w14:paraId="72DBB82F"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26.</w:t>
      </w:r>
      <w:r w:rsidRPr="00E9270F">
        <w:rPr>
          <w:bCs/>
          <w:szCs w:val="24"/>
          <w:lang w:bidi="en-US"/>
        </w:rPr>
        <w:tab/>
        <w:t>Основания прекращения опеки и попечительства</w:t>
      </w:r>
    </w:p>
    <w:p w14:paraId="7235D783"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27.</w:t>
      </w:r>
      <w:r w:rsidRPr="00E9270F">
        <w:rPr>
          <w:bCs/>
          <w:szCs w:val="24"/>
          <w:lang w:bidi="en-US"/>
        </w:rPr>
        <w:tab/>
        <w:t>Граждане, имеющие право свободно заниматься предпринимательской деятельностью</w:t>
      </w:r>
    </w:p>
    <w:p w14:paraId="1699A0EC"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28.</w:t>
      </w:r>
      <w:r w:rsidRPr="00E9270F">
        <w:rPr>
          <w:bCs/>
          <w:szCs w:val="24"/>
          <w:lang w:bidi="en-US"/>
        </w:rPr>
        <w:tab/>
        <w:t>Объем гражданской правоспособности</w:t>
      </w:r>
    </w:p>
    <w:p w14:paraId="1EBF399B"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29.</w:t>
      </w:r>
      <w:r w:rsidRPr="00E9270F">
        <w:rPr>
          <w:bCs/>
          <w:szCs w:val="24"/>
          <w:lang w:bidi="en-US"/>
        </w:rPr>
        <w:tab/>
        <w:t>Понятие опеки</w:t>
      </w:r>
    </w:p>
    <w:p w14:paraId="2911A7CE"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30.</w:t>
      </w:r>
      <w:r w:rsidRPr="00E9270F">
        <w:rPr>
          <w:bCs/>
          <w:szCs w:val="24"/>
          <w:lang w:bidi="en-US"/>
        </w:rPr>
        <w:tab/>
        <w:t>Элементы гражданской дееспособности</w:t>
      </w:r>
    </w:p>
    <w:p w14:paraId="255F6207"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31.</w:t>
      </w:r>
      <w:r w:rsidRPr="00E9270F">
        <w:rPr>
          <w:bCs/>
          <w:szCs w:val="24"/>
          <w:lang w:bidi="en-US"/>
        </w:rPr>
        <w:tab/>
        <w:t>Понятие деликтоспособности</w:t>
      </w:r>
    </w:p>
    <w:p w14:paraId="5740785D"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32.</w:t>
      </w:r>
      <w:r w:rsidRPr="00E9270F">
        <w:rPr>
          <w:bCs/>
          <w:szCs w:val="24"/>
          <w:lang w:bidi="en-US"/>
        </w:rPr>
        <w:tab/>
        <w:t>Понятие закрытого акционерного общества</w:t>
      </w:r>
    </w:p>
    <w:p w14:paraId="5F566F1C"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33.</w:t>
      </w:r>
      <w:r w:rsidRPr="00E9270F">
        <w:rPr>
          <w:bCs/>
          <w:szCs w:val="24"/>
          <w:lang w:bidi="en-US"/>
        </w:rPr>
        <w:tab/>
        <w:t>Прекращение правоспособности физического лица</w:t>
      </w:r>
    </w:p>
    <w:p w14:paraId="11F17185"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34.</w:t>
      </w:r>
      <w:r w:rsidRPr="00E9270F">
        <w:rPr>
          <w:bCs/>
          <w:szCs w:val="24"/>
          <w:lang w:bidi="en-US"/>
        </w:rPr>
        <w:tab/>
        <w:t>Участники хозяйственных обществ</w:t>
      </w:r>
    </w:p>
    <w:p w14:paraId="769CC7D1"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35.</w:t>
      </w:r>
      <w:r w:rsidRPr="00E9270F">
        <w:rPr>
          <w:bCs/>
          <w:szCs w:val="24"/>
          <w:lang w:bidi="en-US"/>
        </w:rPr>
        <w:tab/>
        <w:t>Общие черты хозяйственных товариществ и обществ</w:t>
      </w:r>
    </w:p>
    <w:p w14:paraId="77AA8838"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36.</w:t>
      </w:r>
      <w:r w:rsidRPr="00E9270F">
        <w:rPr>
          <w:bCs/>
          <w:szCs w:val="24"/>
          <w:lang w:bidi="en-US"/>
        </w:rPr>
        <w:tab/>
        <w:t>Понятие коммерческих организаций</w:t>
      </w:r>
    </w:p>
    <w:p w14:paraId="6438D0BD"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37.</w:t>
      </w:r>
      <w:r w:rsidRPr="00E9270F">
        <w:rPr>
          <w:bCs/>
          <w:szCs w:val="24"/>
          <w:lang w:bidi="en-US"/>
        </w:rPr>
        <w:tab/>
        <w:t>Виды коммерческих организаций</w:t>
      </w:r>
    </w:p>
    <w:p w14:paraId="72ACE15C"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38.</w:t>
      </w:r>
      <w:r w:rsidRPr="00E9270F">
        <w:rPr>
          <w:bCs/>
          <w:szCs w:val="24"/>
          <w:lang w:bidi="en-US"/>
        </w:rPr>
        <w:tab/>
        <w:t>Последствия ликвидации юридического лица</w:t>
      </w:r>
    </w:p>
    <w:p w14:paraId="6D4E8C8B"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39.</w:t>
      </w:r>
      <w:r w:rsidRPr="00E9270F">
        <w:rPr>
          <w:bCs/>
          <w:szCs w:val="24"/>
          <w:lang w:bidi="en-US"/>
        </w:rPr>
        <w:tab/>
        <w:t>Учредительные документы юридических лиц</w:t>
      </w:r>
    </w:p>
    <w:p w14:paraId="79728FBA"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40.</w:t>
      </w:r>
      <w:r w:rsidRPr="00E9270F">
        <w:rPr>
          <w:bCs/>
          <w:szCs w:val="24"/>
          <w:lang w:bidi="en-US"/>
        </w:rPr>
        <w:tab/>
        <w:t>Судьба имущества, оставшегося после удовлетворения требований кредиторов ликвидируемого юридического лица</w:t>
      </w:r>
    </w:p>
    <w:p w14:paraId="3B00CDAE"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41.</w:t>
      </w:r>
      <w:r w:rsidRPr="00E9270F">
        <w:rPr>
          <w:bCs/>
          <w:szCs w:val="24"/>
          <w:lang w:bidi="en-US"/>
        </w:rPr>
        <w:tab/>
        <w:t>Понятие филиалов и представительств</w:t>
      </w:r>
    </w:p>
    <w:p w14:paraId="28DF5079"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42.</w:t>
      </w:r>
      <w:r w:rsidRPr="00E9270F">
        <w:rPr>
          <w:bCs/>
          <w:szCs w:val="24"/>
          <w:lang w:bidi="en-US"/>
        </w:rPr>
        <w:tab/>
        <w:t>Специально сформированные органы юридического лица</w:t>
      </w:r>
    </w:p>
    <w:p w14:paraId="1A1EF7A5"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43.</w:t>
      </w:r>
      <w:r w:rsidRPr="00E9270F">
        <w:rPr>
          <w:bCs/>
          <w:szCs w:val="24"/>
          <w:lang w:bidi="en-US"/>
        </w:rPr>
        <w:tab/>
        <w:t>Виды унитарных предприятий</w:t>
      </w:r>
    </w:p>
    <w:p w14:paraId="310F2592" w14:textId="77777777"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lastRenderedPageBreak/>
        <w:t>44.</w:t>
      </w:r>
      <w:r w:rsidRPr="00E9270F">
        <w:rPr>
          <w:bCs/>
          <w:szCs w:val="24"/>
          <w:lang w:bidi="en-US"/>
        </w:rPr>
        <w:tab/>
        <w:t>Понятие вещи в гражданском праве</w:t>
      </w:r>
    </w:p>
    <w:p w14:paraId="5DD2A48C" w14:textId="2D212775" w:rsidR="00E9270F" w:rsidRPr="00E9270F" w:rsidRDefault="00E9270F" w:rsidP="00E9270F">
      <w:pPr>
        <w:tabs>
          <w:tab w:val="left" w:pos="1134"/>
        </w:tabs>
        <w:spacing w:after="18" w:line="259" w:lineRule="auto"/>
        <w:ind w:left="0" w:right="34" w:firstLine="709"/>
        <w:rPr>
          <w:bCs/>
          <w:szCs w:val="24"/>
          <w:lang w:bidi="en-US"/>
        </w:rPr>
      </w:pPr>
      <w:r w:rsidRPr="00E9270F">
        <w:rPr>
          <w:bCs/>
          <w:szCs w:val="24"/>
          <w:lang w:bidi="en-US"/>
        </w:rPr>
        <w:t>45.</w:t>
      </w:r>
      <w:r w:rsidRPr="00E9270F">
        <w:rPr>
          <w:bCs/>
          <w:szCs w:val="24"/>
          <w:lang w:bidi="en-US"/>
        </w:rPr>
        <w:tab/>
        <w:t>Определение ценной бумаги</w:t>
      </w:r>
    </w:p>
    <w:p w14:paraId="2ACF76CA" w14:textId="77777777" w:rsidR="00C27EC1" w:rsidRDefault="00C27EC1" w:rsidP="00C27EC1">
      <w:pPr>
        <w:tabs>
          <w:tab w:val="left" w:pos="1134"/>
          <w:tab w:val="left" w:pos="1418"/>
        </w:tabs>
      </w:pPr>
    </w:p>
    <w:tbl>
      <w:tblPr>
        <w:tblStyle w:val="a7"/>
        <w:tblW w:w="10598" w:type="dxa"/>
        <w:tblLook w:val="04A0" w:firstRow="1" w:lastRow="0" w:firstColumn="1" w:lastColumn="0" w:noHBand="0" w:noVBand="1"/>
      </w:tblPr>
      <w:tblGrid>
        <w:gridCol w:w="3189"/>
        <w:gridCol w:w="7409"/>
      </w:tblGrid>
      <w:tr w:rsidR="00C27EC1" w:rsidRPr="00C27EC1" w14:paraId="791CA9CA" w14:textId="77777777" w:rsidTr="00C27EC1">
        <w:tc>
          <w:tcPr>
            <w:tcW w:w="3189" w:type="dxa"/>
          </w:tcPr>
          <w:p w14:paraId="28FB4249" w14:textId="4EDF038A" w:rsidR="00C27EC1" w:rsidRPr="00C27EC1" w:rsidRDefault="00C27EC1" w:rsidP="00C27EC1">
            <w:pPr>
              <w:spacing w:after="0" w:line="240" w:lineRule="auto"/>
              <w:ind w:left="0" w:firstLine="0"/>
              <w:jc w:val="center"/>
              <w:rPr>
                <w:szCs w:val="24"/>
              </w:rPr>
            </w:pPr>
            <w:r>
              <w:rPr>
                <w:szCs w:val="24"/>
              </w:rPr>
              <w:t>Вопрос</w:t>
            </w:r>
          </w:p>
        </w:tc>
        <w:tc>
          <w:tcPr>
            <w:tcW w:w="7409" w:type="dxa"/>
          </w:tcPr>
          <w:p w14:paraId="646E5E18" w14:textId="5C9797B4" w:rsidR="00C27EC1" w:rsidRPr="00C27EC1" w:rsidRDefault="00C27EC1" w:rsidP="00C27EC1">
            <w:pPr>
              <w:spacing w:after="0" w:line="240" w:lineRule="auto"/>
              <w:ind w:left="0" w:firstLine="0"/>
              <w:jc w:val="center"/>
              <w:rPr>
                <w:szCs w:val="24"/>
              </w:rPr>
            </w:pPr>
            <w:r>
              <w:rPr>
                <w:szCs w:val="24"/>
              </w:rPr>
              <w:t>Ответ</w:t>
            </w:r>
          </w:p>
        </w:tc>
      </w:tr>
      <w:tr w:rsidR="00884869" w:rsidRPr="00C27EC1" w14:paraId="425A7C0E" w14:textId="77777777" w:rsidTr="00C27EC1">
        <w:tc>
          <w:tcPr>
            <w:tcW w:w="3189" w:type="dxa"/>
          </w:tcPr>
          <w:p w14:paraId="75970B8C" w14:textId="701EE94C" w:rsidR="00884869" w:rsidRPr="00137819" w:rsidRDefault="00884869">
            <w:pPr>
              <w:pStyle w:val="a3"/>
              <w:numPr>
                <w:ilvl w:val="0"/>
                <w:numId w:val="1"/>
              </w:numPr>
              <w:rPr>
                <w:bCs/>
                <w:color w:val="000000" w:themeColor="text1"/>
              </w:rPr>
            </w:pPr>
            <w:r w:rsidRPr="00CB453D">
              <w:t>Отмена решения о признании гражданина безвестно отсутствующим</w:t>
            </w:r>
          </w:p>
        </w:tc>
        <w:tc>
          <w:tcPr>
            <w:tcW w:w="7409" w:type="dxa"/>
          </w:tcPr>
          <w:p w14:paraId="0C7A13E9" w14:textId="502DAD12" w:rsidR="00884869" w:rsidRPr="00137819" w:rsidRDefault="00117E5C" w:rsidP="00884869">
            <w:pPr>
              <w:spacing w:after="0" w:line="240" w:lineRule="auto"/>
              <w:ind w:left="0" w:firstLine="0"/>
              <w:rPr>
                <w:bCs/>
                <w:color w:val="000000" w:themeColor="text1"/>
                <w:szCs w:val="24"/>
              </w:rPr>
            </w:pPr>
            <w:r w:rsidRPr="00117E5C">
              <w:t xml:space="preserve">Отмена решения о признании гражданина безвестно отсутствующим </w:t>
            </w:r>
            <w:r>
              <w:t>возможно</w:t>
            </w:r>
            <w:r w:rsidR="00884869" w:rsidRPr="00CB453D">
              <w:t xml:space="preserve"> в двух случаях - при явке гражданина, признанного безвестно отсутствующим, или обнаружении места его пребывания. Заявителем в этом вопросе может быть сам безвестно отсутствующий (при его явке) или другие лица, в том числе инициировавшие признание его таковым (при обнаружении места его пребывания). Отмену решения о признании гражданина безвестно отсутствующим обеспечивает новое решение суда, которое в то же время является основанием для отмены управления его имуществом.</w:t>
            </w:r>
          </w:p>
        </w:tc>
      </w:tr>
      <w:tr w:rsidR="00884869" w:rsidRPr="00C27EC1" w14:paraId="3124AA5C" w14:textId="77777777" w:rsidTr="00C27EC1">
        <w:tc>
          <w:tcPr>
            <w:tcW w:w="3189" w:type="dxa"/>
          </w:tcPr>
          <w:p w14:paraId="2455F796" w14:textId="471F0B38" w:rsidR="00884869" w:rsidRPr="00137819" w:rsidRDefault="00884869">
            <w:pPr>
              <w:pStyle w:val="a3"/>
              <w:numPr>
                <w:ilvl w:val="0"/>
                <w:numId w:val="1"/>
              </w:numPr>
              <w:tabs>
                <w:tab w:val="left" w:pos="284"/>
                <w:tab w:val="left" w:pos="426"/>
              </w:tabs>
              <w:rPr>
                <w:bCs/>
                <w:color w:val="000000" w:themeColor="text1"/>
              </w:rPr>
            </w:pPr>
            <w:r w:rsidRPr="000B6ED4">
              <w:t>Обычай как источник гражданского права</w:t>
            </w:r>
          </w:p>
        </w:tc>
        <w:tc>
          <w:tcPr>
            <w:tcW w:w="7409" w:type="dxa"/>
          </w:tcPr>
          <w:p w14:paraId="776D24AB" w14:textId="4A6CC466" w:rsidR="00884869" w:rsidRPr="00137819" w:rsidRDefault="00884869" w:rsidP="00884869">
            <w:pPr>
              <w:spacing w:after="0" w:line="240" w:lineRule="auto"/>
              <w:ind w:left="0" w:firstLine="0"/>
              <w:rPr>
                <w:bCs/>
                <w:color w:val="000000" w:themeColor="text1"/>
                <w:szCs w:val="24"/>
              </w:rPr>
            </w:pPr>
            <w:r w:rsidRPr="000B6ED4">
              <w:t>Современное гражданское законодательство Российской Федерации признает обычай источником права. Так, ГК РФ относит обычай к источникам права и определяет его как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tc>
      </w:tr>
      <w:tr w:rsidR="00884869" w:rsidRPr="00C27EC1" w14:paraId="14C1A7CB" w14:textId="77777777" w:rsidTr="00C27EC1">
        <w:tc>
          <w:tcPr>
            <w:tcW w:w="3189" w:type="dxa"/>
          </w:tcPr>
          <w:p w14:paraId="66A8572C" w14:textId="4AE4156A" w:rsidR="00884869" w:rsidRPr="00C27EC1" w:rsidRDefault="00884869">
            <w:pPr>
              <w:pStyle w:val="a3"/>
              <w:numPr>
                <w:ilvl w:val="0"/>
                <w:numId w:val="1"/>
              </w:numPr>
              <w:tabs>
                <w:tab w:val="left" w:pos="284"/>
                <w:tab w:val="left" w:pos="426"/>
              </w:tabs>
              <w:ind w:left="0" w:firstLine="0"/>
              <w:rPr>
                <w:bCs/>
                <w:color w:val="000000" w:themeColor="text1"/>
              </w:rPr>
            </w:pPr>
            <w:r w:rsidRPr="00113618">
              <w:t>Перечислите, что относится к вещным правоотношениям</w:t>
            </w:r>
          </w:p>
        </w:tc>
        <w:tc>
          <w:tcPr>
            <w:tcW w:w="7409" w:type="dxa"/>
          </w:tcPr>
          <w:p w14:paraId="764FD111" w14:textId="18353E82" w:rsidR="00884869" w:rsidRDefault="00884869" w:rsidP="00884869">
            <w:pPr>
              <w:spacing w:after="0" w:line="240" w:lineRule="auto"/>
              <w:ind w:left="0" w:firstLine="0"/>
            </w:pPr>
            <w:r>
              <w:t xml:space="preserve">К вещным </w:t>
            </w:r>
            <w:r w:rsidR="00246BBF">
              <w:t>правоотношениям относятся</w:t>
            </w:r>
            <w:r>
              <w:t>:</w:t>
            </w:r>
          </w:p>
          <w:p w14:paraId="6F147E65" w14:textId="77777777" w:rsidR="00884869" w:rsidRDefault="00884869" w:rsidP="00884869">
            <w:pPr>
              <w:spacing w:after="0" w:line="240" w:lineRule="auto"/>
              <w:ind w:left="0" w:firstLine="0"/>
            </w:pPr>
            <w:r>
              <w:t>1) отношения собственности, закрепляющие принадлежность вещи собственнику, имеющему максимальные законные возможности по ее использованию;</w:t>
            </w:r>
          </w:p>
          <w:p w14:paraId="2315C209" w14:textId="0041E766" w:rsidR="00884869" w:rsidRPr="00C27EC1" w:rsidRDefault="00884869" w:rsidP="00884869">
            <w:pPr>
              <w:spacing w:after="0" w:line="240" w:lineRule="auto"/>
              <w:ind w:left="0" w:firstLine="0"/>
              <w:rPr>
                <w:bCs/>
                <w:color w:val="000000" w:themeColor="text1"/>
                <w:szCs w:val="24"/>
              </w:rPr>
            </w:pPr>
            <w:r>
              <w:t>2) отношения иных (ограниченных) вещных прав, регламентирующие правовой режим имущества собственника, которое наряду с ним вправе одновременно использовать и другие лица.</w:t>
            </w:r>
          </w:p>
        </w:tc>
      </w:tr>
      <w:tr w:rsidR="00884869" w:rsidRPr="00C27EC1" w14:paraId="79FD2B5B" w14:textId="77777777" w:rsidTr="00C27EC1">
        <w:tc>
          <w:tcPr>
            <w:tcW w:w="3189" w:type="dxa"/>
          </w:tcPr>
          <w:p w14:paraId="644EC606" w14:textId="4F935253" w:rsidR="00884869" w:rsidRPr="00C27EC1" w:rsidRDefault="00884869">
            <w:pPr>
              <w:pStyle w:val="a3"/>
              <w:numPr>
                <w:ilvl w:val="0"/>
                <w:numId w:val="1"/>
              </w:numPr>
              <w:tabs>
                <w:tab w:val="left" w:pos="284"/>
                <w:tab w:val="left" w:pos="426"/>
              </w:tabs>
              <w:ind w:left="0" w:firstLine="0"/>
              <w:rPr>
                <w:bCs/>
                <w:color w:val="000000" w:themeColor="text1"/>
              </w:rPr>
            </w:pPr>
            <w:r w:rsidRPr="00F934F9">
              <w:t>Перечислите, что относится к обязательственным правоотношениям</w:t>
            </w:r>
          </w:p>
        </w:tc>
        <w:tc>
          <w:tcPr>
            <w:tcW w:w="7409" w:type="dxa"/>
          </w:tcPr>
          <w:p w14:paraId="0894EBEA" w14:textId="77777777" w:rsidR="00884869" w:rsidRDefault="00884869" w:rsidP="00884869">
            <w:pPr>
              <w:spacing w:after="0" w:line="240" w:lineRule="auto"/>
              <w:ind w:left="0" w:firstLine="0"/>
            </w:pPr>
            <w:r>
              <w:t xml:space="preserve">К обязательственным правоотношениям относятся следующие виды правоотношений: </w:t>
            </w:r>
          </w:p>
          <w:p w14:paraId="542B1C4A" w14:textId="512BB8F2" w:rsidR="00884869" w:rsidRDefault="00884869" w:rsidP="00884869">
            <w:pPr>
              <w:spacing w:after="0" w:line="240" w:lineRule="auto"/>
              <w:ind w:left="0" w:firstLine="0"/>
            </w:pPr>
            <w:r>
              <w:t xml:space="preserve">1) </w:t>
            </w:r>
            <w:r w:rsidR="00246BBF">
              <w:t>договорные правоотношения</w:t>
            </w:r>
            <w:r>
              <w:t xml:space="preserve"> — возникают в силу соглашений товаровладельцев об отчуждении и (или) приобретении товаров (вещей, результатов работ или услуг, реализации или передачи прав);</w:t>
            </w:r>
          </w:p>
          <w:p w14:paraId="211D3EC1" w14:textId="1409F5CB" w:rsidR="00884869" w:rsidRPr="00C27EC1" w:rsidRDefault="00884869" w:rsidP="00884869">
            <w:pPr>
              <w:spacing w:after="0" w:line="240" w:lineRule="auto"/>
              <w:ind w:left="0" w:firstLine="0"/>
              <w:rPr>
                <w:bCs/>
                <w:color w:val="000000" w:themeColor="text1"/>
                <w:szCs w:val="24"/>
              </w:rPr>
            </w:pPr>
            <w:r>
              <w:t xml:space="preserve">2) </w:t>
            </w:r>
            <w:r w:rsidR="00246BBF">
              <w:t>внедоговорные правоотношения</w:t>
            </w:r>
            <w:r>
              <w:t xml:space="preserve"> (например, вследствие причинения одним лицом другому имущественного вреда (деликта) или в результате неосновательного обогащения).</w:t>
            </w:r>
          </w:p>
        </w:tc>
      </w:tr>
      <w:tr w:rsidR="00884869" w:rsidRPr="00C27EC1" w14:paraId="2526FCC8" w14:textId="77777777" w:rsidTr="00C27EC1">
        <w:tc>
          <w:tcPr>
            <w:tcW w:w="3189" w:type="dxa"/>
          </w:tcPr>
          <w:p w14:paraId="00753993" w14:textId="30A23035" w:rsidR="00884869" w:rsidRPr="00C27EC1" w:rsidRDefault="00884869">
            <w:pPr>
              <w:pStyle w:val="a3"/>
              <w:numPr>
                <w:ilvl w:val="0"/>
                <w:numId w:val="1"/>
              </w:numPr>
              <w:tabs>
                <w:tab w:val="left" w:pos="284"/>
                <w:tab w:val="left" w:pos="426"/>
              </w:tabs>
              <w:ind w:left="0" w:firstLine="0"/>
              <w:rPr>
                <w:bCs/>
                <w:color w:val="000000" w:themeColor="text1"/>
              </w:rPr>
            </w:pPr>
            <w:r w:rsidRPr="001425DC">
              <w:t>Применение гражданского законодательства по аналогии закона и права</w:t>
            </w:r>
          </w:p>
        </w:tc>
        <w:tc>
          <w:tcPr>
            <w:tcW w:w="7409" w:type="dxa"/>
          </w:tcPr>
          <w:p w14:paraId="0AE8EF0A" w14:textId="5645310F" w:rsidR="00884869" w:rsidRPr="00C27EC1" w:rsidRDefault="00884869" w:rsidP="00117E5C">
            <w:pPr>
              <w:spacing w:after="0" w:line="240" w:lineRule="auto"/>
              <w:ind w:left="0" w:firstLine="0"/>
              <w:rPr>
                <w:bCs/>
                <w:color w:val="000000" w:themeColor="text1"/>
                <w:szCs w:val="24"/>
              </w:rPr>
            </w:pPr>
            <w:r>
              <w:t>При отсутствии схожих положений применяется аналогия права – права и обязанности должны быть определены на основании справедливости и разумности по начальным положениям гражданского оборота.</w:t>
            </w:r>
            <w:r w:rsidR="00117E5C">
              <w:t xml:space="preserve"> </w:t>
            </w:r>
            <w:r>
              <w:t>Применение аналогии закона характеризуется тем, что применяются законные основания, которые определяют права по сложившимся общественным отношениям, имеющим сходный с данным юридическим вопросом характер.</w:t>
            </w:r>
            <w:r w:rsidR="00117E5C">
              <w:t xml:space="preserve"> </w:t>
            </w:r>
            <w:r>
              <w:t>Аналогия закона применяется в основном в какой-то новой сфере общественной жизни.</w:t>
            </w:r>
          </w:p>
        </w:tc>
      </w:tr>
      <w:tr w:rsidR="00884869" w:rsidRPr="00C27EC1" w14:paraId="60EE420D" w14:textId="77777777" w:rsidTr="00C27EC1">
        <w:tc>
          <w:tcPr>
            <w:tcW w:w="3189" w:type="dxa"/>
          </w:tcPr>
          <w:p w14:paraId="63BC51F1" w14:textId="03B7AF31" w:rsidR="00884869" w:rsidRPr="00C27EC1" w:rsidRDefault="00884869">
            <w:pPr>
              <w:pStyle w:val="a3"/>
              <w:numPr>
                <w:ilvl w:val="0"/>
                <w:numId w:val="1"/>
              </w:numPr>
              <w:tabs>
                <w:tab w:val="left" w:pos="284"/>
                <w:tab w:val="left" w:pos="426"/>
              </w:tabs>
              <w:ind w:left="0" w:firstLine="0"/>
              <w:rPr>
                <w:bCs/>
                <w:color w:val="000000" w:themeColor="text1"/>
              </w:rPr>
            </w:pPr>
            <w:r w:rsidRPr="00EB2C1F">
              <w:t>Конституция РФ как источник гражданского права</w:t>
            </w:r>
          </w:p>
        </w:tc>
        <w:tc>
          <w:tcPr>
            <w:tcW w:w="7409" w:type="dxa"/>
          </w:tcPr>
          <w:p w14:paraId="0B2D38F2" w14:textId="251DCBBE" w:rsidR="00884869" w:rsidRPr="00C27EC1" w:rsidRDefault="00884869" w:rsidP="00884869">
            <w:pPr>
              <w:spacing w:after="0" w:line="240" w:lineRule="auto"/>
              <w:ind w:left="0" w:firstLine="0"/>
              <w:rPr>
                <w:bCs/>
                <w:color w:val="000000" w:themeColor="text1"/>
                <w:szCs w:val="24"/>
              </w:rPr>
            </w:pPr>
            <w:r w:rsidRPr="00EB2C1F">
              <w:t xml:space="preserve">Конституция </w:t>
            </w:r>
            <w:r w:rsidR="00246BBF" w:rsidRPr="00EB2C1F">
              <w:t>РФ обладает</w:t>
            </w:r>
            <w:r w:rsidRPr="00EB2C1F">
              <w:t xml:space="preserve"> высшей юридической силой и содержит принципы, на которых строится вс</w:t>
            </w:r>
            <w:r w:rsidR="00117E5C">
              <w:t>е гражданское право</w:t>
            </w:r>
            <w:r w:rsidRPr="00EB2C1F">
              <w:t>.</w:t>
            </w:r>
            <w:r w:rsidR="00117E5C">
              <w:t xml:space="preserve"> В частности, закрепляет гражданско-правовую охрану и защиту таких </w:t>
            </w:r>
            <w:r w:rsidRPr="00EB2C1F">
              <w:t>духовных ценностей, как честь, достоинство и доброе имя гражданина, его свобода и личная неприкосновенность, неприкосновенность частной жизни, личная и семейная тайна, тайна переписки, телефонных разговоров, почтовых, телеграфных и иных сообщений, неприкосновенность жилища.</w:t>
            </w:r>
          </w:p>
        </w:tc>
      </w:tr>
      <w:tr w:rsidR="00884869" w:rsidRPr="00C27EC1" w14:paraId="077E9BA9" w14:textId="77777777" w:rsidTr="00C27EC1">
        <w:tc>
          <w:tcPr>
            <w:tcW w:w="3189" w:type="dxa"/>
          </w:tcPr>
          <w:p w14:paraId="2F68D805" w14:textId="2D7F96D8" w:rsidR="00884869" w:rsidRPr="00C27EC1" w:rsidRDefault="00884869">
            <w:pPr>
              <w:pStyle w:val="a3"/>
              <w:numPr>
                <w:ilvl w:val="0"/>
                <w:numId w:val="1"/>
              </w:numPr>
              <w:tabs>
                <w:tab w:val="left" w:pos="284"/>
                <w:tab w:val="left" w:pos="426"/>
              </w:tabs>
              <w:ind w:left="0" w:firstLine="0"/>
            </w:pPr>
            <w:r w:rsidRPr="00465E33">
              <w:t xml:space="preserve">Понятие срока в гражданском праве </w:t>
            </w:r>
          </w:p>
        </w:tc>
        <w:tc>
          <w:tcPr>
            <w:tcW w:w="7409" w:type="dxa"/>
          </w:tcPr>
          <w:p w14:paraId="3D372476" w14:textId="12CAAD05" w:rsidR="00884869" w:rsidRPr="00C27EC1" w:rsidRDefault="00884869" w:rsidP="00884869">
            <w:pPr>
              <w:spacing w:after="0" w:line="240" w:lineRule="auto"/>
              <w:ind w:left="0" w:firstLine="0"/>
              <w:rPr>
                <w:szCs w:val="24"/>
              </w:rPr>
            </w:pPr>
            <w:r w:rsidRPr="00465E33">
              <w:t>Под сроком в гражданском праве понимается промежуток времени, в течение которого осуществляются и защищаются права и исполняются обязанности, или момент времени, с наступлением которого связано возникновение, изменение и прекращение прав и обязанностей.</w:t>
            </w:r>
          </w:p>
        </w:tc>
      </w:tr>
      <w:tr w:rsidR="00884869" w:rsidRPr="00C27EC1" w14:paraId="3C134A4D" w14:textId="77777777" w:rsidTr="00C27EC1">
        <w:tc>
          <w:tcPr>
            <w:tcW w:w="3189" w:type="dxa"/>
          </w:tcPr>
          <w:p w14:paraId="1F265F3D" w14:textId="68F65949" w:rsidR="00884869" w:rsidRPr="00C27EC1" w:rsidRDefault="00884869">
            <w:pPr>
              <w:pStyle w:val="a3"/>
              <w:numPr>
                <w:ilvl w:val="0"/>
                <w:numId w:val="1"/>
              </w:numPr>
              <w:tabs>
                <w:tab w:val="left" w:pos="284"/>
                <w:tab w:val="left" w:pos="426"/>
              </w:tabs>
              <w:ind w:left="0" w:firstLine="0"/>
            </w:pPr>
            <w:r w:rsidRPr="0067197B">
              <w:t xml:space="preserve">Порядок изменения сроков в уже заключенном договоре </w:t>
            </w:r>
          </w:p>
        </w:tc>
        <w:tc>
          <w:tcPr>
            <w:tcW w:w="7409" w:type="dxa"/>
          </w:tcPr>
          <w:p w14:paraId="5D16504C" w14:textId="4DCC3CA8" w:rsidR="00884869" w:rsidRPr="00C27EC1" w:rsidRDefault="00884869" w:rsidP="00884869">
            <w:pPr>
              <w:spacing w:after="0" w:line="240" w:lineRule="auto"/>
              <w:ind w:left="0" w:firstLine="0"/>
              <w:rPr>
                <w:szCs w:val="24"/>
              </w:rPr>
            </w:pPr>
            <w:r w:rsidRPr="0067197B">
              <w:t xml:space="preserve">Изменение условий договора, в том числе сроков, возможно только по соглашению сторон. Если обе стороны согласны на изменение сроков, они </w:t>
            </w:r>
            <w:r w:rsidRPr="0067197B">
              <w:lastRenderedPageBreak/>
              <w:t>могут заключить дополнительное соглашение к договору, которое будет являться неотъемлемой частью основного договора. В дополнительном соглашении должны быть указаны новые сроки, а также причины изменения первоначальных условий. Если одна из сторон не согласна на изменение сроков, то договор может быть расторгнут по инициативе другой стороны или в судебном порядке.</w:t>
            </w:r>
          </w:p>
        </w:tc>
      </w:tr>
      <w:tr w:rsidR="00884869" w:rsidRPr="00C27EC1" w14:paraId="09BC7917" w14:textId="77777777" w:rsidTr="00C27EC1">
        <w:tc>
          <w:tcPr>
            <w:tcW w:w="3189" w:type="dxa"/>
          </w:tcPr>
          <w:p w14:paraId="4B164BE1" w14:textId="14FBC0DF" w:rsidR="00884869" w:rsidRPr="00C27EC1" w:rsidRDefault="00884869">
            <w:pPr>
              <w:pStyle w:val="a3"/>
              <w:numPr>
                <w:ilvl w:val="0"/>
                <w:numId w:val="1"/>
              </w:numPr>
              <w:tabs>
                <w:tab w:val="left" w:pos="284"/>
                <w:tab w:val="left" w:pos="426"/>
              </w:tabs>
              <w:ind w:left="0" w:firstLine="0"/>
            </w:pPr>
            <w:r w:rsidRPr="00484925">
              <w:lastRenderedPageBreak/>
              <w:t>Последствия пропуска сроков исковой давности</w:t>
            </w:r>
          </w:p>
        </w:tc>
        <w:tc>
          <w:tcPr>
            <w:tcW w:w="7409" w:type="dxa"/>
          </w:tcPr>
          <w:p w14:paraId="46536E54" w14:textId="5A4536EC" w:rsidR="00884869" w:rsidRPr="00C27EC1" w:rsidRDefault="00884869" w:rsidP="00884869">
            <w:pPr>
              <w:spacing w:after="0" w:line="240" w:lineRule="auto"/>
              <w:ind w:left="0" w:firstLine="0"/>
              <w:rPr>
                <w:szCs w:val="24"/>
              </w:rPr>
            </w:pPr>
            <w:r w:rsidRPr="00484925">
              <w:t xml:space="preserve">Если срок </w:t>
            </w:r>
            <w:r w:rsidR="00BC4367">
              <w:t xml:space="preserve">исковой давности </w:t>
            </w:r>
            <w:r w:rsidRPr="00484925">
              <w:t xml:space="preserve">пропущен, суд может отказать в </w:t>
            </w:r>
            <w:r w:rsidR="00BC4367">
              <w:t>иске по заявлению одной из сторон.</w:t>
            </w:r>
            <w:r w:rsidRPr="00484925">
              <w:t xml:space="preserve"> Последствия пропуска исковой давности могут быть различны, в зависимости от ситуации. В некоторых случаях суд может восстановить пропущенный срок, если для этого есть уважительные причины. Однако, если срок был пропущен без уважительной причины, суд может отказать в восстановлении срока и отказать в иске.</w:t>
            </w:r>
          </w:p>
        </w:tc>
      </w:tr>
      <w:tr w:rsidR="00884869" w:rsidRPr="00C27EC1" w14:paraId="5A44CE3D" w14:textId="77777777" w:rsidTr="00C27EC1">
        <w:tc>
          <w:tcPr>
            <w:tcW w:w="3189" w:type="dxa"/>
          </w:tcPr>
          <w:p w14:paraId="1E7E2267" w14:textId="78525EBA" w:rsidR="00884869" w:rsidRPr="00C27EC1" w:rsidRDefault="00884869">
            <w:pPr>
              <w:pStyle w:val="a3"/>
              <w:numPr>
                <w:ilvl w:val="0"/>
                <w:numId w:val="1"/>
              </w:numPr>
              <w:tabs>
                <w:tab w:val="left" w:pos="284"/>
                <w:tab w:val="left" w:pos="426"/>
              </w:tabs>
              <w:ind w:left="0" w:firstLine="0"/>
              <w:rPr>
                <w:color w:val="000000" w:themeColor="text1"/>
              </w:rPr>
            </w:pPr>
            <w:r w:rsidRPr="00A627A6">
              <w:t xml:space="preserve">Роль сроков возникновения гражданских прав в юридической практике  </w:t>
            </w:r>
          </w:p>
        </w:tc>
        <w:tc>
          <w:tcPr>
            <w:tcW w:w="7409" w:type="dxa"/>
          </w:tcPr>
          <w:p w14:paraId="1059A613" w14:textId="439485AA" w:rsidR="00884869" w:rsidRPr="00C27EC1" w:rsidRDefault="00884869" w:rsidP="00884869">
            <w:pPr>
              <w:spacing w:after="0" w:line="240" w:lineRule="auto"/>
              <w:ind w:left="0" w:firstLine="0"/>
              <w:rPr>
                <w:szCs w:val="24"/>
              </w:rPr>
            </w:pPr>
            <w:r w:rsidRPr="00884869">
              <w:rPr>
                <w:szCs w:val="24"/>
              </w:rPr>
              <w:t xml:space="preserve">Сроки возникновения гражданских прав играют важную роль в юридической практике, так как они определяют момент, когда определенные права и обязанности начинают действовать. Это помогает сторонам знать, когда они должны выполнить свои обязательства и когда они могут требовать выполнения обязательств от других сторон. Кроме того, сроки возникновения гражданских прав помогают суду определить, было ли нарушение права или нет, и если да, </w:t>
            </w:r>
            <w:r w:rsidR="00246BBF" w:rsidRPr="00884869">
              <w:rPr>
                <w:szCs w:val="24"/>
              </w:rPr>
              <w:t>то,</w:t>
            </w:r>
            <w:r w:rsidRPr="00884869">
              <w:rPr>
                <w:szCs w:val="24"/>
              </w:rPr>
              <w:t xml:space="preserve"> когда оно произошло.</w:t>
            </w:r>
          </w:p>
        </w:tc>
      </w:tr>
      <w:tr w:rsidR="00884869" w:rsidRPr="00C27EC1" w14:paraId="693F551C" w14:textId="77777777" w:rsidTr="00C27EC1">
        <w:tc>
          <w:tcPr>
            <w:tcW w:w="3189" w:type="dxa"/>
          </w:tcPr>
          <w:p w14:paraId="1CA8E1DD" w14:textId="7AFB065B" w:rsidR="00884869" w:rsidRPr="00C27EC1" w:rsidRDefault="00884869">
            <w:pPr>
              <w:pStyle w:val="a3"/>
              <w:numPr>
                <w:ilvl w:val="0"/>
                <w:numId w:val="1"/>
              </w:numPr>
              <w:tabs>
                <w:tab w:val="left" w:pos="284"/>
                <w:tab w:val="left" w:pos="426"/>
              </w:tabs>
              <w:ind w:left="0" w:firstLine="0"/>
              <w:rPr>
                <w:color w:val="000000" w:themeColor="text1"/>
              </w:rPr>
            </w:pPr>
            <w:r w:rsidRPr="00EC75A1">
              <w:t>Меры, принимаемые, если гражданские права не осуществлены в установленные сроки</w:t>
            </w:r>
          </w:p>
        </w:tc>
        <w:tc>
          <w:tcPr>
            <w:tcW w:w="7409" w:type="dxa"/>
          </w:tcPr>
          <w:p w14:paraId="57C986A5" w14:textId="5509FAAC" w:rsidR="00884869" w:rsidRPr="00C27EC1" w:rsidRDefault="00884869" w:rsidP="00884869">
            <w:pPr>
              <w:spacing w:after="0" w:line="240" w:lineRule="auto"/>
              <w:ind w:left="0" w:firstLine="0"/>
              <w:rPr>
                <w:szCs w:val="24"/>
              </w:rPr>
            </w:pPr>
            <w:r w:rsidRPr="00884869">
              <w:rPr>
                <w:szCs w:val="24"/>
              </w:rPr>
              <w:t xml:space="preserve">Если гражданские права не были осуществлены в установленные сроки, можно обратиться в соответствующие органы или в суд для защиты своих прав. Например, можно подать </w:t>
            </w:r>
            <w:r w:rsidR="00246BBF" w:rsidRPr="00884869">
              <w:rPr>
                <w:szCs w:val="24"/>
              </w:rPr>
              <w:t>жалобу омбудсмену</w:t>
            </w:r>
            <w:r w:rsidRPr="00884869">
              <w:rPr>
                <w:szCs w:val="24"/>
              </w:rPr>
              <w:t>, обратиться в прокуратуру или суд для защиты своих прав. Обращение в общественные организации или средства массовой информации также может помочь привлечь внимание к проблеме.</w:t>
            </w:r>
          </w:p>
        </w:tc>
      </w:tr>
      <w:tr w:rsidR="00884869" w:rsidRPr="00C27EC1" w14:paraId="0B89882F" w14:textId="77777777" w:rsidTr="00C27EC1">
        <w:tc>
          <w:tcPr>
            <w:tcW w:w="3189" w:type="dxa"/>
          </w:tcPr>
          <w:p w14:paraId="3DB105F6" w14:textId="5C22827A" w:rsidR="00884869" w:rsidRPr="00C27EC1" w:rsidRDefault="00884869">
            <w:pPr>
              <w:pStyle w:val="a3"/>
              <w:numPr>
                <w:ilvl w:val="0"/>
                <w:numId w:val="1"/>
              </w:numPr>
              <w:tabs>
                <w:tab w:val="left" w:pos="284"/>
                <w:tab w:val="left" w:pos="426"/>
              </w:tabs>
              <w:ind w:left="0" w:firstLine="0"/>
              <w:rPr>
                <w:color w:val="000000" w:themeColor="text1"/>
              </w:rPr>
            </w:pPr>
            <w:r w:rsidRPr="006170B2">
              <w:t>Содержание договора и его толкование</w:t>
            </w:r>
          </w:p>
        </w:tc>
        <w:tc>
          <w:tcPr>
            <w:tcW w:w="7409" w:type="dxa"/>
          </w:tcPr>
          <w:p w14:paraId="3A8E98D2" w14:textId="60A1864C" w:rsidR="00884869" w:rsidRPr="00C27EC1" w:rsidRDefault="00884869" w:rsidP="00884869">
            <w:pPr>
              <w:spacing w:after="0" w:line="240" w:lineRule="auto"/>
              <w:ind w:left="0" w:firstLine="0"/>
              <w:rPr>
                <w:color w:val="000000" w:themeColor="text1"/>
                <w:szCs w:val="24"/>
              </w:rPr>
            </w:pPr>
            <w:r w:rsidRPr="00884869">
              <w:rPr>
                <w:color w:val="000000" w:themeColor="text1"/>
                <w:szCs w:val="24"/>
              </w:rPr>
              <w:t>Под содержанием договора понимается совокупность условий, на которых заключен договор.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tc>
      </w:tr>
      <w:tr w:rsidR="00884869" w:rsidRPr="00C27EC1" w14:paraId="227B7B33" w14:textId="77777777" w:rsidTr="00C27EC1">
        <w:tc>
          <w:tcPr>
            <w:tcW w:w="3189" w:type="dxa"/>
          </w:tcPr>
          <w:p w14:paraId="363A2906" w14:textId="6F29BAA7" w:rsidR="00884869" w:rsidRPr="00C27EC1" w:rsidRDefault="00884869">
            <w:pPr>
              <w:pStyle w:val="a3"/>
              <w:numPr>
                <w:ilvl w:val="0"/>
                <w:numId w:val="1"/>
              </w:numPr>
              <w:tabs>
                <w:tab w:val="left" w:pos="284"/>
                <w:tab w:val="left" w:pos="426"/>
              </w:tabs>
              <w:ind w:left="0" w:firstLine="0"/>
              <w:rPr>
                <w:color w:val="FF0000"/>
              </w:rPr>
            </w:pPr>
            <w:r w:rsidRPr="00D41FFC">
              <w:t>Недействительность договора</w:t>
            </w:r>
          </w:p>
        </w:tc>
        <w:tc>
          <w:tcPr>
            <w:tcW w:w="7409" w:type="dxa"/>
          </w:tcPr>
          <w:p w14:paraId="133990FA" w14:textId="0C562B48" w:rsidR="00884869" w:rsidRPr="00C27EC1" w:rsidRDefault="00884869" w:rsidP="00884869">
            <w:pPr>
              <w:spacing w:after="0" w:line="240" w:lineRule="auto"/>
              <w:ind w:left="0" w:firstLine="0"/>
              <w:rPr>
                <w:szCs w:val="24"/>
              </w:rPr>
            </w:pPr>
            <w:r w:rsidRPr="00884869">
              <w:rPr>
                <w:szCs w:val="24"/>
              </w:rPr>
              <w:t xml:space="preserve">Признание договора недействительным означает, что действие, совершенное в форме сделки, не влечет за собой правовых последствий, на достижение которых оно было направлено при ее заключении. </w:t>
            </w:r>
            <w:r w:rsidR="00BC4367">
              <w:rPr>
                <w:szCs w:val="24"/>
              </w:rPr>
              <w:t>То есть</w:t>
            </w:r>
            <w:r w:rsidRPr="00884869">
              <w:rPr>
                <w:szCs w:val="24"/>
              </w:rPr>
              <w:t>, по основаниям, которые предусмотрены гражданским законодательством, стороны договора не приобретают в отношении друг друга прав и обязанностей, оговаривавшихся при заключении сделки. Все, полученное по сделке, должно быть возвращено.</w:t>
            </w:r>
          </w:p>
        </w:tc>
      </w:tr>
      <w:tr w:rsidR="00884869" w:rsidRPr="00C27EC1" w14:paraId="2D4A557D" w14:textId="77777777" w:rsidTr="00C27EC1">
        <w:tc>
          <w:tcPr>
            <w:tcW w:w="3189" w:type="dxa"/>
          </w:tcPr>
          <w:p w14:paraId="763205BA" w14:textId="321F0BD8" w:rsidR="00884869" w:rsidRPr="00C27EC1" w:rsidRDefault="00884869">
            <w:pPr>
              <w:pStyle w:val="a3"/>
              <w:numPr>
                <w:ilvl w:val="0"/>
                <w:numId w:val="1"/>
              </w:numPr>
              <w:tabs>
                <w:tab w:val="left" w:pos="284"/>
                <w:tab w:val="left" w:pos="426"/>
              </w:tabs>
              <w:ind w:left="0" w:firstLine="0"/>
              <w:rPr>
                <w:color w:val="FF0000"/>
              </w:rPr>
            </w:pPr>
            <w:r w:rsidRPr="008A387C">
              <w:t>Субъекты залогового правоотношения</w:t>
            </w:r>
          </w:p>
        </w:tc>
        <w:tc>
          <w:tcPr>
            <w:tcW w:w="7409" w:type="dxa"/>
          </w:tcPr>
          <w:p w14:paraId="0A8695EC" w14:textId="77777777" w:rsidR="00884869" w:rsidRPr="00884869" w:rsidRDefault="00884869" w:rsidP="00884869">
            <w:pPr>
              <w:shd w:val="clear" w:color="auto" w:fill="FFFFFF"/>
              <w:spacing w:after="0" w:line="240" w:lineRule="auto"/>
              <w:ind w:left="0" w:firstLine="0"/>
              <w:rPr>
                <w:szCs w:val="24"/>
              </w:rPr>
            </w:pPr>
            <w:r w:rsidRPr="00884869">
              <w:rPr>
                <w:szCs w:val="24"/>
              </w:rPr>
              <w:t>Субъектами залогового правоотношения являются:</w:t>
            </w:r>
          </w:p>
          <w:p w14:paraId="68322E29" w14:textId="77777777" w:rsidR="00884869" w:rsidRPr="00884869" w:rsidRDefault="00884869" w:rsidP="00884869">
            <w:pPr>
              <w:shd w:val="clear" w:color="auto" w:fill="FFFFFF"/>
              <w:spacing w:after="0" w:line="240" w:lineRule="auto"/>
              <w:ind w:left="0" w:firstLine="0"/>
              <w:rPr>
                <w:szCs w:val="24"/>
              </w:rPr>
            </w:pPr>
            <w:r w:rsidRPr="00884869">
              <w:rPr>
                <w:szCs w:val="24"/>
              </w:rPr>
              <w:t>1) залогодатель — лицо, предоставившее имущество в залог (должник или третье лицо);</w:t>
            </w:r>
          </w:p>
          <w:p w14:paraId="6821DA45" w14:textId="77777777" w:rsidR="00884869" w:rsidRPr="00884869" w:rsidRDefault="00884869" w:rsidP="00884869">
            <w:pPr>
              <w:shd w:val="clear" w:color="auto" w:fill="FFFFFF"/>
              <w:spacing w:after="0" w:line="240" w:lineRule="auto"/>
              <w:ind w:left="0" w:firstLine="0"/>
              <w:rPr>
                <w:szCs w:val="24"/>
              </w:rPr>
            </w:pPr>
            <w:r w:rsidRPr="00884869">
              <w:rPr>
                <w:szCs w:val="24"/>
              </w:rPr>
              <w:t>2) залогодержатель — лицо, принявшее имущество в залог (и одновременно - кредитор по основному обязательству);</w:t>
            </w:r>
          </w:p>
          <w:p w14:paraId="36386A14" w14:textId="75BF812C" w:rsidR="00884869" w:rsidRPr="00C27EC1" w:rsidRDefault="00884869" w:rsidP="00884869">
            <w:pPr>
              <w:shd w:val="clear" w:color="auto" w:fill="FFFFFF"/>
              <w:spacing w:after="0" w:line="240" w:lineRule="auto"/>
              <w:ind w:left="0" w:firstLine="0"/>
              <w:rPr>
                <w:szCs w:val="24"/>
              </w:rPr>
            </w:pPr>
            <w:r w:rsidRPr="00884869">
              <w:rPr>
                <w:szCs w:val="24"/>
              </w:rPr>
              <w:t>3) созалогодержатели (факультативно) - имеют на предмет залога равные по старшинству права залогодержателей в обеспечение исполнения разных обязательств, по которым созалогодержатели являются самостоятельными кредиторами.</w:t>
            </w:r>
          </w:p>
        </w:tc>
      </w:tr>
      <w:tr w:rsidR="00884869" w:rsidRPr="00C27EC1" w14:paraId="0C717425" w14:textId="77777777" w:rsidTr="00C27EC1">
        <w:tc>
          <w:tcPr>
            <w:tcW w:w="3189" w:type="dxa"/>
          </w:tcPr>
          <w:p w14:paraId="17BE562F" w14:textId="358EA8ED" w:rsidR="00884869" w:rsidRPr="00C27EC1" w:rsidRDefault="00884869">
            <w:pPr>
              <w:pStyle w:val="a3"/>
              <w:numPr>
                <w:ilvl w:val="0"/>
                <w:numId w:val="1"/>
              </w:numPr>
              <w:tabs>
                <w:tab w:val="left" w:pos="284"/>
                <w:tab w:val="left" w:pos="426"/>
              </w:tabs>
              <w:ind w:left="0" w:firstLine="0"/>
              <w:rPr>
                <w:color w:val="FF0000"/>
              </w:rPr>
            </w:pPr>
            <w:r w:rsidRPr="00047335">
              <w:t>Договор банковского вклада (депозит</w:t>
            </w:r>
            <w:r w:rsidR="00BC4367">
              <w:rPr>
                <w:lang w:val="ru-RU"/>
              </w:rPr>
              <w:t>а)</w:t>
            </w:r>
          </w:p>
        </w:tc>
        <w:tc>
          <w:tcPr>
            <w:tcW w:w="7409" w:type="dxa"/>
          </w:tcPr>
          <w:p w14:paraId="33B39BEC" w14:textId="4ACE833B" w:rsidR="00884869" w:rsidRPr="00C27EC1" w:rsidRDefault="00884869" w:rsidP="00884869">
            <w:pPr>
              <w:shd w:val="clear" w:color="auto" w:fill="FFFFFF"/>
              <w:spacing w:after="0" w:line="240" w:lineRule="auto"/>
              <w:ind w:left="0" w:firstLine="0"/>
              <w:rPr>
                <w:szCs w:val="24"/>
              </w:rPr>
            </w:pPr>
            <w:r w:rsidRPr="00884869">
              <w:rPr>
                <w:szCs w:val="24"/>
              </w:rPr>
              <w:t xml:space="preserve">Договор банковского вклада (депозит) </w:t>
            </w:r>
            <w:r w:rsidR="00246BBF" w:rsidRPr="00884869">
              <w:rPr>
                <w:szCs w:val="24"/>
              </w:rPr>
              <w:t>— это</w:t>
            </w:r>
            <w:r w:rsidRPr="00884869">
              <w:rPr>
                <w:szCs w:val="24"/>
              </w:rPr>
              <w:t xml:space="preserve"> соглашение, в силу которого одна сторона (банк), принявшая поступившую от другой стороны (вкладчика) или поступившую для другой стороны денежную сумму (вклад), обязуется возвратить сумму вклада и выплатить проценты на нее на условиях и в порядке, предусмотренных договором.</w:t>
            </w:r>
          </w:p>
        </w:tc>
      </w:tr>
      <w:tr w:rsidR="00884869" w:rsidRPr="00C27EC1" w14:paraId="7B7C3CCE" w14:textId="77777777" w:rsidTr="00C27EC1">
        <w:tc>
          <w:tcPr>
            <w:tcW w:w="3189" w:type="dxa"/>
          </w:tcPr>
          <w:p w14:paraId="778166E3" w14:textId="07D274E1" w:rsidR="00884869" w:rsidRPr="00C27EC1" w:rsidRDefault="00884869">
            <w:pPr>
              <w:pStyle w:val="a3"/>
              <w:numPr>
                <w:ilvl w:val="0"/>
                <w:numId w:val="1"/>
              </w:numPr>
              <w:tabs>
                <w:tab w:val="left" w:pos="284"/>
                <w:tab w:val="left" w:pos="426"/>
              </w:tabs>
              <w:ind w:left="0" w:firstLine="0"/>
              <w:rPr>
                <w:color w:val="000000" w:themeColor="text1"/>
              </w:rPr>
            </w:pPr>
            <w:r w:rsidRPr="00280FAD">
              <w:t>Договор простого товарищества</w:t>
            </w:r>
          </w:p>
        </w:tc>
        <w:tc>
          <w:tcPr>
            <w:tcW w:w="7409" w:type="dxa"/>
          </w:tcPr>
          <w:p w14:paraId="695BA2AA" w14:textId="7C7A9DC5" w:rsidR="00884869" w:rsidRPr="00C27EC1" w:rsidRDefault="00884869" w:rsidP="00884869">
            <w:pPr>
              <w:spacing w:after="0" w:line="240" w:lineRule="auto"/>
              <w:ind w:left="0" w:firstLine="0"/>
              <w:rPr>
                <w:szCs w:val="24"/>
              </w:rPr>
            </w:pPr>
            <w:r w:rsidRPr="00884869">
              <w:rPr>
                <w:szCs w:val="24"/>
              </w:rPr>
              <w:t>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tc>
      </w:tr>
      <w:tr w:rsidR="00884869" w:rsidRPr="00C27EC1" w14:paraId="6E7F4967" w14:textId="77777777" w:rsidTr="00C27EC1">
        <w:tc>
          <w:tcPr>
            <w:tcW w:w="3189" w:type="dxa"/>
          </w:tcPr>
          <w:p w14:paraId="68359E00" w14:textId="3238D10C" w:rsidR="00884869" w:rsidRPr="00C27EC1" w:rsidRDefault="00884869">
            <w:pPr>
              <w:pStyle w:val="a3"/>
              <w:numPr>
                <w:ilvl w:val="0"/>
                <w:numId w:val="1"/>
              </w:numPr>
              <w:tabs>
                <w:tab w:val="left" w:pos="284"/>
                <w:tab w:val="left" w:pos="426"/>
              </w:tabs>
              <w:ind w:left="0" w:firstLine="0"/>
              <w:rPr>
                <w:color w:val="000000" w:themeColor="text1"/>
              </w:rPr>
            </w:pPr>
            <w:r w:rsidRPr="0082357E">
              <w:t>Условия признания обязательства исполненным</w:t>
            </w:r>
          </w:p>
        </w:tc>
        <w:tc>
          <w:tcPr>
            <w:tcW w:w="7409" w:type="dxa"/>
          </w:tcPr>
          <w:p w14:paraId="3108F4AB" w14:textId="77777777" w:rsidR="00884869" w:rsidRDefault="00884869" w:rsidP="00884869">
            <w:pPr>
              <w:spacing w:after="0" w:line="240" w:lineRule="auto"/>
              <w:ind w:left="0" w:hanging="67"/>
            </w:pPr>
            <w:r>
              <w:t>Для признания обязательства исполненным необходимо выполнить следующие условия:</w:t>
            </w:r>
          </w:p>
          <w:p w14:paraId="3F9F0E9A" w14:textId="77777777" w:rsidR="00884869" w:rsidRDefault="00884869" w:rsidP="00884869">
            <w:pPr>
              <w:spacing w:after="0" w:line="240" w:lineRule="auto"/>
              <w:ind w:left="0" w:hanging="67"/>
            </w:pPr>
            <w:r>
              <w:lastRenderedPageBreak/>
              <w:t>1) должник должен совершить все необходимые действия по исполнению обязательства (передать товар, выполнить работу, оказать услугу и т. д.);</w:t>
            </w:r>
          </w:p>
          <w:p w14:paraId="53FFF28D" w14:textId="77777777" w:rsidR="00884869" w:rsidRDefault="00884869" w:rsidP="00884869">
            <w:pPr>
              <w:spacing w:after="0" w:line="240" w:lineRule="auto"/>
              <w:ind w:left="0" w:hanging="67"/>
            </w:pPr>
            <w:r>
              <w:t>2) кредитор должен принять исполнение обязательства, то есть подтвердить, что он получил товар, работу или услугу;</w:t>
            </w:r>
          </w:p>
          <w:p w14:paraId="21DB209F" w14:textId="1D08E570" w:rsidR="00884869" w:rsidRPr="00C27EC1" w:rsidRDefault="00884869" w:rsidP="00884869">
            <w:pPr>
              <w:spacing w:after="0" w:line="240" w:lineRule="auto"/>
              <w:ind w:left="0" w:hanging="67"/>
              <w:rPr>
                <w:szCs w:val="24"/>
              </w:rPr>
            </w:pPr>
            <w:r>
              <w:t>3) обязательство должно быть исполнено в соответствии с его условиями, без нарушений со стороны должника.</w:t>
            </w:r>
          </w:p>
        </w:tc>
      </w:tr>
      <w:tr w:rsidR="00884869" w:rsidRPr="00C27EC1" w14:paraId="6819568A" w14:textId="77777777" w:rsidTr="00C27EC1">
        <w:tc>
          <w:tcPr>
            <w:tcW w:w="3189" w:type="dxa"/>
          </w:tcPr>
          <w:p w14:paraId="242FE5DD" w14:textId="6583E10A" w:rsidR="00884869" w:rsidRPr="00C27EC1" w:rsidRDefault="00884869">
            <w:pPr>
              <w:pStyle w:val="a3"/>
              <w:numPr>
                <w:ilvl w:val="0"/>
                <w:numId w:val="1"/>
              </w:numPr>
              <w:tabs>
                <w:tab w:val="left" w:pos="284"/>
                <w:tab w:val="left" w:pos="426"/>
              </w:tabs>
              <w:ind w:left="0" w:firstLine="0"/>
              <w:rPr>
                <w:color w:val="000000" w:themeColor="text1"/>
              </w:rPr>
            </w:pPr>
            <w:r w:rsidRPr="0081026B">
              <w:lastRenderedPageBreak/>
              <w:t>Исполнение обязательства платежным поручением</w:t>
            </w:r>
          </w:p>
        </w:tc>
        <w:tc>
          <w:tcPr>
            <w:tcW w:w="7409" w:type="dxa"/>
          </w:tcPr>
          <w:p w14:paraId="688C43FE" w14:textId="0E0E21EB" w:rsidR="00884869" w:rsidRPr="00C27EC1" w:rsidRDefault="00884869" w:rsidP="00884869">
            <w:pPr>
              <w:spacing w:after="0" w:line="240" w:lineRule="auto"/>
              <w:ind w:left="0" w:firstLine="0"/>
              <w:rPr>
                <w:color w:val="000000" w:themeColor="text1"/>
                <w:szCs w:val="24"/>
              </w:rPr>
            </w:pPr>
            <w:r w:rsidRPr="00884869">
              <w:rPr>
                <w:color w:val="000000" w:themeColor="text1"/>
                <w:szCs w:val="24"/>
              </w:rPr>
              <w:t>Исполнение обязательства платежным поручением - это способ исполнения денежного обязательства, при котором должник направляет кредитору платежное поручение о переводе определенной суммы денежных средств на его счет. Платежное поручение является обязательным к исполнению банком должника, и после его исполнения обязательство считается исполненным.</w:t>
            </w:r>
          </w:p>
        </w:tc>
      </w:tr>
      <w:tr w:rsidR="00884869" w:rsidRPr="00C27EC1" w14:paraId="49834818" w14:textId="77777777" w:rsidTr="00C27EC1">
        <w:tc>
          <w:tcPr>
            <w:tcW w:w="3189" w:type="dxa"/>
          </w:tcPr>
          <w:p w14:paraId="2F19E239" w14:textId="20A1C98F" w:rsidR="00884869" w:rsidRPr="00C27EC1" w:rsidRDefault="00884869">
            <w:pPr>
              <w:pStyle w:val="a3"/>
              <w:numPr>
                <w:ilvl w:val="0"/>
                <w:numId w:val="1"/>
              </w:numPr>
              <w:tabs>
                <w:tab w:val="left" w:pos="284"/>
                <w:tab w:val="left" w:pos="426"/>
              </w:tabs>
              <w:ind w:left="0" w:firstLine="0"/>
              <w:rPr>
                <w:color w:val="000000" w:themeColor="text1"/>
              </w:rPr>
            </w:pPr>
            <w:r w:rsidRPr="001E278F">
              <w:t>Понятие односторонних гражданских правоотношений</w:t>
            </w:r>
          </w:p>
        </w:tc>
        <w:tc>
          <w:tcPr>
            <w:tcW w:w="7409" w:type="dxa"/>
          </w:tcPr>
          <w:p w14:paraId="17F5BDE9" w14:textId="6F8D51DC" w:rsidR="00884869" w:rsidRPr="00C27EC1" w:rsidRDefault="00884869" w:rsidP="00884869">
            <w:pPr>
              <w:shd w:val="clear" w:color="auto" w:fill="FFFFFF"/>
              <w:spacing w:after="0" w:line="240" w:lineRule="auto"/>
              <w:ind w:left="0" w:firstLine="0"/>
              <w:rPr>
                <w:szCs w:val="24"/>
              </w:rPr>
            </w:pPr>
            <w:r w:rsidRPr="001E278F">
              <w:t xml:space="preserve">Односторонние гражданские правоотношения – это правоотношения, которые возникают между гражданами или между гражданами и юридическими лицами и не требуют участия другой стороны для их осуществления. То есть одна сторона самостоятельно имеет права и обязанности, а другая сторона не участвует в таком правоотношении и не несет никаких обязательств. </w:t>
            </w:r>
          </w:p>
        </w:tc>
      </w:tr>
      <w:tr w:rsidR="00884869" w:rsidRPr="00C27EC1" w14:paraId="27A9C7CE" w14:textId="77777777" w:rsidTr="00C27EC1">
        <w:tc>
          <w:tcPr>
            <w:tcW w:w="3189" w:type="dxa"/>
          </w:tcPr>
          <w:p w14:paraId="4C71A040" w14:textId="61BEA7AB" w:rsidR="00884869" w:rsidRPr="00C27EC1" w:rsidRDefault="00884869">
            <w:pPr>
              <w:pStyle w:val="a3"/>
              <w:numPr>
                <w:ilvl w:val="0"/>
                <w:numId w:val="1"/>
              </w:numPr>
              <w:tabs>
                <w:tab w:val="left" w:pos="284"/>
                <w:tab w:val="left" w:pos="426"/>
              </w:tabs>
              <w:ind w:left="0" w:firstLine="0"/>
              <w:rPr>
                <w:color w:val="000000" w:themeColor="text1"/>
              </w:rPr>
            </w:pPr>
            <w:r w:rsidRPr="00A65053">
              <w:t>Понятие патентного права</w:t>
            </w:r>
          </w:p>
        </w:tc>
        <w:tc>
          <w:tcPr>
            <w:tcW w:w="7409" w:type="dxa"/>
          </w:tcPr>
          <w:p w14:paraId="12BAE9D8" w14:textId="1B8A668D" w:rsidR="00884869" w:rsidRPr="00C27EC1" w:rsidRDefault="00884869" w:rsidP="00884869">
            <w:pPr>
              <w:shd w:val="clear" w:color="auto" w:fill="FFFFFF"/>
              <w:spacing w:after="0" w:line="240" w:lineRule="auto"/>
              <w:ind w:left="0"/>
              <w:rPr>
                <w:szCs w:val="24"/>
              </w:rPr>
            </w:pPr>
            <w:r w:rsidRPr="00A65053">
              <w:t xml:space="preserve">Патентное право - это отрасль права, которая регулирует отношения, связанные с выдачей, защитой и использованием патентов на изобретения. Патент является юридическим документом, который предоставляет его обладателю исключительное право на использование изобретения на определенный срок. Патентное право охраняет интеллектуальную собственность, способствует инновациям и стимулирует научно-технический прогресс. </w:t>
            </w:r>
          </w:p>
        </w:tc>
      </w:tr>
      <w:tr w:rsidR="00884869" w:rsidRPr="00C27EC1" w14:paraId="251B524B" w14:textId="77777777" w:rsidTr="00C27EC1">
        <w:tc>
          <w:tcPr>
            <w:tcW w:w="3189" w:type="dxa"/>
          </w:tcPr>
          <w:p w14:paraId="3762F67D" w14:textId="6104C072" w:rsidR="00884869" w:rsidRPr="00C27EC1" w:rsidRDefault="00884869">
            <w:pPr>
              <w:pStyle w:val="a3"/>
              <w:numPr>
                <w:ilvl w:val="0"/>
                <w:numId w:val="1"/>
              </w:numPr>
              <w:tabs>
                <w:tab w:val="left" w:pos="284"/>
                <w:tab w:val="left" w:pos="426"/>
              </w:tabs>
              <w:ind w:left="0" w:firstLine="0"/>
            </w:pPr>
            <w:r w:rsidRPr="005B06F7">
              <w:t>Понятие гражданской дееспособности</w:t>
            </w:r>
          </w:p>
        </w:tc>
        <w:tc>
          <w:tcPr>
            <w:tcW w:w="7409" w:type="dxa"/>
          </w:tcPr>
          <w:p w14:paraId="3AF35BF3" w14:textId="0EF3E307" w:rsidR="00884869" w:rsidRPr="00C27EC1" w:rsidRDefault="00884869" w:rsidP="00BC4367">
            <w:pPr>
              <w:spacing w:after="0" w:line="240" w:lineRule="auto"/>
              <w:ind w:left="0" w:firstLine="0"/>
              <w:rPr>
                <w:szCs w:val="24"/>
              </w:rPr>
            </w:pPr>
            <w:r>
              <w:t>Под гражданской дееспособностью понимается способность гражданина своими действиями приобретать и осуществлять гражданские права, создавать для себя гражданские обязанности и исполнять их.</w:t>
            </w:r>
            <w:r w:rsidR="00BC4367">
              <w:t xml:space="preserve"> </w:t>
            </w:r>
            <w:r>
              <w:t xml:space="preserve">Гражданская дееспособность возникает в полном объеме с наступлением совершеннолетия, то есть по достижении восемнадцатилетнего возраста. </w:t>
            </w:r>
          </w:p>
        </w:tc>
      </w:tr>
      <w:tr w:rsidR="00884869" w:rsidRPr="00C27EC1" w14:paraId="63EAFB21" w14:textId="77777777" w:rsidTr="00C27EC1">
        <w:tc>
          <w:tcPr>
            <w:tcW w:w="3189" w:type="dxa"/>
          </w:tcPr>
          <w:p w14:paraId="2430D8FF" w14:textId="5C65A400" w:rsidR="00884869" w:rsidRPr="00C27EC1" w:rsidRDefault="00884869">
            <w:pPr>
              <w:pStyle w:val="a3"/>
              <w:numPr>
                <w:ilvl w:val="0"/>
                <w:numId w:val="1"/>
              </w:numPr>
              <w:tabs>
                <w:tab w:val="left" w:pos="284"/>
                <w:tab w:val="left" w:pos="426"/>
              </w:tabs>
              <w:ind w:left="0" w:firstLine="0"/>
            </w:pPr>
            <w:r w:rsidRPr="00F620FA">
              <w:t xml:space="preserve">Права </w:t>
            </w:r>
            <w:r w:rsidR="00BC4367">
              <w:rPr>
                <w:lang w:val="ru-RU"/>
              </w:rPr>
              <w:t>несовершеннолетних</w:t>
            </w:r>
            <w:r w:rsidRPr="00F620FA">
              <w:t xml:space="preserve"> при частичной дееспособности от 14 до 18лет</w:t>
            </w:r>
          </w:p>
        </w:tc>
        <w:tc>
          <w:tcPr>
            <w:tcW w:w="7409" w:type="dxa"/>
          </w:tcPr>
          <w:p w14:paraId="3D4A68CA" w14:textId="28388358" w:rsidR="00884869" w:rsidRDefault="00BC4367" w:rsidP="00884869">
            <w:pPr>
              <w:spacing w:after="0" w:line="240" w:lineRule="auto"/>
              <w:ind w:left="0" w:firstLine="0"/>
            </w:pPr>
            <w:r>
              <w:t>Н</w:t>
            </w:r>
            <w:r w:rsidR="00884869">
              <w:t>есовершеннолетние в возрасте от 14 до 18 лет вправе самостоятельно, без согласия родителей, усыновителей и попечителя:</w:t>
            </w:r>
          </w:p>
          <w:p w14:paraId="2E17D8F5" w14:textId="5457E592" w:rsidR="00884869" w:rsidRPr="00C27EC1" w:rsidRDefault="00884869" w:rsidP="00BC4367">
            <w:pPr>
              <w:spacing w:after="0" w:line="240" w:lineRule="auto"/>
              <w:ind w:left="0" w:firstLine="0"/>
              <w:rPr>
                <w:szCs w:val="24"/>
              </w:rPr>
            </w:pPr>
            <w:r>
              <w:t>1) распоряжаться своими заработком, стипендией и иными доходами;</w:t>
            </w:r>
            <w:r w:rsidR="00BC4367" w:rsidRPr="00BC4367">
              <w:t xml:space="preserve"> </w:t>
            </w:r>
            <w:r>
              <w:t>2) осуществлять права автора произведения науки, литературы или искусства</w:t>
            </w:r>
            <w:r w:rsidR="00BC4367" w:rsidRPr="00BC4367">
              <w:t xml:space="preserve">; </w:t>
            </w:r>
            <w:r>
              <w:t>3) в соответствии с законом вносить вклады в кредитные организации и распоряжаться ими;</w:t>
            </w:r>
            <w:r w:rsidR="00BC4367" w:rsidRPr="00BC4367">
              <w:t xml:space="preserve"> </w:t>
            </w:r>
            <w:r>
              <w:t>4) совершать мелкие бытовые сделки и иные сделки.</w:t>
            </w:r>
            <w:r w:rsidR="00BC4367" w:rsidRPr="00BC4367">
              <w:t xml:space="preserve"> </w:t>
            </w:r>
            <w:r>
              <w:t>По достижении 16 лет несовершеннолетние также вправе быть членами кооперативов в соответствии с законами о кооперативах.</w:t>
            </w:r>
          </w:p>
        </w:tc>
      </w:tr>
      <w:tr w:rsidR="00884869" w:rsidRPr="00C27EC1" w14:paraId="3F30C696" w14:textId="77777777" w:rsidTr="00BC4367">
        <w:trPr>
          <w:trHeight w:val="2252"/>
        </w:trPr>
        <w:tc>
          <w:tcPr>
            <w:tcW w:w="3189" w:type="dxa"/>
          </w:tcPr>
          <w:p w14:paraId="48B11B4F" w14:textId="75AEE23B" w:rsidR="00884869" w:rsidRPr="00C27EC1" w:rsidRDefault="00884869">
            <w:pPr>
              <w:pStyle w:val="a3"/>
              <w:numPr>
                <w:ilvl w:val="0"/>
                <w:numId w:val="1"/>
              </w:numPr>
              <w:tabs>
                <w:tab w:val="left" w:pos="284"/>
                <w:tab w:val="left" w:pos="426"/>
              </w:tabs>
              <w:ind w:left="0" w:firstLine="0"/>
            </w:pPr>
            <w:r w:rsidRPr="000F4BC6">
              <w:t>Последствия признания гражданина безвестно отсутствующим</w:t>
            </w:r>
          </w:p>
        </w:tc>
        <w:tc>
          <w:tcPr>
            <w:tcW w:w="7409" w:type="dxa"/>
          </w:tcPr>
          <w:p w14:paraId="1661C0DE" w14:textId="12FCE46E" w:rsidR="00884869" w:rsidRPr="00C27EC1" w:rsidRDefault="00BC4367" w:rsidP="00BC4367">
            <w:pPr>
              <w:spacing w:after="0" w:line="240" w:lineRule="auto"/>
              <w:ind w:left="0" w:firstLine="0"/>
              <w:rPr>
                <w:szCs w:val="24"/>
              </w:rPr>
            </w:pPr>
            <w:r>
              <w:t xml:space="preserve">При признании гражданина безвестно отсутствующим его </w:t>
            </w:r>
            <w:r w:rsidR="00AF42C3">
              <w:t>имущество при</w:t>
            </w:r>
            <w:r w:rsidR="00884869">
              <w:t xml:space="preserve"> необходимости постоянного управления передается лицу, которое определяется органом опеки и попечительства. Из этого имущества выдается содержание гражданам, которых безвестно отсутствующий обязан содержать (например, несовершеннолетние дети, нетрудоспособные родители). Брак с безвестно отсутствующим гражданином может быть расторгнут супругом в упрощенной форме через органы ЗАГС на основании поданного заявления.</w:t>
            </w:r>
          </w:p>
        </w:tc>
      </w:tr>
      <w:tr w:rsidR="00884869" w:rsidRPr="00C27EC1" w14:paraId="6471DF09" w14:textId="77777777" w:rsidTr="00C27EC1">
        <w:tc>
          <w:tcPr>
            <w:tcW w:w="3189" w:type="dxa"/>
          </w:tcPr>
          <w:p w14:paraId="4D3F3C56" w14:textId="00C92D19" w:rsidR="00884869" w:rsidRPr="00C27EC1" w:rsidRDefault="00884869">
            <w:pPr>
              <w:pStyle w:val="a3"/>
              <w:numPr>
                <w:ilvl w:val="0"/>
                <w:numId w:val="1"/>
              </w:numPr>
              <w:tabs>
                <w:tab w:val="left" w:pos="284"/>
                <w:tab w:val="left" w:pos="426"/>
              </w:tabs>
              <w:ind w:left="0" w:firstLine="0"/>
            </w:pPr>
            <w:r w:rsidRPr="00D2023A">
              <w:t>Имущественные права подопечных</w:t>
            </w:r>
          </w:p>
        </w:tc>
        <w:tc>
          <w:tcPr>
            <w:tcW w:w="7409" w:type="dxa"/>
          </w:tcPr>
          <w:p w14:paraId="60E24B5B" w14:textId="1F237CF0" w:rsidR="00884869" w:rsidRPr="00C27EC1" w:rsidRDefault="00BC4367" w:rsidP="00976B88">
            <w:pPr>
              <w:spacing w:after="0" w:line="240" w:lineRule="auto"/>
              <w:ind w:left="0" w:firstLine="0"/>
              <w:rPr>
                <w:szCs w:val="24"/>
              </w:rPr>
            </w:pPr>
            <w:r>
              <w:rPr>
                <w:lang w:val="x-none"/>
              </w:rPr>
              <w:t>Основные имущественные право подопечных: 1.</w:t>
            </w:r>
            <w:r w:rsidR="00884869">
              <w:t>Подопечные не имеют права собственности на имущество опекунов или попечителей</w:t>
            </w:r>
            <w:r w:rsidR="00976B88">
              <w:t xml:space="preserve"> 2. О</w:t>
            </w:r>
            <w:r w:rsidR="00884869">
              <w:t>пекуны или попечители не имеют права собственности на имущество подопечных</w:t>
            </w:r>
            <w:r w:rsidR="00976B88">
              <w:t>. 3.</w:t>
            </w:r>
            <w:r w:rsidR="00884869">
              <w:t>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r w:rsidR="00976B88">
              <w:t xml:space="preserve"> 4</w:t>
            </w:r>
            <w:r w:rsidR="00884869">
              <w:t>. Подопечные вправе пользоваться имуществом своих опекунов или попечителей с их согласия.</w:t>
            </w:r>
          </w:p>
        </w:tc>
      </w:tr>
      <w:tr w:rsidR="00884869" w:rsidRPr="00C27EC1" w14:paraId="08388F46" w14:textId="77777777" w:rsidTr="00C27EC1">
        <w:tc>
          <w:tcPr>
            <w:tcW w:w="3189" w:type="dxa"/>
          </w:tcPr>
          <w:p w14:paraId="7F865B92" w14:textId="2624C1D2" w:rsidR="00884869" w:rsidRPr="00C27EC1" w:rsidRDefault="00884869">
            <w:pPr>
              <w:pStyle w:val="a3"/>
              <w:numPr>
                <w:ilvl w:val="0"/>
                <w:numId w:val="1"/>
              </w:numPr>
              <w:tabs>
                <w:tab w:val="left" w:pos="284"/>
                <w:tab w:val="left" w:pos="426"/>
              </w:tabs>
              <w:ind w:left="0" w:firstLine="0"/>
            </w:pPr>
            <w:r w:rsidRPr="001A0582">
              <w:t>Понятие патронажа</w:t>
            </w:r>
          </w:p>
        </w:tc>
        <w:tc>
          <w:tcPr>
            <w:tcW w:w="7409" w:type="dxa"/>
          </w:tcPr>
          <w:p w14:paraId="58928657" w14:textId="6E9C0A82" w:rsidR="00884869" w:rsidRPr="00C27EC1" w:rsidRDefault="00884869" w:rsidP="00884869">
            <w:pPr>
              <w:spacing w:after="0" w:line="240" w:lineRule="auto"/>
              <w:ind w:left="0" w:firstLine="0"/>
              <w:rPr>
                <w:szCs w:val="24"/>
              </w:rPr>
            </w:pPr>
            <w:r w:rsidRPr="001A0582">
              <w:t xml:space="preserve">Особой формой попечительства является патронаж. Патронаж – это установление попечительства с согласия совершеннолетнего дееспособного </w:t>
            </w:r>
            <w:r w:rsidRPr="001A0582">
              <w:lastRenderedPageBreak/>
              <w:t>гражданина, который по состоянию здоровья (тяжелая болезнь, физические недостатки, немощность по старости) не может самостоятельно осуществлять и защищать свои права и исполнять обязанности.</w:t>
            </w:r>
          </w:p>
        </w:tc>
      </w:tr>
      <w:tr w:rsidR="00884869" w:rsidRPr="00C27EC1" w14:paraId="700F8511" w14:textId="77777777" w:rsidTr="00C27EC1">
        <w:tc>
          <w:tcPr>
            <w:tcW w:w="3189" w:type="dxa"/>
          </w:tcPr>
          <w:p w14:paraId="7CDD37D5" w14:textId="695D7394" w:rsidR="00884869" w:rsidRPr="00C27EC1" w:rsidRDefault="00884869">
            <w:pPr>
              <w:pStyle w:val="a3"/>
              <w:numPr>
                <w:ilvl w:val="0"/>
                <w:numId w:val="1"/>
              </w:numPr>
              <w:tabs>
                <w:tab w:val="left" w:pos="284"/>
                <w:tab w:val="left" w:pos="426"/>
              </w:tabs>
              <w:ind w:left="0" w:firstLine="0"/>
            </w:pPr>
            <w:r w:rsidRPr="00785898">
              <w:lastRenderedPageBreak/>
              <w:t>Основания прекращения опеки и попечительства</w:t>
            </w:r>
          </w:p>
        </w:tc>
        <w:tc>
          <w:tcPr>
            <w:tcW w:w="7409" w:type="dxa"/>
          </w:tcPr>
          <w:p w14:paraId="550F6B3B" w14:textId="77777777" w:rsidR="00884869" w:rsidRDefault="00884869" w:rsidP="00884869">
            <w:pPr>
              <w:spacing w:after="0" w:line="240" w:lineRule="auto"/>
              <w:ind w:left="0" w:firstLine="0"/>
            </w:pPr>
            <w:r>
              <w:t>Опека или попечительство прекращается:</w:t>
            </w:r>
          </w:p>
          <w:p w14:paraId="4B91AA59" w14:textId="77777777" w:rsidR="00884869" w:rsidRDefault="00884869" w:rsidP="00884869">
            <w:pPr>
              <w:spacing w:after="0" w:line="240" w:lineRule="auto"/>
              <w:ind w:left="0" w:firstLine="0"/>
            </w:pPr>
            <w:r>
              <w:t>1) в случае смерти опекуна или попечителя либо подопечного;</w:t>
            </w:r>
          </w:p>
          <w:p w14:paraId="2E40F219" w14:textId="77777777" w:rsidR="00884869" w:rsidRDefault="00884869" w:rsidP="00884869">
            <w:pPr>
              <w:spacing w:after="0" w:line="240" w:lineRule="auto"/>
              <w:ind w:left="0" w:firstLine="0"/>
            </w:pPr>
            <w:r>
              <w:t>2) по истечении срока действия акта о назначении опекуна или попечителя;</w:t>
            </w:r>
          </w:p>
          <w:p w14:paraId="0A3A0CF3" w14:textId="0C9473CA" w:rsidR="00884869" w:rsidRPr="00C27EC1" w:rsidRDefault="00884869" w:rsidP="00884869">
            <w:pPr>
              <w:spacing w:after="0" w:line="240" w:lineRule="auto"/>
              <w:ind w:left="0" w:firstLine="0"/>
              <w:rPr>
                <w:szCs w:val="24"/>
              </w:rPr>
            </w:pPr>
            <w:r>
              <w:t>3) при освобождении либо отстранении опекуна или попечителя от исполнения своих обязанностей.</w:t>
            </w:r>
          </w:p>
        </w:tc>
      </w:tr>
      <w:tr w:rsidR="00884869" w:rsidRPr="00C27EC1" w14:paraId="5EB8CEDF" w14:textId="77777777" w:rsidTr="00C27EC1">
        <w:tc>
          <w:tcPr>
            <w:tcW w:w="3189" w:type="dxa"/>
          </w:tcPr>
          <w:p w14:paraId="1E70BF42" w14:textId="0835857C" w:rsidR="00884869" w:rsidRPr="00C27EC1" w:rsidRDefault="00884869">
            <w:pPr>
              <w:pStyle w:val="a3"/>
              <w:numPr>
                <w:ilvl w:val="0"/>
                <w:numId w:val="1"/>
              </w:numPr>
              <w:tabs>
                <w:tab w:val="left" w:pos="284"/>
                <w:tab w:val="left" w:pos="426"/>
              </w:tabs>
              <w:ind w:left="0" w:firstLine="0"/>
            </w:pPr>
            <w:r w:rsidRPr="00594BD2">
              <w:t>Граждане, имеющие право свободно заниматься предпринимательской деятельностью</w:t>
            </w:r>
          </w:p>
        </w:tc>
        <w:tc>
          <w:tcPr>
            <w:tcW w:w="7409" w:type="dxa"/>
          </w:tcPr>
          <w:p w14:paraId="75B292DB" w14:textId="507DDBD7" w:rsidR="00884869" w:rsidRPr="00C27EC1" w:rsidRDefault="00884869" w:rsidP="00884869">
            <w:pPr>
              <w:spacing w:after="0" w:line="240" w:lineRule="auto"/>
              <w:ind w:left="0" w:firstLine="0"/>
              <w:rPr>
                <w:szCs w:val="24"/>
              </w:rPr>
            </w:pPr>
            <w:r w:rsidRPr="00594BD2">
              <w:t>К гражданам, имеющим право свободно заниматься предпринимательской деятельностью, относятся граждане (а также иностранные граждане и лица без гражданства), достигшие возраста 18 лет, несовершеннолетние, вступившие в брак до достижения указанного возраста, либо эмансипированные, т.е. объявленные полностью дееспособными по решению органов опеки или попечительства, или по решению суда.</w:t>
            </w:r>
          </w:p>
        </w:tc>
      </w:tr>
      <w:tr w:rsidR="00884869" w:rsidRPr="00C27EC1" w14:paraId="06CC8A61" w14:textId="77777777" w:rsidTr="00C27EC1">
        <w:tc>
          <w:tcPr>
            <w:tcW w:w="3189" w:type="dxa"/>
          </w:tcPr>
          <w:p w14:paraId="72E52FD4" w14:textId="480D22A3" w:rsidR="00884869" w:rsidRPr="00C27EC1" w:rsidRDefault="00884869">
            <w:pPr>
              <w:pStyle w:val="a3"/>
              <w:numPr>
                <w:ilvl w:val="0"/>
                <w:numId w:val="1"/>
              </w:numPr>
              <w:tabs>
                <w:tab w:val="left" w:pos="284"/>
                <w:tab w:val="left" w:pos="426"/>
              </w:tabs>
              <w:ind w:left="0" w:firstLine="0"/>
            </w:pPr>
            <w:r w:rsidRPr="004122D7">
              <w:t>Объем гражданской правоспособности</w:t>
            </w:r>
          </w:p>
        </w:tc>
        <w:tc>
          <w:tcPr>
            <w:tcW w:w="7409" w:type="dxa"/>
          </w:tcPr>
          <w:p w14:paraId="18336594" w14:textId="72896D76" w:rsidR="00884869" w:rsidRPr="00C27EC1" w:rsidRDefault="00D87AFA" w:rsidP="00884869">
            <w:pPr>
              <w:spacing w:after="0" w:line="240" w:lineRule="auto"/>
              <w:ind w:left="0" w:firstLine="0"/>
              <w:rPr>
                <w:szCs w:val="24"/>
              </w:rPr>
            </w:pPr>
            <w:r>
              <w:t>В о</w:t>
            </w:r>
            <w:r w:rsidR="00884869" w:rsidRPr="004122D7">
              <w:t xml:space="preserve">бъем гражданской правоспособности </w:t>
            </w:r>
            <w:r>
              <w:t xml:space="preserve">ходит </w:t>
            </w:r>
            <w:r w:rsidR="00884869" w:rsidRPr="004122D7">
              <w:t>возможность иметь имущество на праве собственности, наследовать и завещать имущество, заниматься предпринимательской либо любой иной не запрещенной законом деятельностью; создавать юридические лица;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w:t>
            </w:r>
          </w:p>
        </w:tc>
      </w:tr>
      <w:tr w:rsidR="00884869" w:rsidRPr="00C27EC1" w14:paraId="7AF64F91" w14:textId="77777777" w:rsidTr="00C27EC1">
        <w:tc>
          <w:tcPr>
            <w:tcW w:w="3189" w:type="dxa"/>
          </w:tcPr>
          <w:p w14:paraId="6FE553C6" w14:textId="32897269" w:rsidR="00884869" w:rsidRPr="00C27EC1" w:rsidRDefault="00884869">
            <w:pPr>
              <w:pStyle w:val="a3"/>
              <w:numPr>
                <w:ilvl w:val="0"/>
                <w:numId w:val="1"/>
              </w:numPr>
              <w:tabs>
                <w:tab w:val="left" w:pos="284"/>
                <w:tab w:val="left" w:pos="426"/>
              </w:tabs>
              <w:ind w:left="0" w:firstLine="0"/>
            </w:pPr>
            <w:r w:rsidRPr="005C3FE7">
              <w:t>Понятие опеки</w:t>
            </w:r>
          </w:p>
        </w:tc>
        <w:tc>
          <w:tcPr>
            <w:tcW w:w="7409" w:type="dxa"/>
          </w:tcPr>
          <w:p w14:paraId="6139A185" w14:textId="08A2323E" w:rsidR="00884869" w:rsidRPr="00C27EC1" w:rsidRDefault="00D93E43" w:rsidP="00884869">
            <w:pPr>
              <w:spacing w:after="0" w:line="240" w:lineRule="auto"/>
              <w:ind w:left="0" w:firstLine="0"/>
              <w:rPr>
                <w:szCs w:val="24"/>
              </w:rPr>
            </w:pPr>
            <w:r>
              <w:t>О</w:t>
            </w:r>
            <w:r w:rsidR="00884869" w:rsidRPr="005C3FE7">
              <w:t>пека - это форма устройства малолетних граждан (не достигших возраста 14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tc>
      </w:tr>
      <w:tr w:rsidR="00884869" w:rsidRPr="00C27EC1" w14:paraId="19D1368A" w14:textId="77777777" w:rsidTr="00C27EC1">
        <w:tc>
          <w:tcPr>
            <w:tcW w:w="3189" w:type="dxa"/>
          </w:tcPr>
          <w:p w14:paraId="56576F3A" w14:textId="0057EF1D" w:rsidR="00884869" w:rsidRPr="00C27EC1" w:rsidRDefault="00D93E43">
            <w:pPr>
              <w:pStyle w:val="a3"/>
              <w:numPr>
                <w:ilvl w:val="0"/>
                <w:numId w:val="1"/>
              </w:numPr>
              <w:tabs>
                <w:tab w:val="left" w:pos="284"/>
                <w:tab w:val="left" w:pos="426"/>
              </w:tabs>
              <w:ind w:left="0" w:firstLine="0"/>
            </w:pPr>
            <w:r>
              <w:rPr>
                <w:lang w:val="ru-RU"/>
              </w:rPr>
              <w:t xml:space="preserve">Элементы </w:t>
            </w:r>
            <w:r w:rsidR="00884869" w:rsidRPr="00997F52">
              <w:t>гражданской дееспособности</w:t>
            </w:r>
          </w:p>
        </w:tc>
        <w:tc>
          <w:tcPr>
            <w:tcW w:w="7409" w:type="dxa"/>
          </w:tcPr>
          <w:p w14:paraId="1ACB24AF" w14:textId="7A85A140" w:rsidR="00884869" w:rsidRDefault="00D93E43" w:rsidP="00884869">
            <w:pPr>
              <w:spacing w:after="0" w:line="240" w:lineRule="auto"/>
              <w:ind w:left="0" w:firstLine="0"/>
            </w:pPr>
            <w:r>
              <w:t>Элементами</w:t>
            </w:r>
            <w:r w:rsidR="00884869">
              <w:t xml:space="preserve"> гражданской дееспособности является:</w:t>
            </w:r>
          </w:p>
          <w:p w14:paraId="7E4B0757" w14:textId="77777777" w:rsidR="00884869" w:rsidRDefault="00884869" w:rsidP="00884869">
            <w:pPr>
              <w:spacing w:after="0" w:line="240" w:lineRule="auto"/>
              <w:ind w:left="0" w:firstLine="0"/>
            </w:pPr>
            <w:r>
              <w:t>а) способность своими действиями приобретать гражданские права и создавать для себя гражданские обязанности</w:t>
            </w:r>
          </w:p>
          <w:p w14:paraId="1F659689" w14:textId="77777777" w:rsidR="00884869" w:rsidRDefault="00884869" w:rsidP="00884869">
            <w:pPr>
              <w:spacing w:after="0" w:line="240" w:lineRule="auto"/>
              <w:ind w:left="0" w:firstLine="0"/>
            </w:pPr>
            <w:r>
              <w:t>б) способность самостоятельно осуществлять гражданские права и исполнять обязанности</w:t>
            </w:r>
          </w:p>
          <w:p w14:paraId="4D6E4170" w14:textId="174CB80D" w:rsidR="00884869" w:rsidRPr="00C27EC1" w:rsidRDefault="00884869" w:rsidP="00884869">
            <w:pPr>
              <w:spacing w:after="0" w:line="240" w:lineRule="auto"/>
              <w:ind w:left="0" w:firstLine="0"/>
              <w:rPr>
                <w:szCs w:val="24"/>
              </w:rPr>
            </w:pPr>
            <w:r>
              <w:t>в) способность нести ответственность за гражданские правонарушения.</w:t>
            </w:r>
          </w:p>
        </w:tc>
      </w:tr>
      <w:tr w:rsidR="00884869" w:rsidRPr="00C27EC1" w14:paraId="25B388A3" w14:textId="77777777" w:rsidTr="00C27EC1">
        <w:tc>
          <w:tcPr>
            <w:tcW w:w="3189" w:type="dxa"/>
          </w:tcPr>
          <w:p w14:paraId="0A25FF3D" w14:textId="5B01379B" w:rsidR="00884869" w:rsidRPr="00C27EC1" w:rsidRDefault="00884869">
            <w:pPr>
              <w:pStyle w:val="a3"/>
              <w:numPr>
                <w:ilvl w:val="0"/>
                <w:numId w:val="1"/>
              </w:numPr>
              <w:tabs>
                <w:tab w:val="left" w:pos="284"/>
                <w:tab w:val="left" w:pos="426"/>
              </w:tabs>
              <w:ind w:left="0" w:firstLine="0"/>
            </w:pPr>
            <w:r w:rsidRPr="008420C9">
              <w:t>Понятие деликтоспособности</w:t>
            </w:r>
          </w:p>
        </w:tc>
        <w:tc>
          <w:tcPr>
            <w:tcW w:w="7409" w:type="dxa"/>
          </w:tcPr>
          <w:p w14:paraId="756458E7" w14:textId="7737226A" w:rsidR="00884869" w:rsidRPr="00C27EC1" w:rsidRDefault="00884869" w:rsidP="00884869">
            <w:pPr>
              <w:spacing w:after="0" w:line="240" w:lineRule="auto"/>
              <w:ind w:left="0" w:firstLine="0"/>
              <w:rPr>
                <w:szCs w:val="24"/>
              </w:rPr>
            </w:pPr>
            <w:r w:rsidRPr="008420C9">
              <w:t xml:space="preserve">Деликтоспособность – это способность лица нести за свой счет гражданско-правовую имущественную ответственность </w:t>
            </w:r>
            <w:r w:rsidR="004B5AF0">
              <w:t>за причиненный вред</w:t>
            </w:r>
            <w:r w:rsidRPr="008420C9">
              <w:t>. Деликтоспособность в гражданском праве возникает с 14 лет</w:t>
            </w:r>
            <w:r w:rsidR="004B5AF0">
              <w:t>, однако законные представители несовершеннолетнего от 14 до 18 лет несут субсидиарную ответственность по его деликтным обязательствам.</w:t>
            </w:r>
          </w:p>
        </w:tc>
      </w:tr>
      <w:tr w:rsidR="00F54CC8" w:rsidRPr="00C27EC1" w14:paraId="3EF2F888" w14:textId="77777777" w:rsidTr="00C27EC1">
        <w:tc>
          <w:tcPr>
            <w:tcW w:w="3189" w:type="dxa"/>
          </w:tcPr>
          <w:p w14:paraId="738D8C49" w14:textId="48D73748" w:rsidR="00F54CC8" w:rsidRPr="00C27EC1" w:rsidRDefault="00F54CC8">
            <w:pPr>
              <w:pStyle w:val="a3"/>
              <w:numPr>
                <w:ilvl w:val="0"/>
                <w:numId w:val="1"/>
              </w:numPr>
              <w:tabs>
                <w:tab w:val="left" w:pos="284"/>
                <w:tab w:val="left" w:pos="426"/>
              </w:tabs>
              <w:ind w:left="0" w:firstLine="0"/>
            </w:pPr>
            <w:r w:rsidRPr="0056058B">
              <w:t>Понятие закрытого акционерного общества</w:t>
            </w:r>
          </w:p>
        </w:tc>
        <w:tc>
          <w:tcPr>
            <w:tcW w:w="7409" w:type="dxa"/>
          </w:tcPr>
          <w:p w14:paraId="2C2267C0" w14:textId="07C4454F" w:rsidR="00F54CC8" w:rsidRPr="00C27EC1" w:rsidRDefault="004B5AF0" w:rsidP="00F54CC8">
            <w:pPr>
              <w:spacing w:after="0" w:line="240" w:lineRule="auto"/>
              <w:ind w:left="0" w:firstLine="0"/>
              <w:rPr>
                <w:szCs w:val="24"/>
              </w:rPr>
            </w:pPr>
            <w:r>
              <w:rPr>
                <w:lang w:val="x-none"/>
              </w:rPr>
              <w:t xml:space="preserve">Закрытое акционерное общество </w:t>
            </w:r>
            <w:r w:rsidR="00F54CC8" w:rsidRPr="0056058B">
              <w:t>- это форма хозяйственного общества, уставный капитал которого разделен на определенное число акций, распределенных между учредителями или заранее определенным кругом лиц. Акции ЗАО могут быть предложены к приобретению или продаже только внутри этого круга лиц, что ограничивает возможность свободного обращения акций на рынке.</w:t>
            </w:r>
          </w:p>
        </w:tc>
      </w:tr>
      <w:tr w:rsidR="00F54CC8" w:rsidRPr="00C27EC1" w14:paraId="56F7F50C" w14:textId="77777777" w:rsidTr="00C27EC1">
        <w:tc>
          <w:tcPr>
            <w:tcW w:w="3189" w:type="dxa"/>
          </w:tcPr>
          <w:p w14:paraId="0A3553B3" w14:textId="59563B3E" w:rsidR="00F54CC8" w:rsidRPr="00C27EC1" w:rsidRDefault="00F54CC8">
            <w:pPr>
              <w:pStyle w:val="a3"/>
              <w:numPr>
                <w:ilvl w:val="0"/>
                <w:numId w:val="1"/>
              </w:numPr>
              <w:tabs>
                <w:tab w:val="left" w:pos="284"/>
                <w:tab w:val="left" w:pos="426"/>
              </w:tabs>
              <w:ind w:left="0" w:firstLine="0"/>
            </w:pPr>
            <w:r w:rsidRPr="0031242F">
              <w:t>Прекращение правоспособности физического лица</w:t>
            </w:r>
          </w:p>
        </w:tc>
        <w:tc>
          <w:tcPr>
            <w:tcW w:w="7409" w:type="dxa"/>
          </w:tcPr>
          <w:p w14:paraId="24CFE7AF" w14:textId="209191CF" w:rsidR="00F54CC8" w:rsidRPr="00C27EC1" w:rsidRDefault="004B5AF0" w:rsidP="00F54CC8">
            <w:pPr>
              <w:spacing w:after="0" w:line="240" w:lineRule="auto"/>
              <w:ind w:left="0" w:firstLine="0"/>
              <w:rPr>
                <w:szCs w:val="24"/>
              </w:rPr>
            </w:pPr>
            <w:r>
              <w:t>П</w:t>
            </w:r>
            <w:r w:rsidR="00F54CC8" w:rsidRPr="0031242F">
              <w:t xml:space="preserve">равоспособность физического лица возникает с момента его рождения и прекращается смертью. </w:t>
            </w:r>
            <w:r>
              <w:t>Момент смерти определяется по медицинским критериям, когда безвозвратно отмирают клетки головного мозга. Таким образом, такие пограничные состояния, как кома ил летаргический сон не являются моментами прекращения правоспособности.</w:t>
            </w:r>
          </w:p>
        </w:tc>
      </w:tr>
      <w:tr w:rsidR="00F54CC8" w:rsidRPr="00C27EC1" w14:paraId="1DDE8B94" w14:textId="77777777" w:rsidTr="00C27EC1">
        <w:tc>
          <w:tcPr>
            <w:tcW w:w="3189" w:type="dxa"/>
          </w:tcPr>
          <w:p w14:paraId="0180AA59" w14:textId="56EE2988" w:rsidR="00F54CC8" w:rsidRPr="00C27EC1" w:rsidRDefault="00F54CC8">
            <w:pPr>
              <w:pStyle w:val="a3"/>
              <w:numPr>
                <w:ilvl w:val="0"/>
                <w:numId w:val="1"/>
              </w:numPr>
              <w:tabs>
                <w:tab w:val="left" w:pos="284"/>
                <w:tab w:val="left" w:pos="426"/>
              </w:tabs>
              <w:ind w:left="0" w:firstLine="0"/>
            </w:pPr>
            <w:r w:rsidRPr="000E5FB9">
              <w:t>Участники хозяйственных обществ</w:t>
            </w:r>
          </w:p>
        </w:tc>
        <w:tc>
          <w:tcPr>
            <w:tcW w:w="7409" w:type="dxa"/>
          </w:tcPr>
          <w:p w14:paraId="54E2DA53" w14:textId="26F39540" w:rsidR="00F54CC8" w:rsidRPr="00C27EC1" w:rsidRDefault="004B5AF0" w:rsidP="00F54CC8">
            <w:pPr>
              <w:spacing w:after="0" w:line="240" w:lineRule="auto"/>
              <w:ind w:left="0" w:firstLine="0"/>
              <w:rPr>
                <w:szCs w:val="24"/>
              </w:rPr>
            </w:pPr>
            <w:r>
              <w:t>У</w:t>
            </w:r>
            <w:r w:rsidR="00F54CC8" w:rsidRPr="000E5FB9">
              <w:t xml:space="preserve">астниками хозяйственных обществ могут быть физические и юридические лица, а также публично-правовые образования. Однако, в некоторых случаях, законодательство может устанавливать ограничения на участие отдельных категорий лиц в хозяйственных обществах. Например, государственные служащие не могут участвовать в хозяйственных обществах, если это противоречит требованиям законодательства о </w:t>
            </w:r>
            <w:r w:rsidR="00F54CC8" w:rsidRPr="000E5FB9">
              <w:lastRenderedPageBreak/>
              <w:t>государственной службе.</w:t>
            </w:r>
          </w:p>
        </w:tc>
      </w:tr>
      <w:tr w:rsidR="00F54CC8" w:rsidRPr="00C27EC1" w14:paraId="384C97B0" w14:textId="77777777" w:rsidTr="00C27EC1">
        <w:tc>
          <w:tcPr>
            <w:tcW w:w="3189" w:type="dxa"/>
          </w:tcPr>
          <w:p w14:paraId="7D9D760B" w14:textId="700B9A2E" w:rsidR="00F54CC8" w:rsidRPr="00C27EC1" w:rsidRDefault="00F54CC8">
            <w:pPr>
              <w:pStyle w:val="a3"/>
              <w:numPr>
                <w:ilvl w:val="0"/>
                <w:numId w:val="1"/>
              </w:numPr>
              <w:tabs>
                <w:tab w:val="left" w:pos="284"/>
                <w:tab w:val="left" w:pos="426"/>
              </w:tabs>
              <w:ind w:left="0" w:firstLine="0"/>
            </w:pPr>
            <w:r w:rsidRPr="00020AF7">
              <w:lastRenderedPageBreak/>
              <w:t>Общие черты хозяйственных товариществ и обществ</w:t>
            </w:r>
          </w:p>
        </w:tc>
        <w:tc>
          <w:tcPr>
            <w:tcW w:w="7409" w:type="dxa"/>
          </w:tcPr>
          <w:p w14:paraId="04BF41D1" w14:textId="7154A0A3" w:rsidR="00F54CC8" w:rsidRPr="00C27EC1" w:rsidRDefault="00F54CC8" w:rsidP="00F54CC8">
            <w:pPr>
              <w:spacing w:after="0" w:line="240" w:lineRule="auto"/>
              <w:ind w:left="0" w:firstLine="0"/>
              <w:rPr>
                <w:szCs w:val="24"/>
              </w:rPr>
            </w:pPr>
            <w:r w:rsidRPr="00020AF7">
              <w:t>Г</w:t>
            </w:r>
            <w:r w:rsidR="004B5AF0">
              <w:t xml:space="preserve">ражданский кодекс </w:t>
            </w:r>
            <w:r w:rsidRPr="00020AF7">
              <w:t>РФ объединяет хозяйственные товарищества и общества по признаку наличия уставного капитала, который разделен на доли участников. Отличия между этими видами юридических лиц заключаются в структуре управления, ответственности участников и ряде других особенностей.</w:t>
            </w:r>
          </w:p>
        </w:tc>
      </w:tr>
      <w:tr w:rsidR="00F54CC8" w:rsidRPr="00C27EC1" w14:paraId="60C9C7C3" w14:textId="77777777" w:rsidTr="00C27EC1">
        <w:tc>
          <w:tcPr>
            <w:tcW w:w="3189" w:type="dxa"/>
          </w:tcPr>
          <w:p w14:paraId="6D640D95" w14:textId="56625835" w:rsidR="00F54CC8" w:rsidRPr="00C27EC1" w:rsidRDefault="00F54CC8">
            <w:pPr>
              <w:pStyle w:val="a3"/>
              <w:numPr>
                <w:ilvl w:val="0"/>
                <w:numId w:val="1"/>
              </w:numPr>
              <w:tabs>
                <w:tab w:val="left" w:pos="284"/>
                <w:tab w:val="left" w:pos="426"/>
              </w:tabs>
              <w:ind w:left="0" w:firstLine="0"/>
            </w:pPr>
            <w:r w:rsidRPr="00ED1288">
              <w:t>Понятие коммерческих организаций</w:t>
            </w:r>
          </w:p>
        </w:tc>
        <w:tc>
          <w:tcPr>
            <w:tcW w:w="7409" w:type="dxa"/>
          </w:tcPr>
          <w:p w14:paraId="25D112C5" w14:textId="47B682A3" w:rsidR="00F54CC8" w:rsidRPr="00C27EC1" w:rsidRDefault="004B5AF0" w:rsidP="00F54CC8">
            <w:pPr>
              <w:spacing w:after="0" w:line="240" w:lineRule="auto"/>
              <w:ind w:left="0" w:firstLine="0"/>
              <w:rPr>
                <w:szCs w:val="24"/>
              </w:rPr>
            </w:pPr>
            <w:r>
              <w:rPr>
                <w:lang w:val="x-none"/>
              </w:rPr>
              <w:t>К</w:t>
            </w:r>
            <w:r w:rsidR="00F54CC8" w:rsidRPr="00ED1288">
              <w:t>оммерческими организациями являются организации, созданные для извлечения прибыли в качестве основной цели своей деятельности и распределяющие полученную прибыль между своими участниками. К коммерческим организациям относятся хозяйственные товарищества и общества, крестьянские (фермерские) хозяйства, хозяйственные партнерства, производственные кооперативы, государственные и муниципальные унитарные предприятия.</w:t>
            </w:r>
          </w:p>
        </w:tc>
      </w:tr>
      <w:tr w:rsidR="00F54CC8" w:rsidRPr="00C27EC1" w14:paraId="62FAF7EC" w14:textId="77777777" w:rsidTr="00C27EC1">
        <w:tc>
          <w:tcPr>
            <w:tcW w:w="3189" w:type="dxa"/>
          </w:tcPr>
          <w:p w14:paraId="38016685" w14:textId="12295EE5" w:rsidR="00F54CC8" w:rsidRPr="00C27EC1" w:rsidRDefault="00F54CC8">
            <w:pPr>
              <w:pStyle w:val="a3"/>
              <w:numPr>
                <w:ilvl w:val="0"/>
                <w:numId w:val="1"/>
              </w:numPr>
              <w:tabs>
                <w:tab w:val="left" w:pos="284"/>
                <w:tab w:val="left" w:pos="426"/>
              </w:tabs>
              <w:ind w:left="0" w:firstLine="0"/>
            </w:pPr>
            <w:r w:rsidRPr="007E2E1C">
              <w:t>Виды коммерческих организаций</w:t>
            </w:r>
          </w:p>
        </w:tc>
        <w:tc>
          <w:tcPr>
            <w:tcW w:w="7409" w:type="dxa"/>
          </w:tcPr>
          <w:p w14:paraId="45DCEB47" w14:textId="77777777" w:rsidR="00F54CC8" w:rsidRDefault="00F54CC8" w:rsidP="00F54CC8">
            <w:pPr>
              <w:spacing w:after="0" w:line="240" w:lineRule="auto"/>
              <w:ind w:left="0" w:firstLine="0"/>
            </w:pPr>
            <w:r>
              <w:t>В соответствии с ГК РФ существуют следующие виды коммерческих организаций:</w:t>
            </w:r>
          </w:p>
          <w:p w14:paraId="473ADB95" w14:textId="77777777" w:rsidR="00F54CC8" w:rsidRDefault="00F54CC8" w:rsidP="00F54CC8">
            <w:pPr>
              <w:spacing w:after="0" w:line="240" w:lineRule="auto"/>
              <w:ind w:left="0" w:firstLine="0"/>
            </w:pPr>
            <w:r>
              <w:t>– хозяйственные товарищества (полные и на вере);</w:t>
            </w:r>
          </w:p>
          <w:p w14:paraId="3806C656" w14:textId="77777777" w:rsidR="00F54CC8" w:rsidRDefault="00F54CC8" w:rsidP="00F54CC8">
            <w:pPr>
              <w:spacing w:after="0" w:line="240" w:lineRule="auto"/>
              <w:ind w:left="0" w:firstLine="0"/>
            </w:pPr>
            <w:r>
              <w:t>– хозяйственные общества (акционерные общества, общества с ограниченной ответственностью, закрытые и открытые акционерные общества);</w:t>
            </w:r>
          </w:p>
          <w:p w14:paraId="76F39799" w14:textId="77777777" w:rsidR="00F54CC8" w:rsidRDefault="00F54CC8" w:rsidP="00F54CC8">
            <w:pPr>
              <w:spacing w:after="0" w:line="240" w:lineRule="auto"/>
              <w:ind w:left="0" w:firstLine="0"/>
            </w:pPr>
            <w:r>
              <w:t>– производственные кооперативы;</w:t>
            </w:r>
          </w:p>
          <w:p w14:paraId="7A0BB7EC" w14:textId="77777777" w:rsidR="00F54CC8" w:rsidRDefault="00F54CC8" w:rsidP="00F54CC8">
            <w:pPr>
              <w:spacing w:after="0" w:line="240" w:lineRule="auto"/>
              <w:ind w:left="0" w:firstLine="0"/>
            </w:pPr>
            <w:r>
              <w:t>– государственные и муниципальные унитарные предприятия;</w:t>
            </w:r>
          </w:p>
          <w:p w14:paraId="70575F96" w14:textId="2E9BD5F1" w:rsidR="00F54CC8" w:rsidRPr="00C27EC1" w:rsidRDefault="00F54CC8" w:rsidP="00F54CC8">
            <w:pPr>
              <w:spacing w:after="0" w:line="240" w:lineRule="auto"/>
              <w:ind w:left="0" w:firstLine="0"/>
              <w:rPr>
                <w:szCs w:val="24"/>
              </w:rPr>
            </w:pPr>
            <w:r>
              <w:t>– крестьянские (фермерские) хозяйства.</w:t>
            </w:r>
          </w:p>
        </w:tc>
      </w:tr>
      <w:tr w:rsidR="00F54CC8" w:rsidRPr="00C27EC1" w14:paraId="32C7E416" w14:textId="77777777" w:rsidTr="00C27EC1">
        <w:tc>
          <w:tcPr>
            <w:tcW w:w="3189" w:type="dxa"/>
          </w:tcPr>
          <w:p w14:paraId="51061171" w14:textId="122CCBB7" w:rsidR="00F54CC8" w:rsidRPr="00C27EC1" w:rsidRDefault="00F54CC8">
            <w:pPr>
              <w:pStyle w:val="a3"/>
              <w:numPr>
                <w:ilvl w:val="0"/>
                <w:numId w:val="1"/>
              </w:numPr>
              <w:tabs>
                <w:tab w:val="left" w:pos="284"/>
                <w:tab w:val="left" w:pos="426"/>
              </w:tabs>
              <w:ind w:left="0" w:firstLine="0"/>
            </w:pPr>
            <w:r w:rsidRPr="005329C7">
              <w:t>Последствия ликвидации юридического лица</w:t>
            </w:r>
          </w:p>
        </w:tc>
        <w:tc>
          <w:tcPr>
            <w:tcW w:w="7409" w:type="dxa"/>
          </w:tcPr>
          <w:p w14:paraId="2B95F43F" w14:textId="6607E0D2" w:rsidR="00F54CC8" w:rsidRPr="00C27EC1" w:rsidRDefault="004B5AF0" w:rsidP="00F54CC8">
            <w:pPr>
              <w:spacing w:after="0" w:line="240" w:lineRule="auto"/>
              <w:ind w:left="0" w:firstLine="0"/>
              <w:rPr>
                <w:szCs w:val="24"/>
              </w:rPr>
            </w:pPr>
            <w:r>
              <w:rPr>
                <w:lang w:val="x-none"/>
              </w:rPr>
              <w:t>Л</w:t>
            </w:r>
            <w:r w:rsidR="00F54CC8" w:rsidRPr="005329C7">
              <w:t>иквидация юридического лица влечет его прекращение без перехода прав и обязанностей в порядке правопреемства к другим лицам. После завершения ликвидации юридического лица его исключают из единого государственного реестра юридических лиц.</w:t>
            </w:r>
          </w:p>
        </w:tc>
      </w:tr>
      <w:tr w:rsidR="00F54CC8" w:rsidRPr="00C27EC1" w14:paraId="7DA39426" w14:textId="77777777" w:rsidTr="00C27EC1">
        <w:tc>
          <w:tcPr>
            <w:tcW w:w="3189" w:type="dxa"/>
          </w:tcPr>
          <w:p w14:paraId="3985F99B" w14:textId="50B4B531" w:rsidR="00F54CC8" w:rsidRPr="00C27EC1" w:rsidRDefault="00F54CC8">
            <w:pPr>
              <w:pStyle w:val="a3"/>
              <w:numPr>
                <w:ilvl w:val="0"/>
                <w:numId w:val="1"/>
              </w:numPr>
              <w:tabs>
                <w:tab w:val="left" w:pos="284"/>
                <w:tab w:val="left" w:pos="426"/>
              </w:tabs>
              <w:ind w:left="0" w:firstLine="0"/>
            </w:pPr>
            <w:r w:rsidRPr="0081132D">
              <w:t>Учредительные документы юридических лиц</w:t>
            </w:r>
          </w:p>
        </w:tc>
        <w:tc>
          <w:tcPr>
            <w:tcW w:w="7409" w:type="dxa"/>
          </w:tcPr>
          <w:p w14:paraId="2D8FB871" w14:textId="3F97EEBE" w:rsidR="00F54CC8" w:rsidRPr="00C27EC1" w:rsidRDefault="00F54CC8" w:rsidP="00F54CC8">
            <w:pPr>
              <w:spacing w:after="0" w:line="240" w:lineRule="auto"/>
              <w:ind w:left="0" w:firstLine="0"/>
              <w:rPr>
                <w:szCs w:val="24"/>
              </w:rPr>
            </w:pPr>
            <w:r w:rsidRPr="0081132D">
              <w:t>В соответствии с ГК РФ, учредительными документами юридических лиц могут быть устав, учредительный договор или устав и учредительный договор в зависимости от вида юридического лица. В учредительных документах должны быть указаны наименование юридического лица, место нахождения, порядок управления деятельностью, а также другие сведения, предусмотренные законом для данного вида юридических лиц.</w:t>
            </w:r>
          </w:p>
        </w:tc>
      </w:tr>
      <w:tr w:rsidR="00F54CC8" w:rsidRPr="00C27EC1" w14:paraId="1057601D" w14:textId="77777777" w:rsidTr="00C27EC1">
        <w:tc>
          <w:tcPr>
            <w:tcW w:w="3189" w:type="dxa"/>
          </w:tcPr>
          <w:p w14:paraId="0777727D" w14:textId="206E1D6A" w:rsidR="00F54CC8" w:rsidRPr="00C27EC1" w:rsidRDefault="00F54CC8">
            <w:pPr>
              <w:pStyle w:val="a3"/>
              <w:numPr>
                <w:ilvl w:val="0"/>
                <w:numId w:val="1"/>
              </w:numPr>
              <w:tabs>
                <w:tab w:val="left" w:pos="284"/>
                <w:tab w:val="left" w:pos="426"/>
              </w:tabs>
              <w:ind w:left="0" w:firstLine="0"/>
            </w:pPr>
            <w:r w:rsidRPr="00DA189B">
              <w:t>Судьба имущества, оставшегося после удовлетворения требований кредиторов ликвидируемого юридического лица</w:t>
            </w:r>
          </w:p>
        </w:tc>
        <w:tc>
          <w:tcPr>
            <w:tcW w:w="7409" w:type="dxa"/>
          </w:tcPr>
          <w:p w14:paraId="3B503D95" w14:textId="05F3108C" w:rsidR="00F54CC8" w:rsidRPr="00C27EC1" w:rsidRDefault="004B5AF0" w:rsidP="00F54CC8">
            <w:pPr>
              <w:spacing w:after="0" w:line="240" w:lineRule="auto"/>
              <w:ind w:left="0" w:firstLine="0"/>
              <w:rPr>
                <w:szCs w:val="24"/>
              </w:rPr>
            </w:pPr>
            <w:r>
              <w:t>И</w:t>
            </w:r>
            <w:r w:rsidR="00F54CC8" w:rsidRPr="00DA189B">
              <w:t>мущество, оставшееся после удовлетворения требований кредиторов, передается учредителям (участникам) юридического лица в соответствии с их долями в уставном капитале. Если учредители (участники) не могут прийти к соглашению о распределении имущества, спор решается в судебном порядке.</w:t>
            </w:r>
          </w:p>
        </w:tc>
      </w:tr>
      <w:tr w:rsidR="00F54CC8" w:rsidRPr="00C27EC1" w14:paraId="5F46D143" w14:textId="77777777" w:rsidTr="00C27EC1">
        <w:tc>
          <w:tcPr>
            <w:tcW w:w="3189" w:type="dxa"/>
          </w:tcPr>
          <w:p w14:paraId="030EE9FE" w14:textId="639FAD14" w:rsidR="00F54CC8" w:rsidRPr="00C27EC1" w:rsidRDefault="00F54CC8">
            <w:pPr>
              <w:pStyle w:val="a3"/>
              <w:numPr>
                <w:ilvl w:val="0"/>
                <w:numId w:val="1"/>
              </w:numPr>
              <w:tabs>
                <w:tab w:val="left" w:pos="284"/>
                <w:tab w:val="left" w:pos="426"/>
              </w:tabs>
              <w:ind w:left="0" w:firstLine="0"/>
            </w:pPr>
            <w:r w:rsidRPr="0085631B">
              <w:t>Понятие филиалов и представительств</w:t>
            </w:r>
          </w:p>
        </w:tc>
        <w:tc>
          <w:tcPr>
            <w:tcW w:w="7409" w:type="dxa"/>
          </w:tcPr>
          <w:p w14:paraId="1651DD25" w14:textId="1608E9EB" w:rsidR="00F54CC8" w:rsidRDefault="004B5AF0" w:rsidP="00F54CC8">
            <w:pPr>
              <w:spacing w:after="0" w:line="240" w:lineRule="auto"/>
              <w:ind w:left="0" w:firstLine="0"/>
            </w:pPr>
            <w:r>
              <w:rPr>
                <w:lang w:val="x-none"/>
              </w:rPr>
              <w:t>Ф</w:t>
            </w:r>
            <w:r w:rsidR="00F54CC8">
              <w:t>илиалы и представительства - это обособленные подразделения юридического лица, расположенные вне места его нахождения и осуществляющие все или часть его функций. Они не являются самостоятельными юридическими лицами и не могут иметь свой собственный баланс или расчетный счет.</w:t>
            </w:r>
          </w:p>
          <w:p w14:paraId="4499E72F" w14:textId="5D9DA284" w:rsidR="00F54CC8" w:rsidRPr="00C27EC1" w:rsidRDefault="00F54CC8" w:rsidP="00F54CC8">
            <w:pPr>
              <w:spacing w:after="0" w:line="240" w:lineRule="auto"/>
              <w:ind w:left="0" w:firstLine="0"/>
              <w:rPr>
                <w:szCs w:val="24"/>
              </w:rPr>
            </w:pPr>
            <w:r>
              <w:t>Руководители филиалов и представительств действуют на основании доверенности, выданной юридическим лицом, и в рамках полномочий, установленных этой доверенностью.</w:t>
            </w:r>
          </w:p>
        </w:tc>
      </w:tr>
      <w:tr w:rsidR="00F54CC8" w:rsidRPr="00C27EC1" w14:paraId="405A5761" w14:textId="77777777" w:rsidTr="00C27EC1">
        <w:tc>
          <w:tcPr>
            <w:tcW w:w="3189" w:type="dxa"/>
          </w:tcPr>
          <w:p w14:paraId="3AD6D35A" w14:textId="6B97B7F4" w:rsidR="00F54CC8" w:rsidRPr="00C27EC1" w:rsidRDefault="00F54CC8">
            <w:pPr>
              <w:pStyle w:val="a3"/>
              <w:numPr>
                <w:ilvl w:val="0"/>
                <w:numId w:val="1"/>
              </w:numPr>
              <w:tabs>
                <w:tab w:val="left" w:pos="284"/>
                <w:tab w:val="left" w:pos="426"/>
              </w:tabs>
              <w:ind w:left="0" w:firstLine="0"/>
            </w:pPr>
            <w:r w:rsidRPr="00EC655D">
              <w:t>Специально сформированные органы юридического лица</w:t>
            </w:r>
          </w:p>
        </w:tc>
        <w:tc>
          <w:tcPr>
            <w:tcW w:w="7409" w:type="dxa"/>
          </w:tcPr>
          <w:p w14:paraId="706FD50D" w14:textId="796A6161" w:rsidR="00F54CC8" w:rsidRDefault="004B5AF0" w:rsidP="00F54CC8">
            <w:pPr>
              <w:spacing w:after="0" w:line="240" w:lineRule="auto"/>
              <w:ind w:left="0" w:firstLine="0"/>
            </w:pPr>
            <w:r>
              <w:t>С</w:t>
            </w:r>
            <w:r w:rsidR="00F54CC8">
              <w:t>пециально сформированные органы юридического лица включают в себя:</w:t>
            </w:r>
          </w:p>
          <w:p w14:paraId="0D4D4E02" w14:textId="77777777" w:rsidR="00F54CC8" w:rsidRDefault="00F54CC8" w:rsidP="00F54CC8">
            <w:pPr>
              <w:spacing w:after="0" w:line="240" w:lineRule="auto"/>
              <w:ind w:left="0" w:firstLine="0"/>
            </w:pPr>
            <w:r>
              <w:t>– Высший орган управления (общее собрание участников или акционеров, если это предусмотрено учредительными документами).</w:t>
            </w:r>
          </w:p>
          <w:p w14:paraId="69B666FC" w14:textId="77777777" w:rsidR="00F54CC8" w:rsidRDefault="00F54CC8" w:rsidP="00F54CC8">
            <w:pPr>
              <w:spacing w:after="0" w:line="240" w:lineRule="auto"/>
              <w:ind w:left="0" w:firstLine="0"/>
            </w:pPr>
            <w:r>
              <w:t>– Исполнительный орган (директор, генеральный директор, президент и т.д.).</w:t>
            </w:r>
          </w:p>
          <w:p w14:paraId="1639BED3" w14:textId="44C34F63" w:rsidR="00F54CC8" w:rsidRPr="00C27EC1" w:rsidRDefault="00F54CC8" w:rsidP="004B5AF0">
            <w:pPr>
              <w:spacing w:after="0" w:line="240" w:lineRule="auto"/>
              <w:ind w:left="0" w:firstLine="0"/>
              <w:rPr>
                <w:szCs w:val="24"/>
              </w:rPr>
            </w:pPr>
            <w:r>
              <w:t>– Контрольный орган (ревизионная комиссия, аудитор).</w:t>
            </w:r>
          </w:p>
        </w:tc>
      </w:tr>
      <w:tr w:rsidR="00F54CC8" w:rsidRPr="00C27EC1" w14:paraId="6DE31EF2" w14:textId="77777777" w:rsidTr="00C27EC1">
        <w:tc>
          <w:tcPr>
            <w:tcW w:w="3189" w:type="dxa"/>
          </w:tcPr>
          <w:p w14:paraId="64D6FCF4" w14:textId="68B773C1" w:rsidR="00F54CC8" w:rsidRPr="00C27EC1" w:rsidRDefault="00F54CC8">
            <w:pPr>
              <w:pStyle w:val="a3"/>
              <w:numPr>
                <w:ilvl w:val="0"/>
                <w:numId w:val="1"/>
              </w:numPr>
              <w:tabs>
                <w:tab w:val="left" w:pos="284"/>
                <w:tab w:val="left" w:pos="426"/>
              </w:tabs>
              <w:ind w:left="0" w:firstLine="0"/>
            </w:pPr>
            <w:r w:rsidRPr="005110D4">
              <w:t>Виды унитарных предприятий</w:t>
            </w:r>
          </w:p>
        </w:tc>
        <w:tc>
          <w:tcPr>
            <w:tcW w:w="7409" w:type="dxa"/>
          </w:tcPr>
          <w:p w14:paraId="669D8250" w14:textId="13C96C06" w:rsidR="00F54CC8" w:rsidRDefault="00F54CC8" w:rsidP="00F54CC8">
            <w:pPr>
              <w:spacing w:after="0" w:line="240" w:lineRule="auto"/>
              <w:ind w:left="0" w:firstLine="0"/>
            </w:pPr>
            <w:r>
              <w:t>В соответствии с законодательством Российской Федерации, унитарные предприятия могут быть двух видов:</w:t>
            </w:r>
          </w:p>
          <w:p w14:paraId="439D1433" w14:textId="77777777" w:rsidR="00F54CC8" w:rsidRDefault="00F54CC8" w:rsidP="00F54CC8">
            <w:pPr>
              <w:spacing w:after="0" w:line="240" w:lineRule="auto"/>
              <w:ind w:left="0" w:firstLine="0"/>
            </w:pPr>
            <w:r>
              <w:t>– государственные унитарные предприятия (создаются государством и управляются от его имени);</w:t>
            </w:r>
          </w:p>
          <w:p w14:paraId="3B029A38" w14:textId="7C1CB9E5" w:rsidR="00F54CC8" w:rsidRPr="00C27EC1" w:rsidRDefault="00F54CC8" w:rsidP="00F54CC8">
            <w:pPr>
              <w:spacing w:after="0" w:line="240" w:lineRule="auto"/>
              <w:ind w:left="0" w:firstLine="0"/>
              <w:rPr>
                <w:szCs w:val="24"/>
              </w:rPr>
            </w:pPr>
            <w:r>
              <w:t xml:space="preserve">– муниципальные унитарные предприятия (создаются муниципальными </w:t>
            </w:r>
            <w:r>
              <w:lastRenderedPageBreak/>
              <w:t>образованиями и управляются от их имени).</w:t>
            </w:r>
          </w:p>
        </w:tc>
      </w:tr>
      <w:tr w:rsidR="00F54CC8" w:rsidRPr="00C27EC1" w14:paraId="50100F33" w14:textId="77777777" w:rsidTr="00C27EC1">
        <w:tc>
          <w:tcPr>
            <w:tcW w:w="3189" w:type="dxa"/>
          </w:tcPr>
          <w:p w14:paraId="3D272A7E" w14:textId="57B307A9" w:rsidR="00F54CC8" w:rsidRPr="00C27EC1" w:rsidRDefault="00F54CC8">
            <w:pPr>
              <w:pStyle w:val="a3"/>
              <w:numPr>
                <w:ilvl w:val="0"/>
                <w:numId w:val="1"/>
              </w:numPr>
              <w:tabs>
                <w:tab w:val="left" w:pos="284"/>
                <w:tab w:val="left" w:pos="426"/>
              </w:tabs>
              <w:ind w:left="0" w:firstLine="0"/>
            </w:pPr>
            <w:r w:rsidRPr="00140981">
              <w:lastRenderedPageBreak/>
              <w:t>Понятие вещи в гражданском праве</w:t>
            </w:r>
          </w:p>
        </w:tc>
        <w:tc>
          <w:tcPr>
            <w:tcW w:w="7409" w:type="dxa"/>
          </w:tcPr>
          <w:p w14:paraId="6D6ED5E1" w14:textId="3A91A3B5" w:rsidR="00F54CC8" w:rsidRPr="00C27EC1" w:rsidRDefault="00F54CC8" w:rsidP="00F54CC8">
            <w:pPr>
              <w:spacing w:after="0" w:line="240" w:lineRule="auto"/>
              <w:ind w:left="0" w:firstLine="0"/>
              <w:rPr>
                <w:szCs w:val="24"/>
              </w:rPr>
            </w:pPr>
            <w:r w:rsidRPr="00140981">
              <w:t>Вещи — это предметы материального мира, находящиеся в твердом, жидком, газообразном или ином физическом состоянии. Главным назначением вещей является удовлетворение потребностей субъектов гражданских прав.</w:t>
            </w:r>
            <w:r w:rsidR="004B5AF0">
              <w:t xml:space="preserve"> Для целей регулирования гражданских правоотношений важное значение имеет вопрос классификации вещей.</w:t>
            </w:r>
          </w:p>
        </w:tc>
      </w:tr>
      <w:tr w:rsidR="00F54CC8" w:rsidRPr="00C27EC1" w14:paraId="4BC094AF" w14:textId="77777777" w:rsidTr="00C27EC1">
        <w:tc>
          <w:tcPr>
            <w:tcW w:w="3189" w:type="dxa"/>
          </w:tcPr>
          <w:p w14:paraId="1323F81D" w14:textId="4BC0E8A4" w:rsidR="00F54CC8" w:rsidRPr="00C27EC1" w:rsidRDefault="00F54CC8">
            <w:pPr>
              <w:pStyle w:val="a3"/>
              <w:numPr>
                <w:ilvl w:val="0"/>
                <w:numId w:val="1"/>
              </w:numPr>
              <w:tabs>
                <w:tab w:val="left" w:pos="284"/>
                <w:tab w:val="left" w:pos="426"/>
              </w:tabs>
              <w:ind w:left="0" w:firstLine="0"/>
            </w:pPr>
            <w:r w:rsidRPr="00627E44">
              <w:t>Определение ценной бумаги</w:t>
            </w:r>
          </w:p>
        </w:tc>
        <w:tc>
          <w:tcPr>
            <w:tcW w:w="7409" w:type="dxa"/>
          </w:tcPr>
          <w:p w14:paraId="1622AFD7" w14:textId="0C526707" w:rsidR="00F54CC8" w:rsidRPr="00C27EC1" w:rsidRDefault="004B5AF0" w:rsidP="004B5AF0">
            <w:pPr>
              <w:spacing w:after="0" w:line="240" w:lineRule="auto"/>
              <w:ind w:left="0" w:firstLine="0"/>
              <w:rPr>
                <w:szCs w:val="24"/>
              </w:rPr>
            </w:pPr>
            <w: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 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(бездокументарные ценные бумаги).</w:t>
            </w:r>
          </w:p>
        </w:tc>
      </w:tr>
    </w:tbl>
    <w:p w14:paraId="7EB80B51" w14:textId="77777777" w:rsidR="00C27EC1" w:rsidRDefault="00C27EC1" w:rsidP="00C27EC1">
      <w:pPr>
        <w:tabs>
          <w:tab w:val="left" w:pos="1134"/>
          <w:tab w:val="left" w:pos="1418"/>
        </w:tabs>
      </w:pPr>
    </w:p>
    <w:p w14:paraId="63B14D0C" w14:textId="77777777" w:rsidR="008E6310" w:rsidRDefault="008E6310" w:rsidP="008E6310">
      <w:pPr>
        <w:pStyle w:val="a3"/>
        <w:spacing w:after="18" w:line="259" w:lineRule="auto"/>
        <w:ind w:left="709" w:right="34"/>
        <w:rPr>
          <w:b/>
        </w:rPr>
      </w:pPr>
      <w:r w:rsidRPr="002F496D">
        <w:rPr>
          <w:b/>
        </w:rPr>
        <w:t>Тестовые задания</w:t>
      </w:r>
    </w:p>
    <w:p w14:paraId="2CC3A9D5"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 Может ли быть ограничена дееспособность граждан:</w:t>
      </w:r>
    </w:p>
    <w:p w14:paraId="695728F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может быть ограничена с согласия самого гражданина</w:t>
      </w:r>
    </w:p>
    <w:p w14:paraId="4FCA9A3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не может никогда</w:t>
      </w:r>
    </w:p>
    <w:p w14:paraId="2A8B02B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в) может быть ограничена в судебном порядке </w:t>
      </w:r>
    </w:p>
    <w:p w14:paraId="31F37B3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может быть ограниченна по решению органов опеки и попечительства</w:t>
      </w:r>
    </w:p>
    <w:p w14:paraId="64CC0124" w14:textId="77777777" w:rsidR="00884869" w:rsidRPr="00884869" w:rsidRDefault="00884869" w:rsidP="00EF3E2F">
      <w:pPr>
        <w:spacing w:after="0" w:line="240" w:lineRule="auto"/>
        <w:ind w:left="284" w:firstLine="283"/>
        <w:rPr>
          <w:rFonts w:eastAsia="Calibri"/>
          <w:color w:val="auto"/>
          <w:kern w:val="2"/>
          <w:szCs w:val="24"/>
          <w:lang w:eastAsia="en-US"/>
        </w:rPr>
      </w:pPr>
    </w:p>
    <w:p w14:paraId="0154B971"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 Способность иметь права и нести обязанности – это:</w:t>
      </w:r>
    </w:p>
    <w:p w14:paraId="2A5AE51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а) дееспособность </w:t>
      </w:r>
    </w:p>
    <w:p w14:paraId="7C13704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б) правоспособность </w:t>
      </w:r>
    </w:p>
    <w:p w14:paraId="10C85A9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в) деликтоспособность </w:t>
      </w:r>
    </w:p>
    <w:p w14:paraId="7147DA1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г) эмансипация </w:t>
      </w:r>
    </w:p>
    <w:p w14:paraId="6C87C8DA" w14:textId="77777777" w:rsidR="00884869" w:rsidRPr="00884869" w:rsidRDefault="00884869" w:rsidP="00EF3E2F">
      <w:pPr>
        <w:spacing w:after="0" w:line="240" w:lineRule="auto"/>
        <w:ind w:left="284" w:firstLine="283"/>
        <w:rPr>
          <w:rFonts w:eastAsia="Calibri"/>
          <w:color w:val="auto"/>
          <w:kern w:val="2"/>
          <w:szCs w:val="24"/>
          <w:lang w:eastAsia="en-US"/>
        </w:rPr>
      </w:pPr>
    </w:p>
    <w:p w14:paraId="30313B1F"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3. Способность гражданина своими действиями приобретать и осуществлять гражданские права и создавать для себя гражданские обязанности и исполнять их – это:</w:t>
      </w:r>
    </w:p>
    <w:p w14:paraId="6BB5EBB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а) правоспособность </w:t>
      </w:r>
    </w:p>
    <w:p w14:paraId="3D203142"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деликтоспособность</w:t>
      </w:r>
    </w:p>
    <w:p w14:paraId="170E74F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в) дееспособность </w:t>
      </w:r>
    </w:p>
    <w:p w14:paraId="20A8EB5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эмансипация</w:t>
      </w:r>
    </w:p>
    <w:p w14:paraId="0B5A0FE7" w14:textId="77777777" w:rsidR="00884869" w:rsidRPr="00884869" w:rsidRDefault="00884869" w:rsidP="00EF3E2F">
      <w:pPr>
        <w:spacing w:after="0" w:line="240" w:lineRule="auto"/>
        <w:ind w:left="284" w:firstLine="283"/>
        <w:rPr>
          <w:rFonts w:eastAsia="Calibri"/>
          <w:color w:val="auto"/>
          <w:kern w:val="2"/>
          <w:szCs w:val="24"/>
          <w:lang w:eastAsia="en-US"/>
        </w:rPr>
      </w:pPr>
    </w:p>
    <w:p w14:paraId="1920BE7A"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4. Общий срок исковой давности установлен в:</w:t>
      </w:r>
    </w:p>
    <w:p w14:paraId="18381295"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а) три года </w:t>
      </w:r>
    </w:p>
    <w:p w14:paraId="3A2DA3D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один год</w:t>
      </w:r>
    </w:p>
    <w:p w14:paraId="03F2398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шесть месяцев</w:t>
      </w:r>
    </w:p>
    <w:p w14:paraId="7E96D20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десять лет</w:t>
      </w:r>
    </w:p>
    <w:p w14:paraId="7B034CE5" w14:textId="77777777" w:rsidR="00884869" w:rsidRPr="00884869" w:rsidRDefault="00884869" w:rsidP="00EF3E2F">
      <w:pPr>
        <w:spacing w:after="0" w:line="240" w:lineRule="auto"/>
        <w:ind w:left="284" w:firstLine="283"/>
        <w:rPr>
          <w:rFonts w:eastAsia="Calibri"/>
          <w:color w:val="auto"/>
          <w:kern w:val="2"/>
          <w:szCs w:val="24"/>
          <w:lang w:eastAsia="en-US"/>
        </w:rPr>
      </w:pPr>
    </w:p>
    <w:p w14:paraId="48A9F9FB"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5. Течение срока исковой давности начинается со дня:</w:t>
      </w:r>
    </w:p>
    <w:p w14:paraId="3BE7F7B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а) когда лицо узнало или должно было узнать о нарушении своего права </w:t>
      </w:r>
    </w:p>
    <w:p w14:paraId="4D16DFA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обращения в суд</w:t>
      </w:r>
    </w:p>
    <w:p w14:paraId="018FD288"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вынесения решения судом</w:t>
      </w:r>
    </w:p>
    <w:p w14:paraId="058C675A"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определенного решением суда</w:t>
      </w:r>
    </w:p>
    <w:p w14:paraId="7665A728" w14:textId="77777777" w:rsidR="00884869" w:rsidRPr="00884869" w:rsidRDefault="00884869" w:rsidP="00EF3E2F">
      <w:pPr>
        <w:spacing w:after="0" w:line="240" w:lineRule="auto"/>
        <w:ind w:left="284" w:firstLine="283"/>
        <w:rPr>
          <w:rFonts w:eastAsia="Calibri"/>
          <w:color w:val="auto"/>
          <w:kern w:val="2"/>
          <w:szCs w:val="24"/>
          <w:lang w:eastAsia="en-US"/>
        </w:rPr>
      </w:pPr>
    </w:p>
    <w:p w14:paraId="34CAAF76"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6. Право собственности в объективном смысле – это правовые нормы, определяющие границы возможных действий лиц по:</w:t>
      </w:r>
    </w:p>
    <w:p w14:paraId="5EBA1B1B"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присвоению и пользованию всей совокупностью вещей</w:t>
      </w:r>
    </w:p>
    <w:p w14:paraId="24AEC17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владению всей совокупностью вещей</w:t>
      </w:r>
    </w:p>
    <w:p w14:paraId="5F409FDC"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lastRenderedPageBreak/>
        <w:t>в) распоряжению всей совокупностью вещей</w:t>
      </w:r>
    </w:p>
    <w:p w14:paraId="4D41AC8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г) всем действиям, указанным в п. «а», «б» и «в». </w:t>
      </w:r>
    </w:p>
    <w:p w14:paraId="6B840583" w14:textId="77777777" w:rsidR="00884869" w:rsidRPr="00884869" w:rsidRDefault="00884869" w:rsidP="00EF3E2F">
      <w:pPr>
        <w:spacing w:after="0" w:line="240" w:lineRule="auto"/>
        <w:ind w:left="284" w:firstLine="283"/>
        <w:rPr>
          <w:rFonts w:eastAsia="Calibri"/>
          <w:b/>
          <w:color w:val="auto"/>
          <w:kern w:val="2"/>
          <w:szCs w:val="24"/>
          <w:lang w:eastAsia="en-US"/>
        </w:rPr>
      </w:pPr>
    </w:p>
    <w:p w14:paraId="42D47052"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7. С какого возраста возникает правоспособность гражданина:</w:t>
      </w:r>
    </w:p>
    <w:p w14:paraId="6AE5CBD5"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с момента рождения</w:t>
      </w:r>
    </w:p>
    <w:p w14:paraId="0CC9A69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с 18 лет</w:t>
      </w:r>
    </w:p>
    <w:p w14:paraId="2F098EC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с 14 лет</w:t>
      </w:r>
    </w:p>
    <w:p w14:paraId="1CB8506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с 6 лет</w:t>
      </w:r>
    </w:p>
    <w:p w14:paraId="65F1318B" w14:textId="77777777" w:rsidR="00884869" w:rsidRPr="00884869" w:rsidRDefault="00884869" w:rsidP="00EF3E2F">
      <w:pPr>
        <w:spacing w:after="0" w:line="240" w:lineRule="auto"/>
        <w:ind w:left="284" w:firstLine="283"/>
        <w:rPr>
          <w:rFonts w:eastAsia="Calibri"/>
          <w:color w:val="auto"/>
          <w:kern w:val="2"/>
          <w:szCs w:val="24"/>
          <w:lang w:eastAsia="en-US"/>
        </w:rPr>
      </w:pPr>
    </w:p>
    <w:p w14:paraId="71068F30"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8. Как определяется Гражданским кодексом РФ способность иметь гражданина права и нести обязанности:</w:t>
      </w:r>
    </w:p>
    <w:p w14:paraId="23B021A5"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гражданская дееспособность</w:t>
      </w:r>
    </w:p>
    <w:p w14:paraId="37077E8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гражданская правоспособность</w:t>
      </w:r>
    </w:p>
    <w:p w14:paraId="358CB9E2"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гражданская деликтоспособность</w:t>
      </w:r>
    </w:p>
    <w:p w14:paraId="72C3F495"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эпансипация</w:t>
      </w:r>
    </w:p>
    <w:p w14:paraId="628ADE08" w14:textId="77777777" w:rsidR="00884869" w:rsidRPr="00884869" w:rsidRDefault="00884869" w:rsidP="00EF3E2F">
      <w:pPr>
        <w:spacing w:after="0" w:line="240" w:lineRule="auto"/>
        <w:ind w:left="284" w:firstLine="283"/>
        <w:rPr>
          <w:rFonts w:eastAsia="Calibri"/>
          <w:color w:val="auto"/>
          <w:kern w:val="2"/>
          <w:szCs w:val="24"/>
          <w:lang w:eastAsia="en-US"/>
        </w:rPr>
      </w:pPr>
    </w:p>
    <w:p w14:paraId="0474B3F3"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9. С какого возраста возникает полная гражданская дееспособность:</w:t>
      </w:r>
    </w:p>
    <w:p w14:paraId="0C2818F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с 18 лет</w:t>
      </w:r>
    </w:p>
    <w:p w14:paraId="7953861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с 21 года</w:t>
      </w:r>
    </w:p>
    <w:p w14:paraId="144BF49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с 14 лет</w:t>
      </w:r>
    </w:p>
    <w:p w14:paraId="40F28B89"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с 16 лет</w:t>
      </w:r>
    </w:p>
    <w:p w14:paraId="33DFE255" w14:textId="77777777" w:rsidR="00884869" w:rsidRPr="00884869" w:rsidRDefault="00884869" w:rsidP="00EF3E2F">
      <w:pPr>
        <w:spacing w:after="0" w:line="240" w:lineRule="auto"/>
        <w:ind w:left="284" w:firstLine="283"/>
        <w:rPr>
          <w:rFonts w:eastAsia="Calibri"/>
          <w:color w:val="auto"/>
          <w:kern w:val="2"/>
          <w:szCs w:val="24"/>
          <w:lang w:eastAsia="en-US"/>
        </w:rPr>
      </w:pPr>
    </w:p>
    <w:p w14:paraId="2EFAAF5F"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10. С какого возраста несовершеннолетний может быть признан полностью дееспособным в результате эмансипации:</w:t>
      </w:r>
    </w:p>
    <w:p w14:paraId="622696D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с 10 лет</w:t>
      </w:r>
    </w:p>
    <w:p w14:paraId="7D75B34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с 14 лет</w:t>
      </w:r>
    </w:p>
    <w:p w14:paraId="276CCB8C"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с 16 лет</w:t>
      </w:r>
    </w:p>
    <w:p w14:paraId="13C9786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с 18 лет</w:t>
      </w:r>
    </w:p>
    <w:p w14:paraId="331DBAC6" w14:textId="77777777" w:rsidR="00884869" w:rsidRPr="00884869" w:rsidRDefault="00884869" w:rsidP="00EF3E2F">
      <w:pPr>
        <w:spacing w:after="0" w:line="240" w:lineRule="auto"/>
        <w:ind w:left="284" w:firstLine="283"/>
        <w:rPr>
          <w:rFonts w:eastAsia="Calibri"/>
          <w:color w:val="auto"/>
          <w:kern w:val="2"/>
          <w:szCs w:val="24"/>
          <w:lang w:eastAsia="en-US"/>
        </w:rPr>
      </w:pPr>
    </w:p>
    <w:p w14:paraId="16931B38"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11. Суд обязан сообщить органу опеки и попечительства о признании гражданина недееспособным после вступления в законную силу решения об этом в течение:</w:t>
      </w:r>
    </w:p>
    <w:p w14:paraId="2487EC4B"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трех дней</w:t>
      </w:r>
    </w:p>
    <w:p w14:paraId="0D80AE8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десяти дней</w:t>
      </w:r>
    </w:p>
    <w:p w14:paraId="1CB403C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двух недель</w:t>
      </w:r>
    </w:p>
    <w:p w14:paraId="4101AC8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одного месяца</w:t>
      </w:r>
    </w:p>
    <w:p w14:paraId="7843A814" w14:textId="77777777" w:rsidR="00884869" w:rsidRPr="00884869" w:rsidRDefault="00884869" w:rsidP="00EF3E2F">
      <w:pPr>
        <w:spacing w:after="0" w:line="240" w:lineRule="auto"/>
        <w:ind w:left="284" w:firstLine="283"/>
        <w:rPr>
          <w:rFonts w:eastAsia="Calibri"/>
          <w:color w:val="auto"/>
          <w:kern w:val="2"/>
          <w:szCs w:val="24"/>
          <w:lang w:eastAsia="en-US"/>
        </w:rPr>
      </w:pPr>
    </w:p>
    <w:p w14:paraId="5693F196"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12. Опекунами подопечных граждан, помещенных в воспитательные, лечебные учреждения, являются:</w:t>
      </w:r>
    </w:p>
    <w:p w14:paraId="04A7FE1C"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их законные опекуны</w:t>
      </w:r>
    </w:p>
    <w:p w14:paraId="3BCC19E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эти учреждения</w:t>
      </w:r>
    </w:p>
    <w:p w14:paraId="200A0FA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их родители</w:t>
      </w:r>
    </w:p>
    <w:p w14:paraId="3D06582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их близкие родственники</w:t>
      </w:r>
    </w:p>
    <w:p w14:paraId="376F85CA" w14:textId="77777777" w:rsidR="00884869" w:rsidRPr="00884869" w:rsidRDefault="00884869" w:rsidP="00EF3E2F">
      <w:pPr>
        <w:spacing w:after="0" w:line="240" w:lineRule="auto"/>
        <w:ind w:left="284" w:firstLine="283"/>
        <w:rPr>
          <w:rFonts w:eastAsia="Calibri"/>
          <w:color w:val="auto"/>
          <w:kern w:val="2"/>
          <w:szCs w:val="24"/>
          <w:lang w:eastAsia="en-US"/>
        </w:rPr>
      </w:pPr>
    </w:p>
    <w:p w14:paraId="4C6C58C5"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13. Обязанности по опеке и попечительству исполняются:</w:t>
      </w:r>
    </w:p>
    <w:p w14:paraId="739654DB"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безвозмездно</w:t>
      </w:r>
    </w:p>
    <w:p w14:paraId="694246D9"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возмездно</w:t>
      </w:r>
    </w:p>
    <w:p w14:paraId="2EA4E54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возмездно за счет средств подопечного</w:t>
      </w:r>
    </w:p>
    <w:p w14:paraId="06FB89B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возмездно за счет средств органа опеки и попечительства</w:t>
      </w:r>
    </w:p>
    <w:p w14:paraId="7ADFE80E" w14:textId="77777777" w:rsidR="00884869" w:rsidRPr="00884869" w:rsidRDefault="00884869" w:rsidP="00EF3E2F">
      <w:pPr>
        <w:spacing w:after="0" w:line="240" w:lineRule="auto"/>
        <w:ind w:left="284" w:firstLine="283"/>
        <w:rPr>
          <w:rFonts w:eastAsia="Calibri"/>
          <w:color w:val="auto"/>
          <w:kern w:val="2"/>
          <w:szCs w:val="24"/>
          <w:lang w:eastAsia="en-US"/>
        </w:rPr>
      </w:pPr>
    </w:p>
    <w:p w14:paraId="7AD65D77"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14. Раздельное проживание попечителя с подопечным, достигшим 16 лет, допускается:</w:t>
      </w:r>
    </w:p>
    <w:p w14:paraId="0CCC8C2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с обоюдного согласия попечителя и подопечного</w:t>
      </w:r>
    </w:p>
    <w:p w14:paraId="1E2979A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с разрешения органа опеки и попечительства</w:t>
      </w:r>
    </w:p>
    <w:p w14:paraId="382BD79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lastRenderedPageBreak/>
        <w:t>в) по настоянию подопечного</w:t>
      </w:r>
    </w:p>
    <w:p w14:paraId="04FA043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в случае болезни попечителя</w:t>
      </w:r>
    </w:p>
    <w:p w14:paraId="067F5A7E" w14:textId="77777777" w:rsidR="00884869" w:rsidRPr="00884869" w:rsidRDefault="00884869" w:rsidP="00EF3E2F">
      <w:pPr>
        <w:spacing w:after="0" w:line="240" w:lineRule="auto"/>
        <w:ind w:left="284" w:firstLine="283"/>
        <w:rPr>
          <w:rFonts w:eastAsia="Calibri"/>
          <w:color w:val="auto"/>
          <w:kern w:val="2"/>
          <w:szCs w:val="24"/>
          <w:lang w:eastAsia="en-US"/>
        </w:rPr>
      </w:pPr>
    </w:p>
    <w:p w14:paraId="5EBF37F6"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15. Космические аппараты относятся:</w:t>
      </w:r>
    </w:p>
    <w:p w14:paraId="68D2CE4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а) к недвижимому имуществу </w:t>
      </w:r>
    </w:p>
    <w:p w14:paraId="7A415C6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б) к движимому имуществу </w:t>
      </w:r>
    </w:p>
    <w:p w14:paraId="3883B67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к отдельной группе</w:t>
      </w:r>
    </w:p>
    <w:p w14:paraId="2FFC9AA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не является имуществом</w:t>
      </w:r>
    </w:p>
    <w:p w14:paraId="08C69A58" w14:textId="77777777" w:rsidR="00884869" w:rsidRPr="00884869" w:rsidRDefault="00884869" w:rsidP="00EF3E2F">
      <w:pPr>
        <w:spacing w:after="0" w:line="240" w:lineRule="auto"/>
        <w:ind w:left="284" w:firstLine="283"/>
        <w:rPr>
          <w:rFonts w:eastAsia="Calibri"/>
          <w:color w:val="auto"/>
          <w:kern w:val="2"/>
          <w:szCs w:val="24"/>
          <w:lang w:eastAsia="en-US"/>
        </w:rPr>
      </w:pPr>
    </w:p>
    <w:p w14:paraId="461BDDFC"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16.  В качестве материальных объектов гражданского права могут выступать:</w:t>
      </w:r>
    </w:p>
    <w:p w14:paraId="361FF958"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а) здания </w:t>
      </w:r>
    </w:p>
    <w:p w14:paraId="03AD74EC"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б) деньги </w:t>
      </w:r>
    </w:p>
    <w:p w14:paraId="306B2DF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ценные бумаги</w:t>
      </w:r>
    </w:p>
    <w:p w14:paraId="1ACE56D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г) все перечисленное </w:t>
      </w:r>
    </w:p>
    <w:p w14:paraId="78E612E0" w14:textId="77777777" w:rsidR="00884869" w:rsidRPr="00884869" w:rsidRDefault="00884869" w:rsidP="00EF3E2F">
      <w:pPr>
        <w:spacing w:after="0" w:line="240" w:lineRule="auto"/>
        <w:ind w:left="284" w:firstLine="283"/>
        <w:rPr>
          <w:rFonts w:eastAsia="Calibri"/>
          <w:color w:val="auto"/>
          <w:kern w:val="2"/>
          <w:szCs w:val="24"/>
          <w:lang w:eastAsia="en-US"/>
        </w:rPr>
      </w:pPr>
    </w:p>
    <w:p w14:paraId="2D6F11FD"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17.  Личные права граждан как объект гражданского права отличаются тем, что:</w:t>
      </w:r>
    </w:p>
    <w:p w14:paraId="1911DF12"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а) не могут быть предметом сделок </w:t>
      </w:r>
    </w:p>
    <w:p w14:paraId="5DA765F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б) имеют ценность для общества </w:t>
      </w:r>
    </w:p>
    <w:p w14:paraId="79FEB56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в) находятся под охраной закона </w:t>
      </w:r>
    </w:p>
    <w:p w14:paraId="3B82FF7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зафиксированы в официальных документах</w:t>
      </w:r>
    </w:p>
    <w:p w14:paraId="2B90905E" w14:textId="77777777" w:rsidR="00884869" w:rsidRPr="00884869" w:rsidRDefault="00884869" w:rsidP="00EF3E2F">
      <w:pPr>
        <w:spacing w:after="0" w:line="240" w:lineRule="auto"/>
        <w:ind w:left="284" w:firstLine="283"/>
        <w:rPr>
          <w:rFonts w:eastAsia="Calibri"/>
          <w:color w:val="auto"/>
          <w:kern w:val="2"/>
          <w:szCs w:val="24"/>
          <w:lang w:eastAsia="en-US"/>
        </w:rPr>
      </w:pPr>
    </w:p>
    <w:p w14:paraId="63FF28D5"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18. Сделка, совершенная с целью прикрыть другую сделку, называется:</w:t>
      </w:r>
    </w:p>
    <w:p w14:paraId="4ECE668B"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притворной</w:t>
      </w:r>
    </w:p>
    <w:p w14:paraId="5F40C34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фиктивной</w:t>
      </w:r>
    </w:p>
    <w:p w14:paraId="529154E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мнимой</w:t>
      </w:r>
    </w:p>
    <w:p w14:paraId="2C72623B"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кабальной</w:t>
      </w:r>
    </w:p>
    <w:p w14:paraId="3B2F3C23" w14:textId="77777777" w:rsidR="00884869" w:rsidRPr="00884869" w:rsidRDefault="00884869" w:rsidP="00EF3E2F">
      <w:pPr>
        <w:spacing w:after="0" w:line="240" w:lineRule="auto"/>
        <w:ind w:left="284" w:firstLine="283"/>
        <w:rPr>
          <w:rFonts w:eastAsia="Calibri"/>
          <w:color w:val="auto"/>
          <w:kern w:val="2"/>
          <w:szCs w:val="24"/>
          <w:lang w:eastAsia="en-US"/>
        </w:rPr>
      </w:pPr>
    </w:p>
    <w:p w14:paraId="1E22E83A"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19. Иск о применении последствий недействительности ничтожной сделки, со дня начала ее исполнения, может быть предъявлен в течение:</w:t>
      </w:r>
    </w:p>
    <w:p w14:paraId="3C33C6EC"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одного года</w:t>
      </w:r>
    </w:p>
    <w:p w14:paraId="29631B0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трех лет</w:t>
      </w:r>
    </w:p>
    <w:p w14:paraId="5A0FFC4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пяти лет</w:t>
      </w:r>
    </w:p>
    <w:p w14:paraId="324F41B6" w14:textId="4718A0D4" w:rsidR="00884869" w:rsidRPr="006F061A"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десяти ле</w:t>
      </w:r>
      <w:r w:rsidR="006F061A">
        <w:rPr>
          <w:rFonts w:eastAsia="Calibri"/>
          <w:color w:val="auto"/>
          <w:kern w:val="2"/>
          <w:szCs w:val="24"/>
          <w:lang w:eastAsia="en-US"/>
        </w:rPr>
        <w:t>т</w:t>
      </w:r>
    </w:p>
    <w:p w14:paraId="2598A2E2" w14:textId="77777777" w:rsidR="00884869" w:rsidRPr="00884869" w:rsidRDefault="00884869" w:rsidP="00EF3E2F">
      <w:pPr>
        <w:spacing w:after="0" w:line="240" w:lineRule="auto"/>
        <w:ind w:left="284" w:firstLine="283"/>
        <w:rPr>
          <w:rFonts w:eastAsia="Calibri"/>
          <w:color w:val="auto"/>
          <w:kern w:val="2"/>
          <w:szCs w:val="24"/>
          <w:lang w:eastAsia="en-US"/>
        </w:rPr>
      </w:pPr>
    </w:p>
    <w:p w14:paraId="6BAD81AE"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20. Иск о признании недействительной сделки, совершенной под влиянием насилия или угрозы, может быть предъявлен со дня прекращения насилия или угрозы в течение:</w:t>
      </w:r>
    </w:p>
    <w:p w14:paraId="7A54D848"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одного года</w:t>
      </w:r>
    </w:p>
    <w:p w14:paraId="23FA4DE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трех лет</w:t>
      </w:r>
    </w:p>
    <w:p w14:paraId="548B414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пяти лет</w:t>
      </w:r>
    </w:p>
    <w:p w14:paraId="7D53262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десяти лет</w:t>
      </w:r>
    </w:p>
    <w:p w14:paraId="79EB1083" w14:textId="77777777" w:rsidR="00884869" w:rsidRPr="00884869" w:rsidRDefault="00884869" w:rsidP="00EF3E2F">
      <w:pPr>
        <w:spacing w:after="0" w:line="240" w:lineRule="auto"/>
        <w:ind w:left="284" w:firstLine="283"/>
        <w:rPr>
          <w:rFonts w:eastAsia="Calibri"/>
          <w:color w:val="auto"/>
          <w:kern w:val="2"/>
          <w:szCs w:val="24"/>
          <w:lang w:eastAsia="en-US"/>
        </w:rPr>
      </w:pPr>
    </w:p>
    <w:p w14:paraId="49E55EE9" w14:textId="70135ECD"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21. Филиал юридического лица – это..:</w:t>
      </w:r>
    </w:p>
    <w:p w14:paraId="7F76EB1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особый вид юридического лица</w:t>
      </w:r>
    </w:p>
    <w:p w14:paraId="102567B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орган юридического лица, действиями которого юридическое лицо приобретает гражданские права и принимает на себя обязанности</w:t>
      </w:r>
    </w:p>
    <w:p w14:paraId="06078383" w14:textId="20DA8201"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в) обособленное подразделение юридического лица, </w:t>
      </w:r>
      <w:r w:rsidR="006F061A" w:rsidRPr="00884869">
        <w:rPr>
          <w:rFonts w:eastAsia="Calibri"/>
          <w:color w:val="auto"/>
          <w:kern w:val="2"/>
          <w:szCs w:val="24"/>
          <w:lang w:eastAsia="en-US"/>
        </w:rPr>
        <w:t>расположенное вне</w:t>
      </w:r>
      <w:r w:rsidRPr="00884869">
        <w:rPr>
          <w:rFonts w:eastAsia="Calibri"/>
          <w:color w:val="auto"/>
          <w:kern w:val="2"/>
          <w:szCs w:val="24"/>
          <w:lang w:eastAsia="en-US"/>
        </w:rPr>
        <w:t xml:space="preserve"> места его нахождения и осуществляющее все его функции или их часть</w:t>
      </w:r>
    </w:p>
    <w:p w14:paraId="694CF162" w14:textId="1F26387E"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47D530AA" w14:textId="77777777" w:rsidR="00884869" w:rsidRPr="00884869" w:rsidRDefault="00884869" w:rsidP="00EF3E2F">
      <w:pPr>
        <w:spacing w:after="0" w:line="240" w:lineRule="auto"/>
        <w:ind w:left="284" w:firstLine="283"/>
        <w:rPr>
          <w:rFonts w:eastAsia="Calibri"/>
          <w:color w:val="auto"/>
          <w:kern w:val="2"/>
          <w:szCs w:val="24"/>
          <w:lang w:eastAsia="en-US"/>
        </w:rPr>
      </w:pPr>
    </w:p>
    <w:p w14:paraId="58B8D175" w14:textId="5EB849B4"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22.Государственную регистрацию юридических лиц осуществляют:</w:t>
      </w:r>
    </w:p>
    <w:p w14:paraId="45485E5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учреждение юстиции</w:t>
      </w:r>
    </w:p>
    <w:p w14:paraId="04579AC8"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lastRenderedPageBreak/>
        <w:t>б) налоговые органы</w:t>
      </w:r>
    </w:p>
    <w:p w14:paraId="2FD98B1A"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органы местного самоуправления</w:t>
      </w:r>
    </w:p>
    <w:p w14:paraId="47BA30D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суд</w:t>
      </w:r>
    </w:p>
    <w:p w14:paraId="4CF1BF57" w14:textId="3228E4E5" w:rsidR="00884869" w:rsidRPr="00884869" w:rsidRDefault="00884869" w:rsidP="00EF3E2F">
      <w:pPr>
        <w:spacing w:after="0" w:line="240" w:lineRule="auto"/>
        <w:ind w:left="284" w:firstLine="283"/>
        <w:rPr>
          <w:rFonts w:eastAsia="Calibri"/>
          <w:color w:val="auto"/>
          <w:kern w:val="2"/>
          <w:szCs w:val="24"/>
          <w:lang w:eastAsia="en-US"/>
        </w:rPr>
      </w:pPr>
    </w:p>
    <w:p w14:paraId="71464EC2" w14:textId="6CA8B49F"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23. Выберите определение, соответствующее понятию «дочернее общество»:</w:t>
      </w:r>
    </w:p>
    <w:p w14:paraId="314866BB" w14:textId="1AAFE140"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это такое хозяйственное общество, по отношению к которому другое хозяйственное общество или товарищество имеет возможность определять принимаемые таким обществом решения</w:t>
      </w:r>
    </w:p>
    <w:p w14:paraId="4199F052" w14:textId="2A50F732"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это такое хозяйственное общество, в котором другое хозяйственное общество или товарищество имеет более двадцати процентов голосующих акций или двадцати процентов уставного капитала</w:t>
      </w:r>
    </w:p>
    <w:p w14:paraId="49A55234" w14:textId="6DEE343B"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это особая организационно-правовая форма хозяйственного общества, участники которого несут субсидиарную ответственность по его обязательствам принадлежащим им имуществом</w:t>
      </w:r>
    </w:p>
    <w:p w14:paraId="664F7B9E" w14:textId="2835704B"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это хозяйственное общество, учредителем которого выступает другое хозяйственное общество или товарищество</w:t>
      </w:r>
    </w:p>
    <w:p w14:paraId="1246375D" w14:textId="77777777" w:rsidR="00884869" w:rsidRPr="00884869" w:rsidRDefault="00884869" w:rsidP="00EF3E2F">
      <w:pPr>
        <w:spacing w:after="0" w:line="240" w:lineRule="auto"/>
        <w:ind w:left="284" w:firstLine="283"/>
        <w:rPr>
          <w:rFonts w:eastAsia="Calibri"/>
          <w:color w:val="auto"/>
          <w:kern w:val="2"/>
          <w:szCs w:val="24"/>
          <w:lang w:eastAsia="en-US"/>
        </w:rPr>
      </w:pPr>
    </w:p>
    <w:p w14:paraId="2AC6B1E5"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24. Односторонней считается сделка, для совершения которой необходимо и достаточно:</w:t>
      </w:r>
    </w:p>
    <w:p w14:paraId="23A3602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выражение воли одной стороны при согласии другой</w:t>
      </w:r>
    </w:p>
    <w:p w14:paraId="4DABA5D5"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выражение воли одной стороны</w:t>
      </w:r>
    </w:p>
    <w:p w14:paraId="4D05C008"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выражение воли одной стороны при условии, что вторая сторона впоследствии одобрила сделку</w:t>
      </w:r>
    </w:p>
    <w:p w14:paraId="70A4E312"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согласие сторон</w:t>
      </w:r>
    </w:p>
    <w:p w14:paraId="00A82686" w14:textId="77777777" w:rsidR="00884869" w:rsidRPr="00884869" w:rsidRDefault="00884869" w:rsidP="00EF3E2F">
      <w:pPr>
        <w:spacing w:after="0" w:line="240" w:lineRule="auto"/>
        <w:ind w:left="284" w:firstLine="283"/>
        <w:rPr>
          <w:rFonts w:eastAsia="Calibri"/>
          <w:color w:val="auto"/>
          <w:kern w:val="2"/>
          <w:szCs w:val="24"/>
          <w:lang w:eastAsia="en-US"/>
        </w:rPr>
      </w:pPr>
    </w:p>
    <w:p w14:paraId="4DDA9541"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25. Гражданское законодательство Российской Федерации состоит из регулирующих имущественные и личные неимущественные отношения:</w:t>
      </w:r>
    </w:p>
    <w:p w14:paraId="559CCFC1"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a) Гражданского кодекса Российской Федерации и Семейного кодекса Российской Федерации</w:t>
      </w:r>
    </w:p>
    <w:p w14:paraId="7BDB0F0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Гражданского кодекса Российской Федерации и Гражданского процессуального кодекса Российской Федерации</w:t>
      </w:r>
    </w:p>
    <w:p w14:paraId="1DDD742A"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Гражданского кодекса Российской Федерации, Семейного кодекса Российской Федерации и Трудового кодекса Российской Федерации</w:t>
      </w:r>
    </w:p>
    <w:p w14:paraId="53BE2E46"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г) Гражданского кодекса Российской Федерации и принятых в соответствии с ним федеральных законов </w:t>
      </w:r>
    </w:p>
    <w:p w14:paraId="4202040D" w14:textId="77777777" w:rsidR="00884869" w:rsidRPr="00884869" w:rsidRDefault="00884869" w:rsidP="00EF3E2F">
      <w:pPr>
        <w:spacing w:after="0" w:line="240" w:lineRule="auto"/>
        <w:ind w:left="284" w:firstLine="283"/>
        <w:rPr>
          <w:rFonts w:eastAsia="Calibri"/>
          <w:color w:val="auto"/>
          <w:kern w:val="2"/>
          <w:szCs w:val="24"/>
          <w:lang w:eastAsia="en-US"/>
        </w:rPr>
      </w:pPr>
    </w:p>
    <w:p w14:paraId="626251A5"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26. Неимущественные отношения, урегулированные нормами гражданского права, отличаются следующими признаками:</w:t>
      </w:r>
    </w:p>
    <w:p w14:paraId="70E3087F"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лишены экономического содержания</w:t>
      </w:r>
    </w:p>
    <w:p w14:paraId="50C9DD02"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могут быть точно оценены (в деньгах)</w:t>
      </w:r>
    </w:p>
    <w:p w14:paraId="6B306CB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их осуществление всегда возмездно</w:t>
      </w:r>
    </w:p>
    <w:p w14:paraId="3BC7A44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их осуществление предоставляется имущественным эквивалентом со стороны других лиц</w:t>
      </w:r>
    </w:p>
    <w:p w14:paraId="74F57AE0" w14:textId="77777777" w:rsidR="00884869" w:rsidRPr="00884869" w:rsidRDefault="00884869" w:rsidP="00EF3E2F">
      <w:pPr>
        <w:spacing w:after="0" w:line="240" w:lineRule="auto"/>
        <w:ind w:left="284" w:firstLine="283"/>
        <w:rPr>
          <w:rFonts w:eastAsia="Calibri"/>
          <w:color w:val="auto"/>
          <w:kern w:val="2"/>
          <w:szCs w:val="24"/>
          <w:lang w:eastAsia="en-US"/>
        </w:rPr>
      </w:pPr>
    </w:p>
    <w:p w14:paraId="0877C9BB"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27. К личным неимущественным правам относится:</w:t>
      </w:r>
    </w:p>
    <w:p w14:paraId="7682C33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право собственности</w:t>
      </w:r>
    </w:p>
    <w:p w14:paraId="11878B8B"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б) право автора на имя </w:t>
      </w:r>
    </w:p>
    <w:p w14:paraId="18010B78"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заключение договора купли-продажи</w:t>
      </w:r>
    </w:p>
    <w:p w14:paraId="7B21C85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кредитно-денежные правоотношения</w:t>
      </w:r>
    </w:p>
    <w:p w14:paraId="5A10ACD1" w14:textId="77777777" w:rsidR="00884869" w:rsidRPr="00884869" w:rsidRDefault="00884869" w:rsidP="00EF3E2F">
      <w:pPr>
        <w:spacing w:after="0" w:line="240" w:lineRule="auto"/>
        <w:ind w:left="284" w:firstLine="283"/>
        <w:rPr>
          <w:rFonts w:eastAsia="Calibri"/>
          <w:color w:val="auto"/>
          <w:kern w:val="2"/>
          <w:szCs w:val="24"/>
          <w:lang w:eastAsia="en-US"/>
        </w:rPr>
      </w:pPr>
    </w:p>
    <w:p w14:paraId="4CC2B2B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 </w:t>
      </w:r>
      <w:r w:rsidRPr="00884869">
        <w:rPr>
          <w:rFonts w:eastAsia="Calibri"/>
          <w:b/>
          <w:color w:val="auto"/>
          <w:kern w:val="2"/>
          <w:szCs w:val="24"/>
          <w:lang w:eastAsia="en-US"/>
        </w:rPr>
        <w:t>28. Права представителя:</w:t>
      </w:r>
    </w:p>
    <w:p w14:paraId="644E88F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a) представлять интересы своего клиента</w:t>
      </w:r>
    </w:p>
    <w:p w14:paraId="33EA5DCD"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получать вознаграждение за свою деятельность</w:t>
      </w:r>
    </w:p>
    <w:p w14:paraId="411D6008"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ответ a) и б)</w:t>
      </w:r>
    </w:p>
    <w:p w14:paraId="1EF9F597"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принимать решения от своего имени</w:t>
      </w:r>
    </w:p>
    <w:p w14:paraId="764F5DCC" w14:textId="77777777" w:rsidR="00884869" w:rsidRPr="00884869" w:rsidRDefault="00884869" w:rsidP="00EF3E2F">
      <w:pPr>
        <w:spacing w:after="0" w:line="240" w:lineRule="auto"/>
        <w:ind w:left="284" w:firstLine="283"/>
        <w:rPr>
          <w:rFonts w:eastAsia="Calibri"/>
          <w:color w:val="auto"/>
          <w:kern w:val="2"/>
          <w:szCs w:val="24"/>
          <w:lang w:eastAsia="en-US"/>
        </w:rPr>
      </w:pPr>
    </w:p>
    <w:p w14:paraId="5DCE40EF" w14:textId="77777777"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lastRenderedPageBreak/>
        <w:t>29. Способы прекращения представительства:</w:t>
      </w:r>
    </w:p>
    <w:p w14:paraId="4C9E0B55"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a) достижение цели, ради которой было установлено представительство</w:t>
      </w:r>
    </w:p>
    <w:p w14:paraId="6625950B"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отзыв полномочий</w:t>
      </w:r>
    </w:p>
    <w:p w14:paraId="4AD3A6AE"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смерть или недееспособность представителя</w:t>
      </w:r>
    </w:p>
    <w:p w14:paraId="34AE3954"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г) все перечисленное</w:t>
      </w:r>
    </w:p>
    <w:p w14:paraId="1ADA165F" w14:textId="77777777" w:rsidR="00884869" w:rsidRPr="00884869" w:rsidRDefault="00884869" w:rsidP="00EF3E2F">
      <w:pPr>
        <w:spacing w:after="0" w:line="240" w:lineRule="auto"/>
        <w:ind w:left="284" w:firstLine="283"/>
        <w:rPr>
          <w:rFonts w:eastAsia="Calibri"/>
          <w:color w:val="auto"/>
          <w:kern w:val="2"/>
          <w:szCs w:val="24"/>
          <w:lang w:eastAsia="en-US"/>
        </w:rPr>
      </w:pPr>
    </w:p>
    <w:p w14:paraId="3B98FF99" w14:textId="3CC9CC71" w:rsidR="00884869" w:rsidRPr="00884869" w:rsidRDefault="00884869" w:rsidP="00EF3E2F">
      <w:pPr>
        <w:spacing w:after="0" w:line="240" w:lineRule="auto"/>
        <w:ind w:left="284" w:firstLine="283"/>
        <w:rPr>
          <w:rFonts w:eastAsia="Calibri"/>
          <w:b/>
          <w:color w:val="auto"/>
          <w:kern w:val="2"/>
          <w:szCs w:val="24"/>
          <w:lang w:eastAsia="en-US"/>
        </w:rPr>
      </w:pPr>
      <w:r w:rsidRPr="00884869">
        <w:rPr>
          <w:rFonts w:eastAsia="Calibri"/>
          <w:b/>
          <w:color w:val="auto"/>
          <w:kern w:val="2"/>
          <w:szCs w:val="24"/>
          <w:lang w:eastAsia="en-US"/>
        </w:rPr>
        <w:t>30. До какого времени последнего рабочего дня установленного срока может быть выполнено действие</w:t>
      </w:r>
      <w:r w:rsidR="00F00A3C">
        <w:rPr>
          <w:rFonts w:eastAsia="Calibri"/>
          <w:b/>
          <w:color w:val="auto"/>
          <w:kern w:val="2"/>
          <w:szCs w:val="24"/>
          <w:lang w:eastAsia="en-US"/>
        </w:rPr>
        <w:t xml:space="preserve"> </w:t>
      </w:r>
    </w:p>
    <w:p w14:paraId="77925630"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а) до 12:00</w:t>
      </w:r>
    </w:p>
    <w:p w14:paraId="440165D3"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б) до 23:00</w:t>
      </w:r>
    </w:p>
    <w:p w14:paraId="04AC2932" w14:textId="77777777"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в) до 15:00</w:t>
      </w:r>
    </w:p>
    <w:p w14:paraId="5BB518F6" w14:textId="4F03A24A" w:rsidR="00884869" w:rsidRPr="00884869" w:rsidRDefault="00884869" w:rsidP="00EF3E2F">
      <w:pPr>
        <w:spacing w:after="0" w:line="240" w:lineRule="auto"/>
        <w:ind w:left="284" w:firstLine="283"/>
        <w:rPr>
          <w:rFonts w:eastAsia="Calibri"/>
          <w:color w:val="auto"/>
          <w:kern w:val="2"/>
          <w:szCs w:val="24"/>
          <w:lang w:eastAsia="en-US"/>
        </w:rPr>
      </w:pPr>
      <w:r w:rsidRPr="00884869">
        <w:rPr>
          <w:rFonts w:eastAsia="Calibri"/>
          <w:color w:val="auto"/>
          <w:kern w:val="2"/>
          <w:szCs w:val="24"/>
          <w:lang w:eastAsia="en-US"/>
        </w:rPr>
        <w:t xml:space="preserve">г) до 24:00 </w:t>
      </w:r>
    </w:p>
    <w:p w14:paraId="4D8B7F3E" w14:textId="77777777" w:rsidR="00884869" w:rsidRPr="00884869" w:rsidRDefault="00884869" w:rsidP="00884869">
      <w:pPr>
        <w:spacing w:after="0" w:line="240" w:lineRule="auto"/>
        <w:ind w:left="0" w:firstLine="0"/>
        <w:rPr>
          <w:rFonts w:eastAsia="Calibri"/>
          <w:b/>
          <w:color w:val="auto"/>
          <w:kern w:val="2"/>
          <w:sz w:val="28"/>
          <w:szCs w:val="28"/>
          <w:lang w:eastAsia="en-US"/>
        </w:rPr>
      </w:pPr>
    </w:p>
    <w:p w14:paraId="6A1CFC8C" w14:textId="77777777" w:rsidR="00304953" w:rsidRPr="00AB4387" w:rsidRDefault="00304953" w:rsidP="008E6310">
      <w:pPr>
        <w:pStyle w:val="a3"/>
        <w:spacing w:after="18" w:line="259" w:lineRule="auto"/>
        <w:ind w:left="709" w:right="34"/>
        <w:rPr>
          <w:lang w:val="ru-RU"/>
        </w:rPr>
      </w:pPr>
    </w:p>
    <w:tbl>
      <w:tblPr>
        <w:tblStyle w:val="7"/>
        <w:tblW w:w="9214" w:type="dxa"/>
        <w:tblInd w:w="392" w:type="dxa"/>
        <w:tblLook w:val="04A0" w:firstRow="1" w:lastRow="0" w:firstColumn="1" w:lastColumn="0" w:noHBand="0" w:noVBand="1"/>
      </w:tblPr>
      <w:tblGrid>
        <w:gridCol w:w="2835"/>
        <w:gridCol w:w="3190"/>
        <w:gridCol w:w="3189"/>
      </w:tblGrid>
      <w:tr w:rsidR="00AB4387" w:rsidRPr="00AB4387" w14:paraId="53E98372" w14:textId="77777777" w:rsidTr="004F2B64">
        <w:tc>
          <w:tcPr>
            <w:tcW w:w="9214" w:type="dxa"/>
            <w:gridSpan w:val="3"/>
          </w:tcPr>
          <w:p w14:paraId="3FCDC41E" w14:textId="7ADD931A" w:rsidR="00AB4387" w:rsidRPr="00AB4387" w:rsidRDefault="00AB4387" w:rsidP="00AB4387">
            <w:pPr>
              <w:spacing w:after="0" w:line="240" w:lineRule="auto"/>
              <w:ind w:left="0" w:firstLine="0"/>
              <w:jc w:val="center"/>
              <w:rPr>
                <w:rFonts w:eastAsia="Arial Unicode MS"/>
                <w:b/>
                <w:i/>
                <w:color w:val="auto"/>
                <w:sz w:val="28"/>
                <w:szCs w:val="28"/>
              </w:rPr>
            </w:pPr>
            <w:r w:rsidRPr="00AB4387">
              <w:rPr>
                <w:rFonts w:eastAsia="Calibri"/>
                <w:b/>
                <w:color w:val="auto"/>
                <w:sz w:val="28"/>
                <w:szCs w:val="28"/>
              </w:rPr>
              <w:t>Ключ</w:t>
            </w:r>
            <w:r>
              <w:rPr>
                <w:rFonts w:eastAsia="Calibri"/>
                <w:b/>
                <w:color w:val="auto"/>
                <w:sz w:val="28"/>
                <w:szCs w:val="28"/>
              </w:rPr>
              <w:t>и</w:t>
            </w:r>
            <w:r w:rsidRPr="00AB4387">
              <w:rPr>
                <w:rFonts w:eastAsia="Calibri"/>
                <w:b/>
                <w:color w:val="auto"/>
                <w:sz w:val="28"/>
                <w:szCs w:val="28"/>
              </w:rPr>
              <w:t xml:space="preserve"> к тесту</w:t>
            </w:r>
          </w:p>
        </w:tc>
      </w:tr>
      <w:tr w:rsidR="00884869" w:rsidRPr="00AB4387" w14:paraId="11D7EE3F" w14:textId="77777777" w:rsidTr="004F2B64">
        <w:tc>
          <w:tcPr>
            <w:tcW w:w="2835" w:type="dxa"/>
          </w:tcPr>
          <w:p w14:paraId="4064905E" w14:textId="5B4092DC" w:rsidR="00884869" w:rsidRPr="00AB4387" w:rsidRDefault="00884869" w:rsidP="00884869">
            <w:pPr>
              <w:spacing w:after="0" w:line="240" w:lineRule="auto"/>
              <w:ind w:left="0" w:firstLine="0"/>
              <w:jc w:val="center"/>
              <w:rPr>
                <w:rFonts w:eastAsia="Arial Unicode MS"/>
                <w:color w:val="auto"/>
                <w:szCs w:val="24"/>
              </w:rPr>
            </w:pPr>
            <w:r w:rsidRPr="009B45F0">
              <w:t>1 – в</w:t>
            </w:r>
          </w:p>
        </w:tc>
        <w:tc>
          <w:tcPr>
            <w:tcW w:w="3190" w:type="dxa"/>
          </w:tcPr>
          <w:p w14:paraId="6D034BD3" w14:textId="08123C51" w:rsidR="00884869" w:rsidRPr="00AB4387" w:rsidRDefault="00884869" w:rsidP="00884869">
            <w:pPr>
              <w:spacing w:after="0" w:line="240" w:lineRule="auto"/>
              <w:ind w:left="0" w:firstLine="0"/>
              <w:jc w:val="center"/>
              <w:rPr>
                <w:rFonts w:eastAsia="Arial Unicode MS"/>
                <w:color w:val="auto"/>
                <w:szCs w:val="24"/>
              </w:rPr>
            </w:pPr>
            <w:r w:rsidRPr="009B45F0">
              <w:t>11 – а</w:t>
            </w:r>
          </w:p>
        </w:tc>
        <w:tc>
          <w:tcPr>
            <w:tcW w:w="3189" w:type="dxa"/>
          </w:tcPr>
          <w:p w14:paraId="3280CA26" w14:textId="312F2544" w:rsidR="00884869" w:rsidRPr="00AB4387" w:rsidRDefault="00884869" w:rsidP="00884869">
            <w:pPr>
              <w:spacing w:after="0" w:line="240" w:lineRule="auto"/>
              <w:ind w:left="0" w:firstLine="0"/>
              <w:jc w:val="center"/>
              <w:rPr>
                <w:rFonts w:eastAsia="Arial Unicode MS"/>
                <w:color w:val="auto"/>
                <w:szCs w:val="24"/>
              </w:rPr>
            </w:pPr>
            <w:r w:rsidRPr="009B45F0">
              <w:t>21 – в</w:t>
            </w:r>
          </w:p>
        </w:tc>
      </w:tr>
      <w:tr w:rsidR="00884869" w:rsidRPr="00AB4387" w14:paraId="4661705B" w14:textId="77777777" w:rsidTr="004F2B64">
        <w:tc>
          <w:tcPr>
            <w:tcW w:w="2835" w:type="dxa"/>
          </w:tcPr>
          <w:p w14:paraId="23DBA395" w14:textId="652ED6B8" w:rsidR="00884869" w:rsidRPr="00AB4387" w:rsidRDefault="00884869" w:rsidP="00884869">
            <w:pPr>
              <w:spacing w:after="0" w:line="240" w:lineRule="auto"/>
              <w:ind w:left="0" w:firstLine="0"/>
              <w:jc w:val="center"/>
              <w:rPr>
                <w:rFonts w:eastAsia="Arial Unicode MS"/>
                <w:color w:val="auto"/>
                <w:szCs w:val="24"/>
              </w:rPr>
            </w:pPr>
            <w:r w:rsidRPr="009B45F0">
              <w:t>2 – б</w:t>
            </w:r>
          </w:p>
        </w:tc>
        <w:tc>
          <w:tcPr>
            <w:tcW w:w="3190" w:type="dxa"/>
          </w:tcPr>
          <w:p w14:paraId="3C1F438D" w14:textId="2A403AA0" w:rsidR="00884869" w:rsidRPr="00AB4387" w:rsidRDefault="00884869" w:rsidP="00884869">
            <w:pPr>
              <w:spacing w:after="0" w:line="240" w:lineRule="auto"/>
              <w:ind w:left="0" w:firstLine="0"/>
              <w:jc w:val="center"/>
              <w:rPr>
                <w:rFonts w:eastAsia="Arial Unicode MS"/>
                <w:color w:val="auto"/>
                <w:szCs w:val="24"/>
              </w:rPr>
            </w:pPr>
            <w:r w:rsidRPr="009B45F0">
              <w:t>12 – б</w:t>
            </w:r>
          </w:p>
        </w:tc>
        <w:tc>
          <w:tcPr>
            <w:tcW w:w="3189" w:type="dxa"/>
          </w:tcPr>
          <w:p w14:paraId="166F4973" w14:textId="4960E637" w:rsidR="00884869" w:rsidRPr="00AB4387" w:rsidRDefault="00884869" w:rsidP="00884869">
            <w:pPr>
              <w:spacing w:after="0" w:line="240" w:lineRule="auto"/>
              <w:ind w:left="0" w:firstLine="0"/>
              <w:jc w:val="center"/>
              <w:rPr>
                <w:rFonts w:eastAsia="Arial Unicode MS"/>
                <w:color w:val="auto"/>
                <w:szCs w:val="24"/>
              </w:rPr>
            </w:pPr>
            <w:r w:rsidRPr="009B45F0">
              <w:t>22 – б</w:t>
            </w:r>
          </w:p>
        </w:tc>
      </w:tr>
      <w:tr w:rsidR="00884869" w:rsidRPr="00AB4387" w14:paraId="339E9F94" w14:textId="77777777" w:rsidTr="004F2B64">
        <w:tc>
          <w:tcPr>
            <w:tcW w:w="2835" w:type="dxa"/>
          </w:tcPr>
          <w:p w14:paraId="23203A03" w14:textId="56839F8B" w:rsidR="00884869" w:rsidRPr="00AB4387" w:rsidRDefault="00884869" w:rsidP="00884869">
            <w:pPr>
              <w:spacing w:after="0" w:line="240" w:lineRule="auto"/>
              <w:ind w:left="0" w:firstLine="0"/>
              <w:jc w:val="center"/>
              <w:rPr>
                <w:rFonts w:eastAsia="Arial Unicode MS"/>
                <w:color w:val="auto"/>
                <w:szCs w:val="24"/>
              </w:rPr>
            </w:pPr>
            <w:r w:rsidRPr="009B45F0">
              <w:t>3 – в</w:t>
            </w:r>
          </w:p>
        </w:tc>
        <w:tc>
          <w:tcPr>
            <w:tcW w:w="3190" w:type="dxa"/>
          </w:tcPr>
          <w:p w14:paraId="265E4E99" w14:textId="3220F3B0" w:rsidR="00884869" w:rsidRPr="00AB4387" w:rsidRDefault="00884869" w:rsidP="00884869">
            <w:pPr>
              <w:spacing w:after="0" w:line="240" w:lineRule="auto"/>
              <w:ind w:left="0" w:firstLine="0"/>
              <w:jc w:val="center"/>
              <w:rPr>
                <w:rFonts w:eastAsia="Arial Unicode MS"/>
                <w:color w:val="auto"/>
                <w:szCs w:val="24"/>
              </w:rPr>
            </w:pPr>
            <w:r w:rsidRPr="009B45F0">
              <w:t>13 – а</w:t>
            </w:r>
          </w:p>
        </w:tc>
        <w:tc>
          <w:tcPr>
            <w:tcW w:w="3189" w:type="dxa"/>
          </w:tcPr>
          <w:p w14:paraId="0AF9FE54" w14:textId="48231895" w:rsidR="00884869" w:rsidRPr="00AB4387" w:rsidRDefault="00884869" w:rsidP="00884869">
            <w:pPr>
              <w:spacing w:after="0" w:line="240" w:lineRule="auto"/>
              <w:ind w:left="0" w:firstLine="0"/>
              <w:jc w:val="center"/>
              <w:rPr>
                <w:rFonts w:eastAsia="Arial Unicode MS"/>
                <w:color w:val="auto"/>
                <w:szCs w:val="24"/>
              </w:rPr>
            </w:pPr>
            <w:r w:rsidRPr="009B45F0">
              <w:t>23 – а</w:t>
            </w:r>
          </w:p>
        </w:tc>
      </w:tr>
      <w:tr w:rsidR="00884869" w:rsidRPr="00AB4387" w14:paraId="42260BD1" w14:textId="77777777" w:rsidTr="004F2B64">
        <w:tc>
          <w:tcPr>
            <w:tcW w:w="2835" w:type="dxa"/>
          </w:tcPr>
          <w:p w14:paraId="675CBA0B" w14:textId="2700C955" w:rsidR="00884869" w:rsidRPr="00AB4387" w:rsidRDefault="00884869" w:rsidP="00884869">
            <w:pPr>
              <w:spacing w:after="0" w:line="240" w:lineRule="auto"/>
              <w:ind w:left="0" w:firstLine="0"/>
              <w:jc w:val="center"/>
              <w:rPr>
                <w:rFonts w:eastAsia="Arial Unicode MS"/>
                <w:color w:val="auto"/>
                <w:szCs w:val="24"/>
              </w:rPr>
            </w:pPr>
            <w:r w:rsidRPr="009B45F0">
              <w:t>4 – а</w:t>
            </w:r>
          </w:p>
        </w:tc>
        <w:tc>
          <w:tcPr>
            <w:tcW w:w="3190" w:type="dxa"/>
          </w:tcPr>
          <w:p w14:paraId="6B5A2A8F" w14:textId="682B5100" w:rsidR="00884869" w:rsidRPr="00AB4387" w:rsidRDefault="00884869" w:rsidP="00884869">
            <w:pPr>
              <w:spacing w:after="0" w:line="240" w:lineRule="auto"/>
              <w:ind w:left="0" w:firstLine="0"/>
              <w:jc w:val="center"/>
              <w:rPr>
                <w:rFonts w:eastAsia="Arial Unicode MS"/>
                <w:color w:val="auto"/>
                <w:szCs w:val="24"/>
              </w:rPr>
            </w:pPr>
            <w:r w:rsidRPr="009B45F0">
              <w:t>14 – б</w:t>
            </w:r>
          </w:p>
        </w:tc>
        <w:tc>
          <w:tcPr>
            <w:tcW w:w="3189" w:type="dxa"/>
          </w:tcPr>
          <w:p w14:paraId="7D1FA5BC" w14:textId="0DA097F7" w:rsidR="00884869" w:rsidRPr="00AB4387" w:rsidRDefault="00884869" w:rsidP="00884869">
            <w:pPr>
              <w:spacing w:after="0" w:line="240" w:lineRule="auto"/>
              <w:ind w:left="0" w:firstLine="0"/>
              <w:jc w:val="center"/>
              <w:rPr>
                <w:rFonts w:eastAsia="Arial Unicode MS"/>
                <w:color w:val="auto"/>
                <w:szCs w:val="24"/>
              </w:rPr>
            </w:pPr>
            <w:r w:rsidRPr="009B45F0">
              <w:t>24 – б</w:t>
            </w:r>
          </w:p>
        </w:tc>
      </w:tr>
      <w:tr w:rsidR="00884869" w:rsidRPr="00AB4387" w14:paraId="4E56A951" w14:textId="77777777" w:rsidTr="004F2B64">
        <w:tc>
          <w:tcPr>
            <w:tcW w:w="2835" w:type="dxa"/>
          </w:tcPr>
          <w:p w14:paraId="48A027C4" w14:textId="4C1BA7AE" w:rsidR="00884869" w:rsidRPr="00AB4387" w:rsidRDefault="00884869" w:rsidP="00884869">
            <w:pPr>
              <w:spacing w:after="0" w:line="240" w:lineRule="auto"/>
              <w:ind w:left="0" w:firstLine="0"/>
              <w:jc w:val="center"/>
              <w:rPr>
                <w:rFonts w:eastAsia="Arial Unicode MS"/>
                <w:color w:val="auto"/>
                <w:szCs w:val="24"/>
              </w:rPr>
            </w:pPr>
            <w:r w:rsidRPr="009B45F0">
              <w:t>5 – а</w:t>
            </w:r>
          </w:p>
        </w:tc>
        <w:tc>
          <w:tcPr>
            <w:tcW w:w="3190" w:type="dxa"/>
          </w:tcPr>
          <w:p w14:paraId="4322780C" w14:textId="04ACB909" w:rsidR="00884869" w:rsidRPr="00AB4387" w:rsidRDefault="00884869" w:rsidP="00884869">
            <w:pPr>
              <w:spacing w:after="0" w:line="240" w:lineRule="auto"/>
              <w:ind w:left="0" w:firstLine="0"/>
              <w:jc w:val="center"/>
              <w:rPr>
                <w:rFonts w:eastAsia="Arial Unicode MS"/>
                <w:color w:val="auto"/>
                <w:szCs w:val="24"/>
              </w:rPr>
            </w:pPr>
            <w:r w:rsidRPr="009B45F0">
              <w:t>15 – а</w:t>
            </w:r>
          </w:p>
        </w:tc>
        <w:tc>
          <w:tcPr>
            <w:tcW w:w="3189" w:type="dxa"/>
          </w:tcPr>
          <w:p w14:paraId="1C644924" w14:textId="3D5D8120" w:rsidR="00884869" w:rsidRPr="00AB4387" w:rsidRDefault="00884869" w:rsidP="00884869">
            <w:pPr>
              <w:spacing w:after="0" w:line="240" w:lineRule="auto"/>
              <w:ind w:left="0" w:firstLine="0"/>
              <w:jc w:val="center"/>
              <w:rPr>
                <w:rFonts w:eastAsia="Arial Unicode MS"/>
                <w:color w:val="auto"/>
                <w:szCs w:val="24"/>
              </w:rPr>
            </w:pPr>
            <w:r w:rsidRPr="009B45F0">
              <w:t>25 – г</w:t>
            </w:r>
          </w:p>
        </w:tc>
      </w:tr>
      <w:tr w:rsidR="00884869" w:rsidRPr="00AB4387" w14:paraId="47D8E64D" w14:textId="77777777" w:rsidTr="004F2B64">
        <w:tc>
          <w:tcPr>
            <w:tcW w:w="2835" w:type="dxa"/>
          </w:tcPr>
          <w:p w14:paraId="6DAA6DF3" w14:textId="061CD05A" w:rsidR="00884869" w:rsidRPr="00AB4387" w:rsidRDefault="00884869" w:rsidP="00884869">
            <w:pPr>
              <w:spacing w:after="0" w:line="240" w:lineRule="auto"/>
              <w:ind w:left="0" w:firstLine="0"/>
              <w:jc w:val="center"/>
              <w:rPr>
                <w:rFonts w:eastAsia="Arial Unicode MS"/>
                <w:color w:val="auto"/>
                <w:szCs w:val="24"/>
              </w:rPr>
            </w:pPr>
            <w:r w:rsidRPr="009B45F0">
              <w:t>6 – г</w:t>
            </w:r>
          </w:p>
        </w:tc>
        <w:tc>
          <w:tcPr>
            <w:tcW w:w="3190" w:type="dxa"/>
          </w:tcPr>
          <w:p w14:paraId="3E490833" w14:textId="1A44D9E2" w:rsidR="00884869" w:rsidRPr="00AB4387" w:rsidRDefault="00884869" w:rsidP="00884869">
            <w:pPr>
              <w:spacing w:after="0" w:line="240" w:lineRule="auto"/>
              <w:ind w:left="0" w:firstLine="0"/>
              <w:jc w:val="center"/>
              <w:rPr>
                <w:rFonts w:eastAsia="Arial Unicode MS"/>
                <w:color w:val="auto"/>
                <w:szCs w:val="24"/>
              </w:rPr>
            </w:pPr>
            <w:r w:rsidRPr="009B45F0">
              <w:t>16 – г</w:t>
            </w:r>
          </w:p>
        </w:tc>
        <w:tc>
          <w:tcPr>
            <w:tcW w:w="3189" w:type="dxa"/>
          </w:tcPr>
          <w:p w14:paraId="12CC6F5C" w14:textId="3F2A9533" w:rsidR="00884869" w:rsidRPr="00AB4387" w:rsidRDefault="00884869" w:rsidP="00884869">
            <w:pPr>
              <w:spacing w:after="0" w:line="240" w:lineRule="auto"/>
              <w:ind w:left="0" w:firstLine="0"/>
              <w:jc w:val="center"/>
              <w:rPr>
                <w:rFonts w:eastAsia="Arial Unicode MS"/>
                <w:color w:val="auto"/>
                <w:szCs w:val="24"/>
              </w:rPr>
            </w:pPr>
            <w:r w:rsidRPr="009B45F0">
              <w:t>26 – а</w:t>
            </w:r>
          </w:p>
        </w:tc>
      </w:tr>
      <w:tr w:rsidR="00884869" w:rsidRPr="00AB4387" w14:paraId="41971ECD" w14:textId="77777777" w:rsidTr="004F2B64">
        <w:tc>
          <w:tcPr>
            <w:tcW w:w="2835" w:type="dxa"/>
          </w:tcPr>
          <w:p w14:paraId="6707F58E" w14:textId="2C6F1054" w:rsidR="00884869" w:rsidRPr="00AB4387" w:rsidRDefault="00884869" w:rsidP="00884869">
            <w:pPr>
              <w:spacing w:after="0" w:line="240" w:lineRule="auto"/>
              <w:ind w:left="0" w:firstLine="0"/>
              <w:jc w:val="center"/>
              <w:rPr>
                <w:rFonts w:eastAsia="Arial Unicode MS"/>
                <w:color w:val="auto"/>
                <w:szCs w:val="24"/>
              </w:rPr>
            </w:pPr>
            <w:r w:rsidRPr="009B45F0">
              <w:t>7 – а</w:t>
            </w:r>
          </w:p>
        </w:tc>
        <w:tc>
          <w:tcPr>
            <w:tcW w:w="3190" w:type="dxa"/>
          </w:tcPr>
          <w:p w14:paraId="376443C5" w14:textId="070AEDA3" w:rsidR="00884869" w:rsidRPr="00AB4387" w:rsidRDefault="00884869" w:rsidP="00884869">
            <w:pPr>
              <w:spacing w:after="0" w:line="240" w:lineRule="auto"/>
              <w:ind w:left="0" w:firstLine="0"/>
              <w:jc w:val="center"/>
              <w:rPr>
                <w:rFonts w:eastAsia="Arial Unicode MS"/>
                <w:color w:val="auto"/>
                <w:szCs w:val="24"/>
              </w:rPr>
            </w:pPr>
            <w:r w:rsidRPr="009B45F0">
              <w:t>17 – а</w:t>
            </w:r>
          </w:p>
        </w:tc>
        <w:tc>
          <w:tcPr>
            <w:tcW w:w="3189" w:type="dxa"/>
          </w:tcPr>
          <w:p w14:paraId="1C88A7B9" w14:textId="6766BC28" w:rsidR="00884869" w:rsidRPr="00AB4387" w:rsidRDefault="00884869" w:rsidP="00884869">
            <w:pPr>
              <w:spacing w:after="0" w:line="240" w:lineRule="auto"/>
              <w:ind w:left="0" w:firstLine="0"/>
              <w:jc w:val="center"/>
              <w:rPr>
                <w:rFonts w:eastAsia="Arial Unicode MS"/>
                <w:color w:val="auto"/>
                <w:szCs w:val="24"/>
              </w:rPr>
            </w:pPr>
            <w:r w:rsidRPr="009B45F0">
              <w:t>27 – б</w:t>
            </w:r>
          </w:p>
        </w:tc>
      </w:tr>
      <w:tr w:rsidR="00884869" w:rsidRPr="00AB4387" w14:paraId="2245F9A0" w14:textId="77777777" w:rsidTr="004F2B64">
        <w:tc>
          <w:tcPr>
            <w:tcW w:w="2835" w:type="dxa"/>
          </w:tcPr>
          <w:p w14:paraId="5D8579F5" w14:textId="0F5B5E6C" w:rsidR="00884869" w:rsidRPr="00AB4387" w:rsidRDefault="00884869" w:rsidP="00884869">
            <w:pPr>
              <w:spacing w:after="0" w:line="240" w:lineRule="auto"/>
              <w:ind w:left="0" w:firstLine="0"/>
              <w:jc w:val="center"/>
              <w:rPr>
                <w:rFonts w:eastAsia="Arial Unicode MS"/>
                <w:color w:val="auto"/>
                <w:szCs w:val="24"/>
              </w:rPr>
            </w:pPr>
            <w:r w:rsidRPr="009B45F0">
              <w:t>8 – б</w:t>
            </w:r>
          </w:p>
        </w:tc>
        <w:tc>
          <w:tcPr>
            <w:tcW w:w="3190" w:type="dxa"/>
          </w:tcPr>
          <w:p w14:paraId="64A4A3E3" w14:textId="61A01372" w:rsidR="00884869" w:rsidRPr="00AB4387" w:rsidRDefault="00884869" w:rsidP="00884869">
            <w:pPr>
              <w:spacing w:after="0" w:line="240" w:lineRule="auto"/>
              <w:ind w:left="0" w:firstLine="0"/>
              <w:jc w:val="center"/>
              <w:rPr>
                <w:rFonts w:eastAsia="Arial Unicode MS"/>
                <w:color w:val="auto"/>
                <w:szCs w:val="24"/>
              </w:rPr>
            </w:pPr>
            <w:r w:rsidRPr="009B45F0">
              <w:t>18 – а</w:t>
            </w:r>
          </w:p>
        </w:tc>
        <w:tc>
          <w:tcPr>
            <w:tcW w:w="3189" w:type="dxa"/>
          </w:tcPr>
          <w:p w14:paraId="1B302D49" w14:textId="69F7F855" w:rsidR="00884869" w:rsidRPr="00AB4387" w:rsidRDefault="00884869" w:rsidP="00884869">
            <w:pPr>
              <w:spacing w:after="0" w:line="240" w:lineRule="auto"/>
              <w:ind w:left="0" w:firstLine="0"/>
              <w:jc w:val="center"/>
              <w:rPr>
                <w:rFonts w:eastAsia="Arial Unicode MS"/>
                <w:color w:val="auto"/>
                <w:szCs w:val="24"/>
              </w:rPr>
            </w:pPr>
            <w:r w:rsidRPr="009B45F0">
              <w:t>28 – в</w:t>
            </w:r>
          </w:p>
        </w:tc>
      </w:tr>
      <w:tr w:rsidR="00884869" w:rsidRPr="00AB4387" w14:paraId="215C9847" w14:textId="77777777" w:rsidTr="004F2B64">
        <w:tc>
          <w:tcPr>
            <w:tcW w:w="2835" w:type="dxa"/>
          </w:tcPr>
          <w:p w14:paraId="71863A20" w14:textId="10DFF3B9" w:rsidR="00884869" w:rsidRPr="00AB4387" w:rsidRDefault="00884869" w:rsidP="00884869">
            <w:pPr>
              <w:spacing w:after="0" w:line="240" w:lineRule="auto"/>
              <w:ind w:left="0" w:firstLine="0"/>
              <w:jc w:val="center"/>
              <w:rPr>
                <w:rFonts w:eastAsia="Arial Unicode MS"/>
                <w:color w:val="auto"/>
                <w:szCs w:val="24"/>
              </w:rPr>
            </w:pPr>
            <w:r w:rsidRPr="009B45F0">
              <w:t>9 – а</w:t>
            </w:r>
          </w:p>
        </w:tc>
        <w:tc>
          <w:tcPr>
            <w:tcW w:w="3190" w:type="dxa"/>
          </w:tcPr>
          <w:p w14:paraId="4570D702" w14:textId="5ABC6206" w:rsidR="00884869" w:rsidRPr="00AB4387" w:rsidRDefault="00884869" w:rsidP="00884869">
            <w:pPr>
              <w:spacing w:after="0" w:line="240" w:lineRule="auto"/>
              <w:ind w:left="0" w:firstLine="0"/>
              <w:jc w:val="center"/>
              <w:rPr>
                <w:rFonts w:eastAsia="Arial Unicode MS"/>
                <w:color w:val="auto"/>
                <w:szCs w:val="24"/>
              </w:rPr>
            </w:pPr>
            <w:r w:rsidRPr="009B45F0">
              <w:t>19 – г</w:t>
            </w:r>
          </w:p>
        </w:tc>
        <w:tc>
          <w:tcPr>
            <w:tcW w:w="3189" w:type="dxa"/>
          </w:tcPr>
          <w:p w14:paraId="14F54B76" w14:textId="6A593D47" w:rsidR="00884869" w:rsidRPr="00AB4387" w:rsidRDefault="00884869" w:rsidP="00884869">
            <w:pPr>
              <w:spacing w:after="0" w:line="240" w:lineRule="auto"/>
              <w:ind w:left="0" w:firstLine="0"/>
              <w:jc w:val="center"/>
              <w:rPr>
                <w:rFonts w:eastAsia="Arial Unicode MS"/>
                <w:color w:val="auto"/>
                <w:szCs w:val="24"/>
              </w:rPr>
            </w:pPr>
            <w:r w:rsidRPr="009B45F0">
              <w:t>29 – г</w:t>
            </w:r>
          </w:p>
        </w:tc>
      </w:tr>
      <w:tr w:rsidR="00884869" w:rsidRPr="00AB4387" w14:paraId="16D8A3E5" w14:textId="77777777" w:rsidTr="004F2B64">
        <w:tc>
          <w:tcPr>
            <w:tcW w:w="2835" w:type="dxa"/>
          </w:tcPr>
          <w:p w14:paraId="784AAE49" w14:textId="591DEF6E" w:rsidR="00884869" w:rsidRPr="00AB4387" w:rsidRDefault="00884869" w:rsidP="00884869">
            <w:pPr>
              <w:spacing w:after="0" w:line="240" w:lineRule="auto"/>
              <w:ind w:left="0" w:firstLine="0"/>
              <w:jc w:val="center"/>
              <w:rPr>
                <w:rFonts w:eastAsia="Arial Unicode MS"/>
                <w:color w:val="auto"/>
                <w:szCs w:val="24"/>
              </w:rPr>
            </w:pPr>
            <w:r w:rsidRPr="009B45F0">
              <w:t>10 –в</w:t>
            </w:r>
          </w:p>
        </w:tc>
        <w:tc>
          <w:tcPr>
            <w:tcW w:w="3190" w:type="dxa"/>
          </w:tcPr>
          <w:p w14:paraId="640D2632" w14:textId="33B28325" w:rsidR="00884869" w:rsidRPr="00AB4387" w:rsidRDefault="00884869" w:rsidP="00884869">
            <w:pPr>
              <w:spacing w:after="0" w:line="240" w:lineRule="auto"/>
              <w:ind w:left="0" w:firstLine="0"/>
              <w:jc w:val="center"/>
              <w:rPr>
                <w:rFonts w:eastAsia="Arial Unicode MS"/>
                <w:color w:val="auto"/>
                <w:szCs w:val="24"/>
              </w:rPr>
            </w:pPr>
            <w:r w:rsidRPr="009B45F0">
              <w:t>20 – а</w:t>
            </w:r>
          </w:p>
        </w:tc>
        <w:tc>
          <w:tcPr>
            <w:tcW w:w="3189" w:type="dxa"/>
          </w:tcPr>
          <w:p w14:paraId="677F39C8" w14:textId="47F246DE" w:rsidR="00884869" w:rsidRPr="00AB4387" w:rsidRDefault="00884869" w:rsidP="00884869">
            <w:pPr>
              <w:spacing w:after="0" w:line="240" w:lineRule="auto"/>
              <w:ind w:left="0" w:firstLine="0"/>
              <w:jc w:val="center"/>
              <w:rPr>
                <w:rFonts w:eastAsia="Arial Unicode MS"/>
                <w:color w:val="auto"/>
                <w:szCs w:val="24"/>
              </w:rPr>
            </w:pPr>
            <w:r w:rsidRPr="009B45F0">
              <w:t>30 – г</w:t>
            </w:r>
          </w:p>
        </w:tc>
      </w:tr>
    </w:tbl>
    <w:p w14:paraId="34541A6F" w14:textId="77777777" w:rsidR="008E6310" w:rsidRDefault="008E6310" w:rsidP="00A511BE">
      <w:pPr>
        <w:pStyle w:val="c4"/>
        <w:shd w:val="clear" w:color="auto" w:fill="FFFFFF"/>
        <w:tabs>
          <w:tab w:val="left" w:pos="1418"/>
        </w:tabs>
        <w:spacing w:before="0" w:beforeAutospacing="0" w:after="0" w:afterAutospacing="0"/>
        <w:ind w:firstLine="709"/>
        <w:jc w:val="both"/>
        <w:rPr>
          <w:bCs/>
          <w:color w:val="000000"/>
        </w:rPr>
      </w:pPr>
    </w:p>
    <w:p w14:paraId="00D1D250" w14:textId="6E8FC2D8" w:rsidR="009E7A20" w:rsidRPr="00EF3E2F" w:rsidRDefault="009E7A20" w:rsidP="009E7A20">
      <w:pPr>
        <w:pStyle w:val="1"/>
        <w:ind w:left="0" w:right="-48"/>
        <w:rPr>
          <w:color w:val="auto"/>
          <w:szCs w:val="24"/>
        </w:rPr>
      </w:pPr>
      <w:r w:rsidRPr="00EF3E2F">
        <w:rPr>
          <w:color w:val="auto"/>
          <w:szCs w:val="24"/>
        </w:rPr>
        <w:t>Дисциплина «Гражданский процесс»</w:t>
      </w:r>
    </w:p>
    <w:p w14:paraId="0C7DFDFD" w14:textId="77777777" w:rsidR="009E7A20" w:rsidRDefault="009E7A20" w:rsidP="009E7A20">
      <w:pPr>
        <w:spacing w:after="18" w:line="259" w:lineRule="auto"/>
        <w:ind w:left="0" w:right="34" w:firstLine="0"/>
        <w:rPr>
          <w:b/>
          <w:color w:val="auto"/>
          <w:szCs w:val="24"/>
          <w:lang w:bidi="en-US"/>
        </w:rPr>
      </w:pPr>
      <w:r w:rsidRPr="00EF3E2F">
        <w:rPr>
          <w:b/>
          <w:color w:val="auto"/>
          <w:szCs w:val="24"/>
        </w:rPr>
        <w:t>Объясните и аргументируйте</w:t>
      </w:r>
      <w:r w:rsidRPr="00EF3E2F">
        <w:rPr>
          <w:color w:val="auto"/>
          <w:szCs w:val="24"/>
          <w:lang w:bidi="en-US"/>
        </w:rPr>
        <w:t xml:space="preserve"> </w:t>
      </w:r>
      <w:r w:rsidRPr="00EF3E2F">
        <w:rPr>
          <w:b/>
          <w:color w:val="auto"/>
          <w:szCs w:val="24"/>
          <w:lang w:bidi="en-US"/>
        </w:rPr>
        <w:t>использование в своей деятельности понятий, категорий, принципов:</w:t>
      </w:r>
    </w:p>
    <w:p w14:paraId="23DD6078" w14:textId="77777777" w:rsidR="00DC1CD3" w:rsidRDefault="00DC1CD3" w:rsidP="009E7A20">
      <w:pPr>
        <w:spacing w:after="18" w:line="259" w:lineRule="auto"/>
        <w:ind w:left="0" w:right="34" w:firstLine="0"/>
        <w:rPr>
          <w:b/>
          <w:color w:val="auto"/>
          <w:szCs w:val="24"/>
          <w:lang w:bidi="en-US"/>
        </w:rPr>
      </w:pPr>
    </w:p>
    <w:p w14:paraId="46083C79"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w:t>
      </w:r>
      <w:r w:rsidRPr="00DC1CD3">
        <w:rPr>
          <w:bCs/>
          <w:color w:val="auto"/>
          <w:szCs w:val="24"/>
          <w:lang w:bidi="en-US"/>
        </w:rPr>
        <w:tab/>
        <w:t>Что понимается под формой защиты субъективных прав и охраняемых законом интересов</w:t>
      </w:r>
    </w:p>
    <w:p w14:paraId="4504C852"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w:t>
      </w:r>
      <w:r w:rsidRPr="00DC1CD3">
        <w:rPr>
          <w:bCs/>
          <w:color w:val="auto"/>
          <w:szCs w:val="24"/>
          <w:lang w:bidi="en-US"/>
        </w:rPr>
        <w:tab/>
        <w:t>Преимущества судебной формы защиты</w:t>
      </w:r>
    </w:p>
    <w:p w14:paraId="6385CDE0"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w:t>
      </w:r>
      <w:r w:rsidRPr="00DC1CD3">
        <w:rPr>
          <w:bCs/>
          <w:color w:val="auto"/>
          <w:szCs w:val="24"/>
          <w:lang w:bidi="en-US"/>
        </w:rPr>
        <w:tab/>
        <w:t>Характерные черты гражданской процессуальной формы</w:t>
      </w:r>
    </w:p>
    <w:p w14:paraId="1F37ED48"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4.</w:t>
      </w:r>
      <w:r w:rsidRPr="00DC1CD3">
        <w:rPr>
          <w:bCs/>
          <w:color w:val="auto"/>
          <w:szCs w:val="24"/>
          <w:lang w:bidi="en-US"/>
        </w:rPr>
        <w:tab/>
        <w:t>Неисковые виды производства</w:t>
      </w:r>
    </w:p>
    <w:p w14:paraId="3F96B401"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5.</w:t>
      </w:r>
      <w:r w:rsidRPr="00DC1CD3">
        <w:rPr>
          <w:bCs/>
          <w:color w:val="auto"/>
          <w:szCs w:val="24"/>
          <w:lang w:bidi="en-US"/>
        </w:rPr>
        <w:tab/>
        <w:t>Характеристика общей части гражданского процессуального права</w:t>
      </w:r>
    </w:p>
    <w:p w14:paraId="138463D5"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6.</w:t>
      </w:r>
      <w:r w:rsidRPr="00DC1CD3">
        <w:rPr>
          <w:bCs/>
          <w:color w:val="auto"/>
          <w:szCs w:val="24"/>
          <w:lang w:bidi="en-US"/>
        </w:rPr>
        <w:tab/>
        <w:t>Роль прокурора в гражданском процессе</w:t>
      </w:r>
    </w:p>
    <w:p w14:paraId="58F69135"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7.</w:t>
      </w:r>
      <w:r w:rsidRPr="00DC1CD3">
        <w:rPr>
          <w:bCs/>
          <w:color w:val="auto"/>
          <w:szCs w:val="24"/>
          <w:lang w:bidi="en-US"/>
        </w:rPr>
        <w:tab/>
        <w:t>Понятие особенной части гражданского процессуального права</w:t>
      </w:r>
    </w:p>
    <w:p w14:paraId="062D8C41"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8.</w:t>
      </w:r>
      <w:r w:rsidRPr="00DC1CD3">
        <w:rPr>
          <w:bCs/>
          <w:color w:val="auto"/>
          <w:szCs w:val="24"/>
          <w:lang w:bidi="en-US"/>
        </w:rPr>
        <w:tab/>
        <w:t>Содержание особенной части гражданского процессуального права</w:t>
      </w:r>
    </w:p>
    <w:p w14:paraId="1C6A3F9B"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9.</w:t>
      </w:r>
      <w:r w:rsidRPr="00DC1CD3">
        <w:rPr>
          <w:bCs/>
          <w:color w:val="auto"/>
          <w:szCs w:val="24"/>
          <w:lang w:bidi="en-US"/>
        </w:rPr>
        <w:tab/>
        <w:t>Аналогия процессуального закона и права</w:t>
      </w:r>
    </w:p>
    <w:p w14:paraId="3316D44F"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10.</w:t>
      </w:r>
      <w:r w:rsidRPr="00DC1CD3">
        <w:rPr>
          <w:bCs/>
          <w:color w:val="auto"/>
          <w:szCs w:val="24"/>
          <w:lang w:bidi="en-US"/>
        </w:rPr>
        <w:tab/>
        <w:t>Раскройте действие процессуального закона во времени</w:t>
      </w:r>
    </w:p>
    <w:p w14:paraId="0DDB9A9E"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11.</w:t>
      </w:r>
      <w:r w:rsidRPr="00DC1CD3">
        <w:rPr>
          <w:bCs/>
          <w:color w:val="auto"/>
          <w:szCs w:val="24"/>
          <w:lang w:bidi="en-US"/>
        </w:rPr>
        <w:tab/>
        <w:t>Преимущества системы назначения судей от выборной системы</w:t>
      </w:r>
    </w:p>
    <w:p w14:paraId="3CC7508D"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12.</w:t>
      </w:r>
      <w:r w:rsidRPr="00DC1CD3">
        <w:rPr>
          <w:bCs/>
          <w:color w:val="auto"/>
          <w:szCs w:val="24"/>
          <w:lang w:bidi="en-US"/>
        </w:rPr>
        <w:tab/>
        <w:t>Раскройте принцип независимости судей</w:t>
      </w:r>
    </w:p>
    <w:p w14:paraId="456A110E" w14:textId="709FB1F2"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13.</w:t>
      </w:r>
      <w:r w:rsidRPr="00DC1CD3">
        <w:rPr>
          <w:bCs/>
          <w:color w:val="auto"/>
          <w:szCs w:val="24"/>
          <w:lang w:bidi="en-US"/>
        </w:rPr>
        <w:tab/>
        <w:t>Действие гражданского процессуального законодательства по кругу лиц</w:t>
      </w:r>
    </w:p>
    <w:p w14:paraId="111D2C24"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14.</w:t>
      </w:r>
      <w:r w:rsidRPr="00DC1CD3">
        <w:rPr>
          <w:bCs/>
          <w:color w:val="auto"/>
          <w:szCs w:val="24"/>
          <w:lang w:bidi="en-US"/>
        </w:rPr>
        <w:tab/>
        <w:t>Сформулируйте понятие гражданского судопроизводства</w:t>
      </w:r>
    </w:p>
    <w:p w14:paraId="273323B1"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15.</w:t>
      </w:r>
      <w:r w:rsidRPr="00DC1CD3">
        <w:rPr>
          <w:bCs/>
          <w:color w:val="auto"/>
          <w:szCs w:val="24"/>
          <w:lang w:bidi="en-US"/>
        </w:rPr>
        <w:tab/>
        <w:t>Реализация принципа гласности судебного заседания с использованием сети интернет</w:t>
      </w:r>
    </w:p>
    <w:p w14:paraId="6FED0322"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16.</w:t>
      </w:r>
      <w:r w:rsidRPr="00DC1CD3">
        <w:rPr>
          <w:bCs/>
          <w:color w:val="auto"/>
          <w:szCs w:val="24"/>
          <w:lang w:bidi="en-US"/>
        </w:rPr>
        <w:tab/>
        <w:t>Как проявляется принцип диспозитивности в гражданском процессе</w:t>
      </w:r>
    </w:p>
    <w:p w14:paraId="729E1447"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17.</w:t>
      </w:r>
      <w:r w:rsidRPr="00DC1CD3">
        <w:rPr>
          <w:bCs/>
          <w:color w:val="auto"/>
          <w:szCs w:val="24"/>
          <w:lang w:bidi="en-US"/>
        </w:rPr>
        <w:tab/>
        <w:t>Что является задачами гражданского судопроизводства</w:t>
      </w:r>
    </w:p>
    <w:p w14:paraId="357CDB69"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lastRenderedPageBreak/>
        <w:t>18.</w:t>
      </w:r>
      <w:r w:rsidRPr="00DC1CD3">
        <w:rPr>
          <w:bCs/>
          <w:color w:val="auto"/>
          <w:szCs w:val="24"/>
          <w:lang w:bidi="en-US"/>
        </w:rPr>
        <w:tab/>
        <w:t>Дайте понятие гражданской процессуальной правоспособности</w:t>
      </w:r>
    </w:p>
    <w:p w14:paraId="11FA091D"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19.</w:t>
      </w:r>
      <w:r w:rsidRPr="00DC1CD3">
        <w:rPr>
          <w:bCs/>
          <w:color w:val="auto"/>
          <w:szCs w:val="24"/>
          <w:lang w:bidi="en-US"/>
        </w:rPr>
        <w:tab/>
        <w:t>Суд как субъект гражданских процессуальных отношений</w:t>
      </w:r>
    </w:p>
    <w:p w14:paraId="403C5954"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20.</w:t>
      </w:r>
      <w:r w:rsidRPr="00DC1CD3">
        <w:rPr>
          <w:bCs/>
          <w:color w:val="auto"/>
          <w:szCs w:val="24"/>
          <w:lang w:bidi="en-US"/>
        </w:rPr>
        <w:tab/>
        <w:t xml:space="preserve">Понятие вида гражданского судопроизводства </w:t>
      </w:r>
    </w:p>
    <w:p w14:paraId="663BC368"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21.</w:t>
      </w:r>
      <w:r w:rsidRPr="00DC1CD3">
        <w:rPr>
          <w:bCs/>
          <w:color w:val="auto"/>
          <w:szCs w:val="24"/>
          <w:lang w:bidi="en-US"/>
        </w:rPr>
        <w:tab/>
        <w:t>Как определяется территориальная (местная) подсудность</w:t>
      </w:r>
    </w:p>
    <w:p w14:paraId="1DC44918"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22.</w:t>
      </w:r>
      <w:r w:rsidRPr="00DC1CD3">
        <w:rPr>
          <w:bCs/>
          <w:color w:val="auto"/>
          <w:szCs w:val="24"/>
          <w:lang w:bidi="en-US"/>
        </w:rPr>
        <w:tab/>
        <w:t>Сформулируйте понятие истца</w:t>
      </w:r>
    </w:p>
    <w:p w14:paraId="0E34EF2B"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23.</w:t>
      </w:r>
      <w:r w:rsidRPr="00DC1CD3">
        <w:rPr>
          <w:bCs/>
          <w:color w:val="auto"/>
          <w:szCs w:val="24"/>
          <w:lang w:bidi="en-US"/>
        </w:rPr>
        <w:tab/>
        <w:t>Понятие единичного (сингулярного) правопреемства</w:t>
      </w:r>
    </w:p>
    <w:p w14:paraId="1FC8091C"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24.</w:t>
      </w:r>
      <w:r w:rsidRPr="00DC1CD3">
        <w:rPr>
          <w:bCs/>
          <w:color w:val="auto"/>
          <w:szCs w:val="24"/>
          <w:lang w:bidi="en-US"/>
        </w:rPr>
        <w:tab/>
        <w:t>Понятие судебного представительство</w:t>
      </w:r>
    </w:p>
    <w:p w14:paraId="58122B65"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25.</w:t>
      </w:r>
      <w:r w:rsidRPr="00DC1CD3">
        <w:rPr>
          <w:bCs/>
          <w:color w:val="auto"/>
          <w:szCs w:val="24"/>
          <w:lang w:bidi="en-US"/>
        </w:rPr>
        <w:tab/>
        <w:t>Понятие и признаки стадий гражданского процесса</w:t>
      </w:r>
    </w:p>
    <w:p w14:paraId="4C17B2AF"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26.</w:t>
      </w:r>
      <w:r w:rsidRPr="00DC1CD3">
        <w:rPr>
          <w:bCs/>
          <w:color w:val="auto"/>
          <w:szCs w:val="24"/>
          <w:lang w:bidi="en-US"/>
        </w:rPr>
        <w:tab/>
        <w:t>Укажите основания возврата уплаченной государственной пошлины полностью или частично</w:t>
      </w:r>
    </w:p>
    <w:p w14:paraId="442EBA1E"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27.</w:t>
      </w:r>
      <w:r w:rsidRPr="00DC1CD3">
        <w:rPr>
          <w:bCs/>
          <w:color w:val="auto"/>
          <w:szCs w:val="24"/>
          <w:lang w:bidi="en-US"/>
        </w:rPr>
        <w:tab/>
        <w:t>Что понимается под гражданской процессуальной формой осуществления правосудия</w:t>
      </w:r>
    </w:p>
    <w:p w14:paraId="4FA6E2DF"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28.</w:t>
      </w:r>
      <w:r w:rsidRPr="00DC1CD3">
        <w:rPr>
          <w:bCs/>
          <w:color w:val="auto"/>
          <w:szCs w:val="24"/>
          <w:lang w:bidi="en-US"/>
        </w:rPr>
        <w:tab/>
        <w:t>Что является целью судебного доказывания</w:t>
      </w:r>
    </w:p>
    <w:p w14:paraId="505A53E9"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29.</w:t>
      </w:r>
      <w:r w:rsidRPr="00DC1CD3">
        <w:rPr>
          <w:bCs/>
          <w:color w:val="auto"/>
          <w:szCs w:val="24"/>
          <w:lang w:bidi="en-US"/>
        </w:rPr>
        <w:tab/>
        <w:t>Охарактеризуйте принцип объективной (судебной) истины</w:t>
      </w:r>
    </w:p>
    <w:p w14:paraId="3451F5C0"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30.</w:t>
      </w:r>
      <w:r w:rsidRPr="00DC1CD3">
        <w:rPr>
          <w:bCs/>
          <w:color w:val="auto"/>
          <w:szCs w:val="24"/>
          <w:lang w:bidi="en-US"/>
        </w:rPr>
        <w:tab/>
        <w:t>В чем заключается распоряжение исковыми средствами защиты права</w:t>
      </w:r>
    </w:p>
    <w:p w14:paraId="474D9400"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31.</w:t>
      </w:r>
      <w:r w:rsidRPr="00DC1CD3">
        <w:rPr>
          <w:bCs/>
          <w:color w:val="auto"/>
          <w:szCs w:val="24"/>
          <w:lang w:bidi="en-US"/>
        </w:rPr>
        <w:tab/>
        <w:t>Содержание принципа устности в гражданском процессе</w:t>
      </w:r>
    </w:p>
    <w:p w14:paraId="0633A842"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32.</w:t>
      </w:r>
      <w:r w:rsidRPr="00DC1CD3">
        <w:rPr>
          <w:bCs/>
          <w:color w:val="auto"/>
          <w:szCs w:val="24"/>
          <w:lang w:bidi="en-US"/>
        </w:rPr>
        <w:tab/>
        <w:t>Приостановление производства по делу</w:t>
      </w:r>
    </w:p>
    <w:p w14:paraId="06CAA0CE"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33.</w:t>
      </w:r>
      <w:r w:rsidRPr="00DC1CD3">
        <w:rPr>
          <w:bCs/>
          <w:color w:val="auto"/>
          <w:szCs w:val="24"/>
          <w:lang w:bidi="en-US"/>
        </w:rPr>
        <w:tab/>
        <w:t>Кто является лицам, участвующими в деле в гражданском процессе</w:t>
      </w:r>
    </w:p>
    <w:p w14:paraId="2687B47D"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34.</w:t>
      </w:r>
      <w:r w:rsidRPr="00DC1CD3">
        <w:rPr>
          <w:bCs/>
          <w:color w:val="auto"/>
          <w:szCs w:val="24"/>
          <w:lang w:bidi="en-US"/>
        </w:rPr>
        <w:tab/>
        <w:t>Круг лиц и органов, управомоченных обратиться в суд по вопросу оспаривания НПА</w:t>
      </w:r>
    </w:p>
    <w:p w14:paraId="3F23D4FC"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35.</w:t>
      </w:r>
      <w:r w:rsidRPr="00DC1CD3">
        <w:rPr>
          <w:bCs/>
          <w:color w:val="auto"/>
          <w:szCs w:val="24"/>
          <w:lang w:bidi="en-US"/>
        </w:rPr>
        <w:tab/>
        <w:t>Укажите признаки лиц, содействующих отправлению правосудия</w:t>
      </w:r>
    </w:p>
    <w:p w14:paraId="5CAE9C84"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36.</w:t>
      </w:r>
      <w:r w:rsidRPr="00DC1CD3">
        <w:rPr>
          <w:bCs/>
          <w:color w:val="auto"/>
          <w:szCs w:val="24"/>
          <w:lang w:bidi="en-US"/>
        </w:rPr>
        <w:tab/>
        <w:t>Что является основаниями процессуального соучастия</w:t>
      </w:r>
    </w:p>
    <w:p w14:paraId="31B74D0B"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37.</w:t>
      </w:r>
      <w:r w:rsidRPr="00DC1CD3">
        <w:rPr>
          <w:bCs/>
          <w:color w:val="auto"/>
          <w:szCs w:val="24"/>
          <w:lang w:bidi="en-US"/>
        </w:rPr>
        <w:tab/>
        <w:t>Понятие процессуального правопреемства</w:t>
      </w:r>
    </w:p>
    <w:p w14:paraId="601377B6"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38.</w:t>
      </w:r>
      <w:r w:rsidRPr="00DC1CD3">
        <w:rPr>
          <w:bCs/>
          <w:color w:val="auto"/>
          <w:szCs w:val="24"/>
          <w:lang w:bidi="en-US"/>
        </w:rPr>
        <w:tab/>
        <w:t>Понятие третьих лиц в гражданском процессе</w:t>
      </w:r>
    </w:p>
    <w:p w14:paraId="65E45D5A"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39.</w:t>
      </w:r>
      <w:r w:rsidRPr="00DC1CD3">
        <w:rPr>
          <w:bCs/>
          <w:color w:val="auto"/>
          <w:szCs w:val="24"/>
          <w:lang w:bidi="en-US"/>
        </w:rPr>
        <w:tab/>
        <w:t>Представитель в исполнительном производстве</w:t>
      </w:r>
    </w:p>
    <w:p w14:paraId="04DE368B"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40.</w:t>
      </w:r>
      <w:r w:rsidRPr="00DC1CD3">
        <w:rPr>
          <w:bCs/>
          <w:color w:val="auto"/>
          <w:szCs w:val="24"/>
          <w:lang w:bidi="en-US"/>
        </w:rPr>
        <w:tab/>
        <w:t>Понятие третьих лиц, заявляющих самостоятельные требования на предмет спора</w:t>
      </w:r>
    </w:p>
    <w:p w14:paraId="5BDF14BD"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41.</w:t>
      </w:r>
      <w:r w:rsidRPr="00DC1CD3">
        <w:rPr>
          <w:bCs/>
          <w:color w:val="auto"/>
          <w:szCs w:val="24"/>
          <w:lang w:bidi="en-US"/>
        </w:rPr>
        <w:tab/>
        <w:t>Понятие третьих лиц, не заявляющих самостоятельные требования на предмет спора</w:t>
      </w:r>
    </w:p>
    <w:p w14:paraId="182B70E0"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42.</w:t>
      </w:r>
      <w:r w:rsidRPr="00DC1CD3">
        <w:rPr>
          <w:bCs/>
          <w:color w:val="auto"/>
          <w:szCs w:val="24"/>
          <w:lang w:bidi="en-US"/>
        </w:rPr>
        <w:tab/>
        <w:t>Понятие судебного представительства</w:t>
      </w:r>
    </w:p>
    <w:p w14:paraId="55960F86"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43.</w:t>
      </w:r>
      <w:r w:rsidRPr="00DC1CD3">
        <w:rPr>
          <w:bCs/>
          <w:color w:val="auto"/>
          <w:szCs w:val="24"/>
          <w:lang w:bidi="en-US"/>
        </w:rPr>
        <w:tab/>
        <w:t>Виды соучастия в исполнительном производстве</w:t>
      </w:r>
    </w:p>
    <w:p w14:paraId="78DE72D3" w14:textId="77777777"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44.</w:t>
      </w:r>
      <w:r w:rsidRPr="00DC1CD3">
        <w:rPr>
          <w:bCs/>
          <w:color w:val="auto"/>
          <w:szCs w:val="24"/>
          <w:lang w:bidi="en-US"/>
        </w:rPr>
        <w:tab/>
        <w:t>Что является основными целями судебного представительства</w:t>
      </w:r>
    </w:p>
    <w:p w14:paraId="3CCE0C7A" w14:textId="08E7FF1E" w:rsidR="00DC1CD3" w:rsidRPr="00DC1CD3" w:rsidRDefault="00DC1CD3" w:rsidP="00DC1CD3">
      <w:pPr>
        <w:tabs>
          <w:tab w:val="left" w:pos="1276"/>
        </w:tabs>
        <w:spacing w:after="18" w:line="259" w:lineRule="auto"/>
        <w:ind w:left="0" w:right="34" w:firstLine="709"/>
        <w:rPr>
          <w:bCs/>
          <w:color w:val="auto"/>
          <w:szCs w:val="24"/>
          <w:lang w:bidi="en-US"/>
        </w:rPr>
      </w:pPr>
      <w:r w:rsidRPr="00DC1CD3">
        <w:rPr>
          <w:bCs/>
          <w:color w:val="auto"/>
          <w:szCs w:val="24"/>
          <w:lang w:bidi="en-US"/>
        </w:rPr>
        <w:t>45.</w:t>
      </w:r>
      <w:r w:rsidRPr="00DC1CD3">
        <w:rPr>
          <w:bCs/>
          <w:color w:val="auto"/>
          <w:szCs w:val="24"/>
          <w:lang w:bidi="en-US"/>
        </w:rPr>
        <w:tab/>
        <w:t>Понятие судебного представителя</w:t>
      </w:r>
    </w:p>
    <w:p w14:paraId="657EF7A6" w14:textId="77777777" w:rsidR="00DC1CD3" w:rsidRPr="00DC1CD3" w:rsidRDefault="00DC1CD3" w:rsidP="00DC1CD3">
      <w:pPr>
        <w:tabs>
          <w:tab w:val="left" w:pos="1276"/>
        </w:tabs>
        <w:spacing w:after="18" w:line="259" w:lineRule="auto"/>
        <w:ind w:left="0" w:right="34" w:firstLine="709"/>
        <w:rPr>
          <w:bCs/>
          <w:color w:val="auto"/>
          <w:szCs w:val="24"/>
          <w:lang w:bidi="en-US"/>
        </w:rPr>
      </w:pPr>
    </w:p>
    <w:tbl>
      <w:tblPr>
        <w:tblStyle w:val="a7"/>
        <w:tblW w:w="10598" w:type="dxa"/>
        <w:tblLook w:val="04A0" w:firstRow="1" w:lastRow="0" w:firstColumn="1" w:lastColumn="0" w:noHBand="0" w:noVBand="1"/>
      </w:tblPr>
      <w:tblGrid>
        <w:gridCol w:w="4241"/>
        <w:gridCol w:w="6357"/>
      </w:tblGrid>
      <w:tr w:rsidR="00B32021" w:rsidRPr="00C27EC1" w14:paraId="76805A50" w14:textId="77777777" w:rsidTr="0010725B">
        <w:tc>
          <w:tcPr>
            <w:tcW w:w="4241" w:type="dxa"/>
          </w:tcPr>
          <w:p w14:paraId="252EDB2A" w14:textId="77777777" w:rsidR="00B32021" w:rsidRPr="00C27EC1" w:rsidRDefault="00B32021" w:rsidP="004F2B64">
            <w:pPr>
              <w:spacing w:after="0" w:line="240" w:lineRule="auto"/>
              <w:ind w:left="0" w:firstLine="0"/>
              <w:jc w:val="center"/>
              <w:rPr>
                <w:szCs w:val="24"/>
              </w:rPr>
            </w:pPr>
            <w:r>
              <w:rPr>
                <w:szCs w:val="24"/>
              </w:rPr>
              <w:t>Вопрос</w:t>
            </w:r>
          </w:p>
        </w:tc>
        <w:tc>
          <w:tcPr>
            <w:tcW w:w="6357" w:type="dxa"/>
          </w:tcPr>
          <w:p w14:paraId="119AB0E1" w14:textId="77777777" w:rsidR="00B32021" w:rsidRPr="00C27EC1" w:rsidRDefault="00B32021" w:rsidP="004F2B64">
            <w:pPr>
              <w:spacing w:after="0" w:line="240" w:lineRule="auto"/>
              <w:ind w:left="0" w:firstLine="0"/>
              <w:jc w:val="center"/>
              <w:rPr>
                <w:szCs w:val="24"/>
              </w:rPr>
            </w:pPr>
            <w:r>
              <w:rPr>
                <w:szCs w:val="24"/>
              </w:rPr>
              <w:t>Ответ</w:t>
            </w:r>
          </w:p>
        </w:tc>
      </w:tr>
      <w:tr w:rsidR="006B78C8" w:rsidRPr="00C27EC1" w14:paraId="08B8F8FC" w14:textId="77777777" w:rsidTr="0010725B">
        <w:tc>
          <w:tcPr>
            <w:tcW w:w="4241" w:type="dxa"/>
          </w:tcPr>
          <w:p w14:paraId="3515A035" w14:textId="430B1EB0" w:rsidR="006B78C8" w:rsidRPr="006B78C8" w:rsidRDefault="00AA36C7">
            <w:pPr>
              <w:pStyle w:val="a3"/>
              <w:numPr>
                <w:ilvl w:val="0"/>
                <w:numId w:val="7"/>
              </w:numPr>
              <w:ind w:left="142" w:firstLine="142"/>
              <w:rPr>
                <w:bCs/>
                <w:color w:val="000000" w:themeColor="text1"/>
              </w:rPr>
            </w:pPr>
            <w:r>
              <w:rPr>
                <w:bCs/>
                <w:color w:val="000000" w:themeColor="text1"/>
                <w:lang w:val="ru-RU"/>
              </w:rPr>
              <w:t>Что понимается под формой защиты субъективных прав и охраняемых законом интересов</w:t>
            </w:r>
          </w:p>
        </w:tc>
        <w:tc>
          <w:tcPr>
            <w:tcW w:w="6357" w:type="dxa"/>
          </w:tcPr>
          <w:p w14:paraId="19AFCF86" w14:textId="4670836E" w:rsidR="006B78C8" w:rsidRPr="006B78C8" w:rsidRDefault="00AA36C7" w:rsidP="00AA36C7">
            <w:pPr>
              <w:pStyle w:val="Style21"/>
              <w:rPr>
                <w:bCs/>
                <w:color w:val="000000" w:themeColor="text1"/>
              </w:rPr>
            </w:pPr>
            <w:r w:rsidRPr="00AA36C7">
              <w:rPr>
                <w:rStyle w:val="FontStyle651"/>
                <w:sz w:val="24"/>
                <w:szCs w:val="24"/>
              </w:rPr>
              <w:t>Форма защиты субъективных прав и охраняемых законом интересов граждан и организаций -</w:t>
            </w:r>
            <w:r>
              <w:rPr>
                <w:rStyle w:val="FontStyle651"/>
                <w:sz w:val="24"/>
                <w:szCs w:val="24"/>
              </w:rPr>
              <w:t xml:space="preserve"> </w:t>
            </w:r>
            <w:r w:rsidRPr="00AA36C7">
              <w:rPr>
                <w:rStyle w:val="FontStyle651"/>
                <w:sz w:val="24"/>
                <w:szCs w:val="24"/>
              </w:rPr>
              <w:t>определенный порядок защиты субъективных прав и законных интересов граждан и организаций тем</w:t>
            </w:r>
            <w:r>
              <w:rPr>
                <w:rStyle w:val="FontStyle651"/>
                <w:sz w:val="24"/>
                <w:szCs w:val="24"/>
              </w:rPr>
              <w:t xml:space="preserve"> </w:t>
            </w:r>
            <w:r w:rsidRPr="00AA36C7">
              <w:rPr>
                <w:rStyle w:val="FontStyle651"/>
                <w:sz w:val="24"/>
                <w:szCs w:val="24"/>
              </w:rPr>
              <w:t>или иным юрисдикционным органом (органом рассмотрения и разрешения гражданских дел).</w:t>
            </w:r>
          </w:p>
        </w:tc>
      </w:tr>
      <w:tr w:rsidR="006B78C8" w:rsidRPr="00C27EC1" w14:paraId="08544D81" w14:textId="77777777" w:rsidTr="0010725B">
        <w:trPr>
          <w:trHeight w:val="1002"/>
        </w:trPr>
        <w:tc>
          <w:tcPr>
            <w:tcW w:w="4241" w:type="dxa"/>
          </w:tcPr>
          <w:p w14:paraId="3B34A2F4" w14:textId="1433F741" w:rsidR="006B78C8" w:rsidRPr="006B78C8" w:rsidRDefault="00AA36C7">
            <w:pPr>
              <w:pStyle w:val="a3"/>
              <w:numPr>
                <w:ilvl w:val="0"/>
                <w:numId w:val="7"/>
              </w:numPr>
              <w:tabs>
                <w:tab w:val="left" w:pos="284"/>
                <w:tab w:val="left" w:pos="426"/>
              </w:tabs>
              <w:ind w:left="142" w:firstLine="142"/>
              <w:rPr>
                <w:bCs/>
                <w:color w:val="000000" w:themeColor="text1"/>
              </w:rPr>
            </w:pPr>
            <w:r>
              <w:rPr>
                <w:rStyle w:val="FontStyle651"/>
                <w:lang w:val="ru-RU"/>
              </w:rPr>
              <w:t>Преимущества судебной формы защиты</w:t>
            </w:r>
          </w:p>
        </w:tc>
        <w:tc>
          <w:tcPr>
            <w:tcW w:w="6357" w:type="dxa"/>
          </w:tcPr>
          <w:p w14:paraId="6D5C4873" w14:textId="07B2F58D" w:rsidR="006B78C8" w:rsidRPr="006B78C8" w:rsidRDefault="00AA36C7" w:rsidP="00AA36C7">
            <w:pPr>
              <w:spacing w:after="0" w:line="240" w:lineRule="auto"/>
              <w:ind w:left="0" w:firstLine="0"/>
              <w:rPr>
                <w:bCs/>
                <w:color w:val="000000" w:themeColor="text1"/>
                <w:szCs w:val="24"/>
              </w:rPr>
            </w:pPr>
            <w:r w:rsidRPr="00AA36C7">
              <w:rPr>
                <w:rStyle w:val="FontStyle651"/>
                <w:sz w:val="24"/>
                <w:szCs w:val="24"/>
              </w:rPr>
              <w:t>Преимущества судебной формы защиты по сравнению с другими формами защиты субъективных</w:t>
            </w:r>
            <w:r>
              <w:rPr>
                <w:rStyle w:val="FontStyle651"/>
                <w:sz w:val="24"/>
                <w:szCs w:val="24"/>
              </w:rPr>
              <w:t xml:space="preserve"> </w:t>
            </w:r>
            <w:r w:rsidRPr="00AA36C7">
              <w:rPr>
                <w:rStyle w:val="FontStyle651"/>
                <w:sz w:val="24"/>
                <w:szCs w:val="24"/>
              </w:rPr>
              <w:t>прав определяется следующими факторами:</w:t>
            </w:r>
            <w:r>
              <w:rPr>
                <w:rStyle w:val="FontStyle651"/>
                <w:sz w:val="24"/>
                <w:szCs w:val="24"/>
              </w:rPr>
              <w:t xml:space="preserve"> 1)</w:t>
            </w:r>
            <w:r w:rsidRPr="00AA36C7">
              <w:rPr>
                <w:rStyle w:val="FontStyle651"/>
                <w:sz w:val="24"/>
                <w:szCs w:val="24"/>
              </w:rPr>
              <w:t xml:space="preserve"> защита права осуществляется посредством деятельности независимого и беспристрастного</w:t>
            </w:r>
            <w:r>
              <w:rPr>
                <w:rStyle w:val="FontStyle651"/>
                <w:sz w:val="24"/>
                <w:szCs w:val="24"/>
              </w:rPr>
              <w:t xml:space="preserve"> </w:t>
            </w:r>
            <w:r w:rsidRPr="00AA36C7">
              <w:rPr>
                <w:rStyle w:val="FontStyle651"/>
                <w:sz w:val="24"/>
                <w:szCs w:val="24"/>
              </w:rPr>
              <w:t>юрисдикционного органа – суда;</w:t>
            </w:r>
            <w:r>
              <w:rPr>
                <w:rStyle w:val="FontStyle651"/>
                <w:sz w:val="24"/>
                <w:szCs w:val="24"/>
              </w:rPr>
              <w:t xml:space="preserve"> 2) </w:t>
            </w:r>
            <w:r w:rsidRPr="00AA36C7">
              <w:rPr>
                <w:rStyle w:val="FontStyle651"/>
                <w:sz w:val="24"/>
                <w:szCs w:val="24"/>
              </w:rPr>
              <w:t>детальная регламентация порядка защиты в нормах права;</w:t>
            </w:r>
            <w:r>
              <w:rPr>
                <w:rStyle w:val="FontStyle651"/>
                <w:sz w:val="24"/>
                <w:szCs w:val="24"/>
              </w:rPr>
              <w:t xml:space="preserve"> 3) </w:t>
            </w:r>
            <w:r w:rsidRPr="00AA36C7">
              <w:rPr>
                <w:rStyle w:val="FontStyle651"/>
                <w:sz w:val="24"/>
                <w:szCs w:val="24"/>
              </w:rPr>
              <w:t>возможность личного участия гражданина в процессе защиты его прав;</w:t>
            </w:r>
            <w:r>
              <w:rPr>
                <w:rStyle w:val="FontStyle651"/>
                <w:sz w:val="24"/>
                <w:szCs w:val="24"/>
              </w:rPr>
              <w:t xml:space="preserve"> 4) </w:t>
            </w:r>
            <w:r w:rsidRPr="00AA36C7">
              <w:rPr>
                <w:rStyle w:val="FontStyle651"/>
                <w:sz w:val="24"/>
                <w:szCs w:val="24"/>
              </w:rPr>
              <w:t>гласность</w:t>
            </w:r>
            <w:r>
              <w:rPr>
                <w:rStyle w:val="FontStyle651"/>
                <w:sz w:val="24"/>
                <w:szCs w:val="24"/>
              </w:rPr>
              <w:t xml:space="preserve"> 5) </w:t>
            </w:r>
            <w:r w:rsidRPr="00AA36C7">
              <w:rPr>
                <w:rStyle w:val="FontStyle651"/>
                <w:sz w:val="24"/>
                <w:szCs w:val="24"/>
              </w:rPr>
              <w:t xml:space="preserve">обеспеченность исполнения судебного акта силой государственного принуждения </w:t>
            </w:r>
          </w:p>
        </w:tc>
      </w:tr>
      <w:tr w:rsidR="006B78C8" w:rsidRPr="00C27EC1" w14:paraId="2AA8B491" w14:textId="77777777" w:rsidTr="0010725B">
        <w:tc>
          <w:tcPr>
            <w:tcW w:w="4241" w:type="dxa"/>
          </w:tcPr>
          <w:p w14:paraId="252E0CBB" w14:textId="78CFA7D7" w:rsidR="006B78C8" w:rsidRPr="006B78C8" w:rsidRDefault="006B78C8">
            <w:pPr>
              <w:pStyle w:val="a3"/>
              <w:numPr>
                <w:ilvl w:val="0"/>
                <w:numId w:val="7"/>
              </w:numPr>
              <w:ind w:left="142" w:firstLine="142"/>
              <w:rPr>
                <w:bCs/>
                <w:color w:val="000000" w:themeColor="text1"/>
              </w:rPr>
            </w:pPr>
            <w:r w:rsidRPr="006B78C8">
              <w:rPr>
                <w:rStyle w:val="FontStyle651"/>
                <w:sz w:val="24"/>
                <w:szCs w:val="24"/>
              </w:rPr>
              <w:t xml:space="preserve">Характерные черты </w:t>
            </w:r>
            <w:r w:rsidRPr="006B78C8">
              <w:rPr>
                <w:rStyle w:val="FontStyle651"/>
                <w:sz w:val="24"/>
                <w:szCs w:val="24"/>
              </w:rPr>
              <w:lastRenderedPageBreak/>
              <w:t>гражданской процессуальной формы</w:t>
            </w:r>
          </w:p>
        </w:tc>
        <w:tc>
          <w:tcPr>
            <w:tcW w:w="6357" w:type="dxa"/>
          </w:tcPr>
          <w:p w14:paraId="72AB249E" w14:textId="6689E847" w:rsidR="006B78C8" w:rsidRPr="006B78C8" w:rsidRDefault="00AA36C7" w:rsidP="00AA36C7">
            <w:pPr>
              <w:spacing w:after="0" w:line="240" w:lineRule="auto"/>
              <w:ind w:left="0" w:firstLine="0"/>
              <w:rPr>
                <w:szCs w:val="24"/>
              </w:rPr>
            </w:pPr>
            <w:r w:rsidRPr="00AA36C7">
              <w:rPr>
                <w:rStyle w:val="FontStyle651"/>
                <w:sz w:val="24"/>
                <w:szCs w:val="24"/>
              </w:rPr>
              <w:lastRenderedPageBreak/>
              <w:t>Характерные черты гражданской процессуальной формы</w:t>
            </w:r>
            <w:r>
              <w:rPr>
                <w:rStyle w:val="FontStyle651"/>
                <w:sz w:val="24"/>
                <w:szCs w:val="24"/>
              </w:rPr>
              <w:t xml:space="preserve">: </w:t>
            </w:r>
            <w:r>
              <w:rPr>
                <w:rStyle w:val="FontStyle651"/>
                <w:sz w:val="24"/>
                <w:szCs w:val="24"/>
              </w:rPr>
              <w:lastRenderedPageBreak/>
              <w:t>1)</w:t>
            </w:r>
            <w:r w:rsidRPr="00AA36C7">
              <w:rPr>
                <w:rStyle w:val="FontStyle651"/>
                <w:sz w:val="24"/>
                <w:szCs w:val="24"/>
              </w:rPr>
              <w:t xml:space="preserve"> </w:t>
            </w:r>
            <w:r>
              <w:rPr>
                <w:rStyle w:val="FontStyle651"/>
                <w:sz w:val="24"/>
                <w:szCs w:val="24"/>
              </w:rPr>
              <w:t>П</w:t>
            </w:r>
            <w:r w:rsidR="006B78C8" w:rsidRPr="006B78C8">
              <w:rPr>
                <w:rStyle w:val="FontStyle651"/>
                <w:sz w:val="24"/>
                <w:szCs w:val="24"/>
              </w:rPr>
              <w:t xml:space="preserve">орядок рассмотрения и разрешения гражданских дел заранее определен нормами гражданского процессуального права; </w:t>
            </w:r>
            <w:r>
              <w:rPr>
                <w:rStyle w:val="FontStyle651"/>
                <w:sz w:val="24"/>
                <w:szCs w:val="24"/>
              </w:rPr>
              <w:t>2) З</w:t>
            </w:r>
            <w:r w:rsidR="006B78C8" w:rsidRPr="006B78C8">
              <w:rPr>
                <w:rStyle w:val="FontStyle651"/>
                <w:sz w:val="24"/>
                <w:szCs w:val="24"/>
              </w:rPr>
              <w:t xml:space="preserve">аинтересованные в исходе дела </w:t>
            </w:r>
            <w:r>
              <w:rPr>
                <w:rStyle w:val="FontStyle651"/>
                <w:sz w:val="24"/>
                <w:szCs w:val="24"/>
              </w:rPr>
              <w:t>3) С</w:t>
            </w:r>
            <w:r w:rsidR="006B78C8" w:rsidRPr="006B78C8">
              <w:rPr>
                <w:rStyle w:val="FontStyle651"/>
                <w:sz w:val="24"/>
                <w:szCs w:val="24"/>
              </w:rPr>
              <w:t xml:space="preserve">удебное решение по делу должно быть основано на фактах, установленных в судебном заседании при помощи доказательств, и соответствовать закону; </w:t>
            </w:r>
            <w:r>
              <w:rPr>
                <w:rStyle w:val="FontStyle651"/>
                <w:sz w:val="24"/>
                <w:szCs w:val="24"/>
              </w:rPr>
              <w:t>4) Р</w:t>
            </w:r>
            <w:r w:rsidR="006B78C8" w:rsidRPr="006B78C8">
              <w:rPr>
                <w:rStyle w:val="FontStyle651"/>
                <w:sz w:val="24"/>
                <w:szCs w:val="24"/>
              </w:rPr>
              <w:t>ешение суда может быть обжаловано в вышестоящий суд.</w:t>
            </w:r>
          </w:p>
        </w:tc>
      </w:tr>
      <w:tr w:rsidR="006B78C8" w:rsidRPr="00C27EC1" w14:paraId="7D0F3A37" w14:textId="77777777" w:rsidTr="0010725B">
        <w:tc>
          <w:tcPr>
            <w:tcW w:w="4241" w:type="dxa"/>
          </w:tcPr>
          <w:p w14:paraId="2523D932" w14:textId="34AD56A8" w:rsidR="006B78C8" w:rsidRPr="006B78C8" w:rsidRDefault="006B78C8">
            <w:pPr>
              <w:pStyle w:val="a3"/>
              <w:numPr>
                <w:ilvl w:val="0"/>
                <w:numId w:val="7"/>
              </w:numPr>
              <w:ind w:left="142" w:firstLine="142"/>
              <w:rPr>
                <w:bCs/>
                <w:color w:val="000000" w:themeColor="text1"/>
              </w:rPr>
            </w:pPr>
            <w:r w:rsidRPr="006B78C8">
              <w:rPr>
                <w:rStyle w:val="FontStyle651"/>
                <w:sz w:val="24"/>
                <w:szCs w:val="24"/>
              </w:rPr>
              <w:lastRenderedPageBreak/>
              <w:t>Неисковые виды производства</w:t>
            </w:r>
          </w:p>
        </w:tc>
        <w:tc>
          <w:tcPr>
            <w:tcW w:w="6357" w:type="dxa"/>
          </w:tcPr>
          <w:p w14:paraId="51364BB7" w14:textId="2A9B669D" w:rsidR="00AA36C7" w:rsidRPr="00AA36C7" w:rsidRDefault="00AA36C7" w:rsidP="00AA36C7">
            <w:pPr>
              <w:spacing w:after="0" w:line="240" w:lineRule="auto"/>
              <w:ind w:left="0" w:firstLine="0"/>
              <w:rPr>
                <w:rStyle w:val="FontStyle651"/>
                <w:sz w:val="24"/>
                <w:szCs w:val="24"/>
              </w:rPr>
            </w:pPr>
            <w:r w:rsidRPr="00AA36C7">
              <w:rPr>
                <w:rStyle w:val="FontStyle651"/>
                <w:sz w:val="24"/>
                <w:szCs w:val="24"/>
              </w:rPr>
              <w:t>В гражданском процессе кроме искового производства предусмотрено и неисковое производство, которое включает в себя:</w:t>
            </w:r>
          </w:p>
          <w:p w14:paraId="2B038219" w14:textId="77777777" w:rsidR="00AA36C7" w:rsidRPr="00AA36C7" w:rsidRDefault="00AA36C7" w:rsidP="00AA36C7">
            <w:pPr>
              <w:spacing w:after="0" w:line="240" w:lineRule="auto"/>
              <w:ind w:left="0" w:firstLine="0"/>
              <w:rPr>
                <w:rStyle w:val="FontStyle651"/>
                <w:sz w:val="24"/>
                <w:szCs w:val="24"/>
              </w:rPr>
            </w:pPr>
            <w:r w:rsidRPr="00AA36C7">
              <w:rPr>
                <w:rStyle w:val="FontStyle651"/>
                <w:sz w:val="24"/>
                <w:szCs w:val="24"/>
              </w:rPr>
              <w:t>1. Приказное производство (судебный приказ).</w:t>
            </w:r>
          </w:p>
          <w:p w14:paraId="415FFAF5" w14:textId="23A633B1" w:rsidR="00AA36C7" w:rsidRPr="00AA36C7" w:rsidRDefault="00AA36C7" w:rsidP="00AA36C7">
            <w:pPr>
              <w:spacing w:after="0" w:line="240" w:lineRule="auto"/>
              <w:ind w:left="0" w:firstLine="0"/>
              <w:rPr>
                <w:rStyle w:val="FontStyle651"/>
                <w:sz w:val="24"/>
                <w:szCs w:val="24"/>
              </w:rPr>
            </w:pPr>
            <w:r w:rsidRPr="00AA36C7">
              <w:rPr>
                <w:rStyle w:val="FontStyle651"/>
                <w:sz w:val="24"/>
                <w:szCs w:val="24"/>
              </w:rPr>
              <w:t>2. Дела, в</w:t>
            </w:r>
            <w:r>
              <w:rPr>
                <w:rStyle w:val="FontStyle651"/>
                <w:sz w:val="24"/>
                <w:szCs w:val="24"/>
              </w:rPr>
              <w:t>о</w:t>
            </w:r>
            <w:r w:rsidRPr="00AA36C7">
              <w:rPr>
                <w:rStyle w:val="FontStyle651"/>
                <w:sz w:val="24"/>
                <w:szCs w:val="24"/>
              </w:rPr>
              <w:t>зникающие из административно-правовых отношений.</w:t>
            </w:r>
          </w:p>
          <w:p w14:paraId="6B5027AE" w14:textId="0F13F7C8" w:rsidR="006B78C8" w:rsidRPr="006B78C8" w:rsidRDefault="00AA36C7" w:rsidP="00AA36C7">
            <w:pPr>
              <w:spacing w:after="0" w:line="240" w:lineRule="auto"/>
              <w:ind w:left="0" w:firstLine="0"/>
              <w:rPr>
                <w:bCs/>
                <w:color w:val="000000" w:themeColor="text1"/>
                <w:szCs w:val="24"/>
              </w:rPr>
            </w:pPr>
            <w:r w:rsidRPr="00AA36C7">
              <w:rPr>
                <w:rStyle w:val="FontStyle651"/>
                <w:sz w:val="24"/>
                <w:szCs w:val="24"/>
              </w:rPr>
              <w:t>3. Особое производство.</w:t>
            </w:r>
          </w:p>
        </w:tc>
      </w:tr>
      <w:tr w:rsidR="006B78C8" w:rsidRPr="00C27EC1" w14:paraId="4F320214" w14:textId="77777777" w:rsidTr="0010725B">
        <w:tc>
          <w:tcPr>
            <w:tcW w:w="4241" w:type="dxa"/>
          </w:tcPr>
          <w:p w14:paraId="4C39417F" w14:textId="1BAAA56D" w:rsidR="006B78C8" w:rsidRPr="006B78C8" w:rsidRDefault="00AA36C7">
            <w:pPr>
              <w:pStyle w:val="Style21"/>
              <w:widowControl/>
              <w:numPr>
                <w:ilvl w:val="0"/>
                <w:numId w:val="7"/>
              </w:numPr>
              <w:ind w:left="142" w:firstLine="142"/>
              <w:rPr>
                <w:bCs/>
                <w:color w:val="000000" w:themeColor="text1"/>
              </w:rPr>
            </w:pPr>
            <w:r>
              <w:rPr>
                <w:rStyle w:val="FontStyle651"/>
              </w:rPr>
              <w:t>Характеристика общей части гражданского процессуального права</w:t>
            </w:r>
          </w:p>
        </w:tc>
        <w:tc>
          <w:tcPr>
            <w:tcW w:w="6357" w:type="dxa"/>
          </w:tcPr>
          <w:p w14:paraId="6050E959" w14:textId="5E8F4AD4" w:rsidR="00AA36C7" w:rsidRPr="00AA36C7" w:rsidRDefault="00165239" w:rsidP="00AA36C7">
            <w:pPr>
              <w:spacing w:after="0" w:line="240" w:lineRule="auto"/>
              <w:ind w:left="0" w:firstLine="0"/>
              <w:rPr>
                <w:rStyle w:val="FontStyle651"/>
                <w:sz w:val="24"/>
                <w:szCs w:val="24"/>
              </w:rPr>
            </w:pPr>
            <w:r>
              <w:rPr>
                <w:rStyle w:val="FontStyle651"/>
                <w:sz w:val="24"/>
                <w:szCs w:val="24"/>
              </w:rPr>
              <w:t>Общая часть гражданского процессуального права -</w:t>
            </w:r>
            <w:r w:rsidR="00AA36C7" w:rsidRPr="00AA36C7">
              <w:rPr>
                <w:rStyle w:val="FontStyle651"/>
                <w:sz w:val="24"/>
                <w:szCs w:val="24"/>
              </w:rPr>
              <w:t xml:space="preserve"> совокупность норм права,</w:t>
            </w:r>
            <w:r>
              <w:rPr>
                <w:rStyle w:val="FontStyle651"/>
                <w:sz w:val="24"/>
                <w:szCs w:val="24"/>
              </w:rPr>
              <w:t xml:space="preserve"> </w:t>
            </w:r>
            <w:r w:rsidR="00AA36C7" w:rsidRPr="00AA36C7">
              <w:rPr>
                <w:rStyle w:val="FontStyle651"/>
                <w:sz w:val="24"/>
                <w:szCs w:val="24"/>
              </w:rPr>
              <w:t>регламентирующих базовые институты</w:t>
            </w:r>
            <w:r>
              <w:rPr>
                <w:rStyle w:val="FontStyle651"/>
                <w:sz w:val="24"/>
                <w:szCs w:val="24"/>
              </w:rPr>
              <w:t xml:space="preserve"> </w:t>
            </w:r>
            <w:r w:rsidR="00AA36C7" w:rsidRPr="00AA36C7">
              <w:rPr>
                <w:rStyle w:val="FontStyle651"/>
                <w:sz w:val="24"/>
                <w:szCs w:val="24"/>
              </w:rPr>
              <w:t>ГПП и являющиеся общими по отношению</w:t>
            </w:r>
            <w:r>
              <w:rPr>
                <w:rStyle w:val="FontStyle651"/>
                <w:sz w:val="24"/>
                <w:szCs w:val="24"/>
              </w:rPr>
              <w:t xml:space="preserve"> </w:t>
            </w:r>
            <w:r w:rsidR="00AA36C7" w:rsidRPr="00AA36C7">
              <w:rPr>
                <w:rStyle w:val="FontStyle651"/>
                <w:sz w:val="24"/>
                <w:szCs w:val="24"/>
              </w:rPr>
              <w:t>к институтам особенной части ГПП</w:t>
            </w:r>
            <w:r>
              <w:rPr>
                <w:rStyle w:val="FontStyle651"/>
                <w:sz w:val="24"/>
                <w:szCs w:val="24"/>
              </w:rPr>
              <w:t>, включающая следующие элементы: И</w:t>
            </w:r>
            <w:r w:rsidR="00AA36C7" w:rsidRPr="00AA36C7">
              <w:rPr>
                <w:rStyle w:val="FontStyle651"/>
                <w:sz w:val="24"/>
                <w:szCs w:val="24"/>
              </w:rPr>
              <w:t>нституты</w:t>
            </w:r>
            <w:r w:rsidRPr="00165239">
              <w:rPr>
                <w:rStyle w:val="FontStyle651"/>
                <w:sz w:val="24"/>
                <w:szCs w:val="24"/>
              </w:rPr>
              <w:t>;</w:t>
            </w:r>
            <w:r>
              <w:rPr>
                <w:rStyle w:val="FontStyle651"/>
                <w:sz w:val="24"/>
                <w:szCs w:val="24"/>
              </w:rPr>
              <w:t xml:space="preserve"> Ц</w:t>
            </w:r>
            <w:r w:rsidR="00AA36C7" w:rsidRPr="00AA36C7">
              <w:rPr>
                <w:rStyle w:val="FontStyle651"/>
                <w:sz w:val="24"/>
                <w:szCs w:val="24"/>
              </w:rPr>
              <w:t>ели и задачи ГПП</w:t>
            </w:r>
            <w:r>
              <w:rPr>
                <w:rStyle w:val="FontStyle651"/>
                <w:sz w:val="24"/>
                <w:szCs w:val="24"/>
              </w:rPr>
              <w:t>, П</w:t>
            </w:r>
            <w:r w:rsidR="00AA36C7" w:rsidRPr="00AA36C7">
              <w:rPr>
                <w:rStyle w:val="FontStyle651"/>
                <w:sz w:val="24"/>
                <w:szCs w:val="24"/>
              </w:rPr>
              <w:t>ринципы ГПП;</w:t>
            </w:r>
          </w:p>
          <w:p w14:paraId="4B92862B" w14:textId="6FCE023D" w:rsidR="006B78C8" w:rsidRPr="006B78C8" w:rsidRDefault="00AA36C7" w:rsidP="00165239">
            <w:pPr>
              <w:spacing w:after="0" w:line="240" w:lineRule="auto"/>
              <w:ind w:left="0" w:firstLine="0"/>
              <w:rPr>
                <w:bCs/>
                <w:color w:val="000000" w:themeColor="text1"/>
                <w:szCs w:val="24"/>
              </w:rPr>
            </w:pPr>
            <w:r w:rsidRPr="00AA36C7">
              <w:rPr>
                <w:rStyle w:val="FontStyle651"/>
                <w:sz w:val="24"/>
                <w:szCs w:val="24"/>
              </w:rPr>
              <w:t>Состав суда, отводы;</w:t>
            </w:r>
            <w:r w:rsidR="00165239">
              <w:rPr>
                <w:rStyle w:val="FontStyle651"/>
                <w:sz w:val="24"/>
                <w:szCs w:val="24"/>
              </w:rPr>
              <w:t xml:space="preserve"> </w:t>
            </w:r>
            <w:r w:rsidRPr="00AA36C7">
              <w:rPr>
                <w:rStyle w:val="FontStyle651"/>
                <w:sz w:val="24"/>
                <w:szCs w:val="24"/>
              </w:rPr>
              <w:t>Подсудность;</w:t>
            </w:r>
            <w:r w:rsidR="00165239">
              <w:rPr>
                <w:rStyle w:val="FontStyle651"/>
                <w:sz w:val="24"/>
                <w:szCs w:val="24"/>
              </w:rPr>
              <w:t xml:space="preserve"> </w:t>
            </w:r>
            <w:r w:rsidRPr="00AA36C7">
              <w:rPr>
                <w:rStyle w:val="FontStyle651"/>
                <w:sz w:val="24"/>
                <w:szCs w:val="24"/>
              </w:rPr>
              <w:t>Лица, участвующие в деле;</w:t>
            </w:r>
            <w:r w:rsidR="00165239">
              <w:rPr>
                <w:rStyle w:val="FontStyle651"/>
                <w:sz w:val="24"/>
                <w:szCs w:val="24"/>
              </w:rPr>
              <w:t xml:space="preserve"> </w:t>
            </w:r>
            <w:r w:rsidRPr="00AA36C7">
              <w:rPr>
                <w:rStyle w:val="FontStyle651"/>
                <w:sz w:val="24"/>
                <w:szCs w:val="24"/>
              </w:rPr>
              <w:t>Судебное представительство;</w:t>
            </w:r>
            <w:r w:rsidR="00165239">
              <w:rPr>
                <w:rStyle w:val="FontStyle651"/>
                <w:sz w:val="24"/>
                <w:szCs w:val="24"/>
              </w:rPr>
              <w:t xml:space="preserve"> </w:t>
            </w:r>
            <w:r w:rsidRPr="00AA36C7">
              <w:rPr>
                <w:rStyle w:val="FontStyle651"/>
                <w:sz w:val="24"/>
                <w:szCs w:val="24"/>
              </w:rPr>
              <w:t>Доказывание и доказательства;</w:t>
            </w:r>
            <w:r w:rsidR="00165239">
              <w:rPr>
                <w:rStyle w:val="FontStyle651"/>
                <w:sz w:val="24"/>
                <w:szCs w:val="24"/>
              </w:rPr>
              <w:t xml:space="preserve"> </w:t>
            </w:r>
            <w:r w:rsidRPr="00AA36C7">
              <w:rPr>
                <w:rStyle w:val="FontStyle651"/>
                <w:sz w:val="24"/>
                <w:szCs w:val="24"/>
              </w:rPr>
              <w:t>Судебные расходы, штрафы, сроки;</w:t>
            </w:r>
            <w:r w:rsidR="00165239">
              <w:rPr>
                <w:rStyle w:val="FontStyle651"/>
                <w:sz w:val="24"/>
                <w:szCs w:val="24"/>
              </w:rPr>
              <w:t xml:space="preserve"> </w:t>
            </w:r>
            <w:r w:rsidRPr="00AA36C7">
              <w:rPr>
                <w:rStyle w:val="FontStyle651"/>
                <w:sz w:val="24"/>
                <w:szCs w:val="24"/>
              </w:rPr>
              <w:t>Судебные извещения и вызовы</w:t>
            </w:r>
            <w:r w:rsidR="006B78C8" w:rsidRPr="006B78C8">
              <w:rPr>
                <w:rStyle w:val="FontStyle651"/>
                <w:sz w:val="24"/>
                <w:szCs w:val="24"/>
              </w:rPr>
              <w:t>.</w:t>
            </w:r>
          </w:p>
        </w:tc>
      </w:tr>
      <w:tr w:rsidR="006B78C8" w:rsidRPr="00C27EC1" w14:paraId="0C95523A" w14:textId="77777777" w:rsidTr="0010725B">
        <w:tc>
          <w:tcPr>
            <w:tcW w:w="4241" w:type="dxa"/>
          </w:tcPr>
          <w:p w14:paraId="4C8686AB" w14:textId="3DE2C7E3" w:rsidR="006B78C8" w:rsidRPr="006B78C8" w:rsidRDefault="006B78C8">
            <w:pPr>
              <w:pStyle w:val="a3"/>
              <w:numPr>
                <w:ilvl w:val="0"/>
                <w:numId w:val="7"/>
              </w:numPr>
              <w:tabs>
                <w:tab w:val="left" w:pos="284"/>
                <w:tab w:val="left" w:pos="426"/>
              </w:tabs>
              <w:ind w:left="142" w:firstLine="142"/>
              <w:rPr>
                <w:bCs/>
                <w:color w:val="000000" w:themeColor="text1"/>
              </w:rPr>
            </w:pPr>
            <w:r w:rsidRPr="006B78C8">
              <w:rPr>
                <w:rStyle w:val="FontStyle651"/>
                <w:sz w:val="24"/>
                <w:szCs w:val="24"/>
              </w:rPr>
              <w:t>Роль прокурора в гражданском процессе</w:t>
            </w:r>
          </w:p>
        </w:tc>
        <w:tc>
          <w:tcPr>
            <w:tcW w:w="6357" w:type="dxa"/>
          </w:tcPr>
          <w:p w14:paraId="5FE919F2" w14:textId="24C5BDCE" w:rsidR="006B78C8" w:rsidRPr="006B78C8" w:rsidRDefault="003E5B40" w:rsidP="003E5B40">
            <w:pPr>
              <w:spacing w:after="0" w:line="240" w:lineRule="auto"/>
              <w:ind w:left="0" w:firstLine="0"/>
              <w:rPr>
                <w:bCs/>
                <w:color w:val="000000" w:themeColor="text1"/>
                <w:szCs w:val="24"/>
              </w:rPr>
            </w:pPr>
            <w:r>
              <w:rPr>
                <w:rStyle w:val="FontStyle651"/>
                <w:sz w:val="24"/>
                <w:szCs w:val="24"/>
                <w:lang w:val="x-none"/>
              </w:rPr>
              <w:t>Роль</w:t>
            </w:r>
            <w:r w:rsidRPr="003E5B40">
              <w:rPr>
                <w:rStyle w:val="FontStyle651"/>
                <w:sz w:val="24"/>
                <w:szCs w:val="24"/>
              </w:rPr>
              <w:t xml:space="preserve"> прокурора в гражданском процессе состоит в том, чтобы способствовать суду в выяснении всех обстоятельств дела и соблюдению требований закона в ходе его рассмотрения. Затем прокурор доводит до суда свое мнение о том, как в соответствии с законом должен быть разрешен спор между сторонами.</w:t>
            </w:r>
            <w:r>
              <w:rPr>
                <w:rStyle w:val="FontStyle651"/>
                <w:sz w:val="24"/>
                <w:szCs w:val="24"/>
              </w:rPr>
              <w:t xml:space="preserve"> </w:t>
            </w:r>
            <w:r w:rsidRPr="003E5B40">
              <w:rPr>
                <w:rStyle w:val="FontStyle651"/>
                <w:sz w:val="24"/>
                <w:szCs w:val="24"/>
              </w:rPr>
              <w:t>Особенностью участия прокурора в гражданском судопроизводстве является возможность вступления прокурора в рассмотрение гражданских дел только в строго определенных законом случаях.</w:t>
            </w:r>
          </w:p>
        </w:tc>
      </w:tr>
      <w:tr w:rsidR="006B78C8" w:rsidRPr="00C27EC1" w14:paraId="6F049687" w14:textId="77777777" w:rsidTr="0010725B">
        <w:tc>
          <w:tcPr>
            <w:tcW w:w="4241" w:type="dxa"/>
          </w:tcPr>
          <w:p w14:paraId="57803178" w14:textId="0E69C861" w:rsidR="006B78C8" w:rsidRPr="006B78C8" w:rsidRDefault="003E5B40">
            <w:pPr>
              <w:pStyle w:val="a3"/>
              <w:numPr>
                <w:ilvl w:val="0"/>
                <w:numId w:val="7"/>
              </w:numPr>
              <w:tabs>
                <w:tab w:val="left" w:pos="284"/>
                <w:tab w:val="left" w:pos="426"/>
              </w:tabs>
              <w:ind w:left="142" w:firstLine="142"/>
            </w:pPr>
            <w:r>
              <w:rPr>
                <w:rStyle w:val="FontStyle651"/>
                <w:lang w:val="ru-RU"/>
              </w:rPr>
              <w:t>Понятие особенной части гражданского процессуального права</w:t>
            </w:r>
          </w:p>
        </w:tc>
        <w:tc>
          <w:tcPr>
            <w:tcW w:w="6357" w:type="dxa"/>
          </w:tcPr>
          <w:p w14:paraId="6BF69D7C" w14:textId="3C77B483" w:rsidR="006B78C8" w:rsidRPr="006B78C8" w:rsidRDefault="003E5B40" w:rsidP="003E5B40">
            <w:pPr>
              <w:spacing w:after="0" w:line="240" w:lineRule="auto"/>
              <w:ind w:left="0" w:firstLine="0"/>
              <w:rPr>
                <w:szCs w:val="24"/>
              </w:rPr>
            </w:pPr>
            <w:r>
              <w:rPr>
                <w:rStyle w:val="FontStyle651"/>
                <w:sz w:val="24"/>
                <w:szCs w:val="24"/>
                <w:lang w:val="x-none"/>
              </w:rPr>
              <w:t>О</w:t>
            </w:r>
            <w:r w:rsidRPr="003E5B40">
              <w:rPr>
                <w:rStyle w:val="FontStyle651"/>
                <w:sz w:val="24"/>
                <w:szCs w:val="24"/>
              </w:rPr>
              <w:t>собенн</w:t>
            </w:r>
            <w:r>
              <w:rPr>
                <w:rStyle w:val="FontStyle651"/>
                <w:sz w:val="24"/>
                <w:szCs w:val="24"/>
              </w:rPr>
              <w:t>ая</w:t>
            </w:r>
            <w:r w:rsidRPr="003E5B40">
              <w:rPr>
                <w:rStyle w:val="FontStyle651"/>
                <w:sz w:val="24"/>
                <w:szCs w:val="24"/>
              </w:rPr>
              <w:t xml:space="preserve"> част</w:t>
            </w:r>
            <w:r>
              <w:rPr>
                <w:rStyle w:val="FontStyle651"/>
                <w:sz w:val="24"/>
                <w:szCs w:val="24"/>
              </w:rPr>
              <w:t>ь</w:t>
            </w:r>
            <w:r w:rsidRPr="003E5B40">
              <w:rPr>
                <w:rStyle w:val="FontStyle651"/>
                <w:sz w:val="24"/>
                <w:szCs w:val="24"/>
              </w:rPr>
              <w:t xml:space="preserve"> гражданского процессуального права - совокупность норм права, регламентирующих различные</w:t>
            </w:r>
            <w:r>
              <w:rPr>
                <w:rStyle w:val="FontStyle651"/>
                <w:sz w:val="24"/>
                <w:szCs w:val="24"/>
              </w:rPr>
              <w:t xml:space="preserve"> </w:t>
            </w:r>
            <w:r w:rsidRPr="003E5B40">
              <w:rPr>
                <w:rStyle w:val="FontStyle651"/>
                <w:sz w:val="24"/>
                <w:szCs w:val="24"/>
              </w:rPr>
              <w:t>стадии гражданского процесса, отдельные виды производств, а</w:t>
            </w:r>
            <w:r>
              <w:rPr>
                <w:rStyle w:val="FontStyle651"/>
                <w:sz w:val="24"/>
                <w:szCs w:val="24"/>
              </w:rPr>
              <w:t xml:space="preserve"> </w:t>
            </w:r>
            <w:r w:rsidRPr="003E5B40">
              <w:rPr>
                <w:rStyle w:val="FontStyle651"/>
                <w:sz w:val="24"/>
                <w:szCs w:val="24"/>
              </w:rPr>
              <w:t>также вопросы гражданского процесса с участием иностранного</w:t>
            </w:r>
            <w:r>
              <w:rPr>
                <w:rStyle w:val="FontStyle651"/>
                <w:sz w:val="24"/>
                <w:szCs w:val="24"/>
              </w:rPr>
              <w:t xml:space="preserve"> </w:t>
            </w:r>
            <w:r w:rsidRPr="003E5B40">
              <w:rPr>
                <w:rStyle w:val="FontStyle651"/>
                <w:sz w:val="24"/>
                <w:szCs w:val="24"/>
              </w:rPr>
              <w:t>элемента.</w:t>
            </w:r>
          </w:p>
        </w:tc>
      </w:tr>
      <w:tr w:rsidR="006B78C8" w:rsidRPr="00C27EC1" w14:paraId="37F4EDD6" w14:textId="77777777" w:rsidTr="0010725B">
        <w:tc>
          <w:tcPr>
            <w:tcW w:w="4241" w:type="dxa"/>
          </w:tcPr>
          <w:p w14:paraId="1E0FBC3F" w14:textId="35340AAF" w:rsidR="006B78C8" w:rsidRPr="006B78C8" w:rsidRDefault="003E5B40">
            <w:pPr>
              <w:pStyle w:val="a3"/>
              <w:numPr>
                <w:ilvl w:val="0"/>
                <w:numId w:val="7"/>
              </w:numPr>
              <w:tabs>
                <w:tab w:val="left" w:pos="284"/>
                <w:tab w:val="left" w:pos="426"/>
              </w:tabs>
              <w:ind w:left="142" w:firstLine="142"/>
            </w:pPr>
            <w:r>
              <w:rPr>
                <w:rStyle w:val="FontStyle651"/>
                <w:lang w:val="ru-RU"/>
              </w:rPr>
              <w:t>Содержание особенной части гражданского процессуального права</w:t>
            </w:r>
          </w:p>
        </w:tc>
        <w:tc>
          <w:tcPr>
            <w:tcW w:w="6357" w:type="dxa"/>
          </w:tcPr>
          <w:p w14:paraId="5CB57276" w14:textId="51B94F2C" w:rsidR="006B78C8" w:rsidRPr="006B78C8" w:rsidRDefault="003E5B40" w:rsidP="003E5B40">
            <w:pPr>
              <w:spacing w:after="0" w:line="240" w:lineRule="auto"/>
              <w:ind w:left="0" w:firstLine="0"/>
              <w:rPr>
                <w:szCs w:val="24"/>
              </w:rPr>
            </w:pPr>
            <w:r>
              <w:rPr>
                <w:rStyle w:val="FontStyle651"/>
                <w:sz w:val="24"/>
                <w:szCs w:val="24"/>
                <w:lang w:val="x-none"/>
              </w:rPr>
              <w:t>В о</w:t>
            </w:r>
            <w:r w:rsidRPr="003E5B40">
              <w:rPr>
                <w:rStyle w:val="FontStyle651"/>
                <w:sz w:val="24"/>
                <w:szCs w:val="24"/>
              </w:rPr>
              <w:t>собенн</w:t>
            </w:r>
            <w:r>
              <w:rPr>
                <w:rStyle w:val="FontStyle651"/>
                <w:sz w:val="24"/>
                <w:szCs w:val="24"/>
              </w:rPr>
              <w:t>ую</w:t>
            </w:r>
            <w:r w:rsidRPr="003E5B40">
              <w:rPr>
                <w:rStyle w:val="FontStyle651"/>
                <w:sz w:val="24"/>
                <w:szCs w:val="24"/>
              </w:rPr>
              <w:t xml:space="preserve"> част</w:t>
            </w:r>
            <w:r>
              <w:rPr>
                <w:rStyle w:val="FontStyle651"/>
                <w:sz w:val="24"/>
                <w:szCs w:val="24"/>
              </w:rPr>
              <w:t>ь</w:t>
            </w:r>
            <w:r w:rsidRPr="003E5B40">
              <w:rPr>
                <w:rStyle w:val="FontStyle651"/>
                <w:sz w:val="24"/>
                <w:szCs w:val="24"/>
              </w:rPr>
              <w:t xml:space="preserve"> гражданского процессуального права</w:t>
            </w:r>
            <w:r>
              <w:rPr>
                <w:rStyle w:val="FontStyle651"/>
                <w:sz w:val="24"/>
                <w:szCs w:val="24"/>
              </w:rPr>
              <w:t xml:space="preserve"> входит: 1)</w:t>
            </w:r>
            <w:r w:rsidRPr="003E5B40">
              <w:rPr>
                <w:rStyle w:val="FontStyle651"/>
                <w:sz w:val="24"/>
                <w:szCs w:val="24"/>
              </w:rPr>
              <w:t xml:space="preserve"> производство в суде первой инстанции;</w:t>
            </w:r>
            <w:r>
              <w:rPr>
                <w:rStyle w:val="FontStyle651"/>
                <w:sz w:val="24"/>
                <w:szCs w:val="24"/>
              </w:rPr>
              <w:t xml:space="preserve"> 2) </w:t>
            </w:r>
            <w:r w:rsidRPr="003E5B40">
              <w:rPr>
                <w:rStyle w:val="FontStyle651"/>
                <w:sz w:val="24"/>
                <w:szCs w:val="24"/>
              </w:rPr>
              <w:t>производство в суде апелляционной инстанции;</w:t>
            </w:r>
            <w:r>
              <w:rPr>
                <w:rStyle w:val="FontStyle651"/>
                <w:sz w:val="24"/>
                <w:szCs w:val="24"/>
              </w:rPr>
              <w:t xml:space="preserve"> 3) </w:t>
            </w:r>
            <w:r w:rsidRPr="003E5B40">
              <w:rPr>
                <w:rStyle w:val="FontStyle651"/>
                <w:sz w:val="24"/>
                <w:szCs w:val="24"/>
              </w:rPr>
              <w:t>пересмотр вступивших в законную силу судебных</w:t>
            </w:r>
            <w:r>
              <w:rPr>
                <w:rStyle w:val="FontStyle651"/>
                <w:sz w:val="24"/>
                <w:szCs w:val="24"/>
              </w:rPr>
              <w:t xml:space="preserve"> </w:t>
            </w:r>
            <w:r w:rsidRPr="003E5B40">
              <w:rPr>
                <w:rStyle w:val="FontStyle651"/>
                <w:sz w:val="24"/>
                <w:szCs w:val="24"/>
              </w:rPr>
              <w:t>постановлений;</w:t>
            </w:r>
            <w:r>
              <w:rPr>
                <w:rStyle w:val="FontStyle651"/>
                <w:sz w:val="24"/>
                <w:szCs w:val="24"/>
              </w:rPr>
              <w:t xml:space="preserve"> 4) </w:t>
            </w:r>
            <w:r w:rsidRPr="003E5B40">
              <w:rPr>
                <w:rStyle w:val="FontStyle651"/>
                <w:sz w:val="24"/>
                <w:szCs w:val="24"/>
              </w:rPr>
              <w:t>производство по делам с участием иностранных лиц;</w:t>
            </w:r>
            <w:r>
              <w:rPr>
                <w:rStyle w:val="FontStyle651"/>
                <w:sz w:val="24"/>
                <w:szCs w:val="24"/>
              </w:rPr>
              <w:t xml:space="preserve"> 5) </w:t>
            </w:r>
            <w:r w:rsidRPr="003E5B40">
              <w:rPr>
                <w:rStyle w:val="FontStyle651"/>
                <w:sz w:val="24"/>
                <w:szCs w:val="24"/>
              </w:rPr>
              <w:t>производство по делам об оспаривании решений</w:t>
            </w:r>
            <w:r>
              <w:rPr>
                <w:rStyle w:val="FontStyle651"/>
                <w:sz w:val="24"/>
                <w:szCs w:val="24"/>
              </w:rPr>
              <w:t xml:space="preserve"> </w:t>
            </w:r>
            <w:r w:rsidRPr="003E5B40">
              <w:rPr>
                <w:rStyle w:val="FontStyle651"/>
                <w:sz w:val="24"/>
                <w:szCs w:val="24"/>
              </w:rPr>
              <w:t>третейских судов;</w:t>
            </w:r>
            <w:r>
              <w:rPr>
                <w:rStyle w:val="FontStyle651"/>
                <w:sz w:val="24"/>
                <w:szCs w:val="24"/>
              </w:rPr>
              <w:t xml:space="preserve"> 6) </w:t>
            </w:r>
            <w:r w:rsidRPr="003E5B40">
              <w:rPr>
                <w:rStyle w:val="FontStyle651"/>
                <w:sz w:val="24"/>
                <w:szCs w:val="24"/>
              </w:rPr>
              <w:t>производство, связанное с исполнением судебных</w:t>
            </w:r>
            <w:r>
              <w:rPr>
                <w:rStyle w:val="FontStyle651"/>
                <w:sz w:val="24"/>
                <w:szCs w:val="24"/>
              </w:rPr>
              <w:t xml:space="preserve"> </w:t>
            </w:r>
            <w:r w:rsidRPr="003E5B40">
              <w:rPr>
                <w:rStyle w:val="FontStyle651"/>
                <w:sz w:val="24"/>
                <w:szCs w:val="24"/>
              </w:rPr>
              <w:t>постановлений и постановлений иных органов.</w:t>
            </w:r>
          </w:p>
        </w:tc>
      </w:tr>
      <w:tr w:rsidR="006B78C8" w:rsidRPr="00C27EC1" w14:paraId="7C6203F4" w14:textId="77777777" w:rsidTr="0010725B">
        <w:tc>
          <w:tcPr>
            <w:tcW w:w="4241" w:type="dxa"/>
          </w:tcPr>
          <w:p w14:paraId="4A5503D5" w14:textId="30088124" w:rsidR="006B78C8" w:rsidRPr="006B78C8" w:rsidRDefault="00D43CC6">
            <w:pPr>
              <w:pStyle w:val="a3"/>
              <w:numPr>
                <w:ilvl w:val="0"/>
                <w:numId w:val="7"/>
              </w:numPr>
              <w:tabs>
                <w:tab w:val="left" w:pos="284"/>
                <w:tab w:val="left" w:pos="426"/>
              </w:tabs>
              <w:ind w:left="142" w:firstLine="142"/>
            </w:pPr>
            <w:r>
              <w:rPr>
                <w:rStyle w:val="FontStyle651"/>
                <w:lang w:val="ru-RU"/>
              </w:rPr>
              <w:t>Аналогия процессуального закона и права</w:t>
            </w:r>
          </w:p>
        </w:tc>
        <w:tc>
          <w:tcPr>
            <w:tcW w:w="6357" w:type="dxa"/>
          </w:tcPr>
          <w:p w14:paraId="3A80DB18" w14:textId="3AD071AA" w:rsidR="006B78C8" w:rsidRPr="006B78C8" w:rsidRDefault="00D43CC6" w:rsidP="00D43CC6">
            <w:pPr>
              <w:spacing w:after="0" w:line="240" w:lineRule="auto"/>
              <w:ind w:left="0" w:firstLine="0"/>
              <w:rPr>
                <w:szCs w:val="24"/>
              </w:rPr>
            </w:pPr>
            <w:r w:rsidRPr="00D43CC6">
              <w:rPr>
                <w:rStyle w:val="FontStyle651"/>
                <w:sz w:val="24"/>
                <w:szCs w:val="24"/>
              </w:rPr>
              <w:t>В случае отсутствия нормы процессуального права,</w:t>
            </w:r>
            <w:r>
              <w:rPr>
                <w:rStyle w:val="FontStyle651"/>
                <w:sz w:val="24"/>
                <w:szCs w:val="24"/>
              </w:rPr>
              <w:t xml:space="preserve"> </w:t>
            </w:r>
            <w:r w:rsidRPr="00D43CC6">
              <w:rPr>
                <w:rStyle w:val="FontStyle651"/>
                <w:sz w:val="24"/>
                <w:szCs w:val="24"/>
              </w:rPr>
              <w:t>регулирующей отношения, возникшие в ходе</w:t>
            </w:r>
            <w:r>
              <w:rPr>
                <w:rStyle w:val="FontStyle651"/>
                <w:sz w:val="24"/>
                <w:szCs w:val="24"/>
              </w:rPr>
              <w:t xml:space="preserve"> </w:t>
            </w:r>
            <w:r w:rsidRPr="00D43CC6">
              <w:rPr>
                <w:rStyle w:val="FontStyle651"/>
                <w:sz w:val="24"/>
                <w:szCs w:val="24"/>
              </w:rPr>
              <w:t>гражданского судопроизводства, суд применяет норму,</w:t>
            </w:r>
            <w:r>
              <w:rPr>
                <w:rStyle w:val="FontStyle651"/>
                <w:sz w:val="24"/>
                <w:szCs w:val="24"/>
              </w:rPr>
              <w:t xml:space="preserve"> </w:t>
            </w:r>
            <w:r w:rsidRPr="00D43CC6">
              <w:rPr>
                <w:rStyle w:val="FontStyle651"/>
                <w:sz w:val="24"/>
                <w:szCs w:val="24"/>
              </w:rPr>
              <w:t xml:space="preserve">регулирующую </w:t>
            </w:r>
            <w:r w:rsidRPr="00D43CC6">
              <w:rPr>
                <w:rStyle w:val="FontStyle651"/>
                <w:sz w:val="24"/>
                <w:szCs w:val="24"/>
              </w:rPr>
              <w:lastRenderedPageBreak/>
              <w:t>сходные отношения</w:t>
            </w:r>
            <w:r>
              <w:rPr>
                <w:rStyle w:val="FontStyle651"/>
                <w:sz w:val="24"/>
                <w:szCs w:val="24"/>
              </w:rPr>
              <w:t xml:space="preserve">. </w:t>
            </w:r>
            <w:r w:rsidRPr="00D43CC6">
              <w:rPr>
                <w:rStyle w:val="FontStyle651"/>
                <w:sz w:val="24"/>
                <w:szCs w:val="24"/>
              </w:rPr>
              <w:t>В случае отсутствия нормы, регулирующей сходные</w:t>
            </w:r>
            <w:r>
              <w:rPr>
                <w:rStyle w:val="FontStyle651"/>
                <w:sz w:val="24"/>
                <w:szCs w:val="24"/>
              </w:rPr>
              <w:t xml:space="preserve"> </w:t>
            </w:r>
            <w:r w:rsidRPr="00D43CC6">
              <w:rPr>
                <w:rStyle w:val="FontStyle651"/>
                <w:sz w:val="24"/>
                <w:szCs w:val="24"/>
              </w:rPr>
              <w:t>отношения, суд действует исходя из принципов</w:t>
            </w:r>
            <w:r>
              <w:rPr>
                <w:rStyle w:val="FontStyle651"/>
                <w:sz w:val="24"/>
                <w:szCs w:val="24"/>
              </w:rPr>
              <w:t xml:space="preserve"> </w:t>
            </w:r>
            <w:r w:rsidRPr="00D43CC6">
              <w:rPr>
                <w:rStyle w:val="FontStyle651"/>
                <w:sz w:val="24"/>
                <w:szCs w:val="24"/>
              </w:rPr>
              <w:t>осуществления правосудия в РФ</w:t>
            </w:r>
          </w:p>
        </w:tc>
      </w:tr>
      <w:tr w:rsidR="006B78C8" w:rsidRPr="00C27EC1" w14:paraId="3BBBC1A0" w14:textId="77777777" w:rsidTr="0010725B">
        <w:tc>
          <w:tcPr>
            <w:tcW w:w="4241" w:type="dxa"/>
          </w:tcPr>
          <w:p w14:paraId="573E987B" w14:textId="3CBF2594" w:rsidR="006B78C8" w:rsidRPr="006B78C8" w:rsidRDefault="00D43CC6">
            <w:pPr>
              <w:pStyle w:val="a3"/>
              <w:numPr>
                <w:ilvl w:val="0"/>
                <w:numId w:val="7"/>
              </w:numPr>
              <w:tabs>
                <w:tab w:val="left" w:pos="284"/>
                <w:tab w:val="left" w:pos="426"/>
              </w:tabs>
              <w:ind w:left="142" w:firstLine="142"/>
              <w:rPr>
                <w:color w:val="000000" w:themeColor="text1"/>
              </w:rPr>
            </w:pPr>
            <w:r>
              <w:rPr>
                <w:rStyle w:val="FontStyle651"/>
                <w:lang w:val="ru-RU"/>
              </w:rPr>
              <w:lastRenderedPageBreak/>
              <w:t>Раскройте действие процессуального закона во времени</w:t>
            </w:r>
          </w:p>
        </w:tc>
        <w:tc>
          <w:tcPr>
            <w:tcW w:w="6357" w:type="dxa"/>
          </w:tcPr>
          <w:p w14:paraId="176C95CE" w14:textId="312553DD" w:rsidR="006B78C8" w:rsidRPr="006B78C8" w:rsidRDefault="00D43CC6" w:rsidP="00D43CC6">
            <w:pPr>
              <w:spacing w:after="0" w:line="240" w:lineRule="auto"/>
              <w:ind w:left="0" w:firstLine="0"/>
              <w:rPr>
                <w:szCs w:val="24"/>
              </w:rPr>
            </w:pPr>
            <w:r w:rsidRPr="00D43CC6">
              <w:rPr>
                <w:rStyle w:val="FontStyle651"/>
                <w:sz w:val="24"/>
                <w:szCs w:val="24"/>
              </w:rPr>
              <w:t>Рассмотрение гражданских дел происходит в соответствии с федеральными законами,</w:t>
            </w:r>
            <w:r>
              <w:rPr>
                <w:rStyle w:val="FontStyle651"/>
                <w:sz w:val="24"/>
                <w:szCs w:val="24"/>
              </w:rPr>
              <w:t xml:space="preserve"> </w:t>
            </w:r>
            <w:r w:rsidRPr="00D43CC6">
              <w:rPr>
                <w:rStyle w:val="FontStyle651"/>
                <w:sz w:val="24"/>
                <w:szCs w:val="24"/>
              </w:rPr>
              <w:t>действующими во время рассмотрения и разрешения гражданского дела, совершения</w:t>
            </w:r>
            <w:r>
              <w:rPr>
                <w:rStyle w:val="FontStyle651"/>
                <w:sz w:val="24"/>
                <w:szCs w:val="24"/>
              </w:rPr>
              <w:t xml:space="preserve"> </w:t>
            </w:r>
            <w:r w:rsidRPr="00D43CC6">
              <w:rPr>
                <w:rStyle w:val="FontStyle651"/>
                <w:sz w:val="24"/>
                <w:szCs w:val="24"/>
              </w:rPr>
              <w:t>отдельных процессуальных действий или исполнения судебных постановлений</w:t>
            </w:r>
          </w:p>
        </w:tc>
      </w:tr>
      <w:tr w:rsidR="006B78C8" w:rsidRPr="00C27EC1" w14:paraId="25CE12E5" w14:textId="77777777" w:rsidTr="0010725B">
        <w:tc>
          <w:tcPr>
            <w:tcW w:w="4241" w:type="dxa"/>
          </w:tcPr>
          <w:p w14:paraId="2CFFDD09" w14:textId="5E27C053" w:rsidR="006B78C8" w:rsidRPr="006B78C8" w:rsidRDefault="006B78C8">
            <w:pPr>
              <w:pStyle w:val="a3"/>
              <w:numPr>
                <w:ilvl w:val="0"/>
                <w:numId w:val="7"/>
              </w:numPr>
              <w:tabs>
                <w:tab w:val="left" w:pos="284"/>
                <w:tab w:val="left" w:pos="426"/>
              </w:tabs>
              <w:ind w:left="142" w:firstLine="142"/>
              <w:rPr>
                <w:color w:val="000000" w:themeColor="text1"/>
              </w:rPr>
            </w:pPr>
            <w:r w:rsidRPr="006B78C8">
              <w:rPr>
                <w:rStyle w:val="FontStyle651"/>
                <w:sz w:val="24"/>
                <w:szCs w:val="24"/>
              </w:rPr>
              <w:t>Преимущества системы назначения судей от выборной системы</w:t>
            </w:r>
          </w:p>
        </w:tc>
        <w:tc>
          <w:tcPr>
            <w:tcW w:w="6357" w:type="dxa"/>
          </w:tcPr>
          <w:p w14:paraId="6ECF67CD" w14:textId="62EA8D43" w:rsidR="006B78C8" w:rsidRPr="006B78C8" w:rsidRDefault="00D43CC6" w:rsidP="006B78C8">
            <w:pPr>
              <w:spacing w:after="0" w:line="240" w:lineRule="auto"/>
              <w:ind w:left="0" w:firstLine="0"/>
              <w:rPr>
                <w:szCs w:val="24"/>
              </w:rPr>
            </w:pPr>
            <w:r w:rsidRPr="00D43CC6">
              <w:rPr>
                <w:rStyle w:val="FontStyle651"/>
                <w:sz w:val="24"/>
                <w:szCs w:val="24"/>
              </w:rPr>
              <w:t>Преимущества системы назначения судей от выборной системы</w:t>
            </w:r>
            <w:r>
              <w:rPr>
                <w:rStyle w:val="FontStyle651"/>
                <w:sz w:val="24"/>
                <w:szCs w:val="24"/>
              </w:rPr>
              <w:t xml:space="preserve"> заключается в том, что с</w:t>
            </w:r>
            <w:r w:rsidR="006B78C8" w:rsidRPr="006B78C8">
              <w:rPr>
                <w:rStyle w:val="FontStyle651"/>
                <w:sz w:val="24"/>
                <w:szCs w:val="24"/>
              </w:rPr>
              <w:t>истема назначения дает возможность произвести отбор наиболее подготовленных кандидатов на должности судей, отвечающих требованиям, предъявляемым к судейскому корпусу.</w:t>
            </w:r>
          </w:p>
        </w:tc>
      </w:tr>
      <w:tr w:rsidR="006B78C8" w:rsidRPr="00C27EC1" w14:paraId="2E2A529A" w14:textId="77777777" w:rsidTr="0010725B">
        <w:tc>
          <w:tcPr>
            <w:tcW w:w="4241" w:type="dxa"/>
          </w:tcPr>
          <w:p w14:paraId="6DB79290" w14:textId="795FEAF3" w:rsidR="006B78C8" w:rsidRPr="006B78C8" w:rsidRDefault="00D43CC6">
            <w:pPr>
              <w:pStyle w:val="a3"/>
              <w:numPr>
                <w:ilvl w:val="0"/>
                <w:numId w:val="7"/>
              </w:numPr>
              <w:tabs>
                <w:tab w:val="left" w:pos="284"/>
                <w:tab w:val="left" w:pos="426"/>
              </w:tabs>
              <w:ind w:left="142" w:firstLine="142"/>
              <w:rPr>
                <w:color w:val="000000" w:themeColor="text1"/>
              </w:rPr>
            </w:pPr>
            <w:r>
              <w:rPr>
                <w:rStyle w:val="FontStyle651"/>
                <w:sz w:val="24"/>
                <w:szCs w:val="24"/>
                <w:lang w:val="ru-RU"/>
              </w:rPr>
              <w:t>Раскройте принцип н</w:t>
            </w:r>
            <w:r w:rsidR="006B78C8" w:rsidRPr="006B78C8">
              <w:rPr>
                <w:rStyle w:val="FontStyle651"/>
                <w:sz w:val="24"/>
                <w:szCs w:val="24"/>
              </w:rPr>
              <w:t>езависимост</w:t>
            </w:r>
            <w:r>
              <w:rPr>
                <w:rStyle w:val="FontStyle651"/>
                <w:sz w:val="24"/>
                <w:szCs w:val="24"/>
                <w:lang w:val="ru-RU"/>
              </w:rPr>
              <w:t>и</w:t>
            </w:r>
            <w:r w:rsidR="006B78C8" w:rsidRPr="006B78C8">
              <w:rPr>
                <w:rStyle w:val="FontStyle651"/>
                <w:sz w:val="24"/>
                <w:szCs w:val="24"/>
              </w:rPr>
              <w:t xml:space="preserve"> суд</w:t>
            </w:r>
            <w:r>
              <w:rPr>
                <w:rStyle w:val="FontStyle651"/>
                <w:sz w:val="24"/>
                <w:szCs w:val="24"/>
                <w:lang w:val="ru-RU"/>
              </w:rPr>
              <w:t>ей</w:t>
            </w:r>
          </w:p>
        </w:tc>
        <w:tc>
          <w:tcPr>
            <w:tcW w:w="6357" w:type="dxa"/>
          </w:tcPr>
          <w:p w14:paraId="367E8112" w14:textId="25E50340" w:rsidR="006B78C8" w:rsidRPr="006B78C8" w:rsidRDefault="00D43CC6" w:rsidP="006B78C8">
            <w:pPr>
              <w:spacing w:after="0" w:line="240" w:lineRule="auto"/>
              <w:ind w:left="0" w:firstLine="0"/>
              <w:rPr>
                <w:color w:val="000000" w:themeColor="text1"/>
                <w:szCs w:val="24"/>
              </w:rPr>
            </w:pPr>
            <w:r>
              <w:rPr>
                <w:rStyle w:val="FontStyle651"/>
                <w:sz w:val="24"/>
                <w:szCs w:val="24"/>
              </w:rPr>
              <w:t xml:space="preserve">Принцип независимости судей предполагает их </w:t>
            </w:r>
            <w:r w:rsidR="006B78C8" w:rsidRPr="006B78C8">
              <w:rPr>
                <w:rStyle w:val="FontStyle651"/>
                <w:sz w:val="24"/>
                <w:szCs w:val="24"/>
              </w:rPr>
              <w:t>самостоятельность, несвязанность обстоятельствами или чужой волей. В Российской Федерации не могут издаваться законы и иные нормативные правовые акты, отменяющие или умаляющие самостоятельность судов, независимость судей.</w:t>
            </w:r>
          </w:p>
        </w:tc>
      </w:tr>
      <w:tr w:rsidR="006B78C8" w:rsidRPr="00C27EC1" w14:paraId="5BA8D4DA" w14:textId="77777777" w:rsidTr="0010725B">
        <w:tc>
          <w:tcPr>
            <w:tcW w:w="4241" w:type="dxa"/>
          </w:tcPr>
          <w:p w14:paraId="28AFA73A" w14:textId="07DC28C0" w:rsidR="006B78C8" w:rsidRPr="006B78C8" w:rsidRDefault="00D43CC6">
            <w:pPr>
              <w:pStyle w:val="a3"/>
              <w:numPr>
                <w:ilvl w:val="0"/>
                <w:numId w:val="7"/>
              </w:numPr>
              <w:tabs>
                <w:tab w:val="left" w:pos="284"/>
                <w:tab w:val="left" w:pos="426"/>
              </w:tabs>
              <w:ind w:left="142" w:firstLine="142"/>
              <w:rPr>
                <w:color w:val="FF0000"/>
              </w:rPr>
            </w:pPr>
            <w:r>
              <w:rPr>
                <w:rStyle w:val="FontStyle651"/>
                <w:lang w:val="ru-RU"/>
              </w:rPr>
              <w:t>Действие гражданского процессуального законодательства по кругу лиц</w:t>
            </w:r>
          </w:p>
        </w:tc>
        <w:tc>
          <w:tcPr>
            <w:tcW w:w="6357" w:type="dxa"/>
          </w:tcPr>
          <w:p w14:paraId="75AF2845" w14:textId="07757AF8" w:rsidR="006B78C8" w:rsidRPr="006B78C8" w:rsidRDefault="00D43CC6" w:rsidP="00D43CC6">
            <w:pPr>
              <w:spacing w:after="0" w:line="240" w:lineRule="auto"/>
              <w:ind w:left="0" w:firstLine="0"/>
              <w:rPr>
                <w:szCs w:val="24"/>
              </w:rPr>
            </w:pPr>
            <w:r>
              <w:rPr>
                <w:rStyle w:val="FontStyle651"/>
                <w:sz w:val="24"/>
                <w:szCs w:val="24"/>
              </w:rPr>
              <w:t>Гражданское процессуальное законодательство р</w:t>
            </w:r>
            <w:r w:rsidRPr="00D43CC6">
              <w:rPr>
                <w:rStyle w:val="FontStyle651"/>
                <w:sz w:val="24"/>
                <w:szCs w:val="24"/>
              </w:rPr>
              <w:t>аспространяют действие на всех граждан, юридических лиц и публично-правовых</w:t>
            </w:r>
            <w:r>
              <w:rPr>
                <w:rStyle w:val="FontStyle651"/>
                <w:sz w:val="24"/>
                <w:szCs w:val="24"/>
              </w:rPr>
              <w:t xml:space="preserve"> </w:t>
            </w:r>
            <w:r w:rsidRPr="00D43CC6">
              <w:rPr>
                <w:rStyle w:val="FontStyle651"/>
                <w:sz w:val="24"/>
                <w:szCs w:val="24"/>
              </w:rPr>
              <w:t>образований РФ. На отношения с участием иностранных граждан, лиц без гражданства,</w:t>
            </w:r>
            <w:r>
              <w:rPr>
                <w:rStyle w:val="FontStyle651"/>
                <w:sz w:val="24"/>
                <w:szCs w:val="24"/>
              </w:rPr>
              <w:t xml:space="preserve"> </w:t>
            </w:r>
            <w:r w:rsidRPr="00D43CC6">
              <w:rPr>
                <w:rStyle w:val="FontStyle651"/>
                <w:sz w:val="24"/>
                <w:szCs w:val="24"/>
              </w:rPr>
              <w:t>иностранных и международных организаций, гражданское процессуальное</w:t>
            </w:r>
            <w:r>
              <w:rPr>
                <w:rStyle w:val="FontStyle651"/>
                <w:sz w:val="24"/>
                <w:szCs w:val="24"/>
              </w:rPr>
              <w:t xml:space="preserve"> </w:t>
            </w:r>
            <w:r w:rsidRPr="00D43CC6">
              <w:rPr>
                <w:rStyle w:val="FontStyle651"/>
                <w:sz w:val="24"/>
                <w:szCs w:val="24"/>
              </w:rPr>
              <w:t>законодательство распространяется с особенностями, установленными ГПК РФ</w:t>
            </w:r>
            <w:r w:rsidR="006B78C8" w:rsidRPr="006B78C8">
              <w:rPr>
                <w:rStyle w:val="FontStyle651"/>
                <w:sz w:val="24"/>
                <w:szCs w:val="24"/>
              </w:rPr>
              <w:t>.</w:t>
            </w:r>
          </w:p>
        </w:tc>
      </w:tr>
      <w:tr w:rsidR="006B78C8" w:rsidRPr="00C27EC1" w14:paraId="0656F3EB" w14:textId="77777777" w:rsidTr="0010725B">
        <w:tc>
          <w:tcPr>
            <w:tcW w:w="4241" w:type="dxa"/>
          </w:tcPr>
          <w:p w14:paraId="76FA9DB6" w14:textId="23AE7387" w:rsidR="006B78C8" w:rsidRPr="006B78C8" w:rsidRDefault="00D43CC6">
            <w:pPr>
              <w:pStyle w:val="a3"/>
              <w:numPr>
                <w:ilvl w:val="0"/>
                <w:numId w:val="7"/>
              </w:numPr>
              <w:tabs>
                <w:tab w:val="left" w:pos="284"/>
                <w:tab w:val="left" w:pos="426"/>
              </w:tabs>
              <w:ind w:left="142" w:firstLine="142"/>
              <w:rPr>
                <w:color w:val="FF0000"/>
              </w:rPr>
            </w:pPr>
            <w:r>
              <w:rPr>
                <w:rStyle w:val="FontStyle651"/>
                <w:lang w:val="ru-RU"/>
              </w:rPr>
              <w:t>Сформулируйте понятие гражданского судопроизводства</w:t>
            </w:r>
          </w:p>
        </w:tc>
        <w:tc>
          <w:tcPr>
            <w:tcW w:w="6357" w:type="dxa"/>
          </w:tcPr>
          <w:p w14:paraId="07814C40" w14:textId="0A2CD27B" w:rsidR="006B78C8" w:rsidRPr="006B78C8" w:rsidRDefault="00D43CC6" w:rsidP="00D43CC6">
            <w:pPr>
              <w:shd w:val="clear" w:color="auto" w:fill="FFFFFF"/>
              <w:spacing w:after="0" w:line="240" w:lineRule="auto"/>
              <w:ind w:left="0" w:firstLine="0"/>
              <w:rPr>
                <w:szCs w:val="24"/>
              </w:rPr>
            </w:pPr>
            <w:r w:rsidRPr="00D43CC6">
              <w:rPr>
                <w:rStyle w:val="FontStyle651"/>
                <w:sz w:val="24"/>
                <w:szCs w:val="24"/>
              </w:rPr>
              <w:t>Гражданское судопроизводство (гражданский процесс) – это урегулированная нормами</w:t>
            </w:r>
            <w:r>
              <w:rPr>
                <w:rStyle w:val="FontStyle651"/>
                <w:sz w:val="24"/>
                <w:szCs w:val="24"/>
              </w:rPr>
              <w:t xml:space="preserve"> </w:t>
            </w:r>
            <w:r w:rsidRPr="00D43CC6">
              <w:rPr>
                <w:rStyle w:val="FontStyle651"/>
                <w:sz w:val="24"/>
                <w:szCs w:val="24"/>
              </w:rPr>
              <w:t>гражданского процессуального права деятельность суда, других участников процесса, а также органов</w:t>
            </w:r>
            <w:r>
              <w:rPr>
                <w:rStyle w:val="FontStyle651"/>
                <w:sz w:val="24"/>
                <w:szCs w:val="24"/>
              </w:rPr>
              <w:t xml:space="preserve"> </w:t>
            </w:r>
            <w:r w:rsidRPr="00D43CC6">
              <w:rPr>
                <w:rStyle w:val="FontStyle651"/>
                <w:sz w:val="24"/>
                <w:szCs w:val="24"/>
              </w:rPr>
              <w:t>исполнения судебных постановлений по рассмотрению и разрешению гражданских дел и исполнению</w:t>
            </w:r>
            <w:r>
              <w:rPr>
                <w:rStyle w:val="FontStyle651"/>
                <w:sz w:val="24"/>
                <w:szCs w:val="24"/>
              </w:rPr>
              <w:t xml:space="preserve"> </w:t>
            </w:r>
            <w:r w:rsidRPr="00D43CC6">
              <w:rPr>
                <w:rStyle w:val="FontStyle651"/>
                <w:sz w:val="24"/>
                <w:szCs w:val="24"/>
              </w:rPr>
              <w:t>судебных постановлений.</w:t>
            </w:r>
          </w:p>
        </w:tc>
      </w:tr>
      <w:tr w:rsidR="006B78C8" w:rsidRPr="00C27EC1" w14:paraId="01E630ED" w14:textId="77777777" w:rsidTr="0010725B">
        <w:tc>
          <w:tcPr>
            <w:tcW w:w="4241" w:type="dxa"/>
          </w:tcPr>
          <w:p w14:paraId="50D8287B" w14:textId="0BF2F6BB" w:rsidR="006B78C8" w:rsidRPr="006B78C8" w:rsidRDefault="006B78C8">
            <w:pPr>
              <w:pStyle w:val="a3"/>
              <w:numPr>
                <w:ilvl w:val="0"/>
                <w:numId w:val="7"/>
              </w:numPr>
              <w:tabs>
                <w:tab w:val="left" w:pos="284"/>
                <w:tab w:val="left" w:pos="426"/>
              </w:tabs>
              <w:ind w:left="142" w:firstLine="142"/>
              <w:rPr>
                <w:color w:val="FF0000"/>
              </w:rPr>
            </w:pPr>
            <w:r w:rsidRPr="006B78C8">
              <w:rPr>
                <w:rStyle w:val="FontStyle651"/>
                <w:sz w:val="24"/>
                <w:szCs w:val="24"/>
              </w:rPr>
              <w:t>Реализация принципа гласности судебного заседания с использованием сети интернет</w:t>
            </w:r>
          </w:p>
        </w:tc>
        <w:tc>
          <w:tcPr>
            <w:tcW w:w="6357" w:type="dxa"/>
          </w:tcPr>
          <w:p w14:paraId="0F95D3AC" w14:textId="09CF3651" w:rsidR="006B78C8" w:rsidRPr="006B78C8" w:rsidRDefault="00D43CC6" w:rsidP="006B78C8">
            <w:pPr>
              <w:shd w:val="clear" w:color="auto" w:fill="FFFFFF"/>
              <w:spacing w:after="0" w:line="240" w:lineRule="auto"/>
              <w:ind w:left="0" w:firstLine="0"/>
              <w:rPr>
                <w:szCs w:val="24"/>
              </w:rPr>
            </w:pPr>
            <w:r w:rsidRPr="00D43CC6">
              <w:rPr>
                <w:rStyle w:val="FontStyle651"/>
                <w:sz w:val="24"/>
                <w:szCs w:val="24"/>
              </w:rPr>
              <w:t xml:space="preserve">Реализация принципа гласности судебного заседания с использованием сети интернет </w:t>
            </w:r>
            <w:r>
              <w:rPr>
                <w:rStyle w:val="FontStyle651"/>
                <w:sz w:val="24"/>
                <w:szCs w:val="24"/>
              </w:rPr>
              <w:t xml:space="preserve">заключается в том, что </w:t>
            </w:r>
            <w:r w:rsidR="006B78C8" w:rsidRPr="006B78C8">
              <w:rPr>
                <w:rStyle w:val="FontStyle651"/>
                <w:sz w:val="24"/>
                <w:szCs w:val="24"/>
              </w:rPr>
              <w:t>судебные акты по конкретным делам, вынесенные судами первой, апелляционной, кассационной и надзорной инстанций, размещаются на официальных интернет-сайтах.</w:t>
            </w:r>
          </w:p>
        </w:tc>
      </w:tr>
      <w:tr w:rsidR="006B78C8" w:rsidRPr="00C27EC1" w14:paraId="1AACE2AD" w14:textId="77777777" w:rsidTr="0010725B">
        <w:tc>
          <w:tcPr>
            <w:tcW w:w="4241" w:type="dxa"/>
          </w:tcPr>
          <w:p w14:paraId="76EF937D" w14:textId="46BD18EA" w:rsidR="006B78C8" w:rsidRPr="006B78C8" w:rsidRDefault="00D43CC6">
            <w:pPr>
              <w:pStyle w:val="a3"/>
              <w:numPr>
                <w:ilvl w:val="0"/>
                <w:numId w:val="7"/>
              </w:numPr>
              <w:tabs>
                <w:tab w:val="left" w:pos="284"/>
                <w:tab w:val="left" w:pos="426"/>
              </w:tabs>
              <w:ind w:left="142" w:firstLine="142"/>
              <w:rPr>
                <w:color w:val="000000" w:themeColor="text1"/>
              </w:rPr>
            </w:pPr>
            <w:r>
              <w:rPr>
                <w:rStyle w:val="FontStyle651"/>
                <w:sz w:val="24"/>
                <w:szCs w:val="24"/>
                <w:lang w:val="ru-RU"/>
              </w:rPr>
              <w:t>Как проявляется п</w:t>
            </w:r>
            <w:r w:rsidR="006B78C8" w:rsidRPr="006B78C8">
              <w:rPr>
                <w:rStyle w:val="FontStyle651"/>
                <w:sz w:val="24"/>
                <w:szCs w:val="24"/>
              </w:rPr>
              <w:t>ринцип диспозитивности в гражданском процессе</w:t>
            </w:r>
          </w:p>
        </w:tc>
        <w:tc>
          <w:tcPr>
            <w:tcW w:w="6357" w:type="dxa"/>
          </w:tcPr>
          <w:p w14:paraId="5FFA26BC" w14:textId="77BE387A" w:rsidR="006B78C8" w:rsidRPr="006B78C8" w:rsidRDefault="00D43CC6" w:rsidP="006B78C8">
            <w:pPr>
              <w:spacing w:after="0" w:line="240" w:lineRule="auto"/>
              <w:ind w:left="0" w:firstLine="0"/>
              <w:rPr>
                <w:szCs w:val="24"/>
              </w:rPr>
            </w:pPr>
            <w:r>
              <w:rPr>
                <w:rStyle w:val="FontStyle651"/>
                <w:sz w:val="24"/>
                <w:szCs w:val="24"/>
                <w:lang w:val="x-none"/>
              </w:rPr>
              <w:t xml:space="preserve">Принцип диспозитивности в гражданском процессе проявляется в том, что </w:t>
            </w:r>
            <w:r w:rsidR="006B78C8" w:rsidRPr="006B78C8">
              <w:rPr>
                <w:rStyle w:val="FontStyle651"/>
                <w:sz w:val="24"/>
                <w:szCs w:val="24"/>
              </w:rPr>
              <w:t xml:space="preserve">каждый </w:t>
            </w:r>
            <w:r>
              <w:rPr>
                <w:rStyle w:val="FontStyle651"/>
                <w:sz w:val="24"/>
                <w:szCs w:val="24"/>
              </w:rPr>
              <w:t>вправе</w:t>
            </w:r>
            <w:r w:rsidR="006B78C8" w:rsidRPr="006B78C8">
              <w:rPr>
                <w:rStyle w:val="FontStyle651"/>
                <w:sz w:val="24"/>
                <w:szCs w:val="24"/>
              </w:rPr>
              <w:t xml:space="preserve"> осуществлять или не осуществлять свое частное гражданское право; сохранять его за собой или отказаться от него; требовать его признания или мириться с его нарушением.</w:t>
            </w:r>
          </w:p>
        </w:tc>
      </w:tr>
      <w:tr w:rsidR="006B78C8" w:rsidRPr="00C27EC1" w14:paraId="7CDD664C" w14:textId="77777777" w:rsidTr="0010725B">
        <w:tc>
          <w:tcPr>
            <w:tcW w:w="4241" w:type="dxa"/>
          </w:tcPr>
          <w:p w14:paraId="7580BB4B" w14:textId="17945F20" w:rsidR="006B78C8" w:rsidRPr="006B78C8" w:rsidRDefault="0064775C">
            <w:pPr>
              <w:pStyle w:val="a3"/>
              <w:numPr>
                <w:ilvl w:val="0"/>
                <w:numId w:val="7"/>
              </w:numPr>
              <w:tabs>
                <w:tab w:val="left" w:pos="284"/>
                <w:tab w:val="left" w:pos="426"/>
              </w:tabs>
              <w:ind w:left="142" w:firstLine="142"/>
              <w:rPr>
                <w:color w:val="000000" w:themeColor="text1"/>
              </w:rPr>
            </w:pPr>
            <w:r>
              <w:rPr>
                <w:rStyle w:val="FontStyle651"/>
                <w:lang w:val="ru-RU"/>
              </w:rPr>
              <w:t>Что является задачами гражданского судопроизводства</w:t>
            </w:r>
          </w:p>
        </w:tc>
        <w:tc>
          <w:tcPr>
            <w:tcW w:w="6357" w:type="dxa"/>
          </w:tcPr>
          <w:p w14:paraId="2AFD8F45" w14:textId="3822A8D9" w:rsidR="0064775C" w:rsidRPr="0064775C" w:rsidRDefault="0064775C" w:rsidP="0064775C">
            <w:pPr>
              <w:spacing w:after="0" w:line="240" w:lineRule="auto"/>
              <w:ind w:left="0" w:hanging="67"/>
              <w:rPr>
                <w:rStyle w:val="FontStyle651"/>
                <w:sz w:val="24"/>
                <w:szCs w:val="24"/>
              </w:rPr>
            </w:pPr>
            <w:r w:rsidRPr="0064775C">
              <w:rPr>
                <w:rStyle w:val="FontStyle651"/>
                <w:sz w:val="24"/>
                <w:szCs w:val="24"/>
              </w:rPr>
              <w:t>Задач</w:t>
            </w:r>
            <w:r>
              <w:rPr>
                <w:rStyle w:val="FontStyle651"/>
                <w:sz w:val="24"/>
                <w:szCs w:val="24"/>
              </w:rPr>
              <w:t>ами</w:t>
            </w:r>
            <w:r w:rsidRPr="0064775C">
              <w:rPr>
                <w:rStyle w:val="FontStyle651"/>
                <w:sz w:val="24"/>
                <w:szCs w:val="24"/>
              </w:rPr>
              <w:t xml:space="preserve"> гражданского судопроизводства </w:t>
            </w:r>
            <w:r>
              <w:rPr>
                <w:rStyle w:val="FontStyle651"/>
                <w:sz w:val="24"/>
                <w:szCs w:val="24"/>
              </w:rPr>
              <w:t xml:space="preserve">является: </w:t>
            </w:r>
          </w:p>
          <w:p w14:paraId="5C6E0ED9" w14:textId="77777777" w:rsidR="0064775C" w:rsidRPr="0064775C" w:rsidRDefault="0064775C" w:rsidP="0064775C">
            <w:pPr>
              <w:spacing w:after="0" w:line="240" w:lineRule="auto"/>
              <w:ind w:left="0" w:hanging="67"/>
              <w:rPr>
                <w:rStyle w:val="FontStyle651"/>
                <w:sz w:val="24"/>
                <w:szCs w:val="24"/>
              </w:rPr>
            </w:pPr>
            <w:r w:rsidRPr="0064775C">
              <w:rPr>
                <w:rStyle w:val="FontStyle651"/>
                <w:sz w:val="24"/>
                <w:szCs w:val="24"/>
              </w:rPr>
              <w:t>1) правильное и своевременное рассмотрение и разрешение гражданских дел;</w:t>
            </w:r>
          </w:p>
          <w:p w14:paraId="053C914C" w14:textId="77777777" w:rsidR="0064775C" w:rsidRPr="0064775C" w:rsidRDefault="0064775C" w:rsidP="0064775C">
            <w:pPr>
              <w:spacing w:after="0" w:line="240" w:lineRule="auto"/>
              <w:ind w:left="0" w:hanging="67"/>
              <w:rPr>
                <w:rStyle w:val="FontStyle651"/>
                <w:sz w:val="24"/>
                <w:szCs w:val="24"/>
              </w:rPr>
            </w:pPr>
            <w:r w:rsidRPr="0064775C">
              <w:rPr>
                <w:rStyle w:val="FontStyle651"/>
                <w:sz w:val="24"/>
                <w:szCs w:val="24"/>
              </w:rPr>
              <w:t>2) предупреждение правонарушений;</w:t>
            </w:r>
          </w:p>
          <w:p w14:paraId="7F9ECAC0" w14:textId="77777777" w:rsidR="0064775C" w:rsidRPr="0064775C" w:rsidRDefault="0064775C" w:rsidP="0064775C">
            <w:pPr>
              <w:spacing w:after="0" w:line="240" w:lineRule="auto"/>
              <w:ind w:left="0" w:hanging="67"/>
              <w:rPr>
                <w:rStyle w:val="FontStyle651"/>
                <w:sz w:val="24"/>
                <w:szCs w:val="24"/>
              </w:rPr>
            </w:pPr>
            <w:r w:rsidRPr="0064775C">
              <w:rPr>
                <w:rStyle w:val="FontStyle651"/>
                <w:sz w:val="24"/>
                <w:szCs w:val="24"/>
              </w:rPr>
              <w:t>3) формирование уважительного отношения к закону и суду.</w:t>
            </w:r>
          </w:p>
          <w:p w14:paraId="09D52628" w14:textId="4F77BE5C" w:rsidR="0064775C" w:rsidRPr="0064775C" w:rsidRDefault="0064775C" w:rsidP="0064775C">
            <w:pPr>
              <w:spacing w:after="0" w:line="240" w:lineRule="auto"/>
              <w:ind w:left="0" w:hanging="67"/>
              <w:rPr>
                <w:rStyle w:val="FontStyle651"/>
                <w:sz w:val="24"/>
                <w:szCs w:val="24"/>
              </w:rPr>
            </w:pPr>
            <w:r w:rsidRPr="0064775C">
              <w:rPr>
                <w:rStyle w:val="FontStyle651"/>
                <w:sz w:val="24"/>
                <w:szCs w:val="24"/>
              </w:rPr>
              <w:t>4) способствова</w:t>
            </w:r>
            <w:r>
              <w:rPr>
                <w:rStyle w:val="FontStyle651"/>
                <w:sz w:val="24"/>
                <w:szCs w:val="24"/>
              </w:rPr>
              <w:t xml:space="preserve">ние </w:t>
            </w:r>
            <w:r w:rsidRPr="0064775C">
              <w:rPr>
                <w:rStyle w:val="FontStyle651"/>
                <w:sz w:val="24"/>
                <w:szCs w:val="24"/>
              </w:rPr>
              <w:t>укреплению законности и правопорядка.</w:t>
            </w:r>
          </w:p>
          <w:p w14:paraId="43B11E1F" w14:textId="5125907E" w:rsidR="006B78C8" w:rsidRPr="006B78C8" w:rsidRDefault="0064775C" w:rsidP="0064775C">
            <w:pPr>
              <w:spacing w:after="0" w:line="240" w:lineRule="auto"/>
              <w:ind w:left="0" w:hanging="67"/>
              <w:rPr>
                <w:szCs w:val="24"/>
              </w:rPr>
            </w:pPr>
            <w:r w:rsidRPr="0064775C">
              <w:rPr>
                <w:rStyle w:val="FontStyle651"/>
                <w:sz w:val="24"/>
                <w:szCs w:val="24"/>
              </w:rPr>
              <w:lastRenderedPageBreak/>
              <w:t>5) примирение сторон.</w:t>
            </w:r>
          </w:p>
        </w:tc>
      </w:tr>
      <w:tr w:rsidR="006B78C8" w:rsidRPr="00C27EC1" w14:paraId="7EB54817" w14:textId="77777777" w:rsidTr="0010725B">
        <w:tc>
          <w:tcPr>
            <w:tcW w:w="4241" w:type="dxa"/>
          </w:tcPr>
          <w:p w14:paraId="54AA660C" w14:textId="22D9B1D7" w:rsidR="006B78C8" w:rsidRPr="006B78C8" w:rsidRDefault="0064775C">
            <w:pPr>
              <w:pStyle w:val="a3"/>
              <w:numPr>
                <w:ilvl w:val="0"/>
                <w:numId w:val="7"/>
              </w:numPr>
              <w:tabs>
                <w:tab w:val="left" w:pos="284"/>
                <w:tab w:val="left" w:pos="426"/>
              </w:tabs>
              <w:ind w:left="142" w:firstLine="142"/>
              <w:rPr>
                <w:color w:val="000000" w:themeColor="text1"/>
              </w:rPr>
            </w:pPr>
            <w:r>
              <w:rPr>
                <w:rStyle w:val="FontStyle651"/>
                <w:sz w:val="24"/>
                <w:szCs w:val="24"/>
                <w:lang w:val="ru-RU"/>
              </w:rPr>
              <w:lastRenderedPageBreak/>
              <w:t>Дайте понятие г</w:t>
            </w:r>
            <w:r w:rsidR="006B78C8" w:rsidRPr="006B78C8">
              <w:rPr>
                <w:rStyle w:val="FontStyle651"/>
                <w:sz w:val="24"/>
                <w:szCs w:val="24"/>
              </w:rPr>
              <w:t>ражданск</w:t>
            </w:r>
            <w:r>
              <w:rPr>
                <w:rStyle w:val="FontStyle651"/>
                <w:sz w:val="24"/>
                <w:szCs w:val="24"/>
                <w:lang w:val="ru-RU"/>
              </w:rPr>
              <w:t>ой</w:t>
            </w:r>
            <w:r w:rsidR="006B78C8" w:rsidRPr="006B78C8">
              <w:rPr>
                <w:rStyle w:val="FontStyle651"/>
                <w:sz w:val="24"/>
                <w:szCs w:val="24"/>
              </w:rPr>
              <w:t xml:space="preserve"> процессуальн</w:t>
            </w:r>
            <w:r>
              <w:rPr>
                <w:rStyle w:val="FontStyle651"/>
                <w:sz w:val="24"/>
                <w:szCs w:val="24"/>
                <w:lang w:val="ru-RU"/>
              </w:rPr>
              <w:t>ой</w:t>
            </w:r>
            <w:r w:rsidR="006B78C8" w:rsidRPr="006B78C8">
              <w:rPr>
                <w:rStyle w:val="FontStyle651"/>
                <w:sz w:val="24"/>
                <w:szCs w:val="24"/>
              </w:rPr>
              <w:t xml:space="preserve"> правоспособност</w:t>
            </w:r>
            <w:r>
              <w:rPr>
                <w:rStyle w:val="FontStyle651"/>
                <w:sz w:val="24"/>
                <w:szCs w:val="24"/>
                <w:lang w:val="ru-RU"/>
              </w:rPr>
              <w:t>и</w:t>
            </w:r>
          </w:p>
        </w:tc>
        <w:tc>
          <w:tcPr>
            <w:tcW w:w="6357" w:type="dxa"/>
          </w:tcPr>
          <w:p w14:paraId="2819BEB1" w14:textId="46CD9669" w:rsidR="006B78C8" w:rsidRPr="006B78C8" w:rsidRDefault="0064775C" w:rsidP="006B78C8">
            <w:pPr>
              <w:spacing w:after="0" w:line="240" w:lineRule="auto"/>
              <w:ind w:left="0" w:firstLine="0"/>
              <w:rPr>
                <w:color w:val="000000" w:themeColor="text1"/>
                <w:szCs w:val="24"/>
              </w:rPr>
            </w:pPr>
            <w:r>
              <w:rPr>
                <w:rStyle w:val="FontStyle651"/>
                <w:sz w:val="24"/>
                <w:szCs w:val="24"/>
              </w:rPr>
              <w:t>Под гражданской процессуальной правоспособностью понимается с</w:t>
            </w:r>
            <w:r w:rsidR="006B78C8" w:rsidRPr="006B78C8">
              <w:rPr>
                <w:rStyle w:val="FontStyle651"/>
                <w:sz w:val="24"/>
                <w:szCs w:val="24"/>
              </w:rPr>
              <w:t>пособность иметь гражданские процессуальные права и обязанности стороны и третьего лица</w:t>
            </w:r>
            <w:r>
              <w:rPr>
                <w:rStyle w:val="FontStyle651"/>
                <w:sz w:val="24"/>
                <w:szCs w:val="24"/>
              </w:rPr>
              <w:t>. Она</w:t>
            </w:r>
            <w:r w:rsidR="006B78C8" w:rsidRPr="006B78C8">
              <w:rPr>
                <w:rStyle w:val="FontStyle651"/>
                <w:sz w:val="24"/>
                <w:szCs w:val="24"/>
              </w:rPr>
              <w:t xml:space="preserve"> признается в равной мере за всеми гражданами и организациями, являющимися субъектами материального права.</w:t>
            </w:r>
          </w:p>
        </w:tc>
      </w:tr>
      <w:tr w:rsidR="006B78C8" w:rsidRPr="00C27EC1" w14:paraId="17804C00" w14:textId="77777777" w:rsidTr="0010725B">
        <w:tc>
          <w:tcPr>
            <w:tcW w:w="4241" w:type="dxa"/>
          </w:tcPr>
          <w:p w14:paraId="24CA903E" w14:textId="61BA4BFE" w:rsidR="006B78C8" w:rsidRPr="006B78C8" w:rsidRDefault="006B78C8">
            <w:pPr>
              <w:pStyle w:val="a3"/>
              <w:numPr>
                <w:ilvl w:val="0"/>
                <w:numId w:val="7"/>
              </w:numPr>
              <w:ind w:left="142" w:firstLine="142"/>
              <w:rPr>
                <w:rStyle w:val="FontStyle651"/>
                <w:sz w:val="24"/>
                <w:szCs w:val="24"/>
              </w:rPr>
            </w:pPr>
            <w:r w:rsidRPr="006B78C8">
              <w:rPr>
                <w:rStyle w:val="FontStyle651"/>
                <w:sz w:val="24"/>
                <w:szCs w:val="24"/>
              </w:rPr>
              <w:t>Суд как субъект гражданских процессуальных отношений</w:t>
            </w:r>
          </w:p>
        </w:tc>
        <w:tc>
          <w:tcPr>
            <w:tcW w:w="6357" w:type="dxa"/>
          </w:tcPr>
          <w:p w14:paraId="0A0C5E0A" w14:textId="41047C96" w:rsidR="006B78C8" w:rsidRPr="006B78C8" w:rsidRDefault="0064775C" w:rsidP="0064775C">
            <w:pPr>
              <w:pStyle w:val="Style21"/>
              <w:widowControl/>
              <w:ind w:left="142" w:firstLine="142"/>
              <w:rPr>
                <w:rStyle w:val="FontStyle651"/>
                <w:sz w:val="24"/>
                <w:szCs w:val="24"/>
              </w:rPr>
            </w:pPr>
            <w:r>
              <w:rPr>
                <w:rStyle w:val="FontStyle651"/>
                <w:sz w:val="24"/>
                <w:szCs w:val="24"/>
              </w:rPr>
              <w:t xml:space="preserve">Суд как субъект гражданских процессуальных отношений </w:t>
            </w:r>
            <w:r w:rsidR="006B78C8" w:rsidRPr="006B78C8">
              <w:rPr>
                <w:rStyle w:val="FontStyle651"/>
                <w:sz w:val="24"/>
                <w:szCs w:val="24"/>
              </w:rPr>
              <w:t>руководит ходом процесса, направляет действия лиц, участвующих в процессе, обеспечивает выполнение и осуществление ими правомочий и обязанностей;</w:t>
            </w:r>
            <w:r w:rsidR="006B78C8" w:rsidRPr="006B78C8">
              <w:t xml:space="preserve"> </w:t>
            </w:r>
            <w:r w:rsidR="006B78C8" w:rsidRPr="006B78C8">
              <w:rPr>
                <w:rStyle w:val="FontStyle651"/>
                <w:sz w:val="24"/>
                <w:szCs w:val="24"/>
              </w:rPr>
              <w:t>выносит постановления, имеющие властный характер, разрешающие спор и отдельные вопросы на протяжении всей судебной деятельности;</w:t>
            </w:r>
            <w:r w:rsidR="006B78C8" w:rsidRPr="006B78C8">
              <w:t xml:space="preserve"> </w:t>
            </w:r>
            <w:r w:rsidR="00AF42C3" w:rsidRPr="006B78C8">
              <w:rPr>
                <w:rStyle w:val="FontStyle651"/>
                <w:sz w:val="24"/>
                <w:szCs w:val="24"/>
              </w:rPr>
              <w:t>может</w:t>
            </w:r>
            <w:r w:rsidR="00AF42C3">
              <w:rPr>
                <w:rStyle w:val="FontStyle651"/>
                <w:sz w:val="24"/>
                <w:szCs w:val="24"/>
              </w:rPr>
              <w:t xml:space="preserve"> применить</w:t>
            </w:r>
            <w:r w:rsidR="006B78C8" w:rsidRPr="006B78C8">
              <w:rPr>
                <w:rStyle w:val="FontStyle651"/>
                <w:sz w:val="24"/>
                <w:szCs w:val="24"/>
              </w:rPr>
              <w:t xml:space="preserve"> санкции ко всем лицам, участвующим в процессе</w:t>
            </w:r>
            <w:r>
              <w:rPr>
                <w:rStyle w:val="FontStyle651"/>
                <w:sz w:val="24"/>
                <w:szCs w:val="24"/>
              </w:rPr>
              <w:t>.</w:t>
            </w:r>
          </w:p>
        </w:tc>
      </w:tr>
      <w:tr w:rsidR="006B78C8" w:rsidRPr="00C27EC1" w14:paraId="63A6F689" w14:textId="77777777" w:rsidTr="0010725B">
        <w:tc>
          <w:tcPr>
            <w:tcW w:w="4241" w:type="dxa"/>
          </w:tcPr>
          <w:p w14:paraId="515A3D03" w14:textId="3236A99D" w:rsidR="006B78C8" w:rsidRPr="006B78C8" w:rsidRDefault="0064775C">
            <w:pPr>
              <w:pStyle w:val="a3"/>
              <w:numPr>
                <w:ilvl w:val="0"/>
                <w:numId w:val="7"/>
              </w:numPr>
              <w:ind w:left="142" w:firstLine="142"/>
              <w:rPr>
                <w:color w:val="000000" w:themeColor="text1"/>
              </w:rPr>
            </w:pPr>
            <w:r>
              <w:rPr>
                <w:rStyle w:val="FontStyle651"/>
                <w:sz w:val="24"/>
                <w:szCs w:val="24"/>
                <w:lang w:val="ru-RU"/>
              </w:rPr>
              <w:t>Понятие вида гражданского судопроизводства</w:t>
            </w:r>
            <w:r w:rsidR="006B78C8" w:rsidRPr="006B78C8">
              <w:rPr>
                <w:rStyle w:val="FontStyle651"/>
                <w:sz w:val="24"/>
                <w:szCs w:val="24"/>
              </w:rPr>
              <w:t xml:space="preserve"> </w:t>
            </w:r>
          </w:p>
        </w:tc>
        <w:tc>
          <w:tcPr>
            <w:tcW w:w="6357" w:type="dxa"/>
          </w:tcPr>
          <w:p w14:paraId="5C632C4A" w14:textId="7AFD0D10" w:rsidR="006B78C8" w:rsidRPr="006B78C8" w:rsidRDefault="0064775C" w:rsidP="0064775C">
            <w:pPr>
              <w:pStyle w:val="Style21"/>
              <w:ind w:left="142" w:firstLine="142"/>
            </w:pPr>
            <w:r w:rsidRPr="0064775C">
              <w:rPr>
                <w:rStyle w:val="FontStyle651"/>
                <w:sz w:val="24"/>
                <w:szCs w:val="24"/>
              </w:rPr>
              <w:t>Вид гражданского судопроизводства – это определяемый характером и спецификой</w:t>
            </w:r>
            <w:r>
              <w:rPr>
                <w:rStyle w:val="FontStyle651"/>
                <w:sz w:val="24"/>
                <w:szCs w:val="24"/>
              </w:rPr>
              <w:t xml:space="preserve"> </w:t>
            </w:r>
            <w:r w:rsidRPr="0064775C">
              <w:rPr>
                <w:rStyle w:val="FontStyle651"/>
                <w:sz w:val="24"/>
                <w:szCs w:val="24"/>
              </w:rPr>
              <w:t>подлежащего защите материального права или охраняемого законом интереса процессуальный порядок</w:t>
            </w:r>
            <w:r>
              <w:rPr>
                <w:rStyle w:val="FontStyle651"/>
                <w:sz w:val="24"/>
                <w:szCs w:val="24"/>
              </w:rPr>
              <w:t xml:space="preserve"> </w:t>
            </w:r>
            <w:r w:rsidRPr="0064775C">
              <w:rPr>
                <w:rStyle w:val="FontStyle651"/>
                <w:sz w:val="24"/>
                <w:szCs w:val="24"/>
              </w:rPr>
              <w:t>возбуждения, рассмотрения и разрешения определенных групп гражданских дел.</w:t>
            </w:r>
          </w:p>
        </w:tc>
      </w:tr>
      <w:tr w:rsidR="006B78C8" w:rsidRPr="00C27EC1" w14:paraId="29E86DC7" w14:textId="77777777" w:rsidTr="0010725B">
        <w:tc>
          <w:tcPr>
            <w:tcW w:w="4241" w:type="dxa"/>
          </w:tcPr>
          <w:p w14:paraId="174CD5F1" w14:textId="13DB1D33" w:rsidR="006B78C8" w:rsidRPr="006B78C8" w:rsidRDefault="0064775C">
            <w:pPr>
              <w:pStyle w:val="a3"/>
              <w:numPr>
                <w:ilvl w:val="0"/>
                <w:numId w:val="7"/>
              </w:numPr>
              <w:ind w:left="142" w:firstLine="142"/>
            </w:pPr>
            <w:r>
              <w:rPr>
                <w:rStyle w:val="FontStyle651"/>
                <w:sz w:val="24"/>
                <w:szCs w:val="24"/>
                <w:lang w:val="ru-RU"/>
              </w:rPr>
              <w:t>Как определяется т</w:t>
            </w:r>
            <w:r w:rsidR="006B78C8" w:rsidRPr="006B78C8">
              <w:rPr>
                <w:rStyle w:val="FontStyle651"/>
                <w:sz w:val="24"/>
                <w:szCs w:val="24"/>
              </w:rPr>
              <w:t>ерриториальная (местная) подсудность</w:t>
            </w:r>
          </w:p>
        </w:tc>
        <w:tc>
          <w:tcPr>
            <w:tcW w:w="6357" w:type="dxa"/>
          </w:tcPr>
          <w:p w14:paraId="79B82ECD" w14:textId="31E20F20" w:rsidR="006B78C8" w:rsidRPr="006B78C8" w:rsidRDefault="006B78C8" w:rsidP="006B78C8">
            <w:pPr>
              <w:spacing w:after="0" w:line="240" w:lineRule="auto"/>
              <w:ind w:left="142" w:firstLine="142"/>
              <w:rPr>
                <w:szCs w:val="24"/>
              </w:rPr>
            </w:pPr>
            <w:r w:rsidRPr="006B78C8">
              <w:rPr>
                <w:rStyle w:val="FontStyle651"/>
                <w:sz w:val="24"/>
                <w:szCs w:val="24"/>
              </w:rPr>
              <w:t>Нормы</w:t>
            </w:r>
            <w:r w:rsidR="0064775C">
              <w:rPr>
                <w:rStyle w:val="FontStyle651"/>
                <w:sz w:val="24"/>
                <w:szCs w:val="24"/>
              </w:rPr>
              <w:t xml:space="preserve"> процессуального законодательства,</w:t>
            </w:r>
            <w:r w:rsidRPr="006B78C8">
              <w:rPr>
                <w:rStyle w:val="FontStyle651"/>
                <w:sz w:val="24"/>
                <w:szCs w:val="24"/>
              </w:rPr>
              <w:t xml:space="preserve"> устанавливающие территориальную (местную) подсудность, позволяют распределять гражданские дела между однородными судами одного и того же звена судебной системы. Подсудность дела зависит от административной территории, на которой действует данный суд.</w:t>
            </w:r>
          </w:p>
        </w:tc>
      </w:tr>
      <w:tr w:rsidR="006B78C8" w:rsidRPr="00C27EC1" w14:paraId="5978346F" w14:textId="77777777" w:rsidTr="0010725B">
        <w:tc>
          <w:tcPr>
            <w:tcW w:w="4241" w:type="dxa"/>
          </w:tcPr>
          <w:p w14:paraId="54C83625" w14:textId="423138D2" w:rsidR="006B78C8" w:rsidRPr="006B78C8" w:rsidRDefault="0064775C">
            <w:pPr>
              <w:pStyle w:val="a3"/>
              <w:numPr>
                <w:ilvl w:val="0"/>
                <w:numId w:val="7"/>
              </w:numPr>
              <w:ind w:left="142" w:firstLine="142"/>
            </w:pPr>
            <w:r>
              <w:rPr>
                <w:rStyle w:val="FontStyle651"/>
                <w:sz w:val="24"/>
                <w:szCs w:val="24"/>
                <w:lang w:val="ru-RU"/>
              </w:rPr>
              <w:t>Сформулируйте понятие и</w:t>
            </w:r>
            <w:r w:rsidR="006B78C8" w:rsidRPr="006B78C8">
              <w:rPr>
                <w:rStyle w:val="FontStyle651"/>
                <w:sz w:val="24"/>
                <w:szCs w:val="24"/>
              </w:rPr>
              <w:t>ст</w:t>
            </w:r>
            <w:r>
              <w:rPr>
                <w:rStyle w:val="FontStyle651"/>
                <w:sz w:val="24"/>
                <w:szCs w:val="24"/>
                <w:lang w:val="ru-RU"/>
              </w:rPr>
              <w:t>ца</w:t>
            </w:r>
          </w:p>
        </w:tc>
        <w:tc>
          <w:tcPr>
            <w:tcW w:w="6357" w:type="dxa"/>
          </w:tcPr>
          <w:p w14:paraId="1FD214E4" w14:textId="7B91E61F" w:rsidR="006B78C8" w:rsidRPr="006B78C8" w:rsidRDefault="0064775C" w:rsidP="006B78C8">
            <w:pPr>
              <w:spacing w:after="0" w:line="240" w:lineRule="auto"/>
              <w:ind w:left="142" w:firstLine="142"/>
              <w:rPr>
                <w:szCs w:val="24"/>
              </w:rPr>
            </w:pPr>
            <w:r>
              <w:rPr>
                <w:szCs w:val="24"/>
              </w:rPr>
              <w:t>П</w:t>
            </w:r>
            <w:r>
              <w:t xml:space="preserve">од истцом понимается </w:t>
            </w:r>
            <w:r w:rsidR="006B78C8" w:rsidRPr="006B78C8">
              <w:rPr>
                <w:szCs w:val="24"/>
              </w:rPr>
              <w:t>лицо, которое предположительно является обладателем спорного права или охраняемого законом интереса и которое обращается в суд за защитой, поскольку считает, что его право неосновательно нарушено или оспорено ответчиком.</w:t>
            </w:r>
          </w:p>
        </w:tc>
      </w:tr>
      <w:tr w:rsidR="006B78C8" w:rsidRPr="00C27EC1" w14:paraId="5BE3772F" w14:textId="77777777" w:rsidTr="0010725B">
        <w:tc>
          <w:tcPr>
            <w:tcW w:w="4241" w:type="dxa"/>
          </w:tcPr>
          <w:p w14:paraId="73807CB5" w14:textId="2584E8F8" w:rsidR="006B78C8" w:rsidRPr="006B78C8" w:rsidRDefault="0064775C">
            <w:pPr>
              <w:pStyle w:val="a3"/>
              <w:numPr>
                <w:ilvl w:val="0"/>
                <w:numId w:val="7"/>
              </w:numPr>
              <w:ind w:left="142" w:firstLine="142"/>
            </w:pPr>
            <w:r>
              <w:rPr>
                <w:lang w:val="ru-RU"/>
              </w:rPr>
              <w:t>Понятие е</w:t>
            </w:r>
            <w:r w:rsidR="006B78C8" w:rsidRPr="006B78C8">
              <w:t>диничн</w:t>
            </w:r>
            <w:r>
              <w:rPr>
                <w:lang w:val="ru-RU"/>
              </w:rPr>
              <w:t>ого</w:t>
            </w:r>
            <w:r w:rsidR="006B78C8" w:rsidRPr="006B78C8">
              <w:t xml:space="preserve"> (сингулярно</w:t>
            </w:r>
            <w:r>
              <w:rPr>
                <w:lang w:val="ru-RU"/>
              </w:rPr>
              <w:t>го</w:t>
            </w:r>
            <w:r w:rsidR="006B78C8" w:rsidRPr="006B78C8">
              <w:t>) правопреемств</w:t>
            </w:r>
            <w:r>
              <w:rPr>
                <w:lang w:val="ru-RU"/>
              </w:rPr>
              <w:t>а</w:t>
            </w:r>
          </w:p>
        </w:tc>
        <w:tc>
          <w:tcPr>
            <w:tcW w:w="6357" w:type="dxa"/>
          </w:tcPr>
          <w:p w14:paraId="68BAA89D" w14:textId="7F95B780" w:rsidR="006B78C8" w:rsidRPr="006B78C8" w:rsidRDefault="0064775C" w:rsidP="006B78C8">
            <w:pPr>
              <w:spacing w:after="0" w:line="240" w:lineRule="auto"/>
              <w:ind w:left="142" w:firstLine="142"/>
              <w:rPr>
                <w:szCs w:val="24"/>
              </w:rPr>
            </w:pPr>
            <w:r>
              <w:rPr>
                <w:szCs w:val="24"/>
                <w:lang w:val="x-none"/>
              </w:rPr>
              <w:t>Е</w:t>
            </w:r>
            <w:r w:rsidRPr="0064775C">
              <w:rPr>
                <w:szCs w:val="24"/>
              </w:rPr>
              <w:t>динично</w:t>
            </w:r>
            <w:r>
              <w:rPr>
                <w:szCs w:val="24"/>
              </w:rPr>
              <w:t>е</w:t>
            </w:r>
            <w:r w:rsidRPr="0064775C">
              <w:rPr>
                <w:szCs w:val="24"/>
              </w:rPr>
              <w:t xml:space="preserve"> (сингулярно</w:t>
            </w:r>
            <w:r>
              <w:rPr>
                <w:szCs w:val="24"/>
              </w:rPr>
              <w:t>е</w:t>
            </w:r>
            <w:r w:rsidRPr="0064775C">
              <w:rPr>
                <w:szCs w:val="24"/>
              </w:rPr>
              <w:t>) правопреемств</w:t>
            </w:r>
            <w:r>
              <w:rPr>
                <w:szCs w:val="24"/>
              </w:rPr>
              <w:t xml:space="preserve">о – </w:t>
            </w:r>
            <w:r w:rsidRPr="0064775C">
              <w:rPr>
                <w:szCs w:val="24"/>
              </w:rPr>
              <w:t xml:space="preserve"> </w:t>
            </w:r>
            <w:r w:rsidR="006B78C8" w:rsidRPr="006B78C8">
              <w:rPr>
                <w:szCs w:val="24"/>
              </w:rPr>
              <w:t>правопреемство в отдельном материальном правоотношении, влечет за собой процессуальное правопреемство тогда, когда по закону допускается переход отдельных субъективных прав. Это может иметь место в случае перехода права собственности, уступки требования, перевода долга</w:t>
            </w:r>
            <w:r>
              <w:rPr>
                <w:szCs w:val="24"/>
              </w:rPr>
              <w:t>.</w:t>
            </w:r>
          </w:p>
        </w:tc>
      </w:tr>
      <w:tr w:rsidR="006B78C8" w:rsidRPr="00C27EC1" w14:paraId="222FBD0E" w14:textId="77777777" w:rsidTr="0010725B">
        <w:tc>
          <w:tcPr>
            <w:tcW w:w="4241" w:type="dxa"/>
          </w:tcPr>
          <w:p w14:paraId="40603259" w14:textId="02374733" w:rsidR="006B78C8" w:rsidRPr="006B78C8" w:rsidRDefault="0064775C">
            <w:pPr>
              <w:pStyle w:val="a3"/>
              <w:numPr>
                <w:ilvl w:val="0"/>
                <w:numId w:val="7"/>
              </w:numPr>
              <w:ind w:left="142" w:firstLine="142"/>
            </w:pPr>
            <w:r>
              <w:rPr>
                <w:rStyle w:val="FontStyle651"/>
                <w:sz w:val="24"/>
                <w:szCs w:val="24"/>
                <w:lang w:val="ru-RU"/>
              </w:rPr>
              <w:t>П</w:t>
            </w:r>
            <w:r>
              <w:rPr>
                <w:rStyle w:val="FontStyle651"/>
                <w:sz w:val="24"/>
                <w:lang w:val="ru-RU"/>
              </w:rPr>
              <w:t>онятие с</w:t>
            </w:r>
            <w:r w:rsidR="006B78C8" w:rsidRPr="006B78C8">
              <w:rPr>
                <w:rStyle w:val="FontStyle651"/>
                <w:sz w:val="24"/>
                <w:szCs w:val="24"/>
              </w:rPr>
              <w:t>удеб</w:t>
            </w:r>
            <w:r>
              <w:rPr>
                <w:rStyle w:val="FontStyle651"/>
                <w:sz w:val="24"/>
                <w:szCs w:val="24"/>
                <w:lang w:val="ru-RU"/>
              </w:rPr>
              <w:t>ного</w:t>
            </w:r>
            <w:r w:rsidR="006B78C8" w:rsidRPr="006B78C8">
              <w:rPr>
                <w:rStyle w:val="FontStyle651"/>
                <w:sz w:val="24"/>
                <w:szCs w:val="24"/>
              </w:rPr>
              <w:t xml:space="preserve"> представительство</w:t>
            </w:r>
          </w:p>
        </w:tc>
        <w:tc>
          <w:tcPr>
            <w:tcW w:w="6357" w:type="dxa"/>
          </w:tcPr>
          <w:p w14:paraId="321D1EB4" w14:textId="7D83AB14" w:rsidR="006B78C8" w:rsidRPr="006B78C8" w:rsidRDefault="0064775C" w:rsidP="006B78C8">
            <w:pPr>
              <w:spacing w:after="0" w:line="240" w:lineRule="auto"/>
              <w:ind w:left="142" w:firstLine="142"/>
              <w:rPr>
                <w:szCs w:val="24"/>
              </w:rPr>
            </w:pPr>
            <w:r>
              <w:rPr>
                <w:szCs w:val="24"/>
              </w:rPr>
              <w:t>С</w:t>
            </w:r>
            <w:r>
              <w:t xml:space="preserve">удебное представительство – </w:t>
            </w:r>
            <w:r w:rsidR="006B78C8" w:rsidRPr="006B78C8">
              <w:rPr>
                <w:szCs w:val="24"/>
              </w:rPr>
              <w:t>деятельность представителя в гражданском процессе, осуществляемая им в целях добиться для физического лица наиболее благоприятного решения, а также для оказания ему помощи в осуществлении своих прав, предотвращения их нарушения в процессе и оказания суду содействия в отправлении правосудия по гражданским делам</w:t>
            </w:r>
          </w:p>
        </w:tc>
      </w:tr>
      <w:tr w:rsidR="006B78C8" w:rsidRPr="00C27EC1" w14:paraId="5BBC2CAF" w14:textId="77777777" w:rsidTr="0010725B">
        <w:tc>
          <w:tcPr>
            <w:tcW w:w="4241" w:type="dxa"/>
          </w:tcPr>
          <w:p w14:paraId="1C747783" w14:textId="3AD99B18" w:rsidR="006B78C8" w:rsidRPr="006B78C8" w:rsidRDefault="0064775C">
            <w:pPr>
              <w:pStyle w:val="a3"/>
              <w:numPr>
                <w:ilvl w:val="0"/>
                <w:numId w:val="7"/>
              </w:numPr>
              <w:ind w:left="142" w:firstLine="142"/>
            </w:pPr>
            <w:r>
              <w:rPr>
                <w:lang w:val="ru-RU"/>
              </w:rPr>
              <w:t>Понятие и признаки стадий гражданского процесса</w:t>
            </w:r>
          </w:p>
        </w:tc>
        <w:tc>
          <w:tcPr>
            <w:tcW w:w="6357" w:type="dxa"/>
          </w:tcPr>
          <w:p w14:paraId="61A6EC18" w14:textId="7126816A" w:rsidR="006B78C8" w:rsidRPr="006B78C8" w:rsidRDefault="0064775C" w:rsidP="0064775C">
            <w:pPr>
              <w:spacing w:after="0" w:line="240" w:lineRule="auto"/>
              <w:ind w:left="142" w:firstLine="142"/>
              <w:rPr>
                <w:szCs w:val="24"/>
              </w:rPr>
            </w:pPr>
            <w:r w:rsidRPr="0064775C">
              <w:rPr>
                <w:szCs w:val="24"/>
              </w:rPr>
              <w:t>Стадия гражданского процесса – это определенная, процессуально завершенная часть процесса,</w:t>
            </w:r>
            <w:r>
              <w:rPr>
                <w:szCs w:val="24"/>
              </w:rPr>
              <w:t xml:space="preserve"> </w:t>
            </w:r>
            <w:r w:rsidRPr="0064775C">
              <w:rPr>
                <w:szCs w:val="24"/>
              </w:rPr>
              <w:t>представляющая собой совокупность процессуальных действий, объединенных единой целью.</w:t>
            </w:r>
            <w:r>
              <w:rPr>
                <w:szCs w:val="24"/>
              </w:rPr>
              <w:t xml:space="preserve"> </w:t>
            </w:r>
            <w:r w:rsidRPr="0064775C">
              <w:rPr>
                <w:szCs w:val="24"/>
              </w:rPr>
              <w:t>Признаки стадии процесса:</w:t>
            </w:r>
            <w:r>
              <w:rPr>
                <w:szCs w:val="24"/>
              </w:rPr>
              <w:t xml:space="preserve"> </w:t>
            </w:r>
            <w:r w:rsidRPr="0064775C">
              <w:rPr>
                <w:szCs w:val="24"/>
              </w:rPr>
              <w:t>1) наличие единой конечной цели;</w:t>
            </w:r>
            <w:r>
              <w:rPr>
                <w:szCs w:val="24"/>
              </w:rPr>
              <w:t xml:space="preserve"> </w:t>
            </w:r>
            <w:r w:rsidRPr="0064775C">
              <w:rPr>
                <w:szCs w:val="24"/>
              </w:rPr>
              <w:t>2) процессуальная завершенность;</w:t>
            </w:r>
            <w:r>
              <w:rPr>
                <w:szCs w:val="24"/>
              </w:rPr>
              <w:t xml:space="preserve"> </w:t>
            </w:r>
            <w:r w:rsidRPr="0064775C">
              <w:rPr>
                <w:szCs w:val="24"/>
              </w:rPr>
              <w:t>3) содержание стадии – совокупность процессуальных действий;</w:t>
            </w:r>
          </w:p>
        </w:tc>
      </w:tr>
      <w:tr w:rsidR="006B78C8" w:rsidRPr="00C27EC1" w14:paraId="0651436A" w14:textId="77777777" w:rsidTr="0010725B">
        <w:tc>
          <w:tcPr>
            <w:tcW w:w="4241" w:type="dxa"/>
          </w:tcPr>
          <w:p w14:paraId="5D0B18DA" w14:textId="0F005FFA" w:rsidR="006B78C8" w:rsidRPr="006B78C8" w:rsidRDefault="0064775C">
            <w:pPr>
              <w:pStyle w:val="a3"/>
              <w:numPr>
                <w:ilvl w:val="0"/>
                <w:numId w:val="7"/>
              </w:numPr>
              <w:ind w:left="142" w:firstLine="142"/>
            </w:pPr>
            <w:r>
              <w:rPr>
                <w:rStyle w:val="FontStyle651"/>
                <w:sz w:val="24"/>
                <w:szCs w:val="24"/>
                <w:lang w:val="ru-RU"/>
              </w:rPr>
              <w:t>Укажите о</w:t>
            </w:r>
            <w:r w:rsidR="006B78C8" w:rsidRPr="006B78C8">
              <w:rPr>
                <w:rStyle w:val="FontStyle651"/>
                <w:sz w:val="24"/>
                <w:szCs w:val="24"/>
              </w:rPr>
              <w:t xml:space="preserve">снования возврата </w:t>
            </w:r>
            <w:r w:rsidR="006B78C8" w:rsidRPr="006B78C8">
              <w:rPr>
                <w:rStyle w:val="FontStyle651"/>
                <w:sz w:val="24"/>
                <w:szCs w:val="24"/>
              </w:rPr>
              <w:lastRenderedPageBreak/>
              <w:t>уплаченной государственной пошлины полностью или частично</w:t>
            </w:r>
          </w:p>
        </w:tc>
        <w:tc>
          <w:tcPr>
            <w:tcW w:w="6357" w:type="dxa"/>
          </w:tcPr>
          <w:p w14:paraId="4CB63D0F" w14:textId="5B9A4320" w:rsidR="006B78C8" w:rsidRPr="006B78C8" w:rsidRDefault="0064775C" w:rsidP="006B78C8">
            <w:pPr>
              <w:spacing w:after="0" w:line="240" w:lineRule="auto"/>
              <w:ind w:left="142" w:firstLine="142"/>
              <w:rPr>
                <w:szCs w:val="24"/>
              </w:rPr>
            </w:pPr>
            <w:r>
              <w:rPr>
                <w:szCs w:val="24"/>
              </w:rPr>
              <w:lastRenderedPageBreak/>
              <w:t>О</w:t>
            </w:r>
            <w:r>
              <w:t xml:space="preserve">снованиями возврата уплаченной государственной </w:t>
            </w:r>
            <w:r>
              <w:lastRenderedPageBreak/>
              <w:t xml:space="preserve">пошлины являются: </w:t>
            </w:r>
            <w:r w:rsidR="006B78C8" w:rsidRPr="006B78C8">
              <w:rPr>
                <w:szCs w:val="24"/>
              </w:rPr>
              <w:t>1) уплаты государственной пошлины в большем размере, чем установлено НК РФ; 2) возвращения заявления, жалобы или отказа в их принятии судами</w:t>
            </w:r>
            <w:r>
              <w:rPr>
                <w:szCs w:val="24"/>
              </w:rPr>
              <w:t xml:space="preserve"> </w:t>
            </w:r>
            <w:r w:rsidR="006B78C8" w:rsidRPr="006B78C8">
              <w:rPr>
                <w:szCs w:val="24"/>
              </w:rPr>
              <w:t>3) прекращени</w:t>
            </w:r>
            <w:r>
              <w:rPr>
                <w:szCs w:val="24"/>
              </w:rPr>
              <w:t>е</w:t>
            </w:r>
            <w:r w:rsidR="006B78C8" w:rsidRPr="006B78C8">
              <w:rPr>
                <w:szCs w:val="24"/>
              </w:rPr>
              <w:t xml:space="preserve"> производства по делу или оставлени</w:t>
            </w:r>
            <w:r>
              <w:rPr>
                <w:szCs w:val="24"/>
              </w:rPr>
              <w:t>е</w:t>
            </w:r>
            <w:r w:rsidR="006B78C8" w:rsidRPr="006B78C8">
              <w:rPr>
                <w:szCs w:val="24"/>
              </w:rPr>
              <w:t xml:space="preserve"> заявления без рассмотрения судом общей юрисдикции.</w:t>
            </w:r>
          </w:p>
        </w:tc>
      </w:tr>
      <w:tr w:rsidR="006B78C8" w:rsidRPr="00C27EC1" w14:paraId="1F3E9845" w14:textId="77777777" w:rsidTr="0010725B">
        <w:tc>
          <w:tcPr>
            <w:tcW w:w="4241" w:type="dxa"/>
          </w:tcPr>
          <w:p w14:paraId="7694009D" w14:textId="0D5915EC" w:rsidR="006B78C8" w:rsidRPr="006B78C8" w:rsidRDefault="005A2DFA">
            <w:pPr>
              <w:pStyle w:val="a3"/>
              <w:numPr>
                <w:ilvl w:val="0"/>
                <w:numId w:val="7"/>
              </w:numPr>
              <w:ind w:left="142" w:firstLine="142"/>
            </w:pPr>
            <w:r>
              <w:rPr>
                <w:lang w:val="ru-RU"/>
              </w:rPr>
              <w:lastRenderedPageBreak/>
              <w:t>Что понимается под гражданской процессуальной формой осуществления правосудия</w:t>
            </w:r>
          </w:p>
        </w:tc>
        <w:tc>
          <w:tcPr>
            <w:tcW w:w="6357" w:type="dxa"/>
          </w:tcPr>
          <w:p w14:paraId="64BC1A02" w14:textId="2E5D2EE7" w:rsidR="006B78C8" w:rsidRPr="006B78C8" w:rsidRDefault="005A2DFA" w:rsidP="005A2DFA">
            <w:pPr>
              <w:spacing w:after="0" w:line="240" w:lineRule="auto"/>
              <w:ind w:left="142" w:firstLine="142"/>
              <w:rPr>
                <w:szCs w:val="24"/>
              </w:rPr>
            </w:pPr>
            <w:r w:rsidRPr="005A2DFA">
              <w:rPr>
                <w:szCs w:val="24"/>
              </w:rPr>
              <w:t>Гражданская процессуальная форма осуществления правосудия – это основанный на принципах и</w:t>
            </w:r>
            <w:r>
              <w:rPr>
                <w:szCs w:val="24"/>
              </w:rPr>
              <w:t xml:space="preserve"> </w:t>
            </w:r>
            <w:r w:rsidRPr="005A2DFA">
              <w:rPr>
                <w:szCs w:val="24"/>
              </w:rPr>
              <w:t>урегулированный в нормах гражданского процессуального права порядок процессуальной деятельности суда,</w:t>
            </w:r>
            <w:r>
              <w:rPr>
                <w:szCs w:val="24"/>
              </w:rPr>
              <w:t xml:space="preserve"> </w:t>
            </w:r>
            <w:r w:rsidRPr="005A2DFA">
              <w:rPr>
                <w:szCs w:val="24"/>
              </w:rPr>
              <w:t>других участников гражданского судопроизводства, судебных приставов-исполнителей по рассмотрению и</w:t>
            </w:r>
            <w:r>
              <w:rPr>
                <w:szCs w:val="24"/>
              </w:rPr>
              <w:t xml:space="preserve"> </w:t>
            </w:r>
            <w:r w:rsidRPr="005A2DFA">
              <w:rPr>
                <w:szCs w:val="24"/>
              </w:rPr>
              <w:t>разрешению гражданских дел, включающий определенную систему гарантий</w:t>
            </w:r>
            <w:r>
              <w:rPr>
                <w:szCs w:val="24"/>
              </w:rPr>
              <w:t>.</w:t>
            </w:r>
          </w:p>
        </w:tc>
      </w:tr>
      <w:tr w:rsidR="006B78C8" w:rsidRPr="00C27EC1" w14:paraId="57E93D9F" w14:textId="77777777" w:rsidTr="0010725B">
        <w:tc>
          <w:tcPr>
            <w:tcW w:w="4241" w:type="dxa"/>
          </w:tcPr>
          <w:p w14:paraId="3F6444DE" w14:textId="7761B3DA" w:rsidR="006B78C8" w:rsidRPr="006B78C8" w:rsidRDefault="005A2DFA">
            <w:pPr>
              <w:pStyle w:val="a3"/>
              <w:numPr>
                <w:ilvl w:val="0"/>
                <w:numId w:val="7"/>
              </w:numPr>
              <w:ind w:left="142" w:firstLine="142"/>
            </w:pPr>
            <w:r>
              <w:rPr>
                <w:rStyle w:val="FontStyle651"/>
                <w:sz w:val="24"/>
                <w:szCs w:val="24"/>
                <w:lang w:val="ru-RU"/>
              </w:rPr>
              <w:t>Ч</w:t>
            </w:r>
            <w:r>
              <w:rPr>
                <w:rStyle w:val="FontStyle651"/>
                <w:sz w:val="24"/>
                <w:lang w:val="ru-RU"/>
              </w:rPr>
              <w:t>то является ц</w:t>
            </w:r>
            <w:r w:rsidR="006B78C8" w:rsidRPr="006B78C8">
              <w:rPr>
                <w:rStyle w:val="FontStyle651"/>
                <w:sz w:val="24"/>
                <w:szCs w:val="24"/>
              </w:rPr>
              <w:t>ель</w:t>
            </w:r>
            <w:r>
              <w:rPr>
                <w:rStyle w:val="FontStyle651"/>
                <w:sz w:val="24"/>
                <w:szCs w:val="24"/>
                <w:lang w:val="ru-RU"/>
              </w:rPr>
              <w:t>ю</w:t>
            </w:r>
            <w:r w:rsidR="006B78C8" w:rsidRPr="006B78C8">
              <w:rPr>
                <w:rStyle w:val="FontStyle651"/>
                <w:sz w:val="24"/>
                <w:szCs w:val="24"/>
              </w:rPr>
              <w:t xml:space="preserve"> судебного доказывания</w:t>
            </w:r>
          </w:p>
        </w:tc>
        <w:tc>
          <w:tcPr>
            <w:tcW w:w="6357" w:type="dxa"/>
          </w:tcPr>
          <w:p w14:paraId="04B2BC2A" w14:textId="5EA18544" w:rsidR="006B78C8" w:rsidRPr="006B78C8" w:rsidRDefault="005A2DFA" w:rsidP="005A2DFA">
            <w:pPr>
              <w:spacing w:after="0" w:line="240" w:lineRule="auto"/>
              <w:ind w:left="142" w:firstLine="142"/>
              <w:rPr>
                <w:szCs w:val="24"/>
              </w:rPr>
            </w:pPr>
            <w:r>
              <w:rPr>
                <w:szCs w:val="24"/>
                <w:lang w:val="x-none"/>
              </w:rPr>
              <w:t xml:space="preserve">Целью судебного доказывания является </w:t>
            </w:r>
            <w:r w:rsidR="006B78C8" w:rsidRPr="006B78C8">
              <w:rPr>
                <w:szCs w:val="24"/>
              </w:rPr>
              <w:t xml:space="preserve">установление </w:t>
            </w:r>
            <w:r w:rsidRPr="005A2DFA">
              <w:rPr>
                <w:szCs w:val="24"/>
              </w:rPr>
              <w:t xml:space="preserve">фактических обстоятельств дела: </w:t>
            </w:r>
            <w:r>
              <w:rPr>
                <w:szCs w:val="24"/>
              </w:rPr>
              <w:t xml:space="preserve">1) </w:t>
            </w:r>
            <w:r w:rsidRPr="005A2DFA">
              <w:rPr>
                <w:szCs w:val="24"/>
              </w:rPr>
              <w:t xml:space="preserve">фактов, подтверждающих заявленные в иске требования истца; </w:t>
            </w:r>
            <w:r>
              <w:rPr>
                <w:szCs w:val="24"/>
              </w:rPr>
              <w:t xml:space="preserve">2) </w:t>
            </w:r>
            <w:r w:rsidRPr="005A2DFA">
              <w:rPr>
                <w:szCs w:val="24"/>
              </w:rPr>
              <w:t xml:space="preserve">фактов, подтверждающих возражения ответчика против иска; </w:t>
            </w:r>
            <w:r>
              <w:rPr>
                <w:szCs w:val="24"/>
              </w:rPr>
              <w:t xml:space="preserve">3) </w:t>
            </w:r>
            <w:r w:rsidRPr="005A2DFA">
              <w:rPr>
                <w:szCs w:val="24"/>
              </w:rPr>
              <w:t>процессуальных фактов, от которых зависит возможность судебного разбирательства по данному делу</w:t>
            </w:r>
            <w:r>
              <w:rPr>
                <w:szCs w:val="24"/>
              </w:rPr>
              <w:t>.</w:t>
            </w:r>
          </w:p>
        </w:tc>
      </w:tr>
      <w:tr w:rsidR="006B78C8" w:rsidRPr="00C27EC1" w14:paraId="386C1D49" w14:textId="77777777" w:rsidTr="0010725B">
        <w:tc>
          <w:tcPr>
            <w:tcW w:w="4241" w:type="dxa"/>
          </w:tcPr>
          <w:p w14:paraId="29EDD69A" w14:textId="61DF2775" w:rsidR="006B78C8" w:rsidRPr="006B78C8" w:rsidRDefault="005A2DFA">
            <w:pPr>
              <w:pStyle w:val="a3"/>
              <w:numPr>
                <w:ilvl w:val="0"/>
                <w:numId w:val="7"/>
              </w:numPr>
              <w:ind w:left="142" w:firstLine="142"/>
            </w:pPr>
            <w:r>
              <w:rPr>
                <w:lang w:val="ru-RU"/>
              </w:rPr>
              <w:t>Охарактеризуйте принцип объективной (судебной) истины</w:t>
            </w:r>
          </w:p>
        </w:tc>
        <w:tc>
          <w:tcPr>
            <w:tcW w:w="6357" w:type="dxa"/>
          </w:tcPr>
          <w:p w14:paraId="4ED0B993" w14:textId="7837C21A" w:rsidR="006B78C8" w:rsidRPr="006B78C8" w:rsidRDefault="005A2DFA" w:rsidP="005A2DFA">
            <w:pPr>
              <w:spacing w:after="0" w:line="240" w:lineRule="auto"/>
              <w:ind w:left="142" w:firstLine="142"/>
              <w:rPr>
                <w:szCs w:val="24"/>
              </w:rPr>
            </w:pPr>
            <w:r w:rsidRPr="005A2DFA">
              <w:rPr>
                <w:rStyle w:val="FontStyle651"/>
                <w:sz w:val="24"/>
                <w:szCs w:val="24"/>
              </w:rPr>
              <w:t>Принцип объективной (судебной) истины</w:t>
            </w:r>
            <w:r>
              <w:rPr>
                <w:rStyle w:val="FontStyle651"/>
                <w:sz w:val="24"/>
                <w:szCs w:val="24"/>
              </w:rPr>
              <w:t xml:space="preserve"> предполагает, что</w:t>
            </w:r>
            <w:r w:rsidRPr="005A2DFA">
              <w:rPr>
                <w:rStyle w:val="FontStyle651"/>
                <w:sz w:val="24"/>
                <w:szCs w:val="24"/>
              </w:rPr>
              <w:t xml:space="preserve"> движение процесса по конкретному делу должно</w:t>
            </w:r>
            <w:r>
              <w:rPr>
                <w:rStyle w:val="FontStyle651"/>
                <w:sz w:val="24"/>
                <w:szCs w:val="24"/>
              </w:rPr>
              <w:t xml:space="preserve"> </w:t>
            </w:r>
            <w:r w:rsidRPr="005A2DFA">
              <w:rPr>
                <w:rStyle w:val="FontStyle651"/>
                <w:sz w:val="24"/>
                <w:szCs w:val="24"/>
              </w:rPr>
              <w:t>идти в направлении правильного определения обстоятельств, имеющих значение для дела, с использованием</w:t>
            </w:r>
            <w:r>
              <w:rPr>
                <w:rStyle w:val="FontStyle651"/>
                <w:sz w:val="24"/>
                <w:szCs w:val="24"/>
              </w:rPr>
              <w:t xml:space="preserve"> </w:t>
            </w:r>
            <w:r w:rsidRPr="005A2DFA">
              <w:rPr>
                <w:rStyle w:val="FontStyle651"/>
                <w:sz w:val="24"/>
                <w:szCs w:val="24"/>
              </w:rPr>
              <w:t>всех предусмотренных гражданскими процессуальными нормами средств и способов.</w:t>
            </w:r>
          </w:p>
        </w:tc>
      </w:tr>
      <w:tr w:rsidR="006B78C8" w:rsidRPr="00C27EC1" w14:paraId="726CA156" w14:textId="77777777" w:rsidTr="0010725B">
        <w:tc>
          <w:tcPr>
            <w:tcW w:w="4241" w:type="dxa"/>
          </w:tcPr>
          <w:p w14:paraId="26AC4E0A" w14:textId="03210F2A" w:rsidR="006B78C8" w:rsidRPr="006B78C8" w:rsidRDefault="007F2042">
            <w:pPr>
              <w:pStyle w:val="a3"/>
              <w:numPr>
                <w:ilvl w:val="0"/>
                <w:numId w:val="7"/>
              </w:numPr>
              <w:ind w:left="142" w:firstLine="142"/>
            </w:pPr>
            <w:r>
              <w:rPr>
                <w:rStyle w:val="FontStyle651"/>
                <w:sz w:val="24"/>
                <w:szCs w:val="24"/>
                <w:lang w:val="ru-RU"/>
              </w:rPr>
              <w:t>В чем заключается р</w:t>
            </w:r>
            <w:r w:rsidR="006B78C8" w:rsidRPr="006B78C8">
              <w:rPr>
                <w:rStyle w:val="FontStyle651"/>
                <w:sz w:val="24"/>
                <w:szCs w:val="24"/>
              </w:rPr>
              <w:t>аспоряжение исковыми средствами защиты права</w:t>
            </w:r>
          </w:p>
        </w:tc>
        <w:tc>
          <w:tcPr>
            <w:tcW w:w="6357" w:type="dxa"/>
          </w:tcPr>
          <w:p w14:paraId="284822D2" w14:textId="51B9A9A5" w:rsidR="006B78C8" w:rsidRPr="006B78C8" w:rsidRDefault="007F2042" w:rsidP="006B78C8">
            <w:pPr>
              <w:spacing w:after="0" w:line="240" w:lineRule="auto"/>
              <w:ind w:left="142" w:firstLine="142"/>
              <w:rPr>
                <w:szCs w:val="24"/>
              </w:rPr>
            </w:pPr>
            <w:r>
              <w:rPr>
                <w:rStyle w:val="FontStyle651"/>
                <w:sz w:val="24"/>
                <w:szCs w:val="24"/>
                <w:lang w:val="x-none"/>
              </w:rPr>
              <w:t>Распоряжение исковыми средствами защиты права предполагает в</w:t>
            </w:r>
            <w:r w:rsidR="006B78C8" w:rsidRPr="006B78C8">
              <w:rPr>
                <w:rStyle w:val="FontStyle651"/>
                <w:sz w:val="24"/>
                <w:szCs w:val="24"/>
              </w:rPr>
              <w:t>озможность влияния на ход гражданского процесса путем изменения иска, соединения и разъединения исковых требований, отказ от иска, признание иска, мировое соглашение</w:t>
            </w:r>
          </w:p>
        </w:tc>
      </w:tr>
      <w:tr w:rsidR="006B78C8" w:rsidRPr="00C27EC1" w14:paraId="091202CB" w14:textId="77777777" w:rsidTr="0010725B">
        <w:tc>
          <w:tcPr>
            <w:tcW w:w="4241" w:type="dxa"/>
          </w:tcPr>
          <w:p w14:paraId="4C765248" w14:textId="0E2EC86E" w:rsidR="006B78C8" w:rsidRPr="006B78C8" w:rsidRDefault="007F2042">
            <w:pPr>
              <w:pStyle w:val="a3"/>
              <w:numPr>
                <w:ilvl w:val="0"/>
                <w:numId w:val="7"/>
              </w:numPr>
              <w:ind w:left="142" w:firstLine="142"/>
            </w:pPr>
            <w:r>
              <w:rPr>
                <w:rStyle w:val="FontStyle651"/>
                <w:lang w:val="ru-RU"/>
              </w:rPr>
              <w:t>Содержание принципа устности в гражданском процессе</w:t>
            </w:r>
          </w:p>
        </w:tc>
        <w:tc>
          <w:tcPr>
            <w:tcW w:w="6357" w:type="dxa"/>
          </w:tcPr>
          <w:p w14:paraId="723F7FAD" w14:textId="4E348F67" w:rsidR="006B78C8" w:rsidRPr="006B78C8" w:rsidRDefault="007F2042" w:rsidP="007F2042">
            <w:pPr>
              <w:spacing w:after="0" w:line="240" w:lineRule="auto"/>
              <w:ind w:left="142" w:firstLine="142"/>
              <w:rPr>
                <w:szCs w:val="24"/>
              </w:rPr>
            </w:pPr>
            <w:r>
              <w:rPr>
                <w:rStyle w:val="FontStyle651"/>
                <w:sz w:val="24"/>
                <w:szCs w:val="24"/>
              </w:rPr>
              <w:t xml:space="preserve">Принцип устности </w:t>
            </w:r>
            <w:r w:rsidRPr="007F2042">
              <w:rPr>
                <w:rStyle w:val="FontStyle651"/>
                <w:sz w:val="24"/>
                <w:szCs w:val="24"/>
              </w:rPr>
              <w:t>процесса предопределяется устной формой подачи информации, правового, фактического и</w:t>
            </w:r>
            <w:r>
              <w:rPr>
                <w:rStyle w:val="FontStyle651"/>
                <w:sz w:val="24"/>
                <w:szCs w:val="24"/>
              </w:rPr>
              <w:t xml:space="preserve"> </w:t>
            </w:r>
            <w:r w:rsidRPr="007F2042">
              <w:rPr>
                <w:rStyle w:val="FontStyle651"/>
                <w:sz w:val="24"/>
                <w:szCs w:val="24"/>
              </w:rPr>
              <w:t>доказательственного материала.</w:t>
            </w:r>
            <w:r>
              <w:rPr>
                <w:rStyle w:val="FontStyle651"/>
                <w:sz w:val="24"/>
                <w:szCs w:val="24"/>
              </w:rPr>
              <w:t xml:space="preserve"> </w:t>
            </w:r>
            <w:r w:rsidRPr="007F2042">
              <w:rPr>
                <w:rStyle w:val="FontStyle651"/>
                <w:sz w:val="24"/>
                <w:szCs w:val="24"/>
              </w:rPr>
              <w:t>Преимущества устной формы состоят в ее простоте, доступности, легкости восприятия. При устной форме</w:t>
            </w:r>
            <w:r>
              <w:rPr>
                <w:rStyle w:val="FontStyle651"/>
                <w:sz w:val="24"/>
                <w:szCs w:val="24"/>
              </w:rPr>
              <w:t xml:space="preserve"> </w:t>
            </w:r>
            <w:r w:rsidRPr="007F2042">
              <w:rPr>
                <w:rStyle w:val="FontStyle651"/>
                <w:sz w:val="24"/>
                <w:szCs w:val="24"/>
              </w:rPr>
              <w:t>создаются наиболее благоприятные условия для правильного и своевременного рассмотрения дела, воспитания</w:t>
            </w:r>
            <w:r>
              <w:rPr>
                <w:rStyle w:val="FontStyle651"/>
                <w:sz w:val="24"/>
                <w:szCs w:val="24"/>
              </w:rPr>
              <w:t xml:space="preserve"> </w:t>
            </w:r>
            <w:r w:rsidRPr="007F2042">
              <w:rPr>
                <w:rStyle w:val="FontStyle651"/>
                <w:sz w:val="24"/>
                <w:szCs w:val="24"/>
              </w:rPr>
              <w:t>уважительного отношения к закону и суду, предупреждение правонарушений</w:t>
            </w:r>
          </w:p>
        </w:tc>
      </w:tr>
      <w:tr w:rsidR="006B78C8" w:rsidRPr="00C27EC1" w14:paraId="0B9213C0" w14:textId="77777777" w:rsidTr="0010725B">
        <w:tc>
          <w:tcPr>
            <w:tcW w:w="4241" w:type="dxa"/>
          </w:tcPr>
          <w:p w14:paraId="1301CB70" w14:textId="55566146" w:rsidR="006B78C8" w:rsidRPr="006B78C8" w:rsidRDefault="000B4CD5">
            <w:pPr>
              <w:pStyle w:val="a3"/>
              <w:numPr>
                <w:ilvl w:val="0"/>
                <w:numId w:val="7"/>
              </w:numPr>
              <w:ind w:left="142" w:firstLine="142"/>
            </w:pPr>
            <w:r w:rsidRPr="006B78C8">
              <w:rPr>
                <w:rStyle w:val="FontStyle651"/>
                <w:sz w:val="24"/>
                <w:szCs w:val="24"/>
              </w:rPr>
              <w:t xml:space="preserve">Приостановление производства </w:t>
            </w:r>
            <w:r w:rsidR="006B78C8" w:rsidRPr="006B78C8">
              <w:rPr>
                <w:rStyle w:val="FontStyle651"/>
                <w:sz w:val="24"/>
                <w:szCs w:val="24"/>
              </w:rPr>
              <w:t>по делу</w:t>
            </w:r>
          </w:p>
        </w:tc>
        <w:tc>
          <w:tcPr>
            <w:tcW w:w="6357" w:type="dxa"/>
          </w:tcPr>
          <w:p w14:paraId="46E6492D" w14:textId="4ADDC533" w:rsidR="006B78C8" w:rsidRPr="006B78C8" w:rsidRDefault="000B4CD5" w:rsidP="006B78C8">
            <w:pPr>
              <w:spacing w:after="0" w:line="240" w:lineRule="auto"/>
              <w:ind w:left="142" w:firstLine="142"/>
              <w:rPr>
                <w:szCs w:val="24"/>
              </w:rPr>
            </w:pPr>
            <w:r>
              <w:rPr>
                <w:rStyle w:val="FontStyle651"/>
                <w:sz w:val="24"/>
                <w:szCs w:val="24"/>
              </w:rPr>
              <w:t xml:space="preserve">Приостановление производства по делу – </w:t>
            </w:r>
            <w:r w:rsidR="006B78C8" w:rsidRPr="006B78C8">
              <w:rPr>
                <w:rStyle w:val="FontStyle651"/>
                <w:sz w:val="24"/>
                <w:szCs w:val="24"/>
              </w:rPr>
              <w:t>временное прекращение судом процессуальных действий, вызванное объективными обстоятельствами, которые препятствуют дальнейшему развитию процесса и в отношении которых нельзя определить, когда они будут устранены и когда наступит возможность возобновления производства по делу.</w:t>
            </w:r>
          </w:p>
        </w:tc>
      </w:tr>
      <w:tr w:rsidR="006B78C8" w:rsidRPr="00C27EC1" w14:paraId="3DECC7FE" w14:textId="77777777" w:rsidTr="006B78C8">
        <w:trPr>
          <w:trHeight w:val="1908"/>
        </w:trPr>
        <w:tc>
          <w:tcPr>
            <w:tcW w:w="4241" w:type="dxa"/>
          </w:tcPr>
          <w:p w14:paraId="7E0C5C67" w14:textId="24C43F88" w:rsidR="006B78C8" w:rsidRPr="006B78C8" w:rsidRDefault="000B4CD5">
            <w:pPr>
              <w:pStyle w:val="a3"/>
              <w:numPr>
                <w:ilvl w:val="0"/>
                <w:numId w:val="7"/>
              </w:numPr>
              <w:ind w:left="142" w:firstLine="142"/>
            </w:pPr>
            <w:r>
              <w:rPr>
                <w:rStyle w:val="FontStyle651"/>
                <w:lang w:val="ru-RU"/>
              </w:rPr>
              <w:t>Кто является лицам, участвующими в деле в гражданском процессе</w:t>
            </w:r>
          </w:p>
        </w:tc>
        <w:tc>
          <w:tcPr>
            <w:tcW w:w="6357" w:type="dxa"/>
          </w:tcPr>
          <w:p w14:paraId="40D81D67" w14:textId="49DE9A76" w:rsidR="006B78C8" w:rsidRPr="006B78C8" w:rsidRDefault="000B4CD5" w:rsidP="000B4CD5">
            <w:pPr>
              <w:spacing w:after="0" w:line="240" w:lineRule="auto"/>
              <w:ind w:left="142" w:firstLine="142"/>
              <w:rPr>
                <w:szCs w:val="24"/>
              </w:rPr>
            </w:pPr>
            <w:r>
              <w:rPr>
                <w:rStyle w:val="FontStyle651"/>
                <w:sz w:val="24"/>
                <w:szCs w:val="24"/>
              </w:rPr>
              <w:t xml:space="preserve">Лица, участвующие в деле – </w:t>
            </w:r>
            <w:r w:rsidRPr="000B4CD5">
              <w:rPr>
                <w:rStyle w:val="FontStyle651"/>
                <w:sz w:val="24"/>
                <w:szCs w:val="24"/>
              </w:rPr>
              <w:t>участники гражданского процесса имеющие интерес в исходе дела, действующие в процессе от своего</w:t>
            </w:r>
            <w:r>
              <w:rPr>
                <w:rStyle w:val="FontStyle651"/>
                <w:sz w:val="24"/>
                <w:szCs w:val="24"/>
              </w:rPr>
              <w:t xml:space="preserve"> </w:t>
            </w:r>
            <w:r w:rsidRPr="000B4CD5">
              <w:rPr>
                <w:rStyle w:val="FontStyle651"/>
                <w:sz w:val="24"/>
                <w:szCs w:val="24"/>
              </w:rPr>
              <w:t xml:space="preserve">имени, имеющие право на совершение </w:t>
            </w:r>
            <w:r w:rsidR="00AF42C3" w:rsidRPr="000B4CD5">
              <w:rPr>
                <w:rStyle w:val="FontStyle651"/>
                <w:sz w:val="24"/>
                <w:szCs w:val="24"/>
              </w:rPr>
              <w:t>процессуальных действий,</w:t>
            </w:r>
            <w:r w:rsidRPr="000B4CD5">
              <w:rPr>
                <w:rStyle w:val="FontStyle651"/>
                <w:sz w:val="24"/>
                <w:szCs w:val="24"/>
              </w:rPr>
              <w:t xml:space="preserve"> направленных на возникновение,</w:t>
            </w:r>
            <w:r>
              <w:rPr>
                <w:rStyle w:val="FontStyle651"/>
                <w:sz w:val="24"/>
                <w:szCs w:val="24"/>
              </w:rPr>
              <w:t xml:space="preserve"> </w:t>
            </w:r>
            <w:r w:rsidRPr="000B4CD5">
              <w:rPr>
                <w:rStyle w:val="FontStyle651"/>
                <w:sz w:val="24"/>
                <w:szCs w:val="24"/>
              </w:rPr>
              <w:t>развитие и окончание процесса на которых, как правило, распространяется законная сила судебного</w:t>
            </w:r>
            <w:r>
              <w:rPr>
                <w:rStyle w:val="FontStyle651"/>
                <w:sz w:val="24"/>
                <w:szCs w:val="24"/>
              </w:rPr>
              <w:t xml:space="preserve"> </w:t>
            </w:r>
            <w:r w:rsidRPr="000B4CD5">
              <w:rPr>
                <w:rStyle w:val="FontStyle651"/>
                <w:sz w:val="24"/>
                <w:szCs w:val="24"/>
              </w:rPr>
              <w:t>решения</w:t>
            </w:r>
          </w:p>
        </w:tc>
      </w:tr>
      <w:tr w:rsidR="006B78C8" w:rsidRPr="00C27EC1" w14:paraId="082825CC" w14:textId="77777777" w:rsidTr="0010725B">
        <w:tc>
          <w:tcPr>
            <w:tcW w:w="4241" w:type="dxa"/>
          </w:tcPr>
          <w:p w14:paraId="3FC1315E" w14:textId="0CCA65CE" w:rsidR="006B78C8" w:rsidRPr="006B78C8" w:rsidRDefault="006B78C8">
            <w:pPr>
              <w:pStyle w:val="a3"/>
              <w:numPr>
                <w:ilvl w:val="0"/>
                <w:numId w:val="7"/>
              </w:numPr>
              <w:ind w:left="142" w:firstLine="142"/>
            </w:pPr>
            <w:r w:rsidRPr="006B78C8">
              <w:rPr>
                <w:rStyle w:val="FontStyle651"/>
                <w:sz w:val="24"/>
                <w:szCs w:val="24"/>
              </w:rPr>
              <w:lastRenderedPageBreak/>
              <w:t>Круг лиц и органов, управомоченных обратиться в суд по вопросу оспаривания НПА</w:t>
            </w:r>
          </w:p>
        </w:tc>
        <w:tc>
          <w:tcPr>
            <w:tcW w:w="6357" w:type="dxa"/>
          </w:tcPr>
          <w:p w14:paraId="0471431B" w14:textId="5CDC8276" w:rsidR="006B78C8" w:rsidRPr="006B78C8" w:rsidRDefault="000B4CD5" w:rsidP="006B78C8">
            <w:pPr>
              <w:spacing w:after="0" w:line="240" w:lineRule="auto"/>
              <w:ind w:left="142" w:firstLine="142"/>
              <w:rPr>
                <w:szCs w:val="24"/>
              </w:rPr>
            </w:pPr>
            <w:r>
              <w:rPr>
                <w:rStyle w:val="FontStyle651"/>
                <w:sz w:val="24"/>
                <w:szCs w:val="24"/>
                <w:lang w:val="x-none"/>
              </w:rPr>
              <w:t>О</w:t>
            </w:r>
            <w:r w:rsidRPr="000B4CD5">
              <w:rPr>
                <w:rStyle w:val="FontStyle651"/>
                <w:sz w:val="24"/>
                <w:szCs w:val="24"/>
              </w:rPr>
              <w:t xml:space="preserve">братиться в суд по вопросу оспаривания НПА </w:t>
            </w:r>
            <w:r>
              <w:rPr>
                <w:rStyle w:val="FontStyle651"/>
                <w:sz w:val="24"/>
                <w:szCs w:val="24"/>
              </w:rPr>
              <w:t>вправе г</w:t>
            </w:r>
            <w:r w:rsidR="006B78C8" w:rsidRPr="006B78C8">
              <w:rPr>
                <w:rStyle w:val="FontStyle651"/>
                <w:sz w:val="24"/>
                <w:szCs w:val="24"/>
              </w:rPr>
              <w:t xml:space="preserve">ражданин, организация, прокурор, </w:t>
            </w:r>
            <w:r>
              <w:rPr>
                <w:rStyle w:val="FontStyle651"/>
                <w:sz w:val="24"/>
                <w:szCs w:val="24"/>
              </w:rPr>
              <w:t>П</w:t>
            </w:r>
            <w:r w:rsidR="006B78C8" w:rsidRPr="006B78C8">
              <w:rPr>
                <w:rStyle w:val="FontStyle651"/>
                <w:sz w:val="24"/>
                <w:szCs w:val="24"/>
              </w:rPr>
              <w:t xml:space="preserve">резидент, </w:t>
            </w:r>
            <w:r>
              <w:rPr>
                <w:rStyle w:val="FontStyle651"/>
                <w:sz w:val="24"/>
                <w:szCs w:val="24"/>
              </w:rPr>
              <w:t>П</w:t>
            </w:r>
            <w:r w:rsidR="006B78C8" w:rsidRPr="006B78C8">
              <w:rPr>
                <w:rStyle w:val="FontStyle651"/>
                <w:sz w:val="24"/>
                <w:szCs w:val="24"/>
              </w:rPr>
              <w:t>равительство РФ, законодательный орган субъекта РФ, высшее должностное лицо субъекта РФ, орган местного самоуправления, глава муниципального образования</w:t>
            </w:r>
            <w:r>
              <w:rPr>
                <w:rStyle w:val="FontStyle651"/>
                <w:sz w:val="24"/>
                <w:szCs w:val="24"/>
              </w:rPr>
              <w:t>.</w:t>
            </w:r>
          </w:p>
        </w:tc>
      </w:tr>
      <w:tr w:rsidR="006B78C8" w:rsidRPr="00C27EC1" w14:paraId="453E8D00" w14:textId="77777777" w:rsidTr="0010725B">
        <w:tc>
          <w:tcPr>
            <w:tcW w:w="4241" w:type="dxa"/>
          </w:tcPr>
          <w:p w14:paraId="073EC56D" w14:textId="0446BE73" w:rsidR="006B78C8" w:rsidRPr="006B78C8" w:rsidRDefault="000B4CD5">
            <w:pPr>
              <w:pStyle w:val="a3"/>
              <w:numPr>
                <w:ilvl w:val="0"/>
                <w:numId w:val="7"/>
              </w:numPr>
              <w:ind w:left="142" w:firstLine="142"/>
            </w:pPr>
            <w:r>
              <w:rPr>
                <w:lang w:val="ru-RU"/>
              </w:rPr>
              <w:t>Укажите признаки лиц, содействующих отправлению правосудия</w:t>
            </w:r>
          </w:p>
        </w:tc>
        <w:tc>
          <w:tcPr>
            <w:tcW w:w="6357" w:type="dxa"/>
          </w:tcPr>
          <w:p w14:paraId="0E289090" w14:textId="21D3AF13" w:rsidR="006B78C8" w:rsidRPr="006B78C8" w:rsidRDefault="000B4CD5" w:rsidP="000B4CD5">
            <w:pPr>
              <w:spacing w:after="0" w:line="240" w:lineRule="auto"/>
              <w:ind w:left="142" w:firstLine="142"/>
              <w:rPr>
                <w:szCs w:val="24"/>
              </w:rPr>
            </w:pPr>
            <w:r w:rsidRPr="000B4CD5">
              <w:rPr>
                <w:rStyle w:val="FontStyle651"/>
                <w:sz w:val="24"/>
                <w:szCs w:val="24"/>
              </w:rPr>
              <w:t>Признаки лиц, содействующих отправлению правосудия:</w:t>
            </w:r>
            <w:r>
              <w:rPr>
                <w:rStyle w:val="FontStyle651"/>
                <w:sz w:val="24"/>
                <w:szCs w:val="24"/>
              </w:rPr>
              <w:t xml:space="preserve"> 1) </w:t>
            </w:r>
            <w:r w:rsidRPr="000B4CD5">
              <w:rPr>
                <w:rStyle w:val="FontStyle651"/>
                <w:sz w:val="24"/>
                <w:szCs w:val="24"/>
              </w:rPr>
              <w:t>Основу процессуального статуса составляют обязанности.</w:t>
            </w:r>
            <w:r>
              <w:rPr>
                <w:rStyle w:val="FontStyle651"/>
                <w:sz w:val="24"/>
                <w:szCs w:val="24"/>
              </w:rPr>
              <w:t xml:space="preserve"> 2) </w:t>
            </w:r>
            <w:r w:rsidRPr="000B4CD5">
              <w:rPr>
                <w:rStyle w:val="FontStyle651"/>
                <w:sz w:val="24"/>
                <w:szCs w:val="24"/>
              </w:rPr>
              <w:t>Права – есть, но их мало; обычно направлены на реализацию обязанностей или на компенсацию</w:t>
            </w:r>
            <w:r>
              <w:rPr>
                <w:rStyle w:val="FontStyle651"/>
                <w:sz w:val="24"/>
                <w:szCs w:val="24"/>
              </w:rPr>
              <w:t xml:space="preserve"> </w:t>
            </w:r>
            <w:r w:rsidRPr="000B4CD5">
              <w:rPr>
                <w:rStyle w:val="FontStyle651"/>
                <w:sz w:val="24"/>
                <w:szCs w:val="24"/>
              </w:rPr>
              <w:t>расходов в связи с участием в процессе.</w:t>
            </w:r>
            <w:r>
              <w:rPr>
                <w:rStyle w:val="FontStyle651"/>
                <w:sz w:val="24"/>
                <w:szCs w:val="24"/>
              </w:rPr>
              <w:t xml:space="preserve"> 3)</w:t>
            </w:r>
            <w:r w:rsidRPr="000B4CD5">
              <w:rPr>
                <w:rStyle w:val="FontStyle651"/>
                <w:sz w:val="24"/>
                <w:szCs w:val="24"/>
              </w:rPr>
              <w:t xml:space="preserve"> За неисполнение обязанностей установлена строгая ответственность (штрафные санкции,</w:t>
            </w:r>
            <w:r>
              <w:rPr>
                <w:rStyle w:val="FontStyle651"/>
                <w:sz w:val="24"/>
                <w:szCs w:val="24"/>
              </w:rPr>
              <w:t xml:space="preserve"> </w:t>
            </w:r>
            <w:r w:rsidRPr="000B4CD5">
              <w:rPr>
                <w:rStyle w:val="FontStyle651"/>
                <w:sz w:val="24"/>
                <w:szCs w:val="24"/>
              </w:rPr>
              <w:t>принудительный привод, уголовная ответственность).</w:t>
            </w:r>
          </w:p>
        </w:tc>
      </w:tr>
      <w:tr w:rsidR="006B78C8" w:rsidRPr="00C27EC1" w14:paraId="6B475B79" w14:textId="77777777" w:rsidTr="0010725B">
        <w:tc>
          <w:tcPr>
            <w:tcW w:w="4241" w:type="dxa"/>
          </w:tcPr>
          <w:p w14:paraId="0BB404AE" w14:textId="713379E1" w:rsidR="006B78C8" w:rsidRPr="006B78C8" w:rsidRDefault="0052784F">
            <w:pPr>
              <w:pStyle w:val="a3"/>
              <w:numPr>
                <w:ilvl w:val="0"/>
                <w:numId w:val="7"/>
              </w:numPr>
              <w:ind w:left="142" w:firstLine="142"/>
            </w:pPr>
            <w:r>
              <w:rPr>
                <w:rStyle w:val="FontStyle651"/>
                <w:lang w:val="ru-RU"/>
              </w:rPr>
              <w:t>Что является основаниями процессуального соучастия</w:t>
            </w:r>
          </w:p>
        </w:tc>
        <w:tc>
          <w:tcPr>
            <w:tcW w:w="6357" w:type="dxa"/>
          </w:tcPr>
          <w:p w14:paraId="142762C0" w14:textId="77777777" w:rsidR="0052784F" w:rsidRPr="0052784F" w:rsidRDefault="0052784F" w:rsidP="0052784F">
            <w:pPr>
              <w:spacing w:after="0" w:line="240" w:lineRule="auto"/>
              <w:ind w:left="142" w:firstLine="142"/>
              <w:rPr>
                <w:rStyle w:val="FontStyle651"/>
                <w:sz w:val="24"/>
                <w:szCs w:val="24"/>
              </w:rPr>
            </w:pPr>
            <w:r w:rsidRPr="0052784F">
              <w:rPr>
                <w:rStyle w:val="FontStyle651"/>
                <w:sz w:val="24"/>
                <w:szCs w:val="24"/>
              </w:rPr>
              <w:t>Основания процессуального соучастия:</w:t>
            </w:r>
          </w:p>
          <w:p w14:paraId="46041519" w14:textId="77777777" w:rsidR="0052784F" w:rsidRPr="0052784F" w:rsidRDefault="0052784F" w:rsidP="0052784F">
            <w:pPr>
              <w:spacing w:after="0" w:line="240" w:lineRule="auto"/>
              <w:ind w:left="142" w:firstLine="142"/>
              <w:rPr>
                <w:rStyle w:val="FontStyle651"/>
                <w:sz w:val="24"/>
                <w:szCs w:val="24"/>
              </w:rPr>
            </w:pPr>
            <w:r w:rsidRPr="0052784F">
              <w:rPr>
                <w:rStyle w:val="FontStyle651"/>
                <w:sz w:val="24"/>
                <w:szCs w:val="24"/>
              </w:rPr>
              <w:t>1) предметом спора являются общие права или обязанности нескольких истцов или ответчиков;</w:t>
            </w:r>
          </w:p>
          <w:p w14:paraId="25AA4683" w14:textId="77777777" w:rsidR="0052784F" w:rsidRPr="0052784F" w:rsidRDefault="0052784F" w:rsidP="0052784F">
            <w:pPr>
              <w:spacing w:after="0" w:line="240" w:lineRule="auto"/>
              <w:ind w:left="142" w:firstLine="142"/>
              <w:rPr>
                <w:rStyle w:val="FontStyle651"/>
                <w:sz w:val="24"/>
                <w:szCs w:val="24"/>
              </w:rPr>
            </w:pPr>
            <w:r w:rsidRPr="0052784F">
              <w:rPr>
                <w:rStyle w:val="FontStyle651"/>
                <w:sz w:val="24"/>
                <w:szCs w:val="24"/>
              </w:rPr>
              <w:t>2) права и обязанности нескольких истцов или ответчиков имеют одно основание;</w:t>
            </w:r>
          </w:p>
          <w:p w14:paraId="4F8CE559" w14:textId="5ED7ADEA" w:rsidR="006B78C8" w:rsidRPr="006B78C8" w:rsidRDefault="0052784F" w:rsidP="0052784F">
            <w:pPr>
              <w:spacing w:after="0" w:line="240" w:lineRule="auto"/>
              <w:ind w:left="142" w:firstLine="142"/>
              <w:rPr>
                <w:szCs w:val="24"/>
              </w:rPr>
            </w:pPr>
            <w:r w:rsidRPr="0052784F">
              <w:rPr>
                <w:rStyle w:val="FontStyle651"/>
                <w:sz w:val="24"/>
                <w:szCs w:val="24"/>
              </w:rPr>
              <w:t>3) предметом спора являются однородные права и обязанности.</w:t>
            </w:r>
          </w:p>
        </w:tc>
      </w:tr>
      <w:tr w:rsidR="006B78C8" w:rsidRPr="00C27EC1" w14:paraId="5F1E71CA" w14:textId="77777777" w:rsidTr="0010725B">
        <w:tc>
          <w:tcPr>
            <w:tcW w:w="4241" w:type="dxa"/>
          </w:tcPr>
          <w:p w14:paraId="2B8D307D" w14:textId="11C6CD1E" w:rsidR="006B78C8" w:rsidRPr="006B78C8" w:rsidRDefault="0052784F">
            <w:pPr>
              <w:pStyle w:val="a3"/>
              <w:numPr>
                <w:ilvl w:val="0"/>
                <w:numId w:val="7"/>
              </w:numPr>
              <w:tabs>
                <w:tab w:val="left" w:pos="284"/>
                <w:tab w:val="left" w:pos="426"/>
              </w:tabs>
              <w:ind w:left="142" w:firstLine="142"/>
            </w:pPr>
            <w:r>
              <w:rPr>
                <w:rStyle w:val="FontStyle651"/>
                <w:lang w:val="ru-RU"/>
              </w:rPr>
              <w:t>Понятие процессуального правопреемства</w:t>
            </w:r>
          </w:p>
        </w:tc>
        <w:tc>
          <w:tcPr>
            <w:tcW w:w="6357" w:type="dxa"/>
          </w:tcPr>
          <w:p w14:paraId="6289E4E1" w14:textId="7AA8AD7A" w:rsidR="006B78C8" w:rsidRPr="006B78C8" w:rsidRDefault="0052784F" w:rsidP="0052784F">
            <w:pPr>
              <w:spacing w:after="0" w:line="240" w:lineRule="auto"/>
              <w:ind w:left="0" w:firstLine="0"/>
              <w:rPr>
                <w:szCs w:val="24"/>
              </w:rPr>
            </w:pPr>
            <w:r w:rsidRPr="0052784F">
              <w:rPr>
                <w:rStyle w:val="FontStyle651"/>
                <w:sz w:val="24"/>
                <w:szCs w:val="24"/>
              </w:rPr>
              <w:t xml:space="preserve">Процессуальное правопреемство </w:t>
            </w:r>
            <w:r>
              <w:rPr>
                <w:rStyle w:val="FontStyle651"/>
                <w:sz w:val="24"/>
                <w:szCs w:val="24"/>
              </w:rPr>
              <w:t xml:space="preserve">в гражданском процессе </w:t>
            </w:r>
            <w:r w:rsidRPr="0052784F">
              <w:rPr>
                <w:rStyle w:val="FontStyle651"/>
                <w:sz w:val="24"/>
                <w:szCs w:val="24"/>
              </w:rPr>
              <w:t>– замена в процессе лица, являющегося стороной или 3-м лицом (право</w:t>
            </w:r>
            <w:r>
              <w:rPr>
                <w:rStyle w:val="FontStyle651"/>
                <w:sz w:val="24"/>
                <w:szCs w:val="24"/>
              </w:rPr>
              <w:t xml:space="preserve"> </w:t>
            </w:r>
            <w:r w:rsidRPr="0052784F">
              <w:rPr>
                <w:rStyle w:val="FontStyle651"/>
                <w:sz w:val="24"/>
                <w:szCs w:val="24"/>
              </w:rPr>
              <w:t>предшественника) другим лицом (правопреемником) в связи с выбытием из процесса одной из сторон.</w:t>
            </w:r>
          </w:p>
        </w:tc>
      </w:tr>
      <w:tr w:rsidR="006B78C8" w:rsidRPr="00C27EC1" w14:paraId="33B3E88B" w14:textId="77777777" w:rsidTr="0010725B">
        <w:tc>
          <w:tcPr>
            <w:tcW w:w="4241" w:type="dxa"/>
          </w:tcPr>
          <w:p w14:paraId="2E003B5C" w14:textId="5B752AE5" w:rsidR="006B78C8" w:rsidRPr="006B78C8" w:rsidRDefault="0052784F">
            <w:pPr>
              <w:pStyle w:val="a3"/>
              <w:numPr>
                <w:ilvl w:val="0"/>
                <w:numId w:val="7"/>
              </w:numPr>
              <w:tabs>
                <w:tab w:val="left" w:pos="284"/>
                <w:tab w:val="left" w:pos="426"/>
              </w:tabs>
              <w:ind w:left="142" w:firstLine="142"/>
            </w:pPr>
            <w:r>
              <w:rPr>
                <w:rStyle w:val="FontStyle651"/>
                <w:lang w:val="ru-RU"/>
              </w:rPr>
              <w:t>Понятие третьих лиц в гражданском процессе</w:t>
            </w:r>
          </w:p>
        </w:tc>
        <w:tc>
          <w:tcPr>
            <w:tcW w:w="6357" w:type="dxa"/>
          </w:tcPr>
          <w:p w14:paraId="59F1FE41" w14:textId="449A6DAB" w:rsidR="006B78C8" w:rsidRPr="006B78C8" w:rsidRDefault="0052784F" w:rsidP="0052784F">
            <w:pPr>
              <w:spacing w:after="0" w:line="240" w:lineRule="auto"/>
              <w:ind w:left="0" w:firstLine="0"/>
              <w:rPr>
                <w:szCs w:val="24"/>
              </w:rPr>
            </w:pPr>
            <w:r>
              <w:rPr>
                <w:rStyle w:val="FontStyle651"/>
                <w:sz w:val="24"/>
                <w:szCs w:val="24"/>
              </w:rPr>
              <w:t>Третьи лица в гражданском процессе –</w:t>
            </w:r>
            <w:r w:rsidRPr="0052784F">
              <w:rPr>
                <w:rStyle w:val="FontStyle651"/>
                <w:sz w:val="24"/>
                <w:szCs w:val="24"/>
              </w:rPr>
              <w:t xml:space="preserve"> </w:t>
            </w:r>
            <w:r>
              <w:rPr>
                <w:rStyle w:val="FontStyle651"/>
                <w:sz w:val="24"/>
                <w:szCs w:val="24"/>
              </w:rPr>
              <w:t xml:space="preserve">это </w:t>
            </w:r>
            <w:r w:rsidRPr="0052784F">
              <w:rPr>
                <w:rStyle w:val="FontStyle651"/>
                <w:sz w:val="24"/>
                <w:szCs w:val="24"/>
              </w:rPr>
              <w:t>иные, отличные от сторон, участвующие в деле лица, которые вступают или привлекаются в</w:t>
            </w:r>
            <w:r>
              <w:rPr>
                <w:rStyle w:val="FontStyle651"/>
                <w:sz w:val="24"/>
                <w:szCs w:val="24"/>
              </w:rPr>
              <w:t xml:space="preserve"> </w:t>
            </w:r>
            <w:r w:rsidRPr="0052784F">
              <w:rPr>
                <w:rStyle w:val="FontStyle651"/>
                <w:sz w:val="24"/>
                <w:szCs w:val="24"/>
              </w:rPr>
              <w:t>уже возникший между сторонами процесс («чужой процесс») для защиты своих субъективных</w:t>
            </w:r>
            <w:r>
              <w:rPr>
                <w:rStyle w:val="FontStyle651"/>
                <w:sz w:val="24"/>
                <w:szCs w:val="24"/>
              </w:rPr>
              <w:t xml:space="preserve"> </w:t>
            </w:r>
            <w:r w:rsidRPr="0052784F">
              <w:rPr>
                <w:rStyle w:val="FontStyle651"/>
                <w:sz w:val="24"/>
                <w:szCs w:val="24"/>
              </w:rPr>
              <w:t>прав и законных интересов, либо для предотвращения неблагоприятных последствий судебного</w:t>
            </w:r>
            <w:r>
              <w:rPr>
                <w:rStyle w:val="FontStyle651"/>
                <w:sz w:val="24"/>
                <w:szCs w:val="24"/>
              </w:rPr>
              <w:t xml:space="preserve"> </w:t>
            </w:r>
            <w:r w:rsidRPr="0052784F">
              <w:rPr>
                <w:rStyle w:val="FontStyle651"/>
                <w:sz w:val="24"/>
                <w:szCs w:val="24"/>
              </w:rPr>
              <w:t>решения для себя в будущем.</w:t>
            </w:r>
          </w:p>
        </w:tc>
      </w:tr>
      <w:tr w:rsidR="006B78C8" w:rsidRPr="00C27EC1" w14:paraId="51C24903" w14:textId="77777777" w:rsidTr="0010725B">
        <w:tc>
          <w:tcPr>
            <w:tcW w:w="4241" w:type="dxa"/>
          </w:tcPr>
          <w:p w14:paraId="17ECE9AD" w14:textId="1155219F" w:rsidR="006B78C8" w:rsidRPr="006B78C8" w:rsidRDefault="006B78C8">
            <w:pPr>
              <w:pStyle w:val="a3"/>
              <w:numPr>
                <w:ilvl w:val="0"/>
                <w:numId w:val="7"/>
              </w:numPr>
              <w:tabs>
                <w:tab w:val="left" w:pos="284"/>
                <w:tab w:val="left" w:pos="426"/>
              </w:tabs>
              <w:ind w:left="142" w:firstLine="142"/>
            </w:pPr>
            <w:r w:rsidRPr="006B78C8">
              <w:rPr>
                <w:rStyle w:val="FontStyle651"/>
                <w:sz w:val="24"/>
                <w:szCs w:val="24"/>
              </w:rPr>
              <w:t>Представитель в исполнительном производстве</w:t>
            </w:r>
          </w:p>
        </w:tc>
        <w:tc>
          <w:tcPr>
            <w:tcW w:w="6357" w:type="dxa"/>
          </w:tcPr>
          <w:p w14:paraId="3C6D8CE0" w14:textId="7CC3248B" w:rsidR="006B78C8" w:rsidRPr="006B78C8" w:rsidRDefault="00B205A4" w:rsidP="006B78C8">
            <w:pPr>
              <w:spacing w:after="0" w:line="240" w:lineRule="auto"/>
              <w:ind w:left="0" w:firstLine="0"/>
              <w:rPr>
                <w:szCs w:val="24"/>
              </w:rPr>
            </w:pPr>
            <w:r>
              <w:rPr>
                <w:rStyle w:val="FontStyle651"/>
                <w:sz w:val="24"/>
                <w:szCs w:val="24"/>
              </w:rPr>
              <w:t xml:space="preserve">Представитель в исполнительном производстве в гражданском процессе – это </w:t>
            </w:r>
            <w:r w:rsidR="006B78C8" w:rsidRPr="006B78C8">
              <w:rPr>
                <w:rStyle w:val="FontStyle651"/>
                <w:sz w:val="24"/>
                <w:szCs w:val="24"/>
              </w:rPr>
              <w:t>лицо, участвующее в исполнительном производстве, имеющее право на совершение от имени представляемого всех действий, связанных с исполнительным производством</w:t>
            </w:r>
          </w:p>
        </w:tc>
      </w:tr>
      <w:tr w:rsidR="006B78C8" w:rsidRPr="00C27EC1" w14:paraId="4C181C8A" w14:textId="77777777" w:rsidTr="0010725B">
        <w:tc>
          <w:tcPr>
            <w:tcW w:w="4241" w:type="dxa"/>
          </w:tcPr>
          <w:p w14:paraId="2577D78D" w14:textId="258805FB" w:rsidR="006B78C8" w:rsidRPr="006B78C8" w:rsidRDefault="00B205A4">
            <w:pPr>
              <w:pStyle w:val="a3"/>
              <w:numPr>
                <w:ilvl w:val="0"/>
                <w:numId w:val="7"/>
              </w:numPr>
              <w:tabs>
                <w:tab w:val="left" w:pos="284"/>
                <w:tab w:val="left" w:pos="426"/>
              </w:tabs>
              <w:ind w:left="142" w:firstLine="142"/>
            </w:pPr>
            <w:r>
              <w:rPr>
                <w:rStyle w:val="FontStyle651"/>
                <w:lang w:val="ru-RU"/>
              </w:rPr>
              <w:t>Понятие третьих лиц, заявляющих самостоятельные требования на предмет спора</w:t>
            </w:r>
          </w:p>
        </w:tc>
        <w:tc>
          <w:tcPr>
            <w:tcW w:w="6357" w:type="dxa"/>
          </w:tcPr>
          <w:p w14:paraId="0194FF70" w14:textId="592CACC2" w:rsidR="006B78C8" w:rsidRPr="006B78C8" w:rsidRDefault="00B205A4" w:rsidP="00B205A4">
            <w:pPr>
              <w:spacing w:after="0" w:line="240" w:lineRule="auto"/>
              <w:ind w:left="0" w:firstLine="0"/>
              <w:rPr>
                <w:szCs w:val="24"/>
              </w:rPr>
            </w:pPr>
            <w:r>
              <w:rPr>
                <w:rStyle w:val="FontStyle651"/>
                <w:sz w:val="24"/>
                <w:szCs w:val="24"/>
              </w:rPr>
              <w:t>Т</w:t>
            </w:r>
            <w:r w:rsidRPr="00B205A4">
              <w:rPr>
                <w:rStyle w:val="FontStyle651"/>
                <w:sz w:val="24"/>
                <w:szCs w:val="24"/>
              </w:rPr>
              <w:t>ретьи лиц</w:t>
            </w:r>
            <w:r>
              <w:rPr>
                <w:rStyle w:val="FontStyle651"/>
                <w:sz w:val="24"/>
                <w:szCs w:val="24"/>
              </w:rPr>
              <w:t>а</w:t>
            </w:r>
            <w:r w:rsidRPr="00B205A4">
              <w:rPr>
                <w:rStyle w:val="FontStyle651"/>
                <w:sz w:val="24"/>
                <w:szCs w:val="24"/>
              </w:rPr>
              <w:t>, заявляющи</w:t>
            </w:r>
            <w:r>
              <w:rPr>
                <w:rStyle w:val="FontStyle651"/>
                <w:sz w:val="24"/>
                <w:szCs w:val="24"/>
              </w:rPr>
              <w:t>е</w:t>
            </w:r>
            <w:r w:rsidRPr="00B205A4">
              <w:rPr>
                <w:rStyle w:val="FontStyle651"/>
                <w:sz w:val="24"/>
                <w:szCs w:val="24"/>
              </w:rPr>
              <w:t xml:space="preserve"> самостоятельные требования на предмет спора </w:t>
            </w:r>
            <w:r>
              <w:rPr>
                <w:rStyle w:val="FontStyle651"/>
                <w:sz w:val="24"/>
                <w:szCs w:val="24"/>
              </w:rPr>
              <w:t>–</w:t>
            </w:r>
            <w:r w:rsidRPr="00B205A4">
              <w:rPr>
                <w:rStyle w:val="FontStyle651"/>
                <w:sz w:val="24"/>
                <w:szCs w:val="24"/>
              </w:rPr>
              <w:t xml:space="preserve"> </w:t>
            </w:r>
            <w:r>
              <w:rPr>
                <w:rStyle w:val="FontStyle651"/>
                <w:sz w:val="24"/>
                <w:szCs w:val="24"/>
              </w:rPr>
              <w:t xml:space="preserve">это </w:t>
            </w:r>
            <w:r w:rsidRPr="00B205A4">
              <w:rPr>
                <w:rStyle w:val="FontStyle651"/>
                <w:sz w:val="24"/>
                <w:szCs w:val="24"/>
              </w:rPr>
              <w:t>участвующие в деле лица, вступающие в</w:t>
            </w:r>
            <w:r>
              <w:rPr>
                <w:rStyle w:val="FontStyle651"/>
                <w:sz w:val="24"/>
                <w:szCs w:val="24"/>
              </w:rPr>
              <w:t xml:space="preserve"> у</w:t>
            </w:r>
            <w:r w:rsidRPr="00B205A4">
              <w:rPr>
                <w:rStyle w:val="FontStyle651"/>
                <w:sz w:val="24"/>
                <w:szCs w:val="24"/>
              </w:rPr>
              <w:t>же</w:t>
            </w:r>
            <w:r>
              <w:rPr>
                <w:rStyle w:val="FontStyle651"/>
                <w:sz w:val="24"/>
                <w:szCs w:val="24"/>
              </w:rPr>
              <w:t xml:space="preserve"> </w:t>
            </w:r>
            <w:r w:rsidRPr="00B205A4">
              <w:rPr>
                <w:rStyle w:val="FontStyle651"/>
                <w:sz w:val="24"/>
                <w:szCs w:val="24"/>
              </w:rPr>
              <w:t>возникший («чужой») процесс для</w:t>
            </w:r>
            <w:r>
              <w:rPr>
                <w:rStyle w:val="FontStyle651"/>
                <w:sz w:val="24"/>
                <w:szCs w:val="24"/>
              </w:rPr>
              <w:t xml:space="preserve"> </w:t>
            </w:r>
            <w:r w:rsidRPr="00B205A4">
              <w:rPr>
                <w:rStyle w:val="FontStyle651"/>
                <w:sz w:val="24"/>
                <w:szCs w:val="24"/>
              </w:rPr>
              <w:t>защиты самостоятельных прав на предмет</w:t>
            </w:r>
            <w:r>
              <w:rPr>
                <w:rStyle w:val="FontStyle651"/>
                <w:sz w:val="24"/>
                <w:szCs w:val="24"/>
              </w:rPr>
              <w:t xml:space="preserve"> </w:t>
            </w:r>
            <w:r w:rsidRPr="00B205A4">
              <w:rPr>
                <w:rStyle w:val="FontStyle651"/>
                <w:sz w:val="24"/>
                <w:szCs w:val="24"/>
              </w:rPr>
              <w:t>спора</w:t>
            </w:r>
            <w:r>
              <w:rPr>
                <w:rStyle w:val="FontStyle651"/>
                <w:sz w:val="24"/>
                <w:szCs w:val="24"/>
              </w:rPr>
              <w:t xml:space="preserve"> (пример - п</w:t>
            </w:r>
            <w:r w:rsidRPr="00B205A4">
              <w:rPr>
                <w:rStyle w:val="FontStyle651"/>
                <w:sz w:val="24"/>
                <w:szCs w:val="24"/>
              </w:rPr>
              <w:t>ри разделе совместно нажитого</w:t>
            </w:r>
            <w:r>
              <w:rPr>
                <w:rStyle w:val="FontStyle651"/>
                <w:sz w:val="24"/>
                <w:szCs w:val="24"/>
              </w:rPr>
              <w:t xml:space="preserve"> </w:t>
            </w:r>
            <w:r w:rsidRPr="00B205A4">
              <w:rPr>
                <w:rStyle w:val="FontStyle651"/>
                <w:sz w:val="24"/>
                <w:szCs w:val="24"/>
              </w:rPr>
              <w:t>имущества супругов, родитель(ли) одного</w:t>
            </w:r>
            <w:r>
              <w:rPr>
                <w:rStyle w:val="FontStyle651"/>
                <w:sz w:val="24"/>
                <w:szCs w:val="24"/>
              </w:rPr>
              <w:t xml:space="preserve"> </w:t>
            </w:r>
            <w:r w:rsidRPr="00B205A4">
              <w:rPr>
                <w:rStyle w:val="FontStyle651"/>
                <w:sz w:val="24"/>
                <w:szCs w:val="24"/>
              </w:rPr>
              <w:t>из супругов вступают с самостоятельным</w:t>
            </w:r>
            <w:r>
              <w:rPr>
                <w:rStyle w:val="FontStyle651"/>
                <w:sz w:val="24"/>
                <w:szCs w:val="24"/>
              </w:rPr>
              <w:t xml:space="preserve"> </w:t>
            </w:r>
            <w:r w:rsidRPr="00B205A4">
              <w:rPr>
                <w:rStyle w:val="FontStyle651"/>
                <w:sz w:val="24"/>
                <w:szCs w:val="24"/>
              </w:rPr>
              <w:t>требованием на предмет спора -квартиру</w:t>
            </w:r>
            <w:r>
              <w:rPr>
                <w:rStyle w:val="FontStyle651"/>
                <w:sz w:val="24"/>
                <w:szCs w:val="24"/>
              </w:rPr>
              <w:t>)</w:t>
            </w:r>
          </w:p>
        </w:tc>
      </w:tr>
      <w:tr w:rsidR="006B78C8" w:rsidRPr="00C27EC1" w14:paraId="60E57C89" w14:textId="77777777" w:rsidTr="0010725B">
        <w:tc>
          <w:tcPr>
            <w:tcW w:w="4241" w:type="dxa"/>
          </w:tcPr>
          <w:p w14:paraId="540BC475" w14:textId="3C441CE2" w:rsidR="006B78C8" w:rsidRPr="006B78C8" w:rsidRDefault="003D279F">
            <w:pPr>
              <w:pStyle w:val="a3"/>
              <w:numPr>
                <w:ilvl w:val="0"/>
                <w:numId w:val="7"/>
              </w:numPr>
              <w:ind w:left="284" w:firstLine="142"/>
            </w:pPr>
            <w:r w:rsidRPr="003D279F">
              <w:rPr>
                <w:rStyle w:val="FontStyle651"/>
                <w:sz w:val="24"/>
                <w:szCs w:val="24"/>
              </w:rPr>
              <w:t xml:space="preserve">Понятие третьих лиц, </w:t>
            </w:r>
            <w:r>
              <w:rPr>
                <w:rStyle w:val="FontStyle651"/>
                <w:sz w:val="24"/>
                <w:szCs w:val="24"/>
                <w:lang w:val="ru-RU"/>
              </w:rPr>
              <w:t xml:space="preserve">не </w:t>
            </w:r>
            <w:r w:rsidRPr="003D279F">
              <w:rPr>
                <w:rStyle w:val="FontStyle651"/>
                <w:sz w:val="24"/>
                <w:szCs w:val="24"/>
              </w:rPr>
              <w:t>заявляющих самостоятельные требования на предмет спора</w:t>
            </w:r>
          </w:p>
        </w:tc>
        <w:tc>
          <w:tcPr>
            <w:tcW w:w="6357" w:type="dxa"/>
          </w:tcPr>
          <w:p w14:paraId="627C9824" w14:textId="580B7082" w:rsidR="006B78C8" w:rsidRPr="006B78C8" w:rsidRDefault="003D279F" w:rsidP="003D279F">
            <w:pPr>
              <w:spacing w:after="0" w:line="240" w:lineRule="auto"/>
              <w:ind w:left="0" w:firstLine="0"/>
              <w:rPr>
                <w:szCs w:val="24"/>
              </w:rPr>
            </w:pPr>
            <w:r w:rsidRPr="003D279F">
              <w:rPr>
                <w:rStyle w:val="FontStyle651"/>
                <w:sz w:val="24"/>
                <w:szCs w:val="24"/>
              </w:rPr>
              <w:t xml:space="preserve">Третьи лица, </w:t>
            </w:r>
            <w:r>
              <w:rPr>
                <w:rStyle w:val="FontStyle651"/>
                <w:sz w:val="24"/>
                <w:szCs w:val="24"/>
              </w:rPr>
              <w:t xml:space="preserve">не </w:t>
            </w:r>
            <w:r w:rsidRPr="003D279F">
              <w:rPr>
                <w:rStyle w:val="FontStyle651"/>
                <w:sz w:val="24"/>
                <w:szCs w:val="24"/>
              </w:rPr>
              <w:t xml:space="preserve">заявляющие самостоятельные требования на предмет спора – </w:t>
            </w:r>
            <w:r>
              <w:rPr>
                <w:rStyle w:val="FontStyle651"/>
                <w:sz w:val="24"/>
                <w:szCs w:val="24"/>
              </w:rPr>
              <w:t xml:space="preserve">это </w:t>
            </w:r>
            <w:r w:rsidRPr="003D279F">
              <w:rPr>
                <w:rStyle w:val="FontStyle651"/>
                <w:sz w:val="24"/>
                <w:szCs w:val="24"/>
              </w:rPr>
              <w:t>лица, участвующие в деле на стороне истца или</w:t>
            </w:r>
            <w:r>
              <w:rPr>
                <w:rStyle w:val="FontStyle651"/>
                <w:sz w:val="24"/>
                <w:szCs w:val="24"/>
              </w:rPr>
              <w:t xml:space="preserve"> </w:t>
            </w:r>
            <w:r w:rsidRPr="003D279F">
              <w:rPr>
                <w:rStyle w:val="FontStyle651"/>
                <w:sz w:val="24"/>
                <w:szCs w:val="24"/>
              </w:rPr>
              <w:t>ответчика, которые вступают или привлекаются в</w:t>
            </w:r>
            <w:r>
              <w:rPr>
                <w:rStyle w:val="FontStyle651"/>
                <w:sz w:val="24"/>
                <w:szCs w:val="24"/>
              </w:rPr>
              <w:t xml:space="preserve"> </w:t>
            </w:r>
            <w:r w:rsidRPr="003D279F">
              <w:rPr>
                <w:rStyle w:val="FontStyle651"/>
                <w:sz w:val="24"/>
                <w:szCs w:val="24"/>
              </w:rPr>
              <w:t>уже возникший («чужой») процесс в связи с тем, что</w:t>
            </w:r>
            <w:r>
              <w:rPr>
                <w:rStyle w:val="FontStyle651"/>
                <w:sz w:val="24"/>
                <w:szCs w:val="24"/>
              </w:rPr>
              <w:t xml:space="preserve"> </w:t>
            </w:r>
            <w:r w:rsidRPr="003D279F">
              <w:rPr>
                <w:rStyle w:val="FontStyle651"/>
                <w:sz w:val="24"/>
                <w:szCs w:val="24"/>
              </w:rPr>
              <w:t xml:space="preserve">судебное постановление может повлиять на </w:t>
            </w:r>
            <w:r>
              <w:rPr>
                <w:rStyle w:val="FontStyle651"/>
                <w:sz w:val="24"/>
                <w:szCs w:val="24"/>
              </w:rPr>
              <w:t xml:space="preserve">их </w:t>
            </w:r>
            <w:r w:rsidRPr="003D279F">
              <w:rPr>
                <w:rStyle w:val="FontStyle651"/>
                <w:sz w:val="24"/>
                <w:szCs w:val="24"/>
              </w:rPr>
              <w:t>права или обязанности по отношению к одной из</w:t>
            </w:r>
            <w:r>
              <w:rPr>
                <w:rStyle w:val="FontStyle651"/>
                <w:sz w:val="24"/>
                <w:szCs w:val="24"/>
              </w:rPr>
              <w:t xml:space="preserve"> </w:t>
            </w:r>
            <w:r w:rsidRPr="003D279F">
              <w:rPr>
                <w:rStyle w:val="FontStyle651"/>
                <w:sz w:val="24"/>
                <w:szCs w:val="24"/>
              </w:rPr>
              <w:t xml:space="preserve">сторон в </w:t>
            </w:r>
            <w:r w:rsidRPr="003D279F">
              <w:rPr>
                <w:rStyle w:val="FontStyle651"/>
                <w:sz w:val="24"/>
                <w:szCs w:val="24"/>
              </w:rPr>
              <w:lastRenderedPageBreak/>
              <w:t>будущем</w:t>
            </w:r>
          </w:p>
        </w:tc>
      </w:tr>
      <w:tr w:rsidR="006B78C8" w:rsidRPr="00C27EC1" w14:paraId="7E9CA565" w14:textId="77777777" w:rsidTr="0010725B">
        <w:tc>
          <w:tcPr>
            <w:tcW w:w="4241" w:type="dxa"/>
          </w:tcPr>
          <w:p w14:paraId="5EE77D58" w14:textId="0D9F8C19" w:rsidR="006B78C8" w:rsidRPr="006B78C8" w:rsidRDefault="001805E0">
            <w:pPr>
              <w:pStyle w:val="a3"/>
              <w:numPr>
                <w:ilvl w:val="0"/>
                <w:numId w:val="7"/>
              </w:numPr>
              <w:tabs>
                <w:tab w:val="left" w:pos="284"/>
                <w:tab w:val="left" w:pos="426"/>
              </w:tabs>
              <w:ind w:left="142" w:firstLine="142"/>
            </w:pPr>
            <w:r>
              <w:rPr>
                <w:rStyle w:val="FontStyle651"/>
                <w:lang w:val="ru-RU"/>
              </w:rPr>
              <w:lastRenderedPageBreak/>
              <w:t>Понятие судебного представительства</w:t>
            </w:r>
          </w:p>
        </w:tc>
        <w:tc>
          <w:tcPr>
            <w:tcW w:w="6357" w:type="dxa"/>
          </w:tcPr>
          <w:p w14:paraId="71C0702F" w14:textId="3244F23E" w:rsidR="006B78C8" w:rsidRPr="006B78C8" w:rsidRDefault="001805E0" w:rsidP="001805E0">
            <w:pPr>
              <w:spacing w:after="0" w:line="240" w:lineRule="auto"/>
              <w:ind w:left="0" w:firstLine="0"/>
              <w:rPr>
                <w:szCs w:val="24"/>
              </w:rPr>
            </w:pPr>
            <w:r w:rsidRPr="001805E0">
              <w:rPr>
                <w:rStyle w:val="FontStyle651"/>
                <w:sz w:val="24"/>
                <w:szCs w:val="24"/>
              </w:rPr>
              <w:t>Судебное представительство – осуществление одним лицом (представителем) от имени и в интересах</w:t>
            </w:r>
            <w:r>
              <w:rPr>
                <w:rStyle w:val="FontStyle651"/>
                <w:sz w:val="24"/>
                <w:szCs w:val="24"/>
              </w:rPr>
              <w:t xml:space="preserve"> </w:t>
            </w:r>
            <w:r w:rsidRPr="001805E0">
              <w:rPr>
                <w:rStyle w:val="FontStyle651"/>
                <w:sz w:val="24"/>
                <w:szCs w:val="24"/>
              </w:rPr>
              <w:t>другого лица (представляемого, доверителя) процессуальных действий в ходе рассмотрения и разрешения</w:t>
            </w:r>
            <w:r>
              <w:rPr>
                <w:rStyle w:val="FontStyle651"/>
                <w:sz w:val="24"/>
                <w:szCs w:val="24"/>
              </w:rPr>
              <w:t xml:space="preserve"> </w:t>
            </w:r>
            <w:r w:rsidRPr="001805E0">
              <w:rPr>
                <w:rStyle w:val="FontStyle651"/>
                <w:sz w:val="24"/>
                <w:szCs w:val="24"/>
              </w:rPr>
              <w:t xml:space="preserve">дела в суде </w:t>
            </w:r>
            <w:r w:rsidR="00AF42C3" w:rsidRPr="001805E0">
              <w:rPr>
                <w:rStyle w:val="FontStyle651"/>
                <w:sz w:val="24"/>
                <w:szCs w:val="24"/>
              </w:rPr>
              <w:t>в пределах,</w:t>
            </w:r>
            <w:r w:rsidRPr="001805E0">
              <w:rPr>
                <w:rStyle w:val="FontStyle651"/>
                <w:sz w:val="24"/>
                <w:szCs w:val="24"/>
              </w:rPr>
              <w:t xml:space="preserve"> предоставленных ему законом или соглашением сторон полномочий.</w:t>
            </w:r>
          </w:p>
        </w:tc>
      </w:tr>
      <w:tr w:rsidR="006B78C8" w:rsidRPr="00C27EC1" w14:paraId="1C4F2A8B" w14:textId="77777777" w:rsidTr="0010725B">
        <w:tc>
          <w:tcPr>
            <w:tcW w:w="4241" w:type="dxa"/>
          </w:tcPr>
          <w:p w14:paraId="5A820A4D" w14:textId="10DD01DE" w:rsidR="006B78C8" w:rsidRPr="006B78C8" w:rsidRDefault="006B78C8">
            <w:pPr>
              <w:pStyle w:val="a3"/>
              <w:numPr>
                <w:ilvl w:val="0"/>
                <w:numId w:val="7"/>
              </w:numPr>
              <w:tabs>
                <w:tab w:val="left" w:pos="284"/>
                <w:tab w:val="left" w:pos="426"/>
              </w:tabs>
              <w:ind w:left="142" w:firstLine="142"/>
            </w:pPr>
            <w:r w:rsidRPr="006B78C8">
              <w:rPr>
                <w:rStyle w:val="FontStyle651"/>
                <w:sz w:val="24"/>
                <w:szCs w:val="24"/>
              </w:rPr>
              <w:t>Виды соучастия в исполнительном производстве</w:t>
            </w:r>
          </w:p>
        </w:tc>
        <w:tc>
          <w:tcPr>
            <w:tcW w:w="6357" w:type="dxa"/>
          </w:tcPr>
          <w:p w14:paraId="49D21A7E" w14:textId="714BA5DC" w:rsidR="006B78C8" w:rsidRPr="006B78C8" w:rsidRDefault="001805E0" w:rsidP="006B78C8">
            <w:pPr>
              <w:spacing w:after="0" w:line="240" w:lineRule="auto"/>
              <w:ind w:left="0" w:firstLine="0"/>
              <w:rPr>
                <w:szCs w:val="24"/>
              </w:rPr>
            </w:pPr>
            <w:r>
              <w:rPr>
                <w:rStyle w:val="FontStyle651"/>
                <w:sz w:val="24"/>
                <w:szCs w:val="24"/>
              </w:rPr>
              <w:t xml:space="preserve">Видами соучастия в исполнительном производстве являются: 1) </w:t>
            </w:r>
            <w:r w:rsidR="006B78C8" w:rsidRPr="006B78C8">
              <w:rPr>
                <w:rStyle w:val="FontStyle651"/>
                <w:sz w:val="24"/>
                <w:szCs w:val="24"/>
              </w:rPr>
              <w:t xml:space="preserve">активное (одновременное участие нескольких лиц на стороне взыскателя), </w:t>
            </w:r>
            <w:r>
              <w:rPr>
                <w:rStyle w:val="FontStyle651"/>
                <w:sz w:val="24"/>
                <w:szCs w:val="24"/>
              </w:rPr>
              <w:t xml:space="preserve">2) </w:t>
            </w:r>
            <w:r w:rsidR="006B78C8" w:rsidRPr="006B78C8">
              <w:rPr>
                <w:rStyle w:val="FontStyle651"/>
                <w:sz w:val="24"/>
                <w:szCs w:val="24"/>
              </w:rPr>
              <w:t xml:space="preserve">пассивное (одновременное участие нескольких лиц на стороне должника) и </w:t>
            </w:r>
            <w:r>
              <w:rPr>
                <w:rStyle w:val="FontStyle651"/>
                <w:sz w:val="24"/>
                <w:szCs w:val="24"/>
              </w:rPr>
              <w:t xml:space="preserve">3) </w:t>
            </w:r>
            <w:r w:rsidR="006B78C8" w:rsidRPr="006B78C8">
              <w:rPr>
                <w:rStyle w:val="FontStyle651"/>
                <w:sz w:val="24"/>
                <w:szCs w:val="24"/>
              </w:rPr>
              <w:t>смешанное (одновременное участие нескольких лиц на стороне как взыскателя, так и должника).</w:t>
            </w:r>
          </w:p>
        </w:tc>
      </w:tr>
      <w:tr w:rsidR="006B78C8" w:rsidRPr="00C27EC1" w14:paraId="2C89EF5B" w14:textId="77777777" w:rsidTr="0010725B">
        <w:tc>
          <w:tcPr>
            <w:tcW w:w="4241" w:type="dxa"/>
          </w:tcPr>
          <w:p w14:paraId="241FD703" w14:textId="4DB65E29" w:rsidR="006B78C8" w:rsidRPr="006B78C8" w:rsidRDefault="001805E0">
            <w:pPr>
              <w:pStyle w:val="a3"/>
              <w:numPr>
                <w:ilvl w:val="0"/>
                <w:numId w:val="7"/>
              </w:numPr>
              <w:tabs>
                <w:tab w:val="left" w:pos="284"/>
                <w:tab w:val="left" w:pos="426"/>
              </w:tabs>
              <w:ind w:left="142" w:firstLine="142"/>
            </w:pPr>
            <w:r>
              <w:rPr>
                <w:rStyle w:val="FontStyle651"/>
                <w:lang w:val="ru-RU"/>
              </w:rPr>
              <w:t>Что является основными целями судебного представительства</w:t>
            </w:r>
          </w:p>
        </w:tc>
        <w:tc>
          <w:tcPr>
            <w:tcW w:w="6357" w:type="dxa"/>
          </w:tcPr>
          <w:p w14:paraId="420B4F62" w14:textId="77777777" w:rsidR="001805E0" w:rsidRPr="001805E0" w:rsidRDefault="001805E0" w:rsidP="001805E0">
            <w:pPr>
              <w:spacing w:after="0" w:line="240" w:lineRule="auto"/>
              <w:ind w:left="0" w:firstLine="0"/>
              <w:rPr>
                <w:rStyle w:val="FontStyle651"/>
                <w:sz w:val="24"/>
                <w:szCs w:val="24"/>
              </w:rPr>
            </w:pPr>
            <w:r w:rsidRPr="001805E0">
              <w:rPr>
                <w:rStyle w:val="FontStyle651"/>
                <w:sz w:val="24"/>
                <w:szCs w:val="24"/>
              </w:rPr>
              <w:t>Основными целями судебного представительства являются:</w:t>
            </w:r>
          </w:p>
          <w:p w14:paraId="2E8ED966" w14:textId="48DA4132" w:rsidR="001805E0" w:rsidRPr="001805E0" w:rsidRDefault="001805E0" w:rsidP="001805E0">
            <w:pPr>
              <w:spacing w:after="0" w:line="240" w:lineRule="auto"/>
              <w:ind w:left="0" w:firstLine="0"/>
              <w:rPr>
                <w:rStyle w:val="FontStyle651"/>
                <w:sz w:val="24"/>
                <w:szCs w:val="24"/>
              </w:rPr>
            </w:pPr>
            <w:r>
              <w:rPr>
                <w:rStyle w:val="FontStyle651"/>
                <w:sz w:val="24"/>
                <w:szCs w:val="24"/>
              </w:rPr>
              <w:t>1)</w:t>
            </w:r>
            <w:r w:rsidRPr="001805E0">
              <w:rPr>
                <w:rStyle w:val="FontStyle651"/>
                <w:sz w:val="24"/>
                <w:szCs w:val="24"/>
              </w:rPr>
              <w:t xml:space="preserve"> оказание представляемому лицу помощи в реализации его процессуальных прав, предотвращения их</w:t>
            </w:r>
            <w:r>
              <w:rPr>
                <w:rStyle w:val="FontStyle651"/>
                <w:sz w:val="24"/>
                <w:szCs w:val="24"/>
              </w:rPr>
              <w:t xml:space="preserve"> </w:t>
            </w:r>
            <w:r w:rsidRPr="001805E0">
              <w:rPr>
                <w:rStyle w:val="FontStyle651"/>
                <w:sz w:val="24"/>
                <w:szCs w:val="24"/>
              </w:rPr>
              <w:t>нарушения, получение наиболее благоприятного для доверителя судебного решения;</w:t>
            </w:r>
          </w:p>
          <w:p w14:paraId="748850A0" w14:textId="61EED50A" w:rsidR="006B78C8" w:rsidRPr="006B78C8" w:rsidRDefault="001805E0" w:rsidP="001805E0">
            <w:pPr>
              <w:spacing w:after="0" w:line="240" w:lineRule="auto"/>
              <w:ind w:left="0" w:firstLine="0"/>
              <w:rPr>
                <w:szCs w:val="24"/>
              </w:rPr>
            </w:pPr>
            <w:r>
              <w:rPr>
                <w:rStyle w:val="FontStyle651"/>
                <w:sz w:val="24"/>
                <w:szCs w:val="24"/>
              </w:rPr>
              <w:t>2) о</w:t>
            </w:r>
            <w:r w:rsidRPr="001805E0">
              <w:rPr>
                <w:rStyle w:val="FontStyle651"/>
                <w:sz w:val="24"/>
                <w:szCs w:val="24"/>
              </w:rPr>
              <w:t>казани</w:t>
            </w:r>
            <w:r>
              <w:rPr>
                <w:rStyle w:val="FontStyle651"/>
                <w:sz w:val="24"/>
                <w:szCs w:val="24"/>
              </w:rPr>
              <w:t>е</w:t>
            </w:r>
            <w:r w:rsidRPr="001805E0">
              <w:rPr>
                <w:rStyle w:val="FontStyle651"/>
                <w:sz w:val="24"/>
                <w:szCs w:val="24"/>
              </w:rPr>
              <w:t xml:space="preserve"> суду содействия в отправлении правосудия по гражданским делам.</w:t>
            </w:r>
          </w:p>
        </w:tc>
      </w:tr>
      <w:tr w:rsidR="006B78C8" w:rsidRPr="00C27EC1" w14:paraId="4B22B023" w14:textId="77777777" w:rsidTr="0010725B">
        <w:tc>
          <w:tcPr>
            <w:tcW w:w="4241" w:type="dxa"/>
          </w:tcPr>
          <w:p w14:paraId="42B038D2" w14:textId="2831FE3D" w:rsidR="006B78C8" w:rsidRPr="006B78C8" w:rsidRDefault="001805E0">
            <w:pPr>
              <w:pStyle w:val="a3"/>
              <w:numPr>
                <w:ilvl w:val="0"/>
                <w:numId w:val="7"/>
              </w:numPr>
              <w:tabs>
                <w:tab w:val="left" w:pos="284"/>
                <w:tab w:val="left" w:pos="426"/>
              </w:tabs>
              <w:ind w:left="142" w:firstLine="142"/>
            </w:pPr>
            <w:r>
              <w:rPr>
                <w:rStyle w:val="FontStyle651"/>
                <w:lang w:val="ru-RU"/>
              </w:rPr>
              <w:t>Понятие судебного представителя</w:t>
            </w:r>
          </w:p>
        </w:tc>
        <w:tc>
          <w:tcPr>
            <w:tcW w:w="6357" w:type="dxa"/>
          </w:tcPr>
          <w:p w14:paraId="7D80A40E" w14:textId="77516485" w:rsidR="006B78C8" w:rsidRPr="006B78C8" w:rsidRDefault="001805E0" w:rsidP="001805E0">
            <w:pPr>
              <w:spacing w:after="0" w:line="240" w:lineRule="auto"/>
              <w:ind w:left="0" w:firstLine="0"/>
              <w:rPr>
                <w:szCs w:val="24"/>
              </w:rPr>
            </w:pPr>
            <w:r w:rsidRPr="001805E0">
              <w:rPr>
                <w:rStyle w:val="FontStyle651"/>
                <w:sz w:val="24"/>
                <w:szCs w:val="24"/>
              </w:rPr>
              <w:t>Судебный представитель – лицо, допущенное судом к участию в деле для совершения от имени и в</w:t>
            </w:r>
            <w:r>
              <w:rPr>
                <w:rStyle w:val="FontStyle651"/>
                <w:sz w:val="24"/>
                <w:szCs w:val="24"/>
              </w:rPr>
              <w:t xml:space="preserve"> </w:t>
            </w:r>
            <w:r w:rsidRPr="001805E0">
              <w:rPr>
                <w:rStyle w:val="FontStyle651"/>
                <w:sz w:val="24"/>
                <w:szCs w:val="24"/>
              </w:rPr>
              <w:t xml:space="preserve">интересах представляемого лица (доверителя) процессуальных действий </w:t>
            </w:r>
            <w:r w:rsidR="00AF42C3" w:rsidRPr="001805E0">
              <w:rPr>
                <w:rStyle w:val="FontStyle651"/>
                <w:sz w:val="24"/>
                <w:szCs w:val="24"/>
              </w:rPr>
              <w:t>в пределах,</w:t>
            </w:r>
            <w:r w:rsidRPr="001805E0">
              <w:rPr>
                <w:rStyle w:val="FontStyle651"/>
                <w:sz w:val="24"/>
                <w:szCs w:val="24"/>
              </w:rPr>
              <w:t xml:space="preserve"> предоставленных его</w:t>
            </w:r>
            <w:r>
              <w:rPr>
                <w:rStyle w:val="FontStyle651"/>
                <w:sz w:val="24"/>
                <w:szCs w:val="24"/>
              </w:rPr>
              <w:t xml:space="preserve"> </w:t>
            </w:r>
            <w:r w:rsidRPr="001805E0">
              <w:rPr>
                <w:rStyle w:val="FontStyle651"/>
                <w:sz w:val="24"/>
                <w:szCs w:val="24"/>
              </w:rPr>
              <w:t>законом или соглашением сторон полномочий.</w:t>
            </w:r>
          </w:p>
        </w:tc>
      </w:tr>
    </w:tbl>
    <w:p w14:paraId="3173090C" w14:textId="77777777" w:rsidR="00B32021" w:rsidRDefault="00B32021" w:rsidP="009E7A20">
      <w:pPr>
        <w:spacing w:after="18" w:line="259" w:lineRule="auto"/>
        <w:ind w:left="0" w:right="34" w:firstLine="0"/>
        <w:rPr>
          <w:b/>
          <w:szCs w:val="24"/>
          <w:lang w:bidi="en-US"/>
        </w:rPr>
      </w:pPr>
    </w:p>
    <w:p w14:paraId="39B62A0D" w14:textId="0D0F346A" w:rsidR="004F210B" w:rsidRDefault="004F210B" w:rsidP="009E7A20">
      <w:pPr>
        <w:spacing w:after="18" w:line="259" w:lineRule="auto"/>
        <w:ind w:left="0" w:right="34" w:firstLine="0"/>
        <w:rPr>
          <w:b/>
          <w:szCs w:val="24"/>
          <w:lang w:bidi="en-US"/>
        </w:rPr>
      </w:pPr>
      <w:r>
        <w:rPr>
          <w:b/>
          <w:szCs w:val="24"/>
          <w:lang w:bidi="en-US"/>
        </w:rPr>
        <w:t>Тестовые задания</w:t>
      </w:r>
    </w:p>
    <w:p w14:paraId="7685AE8C" w14:textId="796B7783"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 Какой из принципов относится к организационно-функциональным</w:t>
      </w:r>
    </w:p>
    <w:p w14:paraId="01861D96"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законности;</w:t>
      </w:r>
    </w:p>
    <w:p w14:paraId="1129A63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диспозитивности;</w:t>
      </w:r>
    </w:p>
    <w:p w14:paraId="05D936B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непрерывности судебного разбирательства;</w:t>
      </w:r>
    </w:p>
    <w:p w14:paraId="7915B19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равенства граждан и организаций перед законом и судом.</w:t>
      </w:r>
    </w:p>
    <w:p w14:paraId="3F899323"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504A9D2C" w14:textId="70CFA8D0"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 Какой из перечисленных принципов относится к функциональным</w:t>
      </w:r>
    </w:p>
    <w:p w14:paraId="597C82C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осуществления правосудия только судом;</w:t>
      </w:r>
    </w:p>
    <w:p w14:paraId="18B1749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гласности;</w:t>
      </w:r>
    </w:p>
    <w:p w14:paraId="6AD39BF3"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независимости судей;</w:t>
      </w:r>
    </w:p>
    <w:p w14:paraId="5312AF3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диспозитивности.</w:t>
      </w:r>
    </w:p>
    <w:p w14:paraId="406EAC2A"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0ED8A73A" w14:textId="1BDE7657"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3. Принцип диспозитивности — это:</w:t>
      </w:r>
    </w:p>
    <w:p w14:paraId="2894122C"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14:paraId="5389DB01"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p>
    <w:p w14:paraId="6AA397F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право лиц, участвующих в деле представлять доказательства.</w:t>
      </w:r>
    </w:p>
    <w:p w14:paraId="3732469B"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2109E06F" w14:textId="6B625A62"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4. Подсудность гражданского дела — это:</w:t>
      </w:r>
    </w:p>
    <w:p w14:paraId="12F3C5EA"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пределы компетенции суда относительно круга гражданских дел, которые он правомочен рассматривать;</w:t>
      </w:r>
    </w:p>
    <w:p w14:paraId="2CFC4F5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lastRenderedPageBreak/>
        <w:t>б) право любого заинтересованного лица обратиться в суд за защитой нарушенных либо оспариваемых прав, свобод и законных интересов;</w:t>
      </w:r>
    </w:p>
    <w:p w14:paraId="667C9252"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право гражданина самостоятельно выбрать суд для обращения за защитой нарушенных прав, законных интересов.</w:t>
      </w:r>
    </w:p>
    <w:p w14:paraId="7F72474D"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54064C33" w14:textId="1ECB7C75"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5. Прокурор обладает правом:</w:t>
      </w:r>
    </w:p>
    <w:p w14:paraId="10A61666"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заключения мирового соглашения;</w:t>
      </w:r>
    </w:p>
    <w:p w14:paraId="4EB600A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вступления в процесс и дачи заключения по делам о выселении;</w:t>
      </w:r>
    </w:p>
    <w:p w14:paraId="3744BA7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подачи заявления в интересах гражданина, способного самостоятельно обратиться в суд;</w:t>
      </w:r>
    </w:p>
    <w:p w14:paraId="62B294B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прекращения производства по делу.</w:t>
      </w:r>
    </w:p>
    <w:p w14:paraId="007EA703"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77FF10E1" w14:textId="5E265B05"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6. Прокурор при несогласии с решением суда первой инстанции приносит на него:</w:t>
      </w:r>
    </w:p>
    <w:p w14:paraId="0F378BF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кассационный протест;</w:t>
      </w:r>
    </w:p>
    <w:p w14:paraId="6102335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частный протест;</w:t>
      </w:r>
    </w:p>
    <w:p w14:paraId="2C776C11"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кассационное представление;</w:t>
      </w:r>
    </w:p>
    <w:p w14:paraId="7C79802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надзорное представление.</w:t>
      </w:r>
    </w:p>
    <w:p w14:paraId="5F15E72F"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5C35FF94" w14:textId="6652EDEC"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7. В течение какого срока могут быть поданы частная жалоба и представление прокурора на определение мирового судьи</w:t>
      </w:r>
    </w:p>
    <w:p w14:paraId="1E9ABF96"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в течение пяти дней с момента вынесения;</w:t>
      </w:r>
    </w:p>
    <w:p w14:paraId="31B4A9C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в течение десяти дней с момента вынесения;</w:t>
      </w:r>
    </w:p>
    <w:p w14:paraId="7AE1C0F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в течение пятнадцати дней с момента вынесения;</w:t>
      </w:r>
    </w:p>
    <w:p w14:paraId="41B4616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в течение месяца с момента вынесения.</w:t>
      </w:r>
    </w:p>
    <w:p w14:paraId="0716C6E1" w14:textId="77777777" w:rsidR="007B65C3" w:rsidRDefault="007B65C3" w:rsidP="007B65C3">
      <w:pPr>
        <w:autoSpaceDE w:val="0"/>
        <w:autoSpaceDN w:val="0"/>
        <w:adjustRightInd w:val="0"/>
        <w:spacing w:after="0" w:line="240" w:lineRule="auto"/>
        <w:ind w:left="284" w:firstLine="142"/>
        <w:contextualSpacing/>
        <w:rPr>
          <w:b/>
          <w:color w:val="auto"/>
          <w:szCs w:val="24"/>
        </w:rPr>
      </w:pPr>
    </w:p>
    <w:p w14:paraId="4009838F" w14:textId="167E51DA"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8. Определяемая законом деятельность компетентных органов по защите права – это:</w:t>
      </w:r>
    </w:p>
    <w:p w14:paraId="4808E84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цель защиты прав;</w:t>
      </w:r>
    </w:p>
    <w:p w14:paraId="18C4CCA2"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функция защиты прав;</w:t>
      </w:r>
    </w:p>
    <w:p w14:paraId="50EB239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форма защиты прав;</w:t>
      </w:r>
    </w:p>
    <w:p w14:paraId="67C12F4B"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задача защиты прав;</w:t>
      </w:r>
    </w:p>
    <w:p w14:paraId="7AD1F9EA" w14:textId="77777777" w:rsidR="007B65C3" w:rsidRDefault="007B65C3" w:rsidP="007B65C3">
      <w:pPr>
        <w:autoSpaceDE w:val="0"/>
        <w:autoSpaceDN w:val="0"/>
        <w:adjustRightInd w:val="0"/>
        <w:spacing w:after="0" w:line="240" w:lineRule="auto"/>
        <w:ind w:left="284" w:firstLine="142"/>
        <w:contextualSpacing/>
        <w:rPr>
          <w:b/>
          <w:color w:val="auto"/>
          <w:szCs w:val="24"/>
        </w:rPr>
      </w:pPr>
    </w:p>
    <w:p w14:paraId="79404F79" w14:textId="0FD85F70"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9. К характерным чертам гражданской процессуальной формы не относятся:</w:t>
      </w:r>
    </w:p>
    <w:p w14:paraId="3335BF22"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решение суда может быть обжаловано в вышестоящий суд;</w:t>
      </w:r>
    </w:p>
    <w:p w14:paraId="2FF23DAA"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право участвовать в деле и отстаивать свои права на принципах равноправия и состязательности;</w:t>
      </w:r>
    </w:p>
    <w:p w14:paraId="7B34731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императивность;</w:t>
      </w:r>
    </w:p>
    <w:p w14:paraId="262FBBA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определение порядка рассмотрения и разрешения дел;</w:t>
      </w:r>
    </w:p>
    <w:p w14:paraId="592CF281" w14:textId="77777777" w:rsidR="007B65C3" w:rsidRDefault="007B65C3" w:rsidP="007B65C3">
      <w:pPr>
        <w:autoSpaceDE w:val="0"/>
        <w:autoSpaceDN w:val="0"/>
        <w:adjustRightInd w:val="0"/>
        <w:spacing w:after="0" w:line="240" w:lineRule="auto"/>
        <w:ind w:left="284" w:firstLine="142"/>
        <w:contextualSpacing/>
        <w:rPr>
          <w:b/>
          <w:color w:val="auto"/>
          <w:szCs w:val="24"/>
        </w:rPr>
      </w:pPr>
    </w:p>
    <w:p w14:paraId="103FCDF7" w14:textId="646D88FB"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10. Дела, возникающие из публичных правоотношений (ст. 245 ГПК РФ), например, дела по заявлениям граждан, организаций, прокурора об оспаривании нормативных правовых актов полностью или в части относятся к:</w:t>
      </w:r>
    </w:p>
    <w:p w14:paraId="7ACD48B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искам о признании;</w:t>
      </w:r>
    </w:p>
    <w:p w14:paraId="306B28A3"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искам о присуждении;</w:t>
      </w:r>
    </w:p>
    <w:p w14:paraId="1A02C9D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неисковым видам производства;</w:t>
      </w:r>
    </w:p>
    <w:p w14:paraId="7804E6C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преобразовательным искам;</w:t>
      </w:r>
    </w:p>
    <w:p w14:paraId="6F178084" w14:textId="77777777"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11. Стадия встречается на практике относительно редко, когда дело было рассмотрено без учета существенных обстоятельств, которые имели место в момент рассмотрения дела:</w:t>
      </w:r>
    </w:p>
    <w:p w14:paraId="73AA48C1"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надзорной жалобы;</w:t>
      </w:r>
    </w:p>
    <w:p w14:paraId="66B5F73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пересмотр по новым или вновь открывшимся обстоятельствам;</w:t>
      </w:r>
    </w:p>
    <w:p w14:paraId="6DDAEB5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производство в суде кассационной инстанции;</w:t>
      </w:r>
    </w:p>
    <w:p w14:paraId="0283AFC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производство в суде апелляционной инстанции;</w:t>
      </w:r>
    </w:p>
    <w:p w14:paraId="10FAC48D" w14:textId="77777777"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12. К видам судебных производств в арбитражном процессе относятся:</w:t>
      </w:r>
    </w:p>
    <w:p w14:paraId="7F53209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lastRenderedPageBreak/>
        <w:t>а) особое, из административных и иных публичных правоотношений;</w:t>
      </w:r>
    </w:p>
    <w:p w14:paraId="33169A73"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исковое, из административных и иных публичных правоотношений;</w:t>
      </w:r>
    </w:p>
    <w:p w14:paraId="052FF3D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исковое, особое;</w:t>
      </w:r>
    </w:p>
    <w:p w14:paraId="1BAA2C3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исковое, из административных и иных публичных правоотношений, особое;</w:t>
      </w:r>
    </w:p>
    <w:p w14:paraId="7DB4A227" w14:textId="77777777" w:rsidR="007B65C3" w:rsidRDefault="007B65C3" w:rsidP="007B65C3">
      <w:pPr>
        <w:autoSpaceDE w:val="0"/>
        <w:autoSpaceDN w:val="0"/>
        <w:adjustRightInd w:val="0"/>
        <w:spacing w:after="0" w:line="240" w:lineRule="auto"/>
        <w:ind w:left="284" w:firstLine="142"/>
        <w:contextualSpacing/>
        <w:rPr>
          <w:b/>
          <w:color w:val="auto"/>
          <w:szCs w:val="24"/>
        </w:rPr>
      </w:pPr>
    </w:p>
    <w:p w14:paraId="6A6EFACB" w14:textId="2C60193A"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13. Срок, установленный судебным приставом-исполнителем в постановлении о возбуждении исполнительного производства, в течение которого должник обязан исполнить требования исполнительного документа в полном объеме до применения к нему мер принудительного исполнения – это срок на:</w:t>
      </w:r>
    </w:p>
    <w:p w14:paraId="3E981C28"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принудительное исполнение;</w:t>
      </w:r>
    </w:p>
    <w:p w14:paraId="6C7CFF46"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добровольное исполнение;</w:t>
      </w:r>
    </w:p>
    <w:p w14:paraId="125A0AFB"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повторное исполнение;</w:t>
      </w:r>
    </w:p>
    <w:p w14:paraId="2363FE0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обязательное исполнение;</w:t>
      </w:r>
    </w:p>
    <w:p w14:paraId="2ACC8889" w14:textId="77777777" w:rsidR="007B65C3" w:rsidRDefault="007B65C3" w:rsidP="007B65C3">
      <w:pPr>
        <w:autoSpaceDE w:val="0"/>
        <w:autoSpaceDN w:val="0"/>
        <w:adjustRightInd w:val="0"/>
        <w:spacing w:after="0" w:line="240" w:lineRule="auto"/>
        <w:ind w:left="284" w:firstLine="142"/>
        <w:contextualSpacing/>
        <w:rPr>
          <w:b/>
          <w:color w:val="auto"/>
          <w:szCs w:val="24"/>
        </w:rPr>
      </w:pPr>
    </w:p>
    <w:p w14:paraId="4E15FB69" w14:textId="15BDBB71"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14. Виды соучастия в исполнительном производстве:</w:t>
      </w:r>
    </w:p>
    <w:p w14:paraId="3C5AB7F2"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добровольное, принудительное;</w:t>
      </w:r>
    </w:p>
    <w:p w14:paraId="7F4F9FB8"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активное, пассивное, смешанное;</w:t>
      </w:r>
    </w:p>
    <w:p w14:paraId="2CAF49C2"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полное, частичное;</w:t>
      </w:r>
    </w:p>
    <w:p w14:paraId="5BAD715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солидарное, смешанное;</w:t>
      </w:r>
    </w:p>
    <w:p w14:paraId="7D9AD7FD"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27E10219" w14:textId="039EC93D"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15. В гражданском процессе праве обратиться в суд с заявлением в защиту интересов Российской Федерации, субъектов РФ, муниципальных образований и неопределенного круга лиц:</w:t>
      </w:r>
    </w:p>
    <w:p w14:paraId="7E1A5278"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прокурор;</w:t>
      </w:r>
    </w:p>
    <w:p w14:paraId="52DABA2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адвокат;</w:t>
      </w:r>
    </w:p>
    <w:p w14:paraId="2C2568D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судья;</w:t>
      </w:r>
    </w:p>
    <w:p w14:paraId="323358F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уполномоченный по правам человека;</w:t>
      </w:r>
    </w:p>
    <w:p w14:paraId="60DF7AA2"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76E9E927" w14:textId="385CF2E8"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16. Федеральный статус законодательства о гражданском судопроизводстве в судах общей юрисдикции предопределяет его действие на всей территории России - это действие гражданского процессуального права:</w:t>
      </w:r>
    </w:p>
    <w:p w14:paraId="06A2780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во времени;</w:t>
      </w:r>
    </w:p>
    <w:p w14:paraId="21E4605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в пространстве;</w:t>
      </w:r>
    </w:p>
    <w:p w14:paraId="5151C13A"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по кругу лиц;</w:t>
      </w:r>
    </w:p>
    <w:p w14:paraId="486EA80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все вышеперечисленные;</w:t>
      </w:r>
    </w:p>
    <w:p w14:paraId="0D73DBE6"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5832270E" w14:textId="78707636"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17. Гражданские процессуальные нормы направлены на фиксирование в обобщенном виде особенностей регулируемых отношений:</w:t>
      </w:r>
    </w:p>
    <w:p w14:paraId="17113B9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общие;</w:t>
      </w:r>
    </w:p>
    <w:p w14:paraId="0B282B8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специальные;</w:t>
      </w:r>
    </w:p>
    <w:p w14:paraId="1F1BD1A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императивные;</w:t>
      </w:r>
    </w:p>
    <w:p w14:paraId="0947098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диспозитивные;</w:t>
      </w:r>
    </w:p>
    <w:p w14:paraId="78E25A74"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05453E50" w14:textId="30C7B7C9"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18. Виды гражданских процессуальных норм в зависимости от характера регулирования отношений:</w:t>
      </w:r>
    </w:p>
    <w:p w14:paraId="4C74345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простые и сложные;</w:t>
      </w:r>
    </w:p>
    <w:p w14:paraId="2109C18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общие и специальные;</w:t>
      </w:r>
    </w:p>
    <w:p w14:paraId="0E534266"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императивные и диспозитивные;</w:t>
      </w:r>
    </w:p>
    <w:p w14:paraId="2B27066B"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частные и публичные;</w:t>
      </w:r>
    </w:p>
    <w:p w14:paraId="2510B7C0"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132DF5AA" w14:textId="1EB51C70"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19. Мировые судьи относятся к судьям судов:</w:t>
      </w:r>
    </w:p>
    <w:p w14:paraId="6536367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общей юрисдикции РФ;</w:t>
      </w:r>
    </w:p>
    <w:p w14:paraId="6BD4B73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lastRenderedPageBreak/>
        <w:t>б) общей юрисдикции субъектов РФ;</w:t>
      </w:r>
    </w:p>
    <w:p w14:paraId="5A86A5F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общей юрисдикции муниципальных образований РФ;</w:t>
      </w:r>
    </w:p>
    <w:p w14:paraId="7A997926"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арбитражных судов;</w:t>
      </w:r>
    </w:p>
    <w:p w14:paraId="1E9BA11C"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6CC99C24" w14:textId="0D660A09"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20. Дает возможность произвести отбор наиболее подготовленных кандидатов на должности судей, отвечающих требованиям, предъявляемым к судейскому корпусу:</w:t>
      </w:r>
    </w:p>
    <w:p w14:paraId="0D77FC4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система управления;</w:t>
      </w:r>
    </w:p>
    <w:p w14:paraId="4F16ED1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система делегирования;</w:t>
      </w:r>
    </w:p>
    <w:p w14:paraId="3D9354E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система назначения;</w:t>
      </w:r>
    </w:p>
    <w:p w14:paraId="582C831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выборная система;</w:t>
      </w:r>
    </w:p>
    <w:p w14:paraId="03857BBE"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3EAF235D" w14:textId="53807E98"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21. Самостоятельность, несвязанность обстоятельствами или чужой волей. В Российской Федерации не могут издаваться законы и иные нормативные правовые акты, отменяющие или умаляющие самостоятельность судов – это характеристика принципа:</w:t>
      </w:r>
    </w:p>
    <w:p w14:paraId="5FEC7E3A"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независимости судей;</w:t>
      </w:r>
    </w:p>
    <w:p w14:paraId="0EB34FF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социальной защиты судей;</w:t>
      </w:r>
    </w:p>
    <w:p w14:paraId="100E6E0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гласности деятельности судей;</w:t>
      </w:r>
    </w:p>
    <w:p w14:paraId="149EB83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законности деятельности судей;</w:t>
      </w:r>
    </w:p>
    <w:p w14:paraId="29C3B47A" w14:textId="77777777" w:rsidR="007B65C3" w:rsidRDefault="007B65C3" w:rsidP="007B65C3">
      <w:pPr>
        <w:autoSpaceDE w:val="0"/>
        <w:autoSpaceDN w:val="0"/>
        <w:adjustRightInd w:val="0"/>
        <w:spacing w:after="0" w:line="240" w:lineRule="auto"/>
        <w:ind w:left="284" w:firstLine="142"/>
        <w:contextualSpacing/>
        <w:rPr>
          <w:b/>
          <w:color w:val="auto"/>
          <w:szCs w:val="24"/>
        </w:rPr>
      </w:pPr>
    </w:p>
    <w:p w14:paraId="280EC584" w14:textId="32E8D86E"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22. Судьям выплачивается стоимость следования к месту отдыха и обратно в период ежегодного отпуска, они обеспечиваются жильем, имеют право на медицинское обслуживание, а также на санаторно-курортное лечение – это содержание:</w:t>
      </w:r>
    </w:p>
    <w:p w14:paraId="59BC2C1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независимости судей;</w:t>
      </w:r>
    </w:p>
    <w:p w14:paraId="22F592E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социальной защиты судей;</w:t>
      </w:r>
    </w:p>
    <w:p w14:paraId="42127CF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гласности деятельности судей;</w:t>
      </w:r>
    </w:p>
    <w:p w14:paraId="5A51EF8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законности деятельности судей;</w:t>
      </w:r>
    </w:p>
    <w:p w14:paraId="145E9397" w14:textId="77777777"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23. Переводчик несет …….. ответственность за заведомо неправильный перевод в ходе судебного заседания:</w:t>
      </w:r>
    </w:p>
    <w:p w14:paraId="0B50CC4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материальную;</w:t>
      </w:r>
    </w:p>
    <w:p w14:paraId="35B92053"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уголовную;</w:t>
      </w:r>
    </w:p>
    <w:p w14:paraId="1A19DEE8"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административную;</w:t>
      </w:r>
    </w:p>
    <w:p w14:paraId="6D891A1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гражданскую;</w:t>
      </w:r>
    </w:p>
    <w:p w14:paraId="237CACCA" w14:textId="77777777" w:rsidR="007B65C3" w:rsidRDefault="007B65C3" w:rsidP="007B65C3">
      <w:pPr>
        <w:autoSpaceDE w:val="0"/>
        <w:autoSpaceDN w:val="0"/>
        <w:adjustRightInd w:val="0"/>
        <w:spacing w:after="0" w:line="240" w:lineRule="auto"/>
        <w:ind w:left="284" w:firstLine="142"/>
        <w:contextualSpacing/>
        <w:rPr>
          <w:b/>
          <w:color w:val="auto"/>
          <w:szCs w:val="24"/>
        </w:rPr>
      </w:pPr>
    </w:p>
    <w:p w14:paraId="3FBA937C" w14:textId="2A15B16A"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24. Согласно ФЗ «Об обеспечении доступа к информации о деятельности судов в Российской Федерации», судебные акты по конкретным делам, вынесенные судами первой, апелляционной, кассационной и надзорной инстанций, размещаются на официальных интернет-сайтах – это реализация принципа:</w:t>
      </w:r>
    </w:p>
    <w:p w14:paraId="73B8DFA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независимости судей;</w:t>
      </w:r>
    </w:p>
    <w:p w14:paraId="1667E65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социальной защиты судей;</w:t>
      </w:r>
    </w:p>
    <w:p w14:paraId="2AFBD8E4"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гласности деятельности судей;</w:t>
      </w:r>
    </w:p>
    <w:p w14:paraId="1ABC7B65"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законности деятельности судей;</w:t>
      </w:r>
    </w:p>
    <w:p w14:paraId="4BD69FFE" w14:textId="77777777"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25. Каждый волен осуществлять или не осуществлять свое частное гражданское право; сохранять его за собой или отказаться от него; требовать его признания или мириться с его нарушением – это содержание принципа:</w:t>
      </w:r>
    </w:p>
    <w:p w14:paraId="03C4A60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открытости;</w:t>
      </w:r>
    </w:p>
    <w:p w14:paraId="2A20EF7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гласности;</w:t>
      </w:r>
    </w:p>
    <w:p w14:paraId="4C909608"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диспозитивности;</w:t>
      </w:r>
    </w:p>
    <w:p w14:paraId="61D881E7"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императивности;</w:t>
      </w:r>
    </w:p>
    <w:p w14:paraId="56093E5C"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49FC6252" w14:textId="1D440890"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26. Способность иметь гражданские процессуальные права и обязанности стороны и третьего лица признается в равной мере за всеми гражданами и организациями, являющимися субъектами материального права – это:</w:t>
      </w:r>
    </w:p>
    <w:p w14:paraId="7254B0BD"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lastRenderedPageBreak/>
        <w:t>а) гражданская процессуальная правоспособность;</w:t>
      </w:r>
    </w:p>
    <w:p w14:paraId="360D3168"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гражданская процессуальная дееспособность;</w:t>
      </w:r>
    </w:p>
    <w:p w14:paraId="332D283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гражданская процессуальная обязанность;</w:t>
      </w:r>
    </w:p>
    <w:p w14:paraId="666D949C"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гражданская процессуальная вина;</w:t>
      </w:r>
    </w:p>
    <w:p w14:paraId="0D88A840"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14EB0675" w14:textId="3BAA40E7"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27. Руководит ходом процесса, направляет действия лиц, участвующих в процессе, обеспечивает выполнение и осуществление ими правомочий и обязанностей; выносит постановления, имеющие властный характер, разрешающие спор и отдельные вопросы – это:</w:t>
      </w:r>
    </w:p>
    <w:p w14:paraId="17636B8E"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прокурор;</w:t>
      </w:r>
    </w:p>
    <w:p w14:paraId="5C21F123"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суд;</w:t>
      </w:r>
    </w:p>
    <w:p w14:paraId="1D2CC1A8"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адвокат;</w:t>
      </w:r>
    </w:p>
    <w:p w14:paraId="590DF9C2"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государственный обвинитель;</w:t>
      </w:r>
    </w:p>
    <w:p w14:paraId="1EA56ED4"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08337C5E" w14:textId="4EAB59EB"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28. Позволяют распределять гражданские дела между однородными судами одного и того же звена судебной системы – это:</w:t>
      </w:r>
    </w:p>
    <w:p w14:paraId="3A36E36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родовая подсудность;</w:t>
      </w:r>
    </w:p>
    <w:p w14:paraId="66BF150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исключительная подсудность;</w:t>
      </w:r>
    </w:p>
    <w:p w14:paraId="4B958361"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территориальная (местная) подсудность;</w:t>
      </w:r>
    </w:p>
    <w:p w14:paraId="41DE0D09"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альтернативная подсудность;</w:t>
      </w:r>
    </w:p>
    <w:p w14:paraId="5C133CB2"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7EA6E237" w14:textId="4B99886B"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29. Лицо, участвующее в исполнительном производстве, имеющее право на совершение от имени представляемого всех действий, связанных с исполнительным производством:</w:t>
      </w:r>
    </w:p>
    <w:p w14:paraId="634150EA"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ответчик;</w:t>
      </w:r>
    </w:p>
    <w:p w14:paraId="5BCA0170"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истец;</w:t>
      </w:r>
    </w:p>
    <w:p w14:paraId="6FA61D1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судья;</w:t>
      </w:r>
    </w:p>
    <w:p w14:paraId="52B81CA1"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представитель;</w:t>
      </w:r>
    </w:p>
    <w:p w14:paraId="1D7D3A38" w14:textId="77777777" w:rsidR="007B65C3" w:rsidRDefault="007B65C3" w:rsidP="007B65C3">
      <w:pPr>
        <w:autoSpaceDE w:val="0"/>
        <w:autoSpaceDN w:val="0"/>
        <w:adjustRightInd w:val="0"/>
        <w:spacing w:after="0" w:line="240" w:lineRule="auto"/>
        <w:ind w:left="284" w:firstLine="142"/>
        <w:contextualSpacing/>
        <w:rPr>
          <w:bCs/>
          <w:color w:val="auto"/>
          <w:szCs w:val="24"/>
        </w:rPr>
      </w:pPr>
    </w:p>
    <w:p w14:paraId="7C2F3BC1" w14:textId="690C71F9" w:rsidR="007B65C3" w:rsidRPr="007B65C3" w:rsidRDefault="007B65C3" w:rsidP="007B65C3">
      <w:pPr>
        <w:autoSpaceDE w:val="0"/>
        <w:autoSpaceDN w:val="0"/>
        <w:adjustRightInd w:val="0"/>
        <w:spacing w:after="0" w:line="240" w:lineRule="auto"/>
        <w:ind w:left="284" w:firstLine="142"/>
        <w:contextualSpacing/>
        <w:rPr>
          <w:b/>
          <w:color w:val="auto"/>
          <w:szCs w:val="24"/>
        </w:rPr>
      </w:pPr>
      <w:r w:rsidRPr="007B65C3">
        <w:rPr>
          <w:b/>
          <w:color w:val="auto"/>
          <w:szCs w:val="24"/>
        </w:rPr>
        <w:t>30. Деятельность сторон, других лиц, участвующих в деле, и суда, направленная на установление обстоятельств, имеющих значение для дела, и обоснования выводов о данных обстоятельствах – это:</w:t>
      </w:r>
    </w:p>
    <w:p w14:paraId="3B145133"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а) защита;</w:t>
      </w:r>
    </w:p>
    <w:p w14:paraId="157BF58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б) обвинение;</w:t>
      </w:r>
    </w:p>
    <w:p w14:paraId="4F88353B"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в) судебное доказывание;</w:t>
      </w:r>
    </w:p>
    <w:p w14:paraId="376F00CF" w14:textId="77777777" w:rsidR="007B65C3" w:rsidRPr="007B65C3" w:rsidRDefault="007B65C3" w:rsidP="007B65C3">
      <w:pPr>
        <w:autoSpaceDE w:val="0"/>
        <w:autoSpaceDN w:val="0"/>
        <w:adjustRightInd w:val="0"/>
        <w:spacing w:after="0" w:line="240" w:lineRule="auto"/>
        <w:ind w:left="284" w:firstLine="142"/>
        <w:contextualSpacing/>
        <w:rPr>
          <w:bCs/>
          <w:color w:val="auto"/>
          <w:szCs w:val="24"/>
        </w:rPr>
      </w:pPr>
      <w:r w:rsidRPr="007B65C3">
        <w:rPr>
          <w:bCs/>
          <w:color w:val="auto"/>
          <w:szCs w:val="24"/>
        </w:rPr>
        <w:t>г) обжалование;</w:t>
      </w:r>
    </w:p>
    <w:p w14:paraId="387EE003" w14:textId="77777777" w:rsidR="007B65C3" w:rsidRPr="007B65C3" w:rsidRDefault="007B65C3" w:rsidP="007B65C3">
      <w:pPr>
        <w:autoSpaceDE w:val="0"/>
        <w:autoSpaceDN w:val="0"/>
        <w:adjustRightInd w:val="0"/>
        <w:spacing w:after="0" w:line="240" w:lineRule="auto"/>
        <w:ind w:left="0" w:firstLine="0"/>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7B65C3" w:rsidRPr="007B65C3" w14:paraId="78161B66" w14:textId="77777777" w:rsidTr="004F2B64">
        <w:tc>
          <w:tcPr>
            <w:tcW w:w="9574" w:type="dxa"/>
            <w:gridSpan w:val="3"/>
            <w:tcBorders>
              <w:top w:val="single" w:sz="4" w:space="0" w:color="auto"/>
              <w:left w:val="single" w:sz="4" w:space="0" w:color="auto"/>
              <w:bottom w:val="single" w:sz="4" w:space="0" w:color="auto"/>
              <w:right w:val="single" w:sz="4" w:space="0" w:color="auto"/>
            </w:tcBorders>
            <w:hideMark/>
          </w:tcPr>
          <w:p w14:paraId="07057996" w14:textId="0717B8CB" w:rsidR="007B65C3" w:rsidRPr="007B65C3" w:rsidRDefault="007B65C3" w:rsidP="007B65C3">
            <w:pPr>
              <w:autoSpaceDE w:val="0"/>
              <w:autoSpaceDN w:val="0"/>
              <w:adjustRightInd w:val="0"/>
              <w:spacing w:after="0" w:line="240" w:lineRule="auto"/>
              <w:ind w:left="0" w:firstLine="0"/>
              <w:jc w:val="center"/>
              <w:rPr>
                <w:b/>
                <w:color w:val="auto"/>
                <w:szCs w:val="24"/>
              </w:rPr>
            </w:pPr>
            <w:r w:rsidRPr="007B65C3">
              <w:rPr>
                <w:b/>
                <w:color w:val="auto"/>
                <w:szCs w:val="24"/>
              </w:rPr>
              <w:t>Ключи к тесту</w:t>
            </w:r>
          </w:p>
        </w:tc>
      </w:tr>
      <w:tr w:rsidR="007B65C3" w:rsidRPr="007B65C3" w14:paraId="7E4A2BCA"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032602D5"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1 -  г</w:t>
            </w:r>
          </w:p>
        </w:tc>
        <w:tc>
          <w:tcPr>
            <w:tcW w:w="3191" w:type="dxa"/>
            <w:tcBorders>
              <w:top w:val="single" w:sz="4" w:space="0" w:color="auto"/>
              <w:left w:val="single" w:sz="4" w:space="0" w:color="auto"/>
              <w:bottom w:val="single" w:sz="4" w:space="0" w:color="auto"/>
              <w:right w:val="single" w:sz="4" w:space="0" w:color="auto"/>
            </w:tcBorders>
            <w:hideMark/>
          </w:tcPr>
          <w:p w14:paraId="644752B5"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11 - в</w:t>
            </w:r>
          </w:p>
        </w:tc>
        <w:tc>
          <w:tcPr>
            <w:tcW w:w="3192" w:type="dxa"/>
            <w:tcBorders>
              <w:top w:val="single" w:sz="4" w:space="0" w:color="auto"/>
              <w:left w:val="single" w:sz="4" w:space="0" w:color="auto"/>
              <w:bottom w:val="single" w:sz="4" w:space="0" w:color="auto"/>
              <w:right w:val="single" w:sz="4" w:space="0" w:color="auto"/>
            </w:tcBorders>
            <w:hideMark/>
          </w:tcPr>
          <w:p w14:paraId="1F3CE5D7"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21 - а</w:t>
            </w:r>
          </w:p>
        </w:tc>
      </w:tr>
      <w:tr w:rsidR="007B65C3" w:rsidRPr="007B65C3" w14:paraId="1149A903"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7E7ED78B"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2 - г</w:t>
            </w:r>
          </w:p>
        </w:tc>
        <w:tc>
          <w:tcPr>
            <w:tcW w:w="3191" w:type="dxa"/>
            <w:tcBorders>
              <w:top w:val="single" w:sz="4" w:space="0" w:color="auto"/>
              <w:left w:val="single" w:sz="4" w:space="0" w:color="auto"/>
              <w:bottom w:val="single" w:sz="4" w:space="0" w:color="auto"/>
              <w:right w:val="single" w:sz="4" w:space="0" w:color="auto"/>
            </w:tcBorders>
            <w:hideMark/>
          </w:tcPr>
          <w:p w14:paraId="631FF6BD"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12 – г</w:t>
            </w:r>
          </w:p>
        </w:tc>
        <w:tc>
          <w:tcPr>
            <w:tcW w:w="3192" w:type="dxa"/>
            <w:tcBorders>
              <w:top w:val="single" w:sz="4" w:space="0" w:color="auto"/>
              <w:left w:val="single" w:sz="4" w:space="0" w:color="auto"/>
              <w:bottom w:val="single" w:sz="4" w:space="0" w:color="auto"/>
              <w:right w:val="single" w:sz="4" w:space="0" w:color="auto"/>
            </w:tcBorders>
            <w:hideMark/>
          </w:tcPr>
          <w:p w14:paraId="5C49AB9E"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22 - б</w:t>
            </w:r>
          </w:p>
        </w:tc>
      </w:tr>
      <w:tr w:rsidR="007B65C3" w:rsidRPr="007B65C3" w14:paraId="72B6B239"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1E59F0C"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3 - б</w:t>
            </w:r>
          </w:p>
        </w:tc>
        <w:tc>
          <w:tcPr>
            <w:tcW w:w="3191" w:type="dxa"/>
            <w:tcBorders>
              <w:top w:val="single" w:sz="4" w:space="0" w:color="auto"/>
              <w:left w:val="single" w:sz="4" w:space="0" w:color="auto"/>
              <w:bottom w:val="single" w:sz="4" w:space="0" w:color="auto"/>
              <w:right w:val="single" w:sz="4" w:space="0" w:color="auto"/>
            </w:tcBorders>
            <w:hideMark/>
          </w:tcPr>
          <w:p w14:paraId="711369B8"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13 - б</w:t>
            </w:r>
          </w:p>
        </w:tc>
        <w:tc>
          <w:tcPr>
            <w:tcW w:w="3192" w:type="dxa"/>
            <w:tcBorders>
              <w:top w:val="single" w:sz="4" w:space="0" w:color="auto"/>
              <w:left w:val="single" w:sz="4" w:space="0" w:color="auto"/>
              <w:bottom w:val="single" w:sz="4" w:space="0" w:color="auto"/>
              <w:right w:val="single" w:sz="4" w:space="0" w:color="auto"/>
            </w:tcBorders>
            <w:hideMark/>
          </w:tcPr>
          <w:p w14:paraId="10CBBA4C"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23 - б</w:t>
            </w:r>
          </w:p>
        </w:tc>
      </w:tr>
      <w:tr w:rsidR="007B65C3" w:rsidRPr="007B65C3" w14:paraId="2BE2D6AE"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65E032E2"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4 - а</w:t>
            </w:r>
          </w:p>
        </w:tc>
        <w:tc>
          <w:tcPr>
            <w:tcW w:w="3191" w:type="dxa"/>
            <w:tcBorders>
              <w:top w:val="single" w:sz="4" w:space="0" w:color="auto"/>
              <w:left w:val="single" w:sz="4" w:space="0" w:color="auto"/>
              <w:bottom w:val="single" w:sz="4" w:space="0" w:color="auto"/>
              <w:right w:val="single" w:sz="4" w:space="0" w:color="auto"/>
            </w:tcBorders>
            <w:hideMark/>
          </w:tcPr>
          <w:p w14:paraId="650D03CE"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14 -б</w:t>
            </w:r>
          </w:p>
        </w:tc>
        <w:tc>
          <w:tcPr>
            <w:tcW w:w="3192" w:type="dxa"/>
            <w:tcBorders>
              <w:top w:val="single" w:sz="4" w:space="0" w:color="auto"/>
              <w:left w:val="single" w:sz="4" w:space="0" w:color="auto"/>
              <w:bottom w:val="single" w:sz="4" w:space="0" w:color="auto"/>
              <w:right w:val="single" w:sz="4" w:space="0" w:color="auto"/>
            </w:tcBorders>
            <w:hideMark/>
          </w:tcPr>
          <w:p w14:paraId="3F57F1C5"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24 - в</w:t>
            </w:r>
          </w:p>
        </w:tc>
      </w:tr>
      <w:tr w:rsidR="007B65C3" w:rsidRPr="007B65C3" w14:paraId="40812E98"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385288F5"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5 - в</w:t>
            </w:r>
          </w:p>
        </w:tc>
        <w:tc>
          <w:tcPr>
            <w:tcW w:w="3191" w:type="dxa"/>
            <w:tcBorders>
              <w:top w:val="single" w:sz="4" w:space="0" w:color="auto"/>
              <w:left w:val="single" w:sz="4" w:space="0" w:color="auto"/>
              <w:bottom w:val="single" w:sz="4" w:space="0" w:color="auto"/>
              <w:right w:val="single" w:sz="4" w:space="0" w:color="auto"/>
            </w:tcBorders>
            <w:hideMark/>
          </w:tcPr>
          <w:p w14:paraId="515CFE3D"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15 - а</w:t>
            </w:r>
          </w:p>
        </w:tc>
        <w:tc>
          <w:tcPr>
            <w:tcW w:w="3192" w:type="dxa"/>
            <w:tcBorders>
              <w:top w:val="single" w:sz="4" w:space="0" w:color="auto"/>
              <w:left w:val="single" w:sz="4" w:space="0" w:color="auto"/>
              <w:bottom w:val="single" w:sz="4" w:space="0" w:color="auto"/>
              <w:right w:val="single" w:sz="4" w:space="0" w:color="auto"/>
            </w:tcBorders>
            <w:hideMark/>
          </w:tcPr>
          <w:p w14:paraId="77923ED3"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25 - в</w:t>
            </w:r>
          </w:p>
        </w:tc>
      </w:tr>
      <w:tr w:rsidR="007B65C3" w:rsidRPr="007B65C3" w14:paraId="317130AA"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36E5667E"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6 - в</w:t>
            </w:r>
          </w:p>
        </w:tc>
        <w:tc>
          <w:tcPr>
            <w:tcW w:w="3191" w:type="dxa"/>
            <w:tcBorders>
              <w:top w:val="single" w:sz="4" w:space="0" w:color="auto"/>
              <w:left w:val="single" w:sz="4" w:space="0" w:color="auto"/>
              <w:bottom w:val="single" w:sz="4" w:space="0" w:color="auto"/>
              <w:right w:val="single" w:sz="4" w:space="0" w:color="auto"/>
            </w:tcBorders>
            <w:hideMark/>
          </w:tcPr>
          <w:p w14:paraId="1999D17C"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16 - б</w:t>
            </w:r>
          </w:p>
        </w:tc>
        <w:tc>
          <w:tcPr>
            <w:tcW w:w="3192" w:type="dxa"/>
            <w:tcBorders>
              <w:top w:val="single" w:sz="4" w:space="0" w:color="auto"/>
              <w:left w:val="single" w:sz="4" w:space="0" w:color="auto"/>
              <w:bottom w:val="single" w:sz="4" w:space="0" w:color="auto"/>
              <w:right w:val="single" w:sz="4" w:space="0" w:color="auto"/>
            </w:tcBorders>
            <w:hideMark/>
          </w:tcPr>
          <w:p w14:paraId="3D063021"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26 - а</w:t>
            </w:r>
          </w:p>
        </w:tc>
      </w:tr>
      <w:tr w:rsidR="007B65C3" w:rsidRPr="007B65C3" w14:paraId="75BB18CB"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E64B8F5"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7 - в</w:t>
            </w:r>
          </w:p>
        </w:tc>
        <w:tc>
          <w:tcPr>
            <w:tcW w:w="3191" w:type="dxa"/>
            <w:tcBorders>
              <w:top w:val="single" w:sz="4" w:space="0" w:color="auto"/>
              <w:left w:val="single" w:sz="4" w:space="0" w:color="auto"/>
              <w:bottom w:val="single" w:sz="4" w:space="0" w:color="auto"/>
              <w:right w:val="single" w:sz="4" w:space="0" w:color="auto"/>
            </w:tcBorders>
            <w:hideMark/>
          </w:tcPr>
          <w:p w14:paraId="5918689E"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17 - а</w:t>
            </w:r>
          </w:p>
        </w:tc>
        <w:tc>
          <w:tcPr>
            <w:tcW w:w="3192" w:type="dxa"/>
            <w:tcBorders>
              <w:top w:val="single" w:sz="4" w:space="0" w:color="auto"/>
              <w:left w:val="single" w:sz="4" w:space="0" w:color="auto"/>
              <w:bottom w:val="single" w:sz="4" w:space="0" w:color="auto"/>
              <w:right w:val="single" w:sz="4" w:space="0" w:color="auto"/>
            </w:tcBorders>
            <w:hideMark/>
          </w:tcPr>
          <w:p w14:paraId="18725888"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27 – б</w:t>
            </w:r>
          </w:p>
        </w:tc>
      </w:tr>
      <w:tr w:rsidR="007B65C3" w:rsidRPr="007B65C3" w14:paraId="49A4EEC4"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25B31736"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8 - в</w:t>
            </w:r>
          </w:p>
        </w:tc>
        <w:tc>
          <w:tcPr>
            <w:tcW w:w="3191" w:type="dxa"/>
            <w:tcBorders>
              <w:top w:val="single" w:sz="4" w:space="0" w:color="auto"/>
              <w:left w:val="single" w:sz="4" w:space="0" w:color="auto"/>
              <w:bottom w:val="single" w:sz="4" w:space="0" w:color="auto"/>
              <w:right w:val="single" w:sz="4" w:space="0" w:color="auto"/>
            </w:tcBorders>
            <w:hideMark/>
          </w:tcPr>
          <w:p w14:paraId="628E4902"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18 - в</w:t>
            </w:r>
          </w:p>
        </w:tc>
        <w:tc>
          <w:tcPr>
            <w:tcW w:w="3192" w:type="dxa"/>
            <w:tcBorders>
              <w:top w:val="single" w:sz="4" w:space="0" w:color="auto"/>
              <w:left w:val="single" w:sz="4" w:space="0" w:color="auto"/>
              <w:bottom w:val="single" w:sz="4" w:space="0" w:color="auto"/>
              <w:right w:val="single" w:sz="4" w:space="0" w:color="auto"/>
            </w:tcBorders>
            <w:hideMark/>
          </w:tcPr>
          <w:p w14:paraId="0793BC21"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28 - в</w:t>
            </w:r>
          </w:p>
        </w:tc>
      </w:tr>
      <w:tr w:rsidR="007B65C3" w:rsidRPr="007B65C3" w14:paraId="40E60891"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768B88F"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9 – в</w:t>
            </w:r>
          </w:p>
        </w:tc>
        <w:tc>
          <w:tcPr>
            <w:tcW w:w="3191" w:type="dxa"/>
            <w:tcBorders>
              <w:top w:val="single" w:sz="4" w:space="0" w:color="auto"/>
              <w:left w:val="single" w:sz="4" w:space="0" w:color="auto"/>
              <w:bottom w:val="single" w:sz="4" w:space="0" w:color="auto"/>
              <w:right w:val="single" w:sz="4" w:space="0" w:color="auto"/>
            </w:tcBorders>
            <w:hideMark/>
          </w:tcPr>
          <w:p w14:paraId="677D1A3E"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19 - б</w:t>
            </w:r>
          </w:p>
        </w:tc>
        <w:tc>
          <w:tcPr>
            <w:tcW w:w="3192" w:type="dxa"/>
            <w:tcBorders>
              <w:top w:val="single" w:sz="4" w:space="0" w:color="auto"/>
              <w:left w:val="single" w:sz="4" w:space="0" w:color="auto"/>
              <w:bottom w:val="single" w:sz="4" w:space="0" w:color="auto"/>
              <w:right w:val="single" w:sz="4" w:space="0" w:color="auto"/>
            </w:tcBorders>
            <w:hideMark/>
          </w:tcPr>
          <w:p w14:paraId="4564A3A0"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29 - г</w:t>
            </w:r>
          </w:p>
        </w:tc>
      </w:tr>
      <w:tr w:rsidR="007B65C3" w:rsidRPr="007B65C3" w14:paraId="58D1B78B"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3E37B8A"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10 - в</w:t>
            </w:r>
          </w:p>
        </w:tc>
        <w:tc>
          <w:tcPr>
            <w:tcW w:w="3191" w:type="dxa"/>
            <w:tcBorders>
              <w:top w:val="single" w:sz="4" w:space="0" w:color="auto"/>
              <w:left w:val="single" w:sz="4" w:space="0" w:color="auto"/>
              <w:bottom w:val="single" w:sz="4" w:space="0" w:color="auto"/>
              <w:right w:val="single" w:sz="4" w:space="0" w:color="auto"/>
            </w:tcBorders>
            <w:hideMark/>
          </w:tcPr>
          <w:p w14:paraId="5907474E"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20 - в</w:t>
            </w:r>
          </w:p>
        </w:tc>
        <w:tc>
          <w:tcPr>
            <w:tcW w:w="3192" w:type="dxa"/>
            <w:tcBorders>
              <w:top w:val="single" w:sz="4" w:space="0" w:color="auto"/>
              <w:left w:val="single" w:sz="4" w:space="0" w:color="auto"/>
              <w:bottom w:val="single" w:sz="4" w:space="0" w:color="auto"/>
              <w:right w:val="single" w:sz="4" w:space="0" w:color="auto"/>
            </w:tcBorders>
            <w:hideMark/>
          </w:tcPr>
          <w:p w14:paraId="074763F1" w14:textId="77777777" w:rsidR="007B65C3" w:rsidRPr="007B65C3" w:rsidRDefault="007B65C3" w:rsidP="007B65C3">
            <w:pPr>
              <w:autoSpaceDE w:val="0"/>
              <w:autoSpaceDN w:val="0"/>
              <w:adjustRightInd w:val="0"/>
              <w:spacing w:after="0" w:line="240" w:lineRule="auto"/>
              <w:ind w:left="0" w:firstLine="0"/>
              <w:jc w:val="center"/>
              <w:rPr>
                <w:bCs/>
                <w:color w:val="auto"/>
                <w:szCs w:val="24"/>
              </w:rPr>
            </w:pPr>
            <w:r w:rsidRPr="007B65C3">
              <w:rPr>
                <w:bCs/>
                <w:color w:val="auto"/>
                <w:szCs w:val="24"/>
              </w:rPr>
              <w:t>30 - в</w:t>
            </w:r>
          </w:p>
        </w:tc>
      </w:tr>
    </w:tbl>
    <w:p w14:paraId="265F3CBF" w14:textId="77777777" w:rsidR="00222731" w:rsidRPr="00222731" w:rsidRDefault="00222731" w:rsidP="00222731">
      <w:pPr>
        <w:autoSpaceDE w:val="0"/>
        <w:autoSpaceDN w:val="0"/>
        <w:adjustRightInd w:val="0"/>
        <w:spacing w:after="0" w:line="240" w:lineRule="auto"/>
        <w:ind w:left="0" w:firstLine="0"/>
        <w:rPr>
          <w:color w:val="auto"/>
          <w:sz w:val="28"/>
          <w:szCs w:val="28"/>
        </w:rPr>
      </w:pPr>
    </w:p>
    <w:p w14:paraId="23A4C06E" w14:textId="4B2EB848" w:rsidR="009E7A20" w:rsidRPr="00DD4C15" w:rsidRDefault="009E7A20" w:rsidP="009E7A20">
      <w:pPr>
        <w:pStyle w:val="1"/>
        <w:ind w:left="0" w:right="-48"/>
        <w:rPr>
          <w:szCs w:val="24"/>
        </w:rPr>
      </w:pPr>
      <w:r>
        <w:rPr>
          <w:szCs w:val="24"/>
        </w:rPr>
        <w:t xml:space="preserve">Дисциплина </w:t>
      </w:r>
      <w:r w:rsidRPr="00DD4C15">
        <w:rPr>
          <w:szCs w:val="24"/>
        </w:rPr>
        <w:t>«</w:t>
      </w:r>
      <w:r w:rsidR="00E02C69">
        <w:rPr>
          <w:szCs w:val="24"/>
        </w:rPr>
        <w:t>Уголовное право</w:t>
      </w:r>
      <w:r w:rsidRPr="00DD4C15">
        <w:rPr>
          <w:szCs w:val="24"/>
        </w:rPr>
        <w:t>»</w:t>
      </w:r>
    </w:p>
    <w:p w14:paraId="02770372" w14:textId="77777777" w:rsidR="009E7A20" w:rsidRDefault="009E7A20" w:rsidP="009E7A20">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4C108B58" w14:textId="77777777" w:rsidR="00FB107A" w:rsidRPr="00D26C41" w:rsidRDefault="00FB107A" w:rsidP="00D26C41">
      <w:pPr>
        <w:tabs>
          <w:tab w:val="left" w:pos="1134"/>
        </w:tabs>
        <w:spacing w:after="18" w:line="259" w:lineRule="auto"/>
        <w:ind w:left="0" w:right="34" w:firstLine="709"/>
        <w:rPr>
          <w:bCs/>
          <w:szCs w:val="24"/>
          <w:lang w:bidi="en-US"/>
        </w:rPr>
      </w:pPr>
    </w:p>
    <w:p w14:paraId="2CD687E6"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w:t>
      </w:r>
      <w:r w:rsidRPr="00D26C41">
        <w:rPr>
          <w:bCs/>
          <w:szCs w:val="24"/>
          <w:lang w:bidi="en-US"/>
        </w:rPr>
        <w:tab/>
        <w:t>В чем заключается охранительная функция уголовного права</w:t>
      </w:r>
    </w:p>
    <w:p w14:paraId="3D285B32"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w:t>
      </w:r>
      <w:r w:rsidRPr="00D26C41">
        <w:rPr>
          <w:bCs/>
          <w:szCs w:val="24"/>
          <w:lang w:bidi="en-US"/>
        </w:rPr>
        <w:tab/>
        <w:t>В чем состоит предупредительная функция</w:t>
      </w:r>
    </w:p>
    <w:p w14:paraId="503F626F"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w:t>
      </w:r>
      <w:r w:rsidRPr="00D26C41">
        <w:rPr>
          <w:bCs/>
          <w:szCs w:val="24"/>
          <w:lang w:bidi="en-US"/>
        </w:rPr>
        <w:tab/>
        <w:t>Что означает регулятивная функция</w:t>
      </w:r>
    </w:p>
    <w:p w14:paraId="2AB00AED"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4.</w:t>
      </w:r>
      <w:r w:rsidRPr="00D26C41">
        <w:rPr>
          <w:bCs/>
          <w:szCs w:val="24"/>
          <w:lang w:bidi="en-US"/>
        </w:rPr>
        <w:tab/>
        <w:t>В чем выражается воспитательная функция</w:t>
      </w:r>
    </w:p>
    <w:p w14:paraId="3E9FEE54"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5.</w:t>
      </w:r>
      <w:r w:rsidRPr="00D26C41">
        <w:rPr>
          <w:bCs/>
          <w:szCs w:val="24"/>
          <w:lang w:bidi="en-US"/>
        </w:rPr>
        <w:tab/>
        <w:t>С какими отраслями науки взаимодействует уголовное право</w:t>
      </w:r>
    </w:p>
    <w:p w14:paraId="1886EA41"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6.</w:t>
      </w:r>
      <w:r w:rsidRPr="00D26C41">
        <w:rPr>
          <w:bCs/>
          <w:szCs w:val="24"/>
          <w:lang w:bidi="en-US"/>
        </w:rPr>
        <w:tab/>
        <w:t>Из чего состоит система уголовного права</w:t>
      </w:r>
    </w:p>
    <w:p w14:paraId="0AD57C02"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7.</w:t>
      </w:r>
      <w:r w:rsidRPr="00D26C41">
        <w:rPr>
          <w:bCs/>
          <w:szCs w:val="24"/>
          <w:lang w:bidi="en-US"/>
        </w:rPr>
        <w:tab/>
        <w:t>В каких случаях лицо совершает юридически значимое деяние</w:t>
      </w:r>
    </w:p>
    <w:p w14:paraId="3B031BA3"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8.</w:t>
      </w:r>
      <w:r w:rsidRPr="00D26C41">
        <w:rPr>
          <w:bCs/>
          <w:szCs w:val="24"/>
          <w:lang w:bidi="en-US"/>
        </w:rPr>
        <w:tab/>
        <w:t>Какой характер носит деяние в преступлении</w:t>
      </w:r>
    </w:p>
    <w:p w14:paraId="01481DED"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9.</w:t>
      </w:r>
      <w:r w:rsidRPr="00D26C41">
        <w:rPr>
          <w:bCs/>
          <w:szCs w:val="24"/>
          <w:lang w:bidi="en-US"/>
        </w:rPr>
        <w:tab/>
        <w:t>Что такое противоправность</w:t>
      </w:r>
    </w:p>
    <w:p w14:paraId="46B0BB2E"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10.</w:t>
      </w:r>
      <w:r w:rsidRPr="00D26C41">
        <w:rPr>
          <w:bCs/>
          <w:szCs w:val="24"/>
          <w:lang w:bidi="en-US"/>
        </w:rPr>
        <w:tab/>
        <w:t>Что такое виновность</w:t>
      </w:r>
    </w:p>
    <w:p w14:paraId="0509A264"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11.</w:t>
      </w:r>
      <w:r w:rsidRPr="00D26C41">
        <w:rPr>
          <w:bCs/>
          <w:szCs w:val="24"/>
          <w:lang w:bidi="en-US"/>
        </w:rPr>
        <w:tab/>
        <w:t>Что понимается под видовым объектом преступления</w:t>
      </w:r>
    </w:p>
    <w:p w14:paraId="5DA78AA0"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12.</w:t>
      </w:r>
      <w:r w:rsidRPr="00D26C41">
        <w:rPr>
          <w:bCs/>
          <w:szCs w:val="24"/>
          <w:lang w:bidi="en-US"/>
        </w:rPr>
        <w:tab/>
        <w:t>Что понимается под непосредственным объектом преступления</w:t>
      </w:r>
    </w:p>
    <w:p w14:paraId="7F7E1415"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13.</w:t>
      </w:r>
      <w:r w:rsidRPr="00D26C41">
        <w:rPr>
          <w:bCs/>
          <w:szCs w:val="24"/>
          <w:lang w:bidi="en-US"/>
        </w:rPr>
        <w:tab/>
        <w:t>Что такое предмет преступления</w:t>
      </w:r>
    </w:p>
    <w:p w14:paraId="22D5626A"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14.</w:t>
      </w:r>
      <w:r w:rsidRPr="00D26C41">
        <w:rPr>
          <w:bCs/>
          <w:szCs w:val="24"/>
          <w:lang w:bidi="en-US"/>
        </w:rPr>
        <w:tab/>
        <w:t>Что относится к признакам объективной стороны преступления</w:t>
      </w:r>
    </w:p>
    <w:p w14:paraId="6F2D4EDA" w14:textId="20D828B6"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15.</w:t>
      </w:r>
      <w:r w:rsidRPr="00D26C41">
        <w:rPr>
          <w:bCs/>
          <w:szCs w:val="24"/>
          <w:lang w:bidi="en-US"/>
        </w:rPr>
        <w:tab/>
        <w:t>В каких случаях наступает уголовная ответственность за бездействие</w:t>
      </w:r>
    </w:p>
    <w:p w14:paraId="3836F2F0"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16.</w:t>
      </w:r>
      <w:r w:rsidRPr="00D26C41">
        <w:rPr>
          <w:bCs/>
          <w:szCs w:val="24"/>
          <w:lang w:bidi="en-US"/>
        </w:rPr>
        <w:tab/>
        <w:t>Что понимается под вменяемостью</w:t>
      </w:r>
    </w:p>
    <w:p w14:paraId="2F12B0D6"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17.</w:t>
      </w:r>
      <w:r w:rsidRPr="00D26C41">
        <w:rPr>
          <w:bCs/>
          <w:szCs w:val="24"/>
          <w:lang w:bidi="en-US"/>
        </w:rPr>
        <w:tab/>
        <w:t>Что понимается под общественно-опасным последствием</w:t>
      </w:r>
    </w:p>
    <w:p w14:paraId="7B16DECD"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18.</w:t>
      </w:r>
      <w:r w:rsidRPr="00D26C41">
        <w:rPr>
          <w:bCs/>
          <w:szCs w:val="24"/>
          <w:lang w:bidi="en-US"/>
        </w:rPr>
        <w:tab/>
        <w:t>Каковы условия существования необходимой причинной связи</w:t>
      </w:r>
    </w:p>
    <w:p w14:paraId="376E4F3E"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19.</w:t>
      </w:r>
      <w:r w:rsidRPr="00D26C41">
        <w:rPr>
          <w:bCs/>
          <w:szCs w:val="24"/>
          <w:lang w:bidi="en-US"/>
        </w:rPr>
        <w:tab/>
        <w:t>Что такое прямой умысел</w:t>
      </w:r>
    </w:p>
    <w:p w14:paraId="1DE2BF3D"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20.</w:t>
      </w:r>
      <w:r w:rsidRPr="00D26C41">
        <w:rPr>
          <w:bCs/>
          <w:szCs w:val="24"/>
          <w:lang w:bidi="en-US"/>
        </w:rPr>
        <w:tab/>
        <w:t>В чем заключается интеллектуальный момент прямого умысла</w:t>
      </w:r>
    </w:p>
    <w:p w14:paraId="1ECF461A"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21.</w:t>
      </w:r>
      <w:r w:rsidRPr="00D26C41">
        <w:rPr>
          <w:bCs/>
          <w:szCs w:val="24"/>
          <w:lang w:bidi="en-US"/>
        </w:rPr>
        <w:tab/>
        <w:t>Что такое волевой момент прямого умысла</w:t>
      </w:r>
    </w:p>
    <w:p w14:paraId="10C11D1A"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22.</w:t>
      </w:r>
      <w:r w:rsidRPr="00D26C41">
        <w:rPr>
          <w:bCs/>
          <w:szCs w:val="24"/>
          <w:lang w:bidi="en-US"/>
        </w:rPr>
        <w:tab/>
        <w:t>Что такое косвенный умысел</w:t>
      </w:r>
    </w:p>
    <w:p w14:paraId="5B863720"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23.</w:t>
      </w:r>
      <w:r w:rsidRPr="00D26C41">
        <w:rPr>
          <w:bCs/>
          <w:szCs w:val="24"/>
          <w:lang w:bidi="en-US"/>
        </w:rPr>
        <w:tab/>
        <w:t>Дайте определение специального субъекта преступления</w:t>
      </w:r>
    </w:p>
    <w:p w14:paraId="46FDA7CF"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24.</w:t>
      </w:r>
      <w:r w:rsidRPr="00D26C41">
        <w:rPr>
          <w:bCs/>
          <w:szCs w:val="24"/>
          <w:lang w:bidi="en-US"/>
        </w:rPr>
        <w:tab/>
        <w:t>Какие признаки могут охарактеризовать специального субъекта преступления</w:t>
      </w:r>
    </w:p>
    <w:p w14:paraId="0C1B7A3B" w14:textId="1F9E9C92"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25.</w:t>
      </w:r>
      <w:r w:rsidRPr="00D26C41">
        <w:rPr>
          <w:bCs/>
          <w:szCs w:val="24"/>
          <w:lang w:bidi="en-US"/>
        </w:rPr>
        <w:tab/>
        <w:t>Как определяется состояние невменяемости</w:t>
      </w:r>
    </w:p>
    <w:p w14:paraId="152CEE98"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26.</w:t>
      </w:r>
      <w:r w:rsidRPr="00D26C41">
        <w:rPr>
          <w:bCs/>
          <w:szCs w:val="24"/>
          <w:lang w:bidi="en-US"/>
        </w:rPr>
        <w:tab/>
        <w:t>Дайте определение медицинскому критерию невменяемости</w:t>
      </w:r>
    </w:p>
    <w:p w14:paraId="77CA09CB"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27.</w:t>
      </w:r>
      <w:r w:rsidRPr="00D26C41">
        <w:rPr>
          <w:bCs/>
          <w:szCs w:val="24"/>
          <w:lang w:bidi="en-US"/>
        </w:rPr>
        <w:tab/>
        <w:t>Виды неоконченных преступлений</w:t>
      </w:r>
    </w:p>
    <w:p w14:paraId="1CE6A304"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28.</w:t>
      </w:r>
      <w:r w:rsidRPr="00D26C41">
        <w:rPr>
          <w:bCs/>
          <w:szCs w:val="24"/>
          <w:lang w:bidi="en-US"/>
        </w:rPr>
        <w:tab/>
        <w:t>Практическое значение стадий совершения преступления в уголовном праве</w:t>
      </w:r>
    </w:p>
    <w:p w14:paraId="57088414"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29.</w:t>
      </w:r>
      <w:r w:rsidRPr="00D26C41">
        <w:rPr>
          <w:bCs/>
          <w:szCs w:val="24"/>
          <w:lang w:bidi="en-US"/>
        </w:rPr>
        <w:tab/>
        <w:t>Назовите основные признаки стадий приготовления.</w:t>
      </w:r>
    </w:p>
    <w:p w14:paraId="7CBFD2DF"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30.</w:t>
      </w:r>
      <w:r w:rsidRPr="00D26C41">
        <w:rPr>
          <w:bCs/>
          <w:szCs w:val="24"/>
          <w:lang w:bidi="en-US"/>
        </w:rPr>
        <w:tab/>
        <w:t>Назовите формы приготовления преступления.</w:t>
      </w:r>
    </w:p>
    <w:p w14:paraId="6609AC85"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31.</w:t>
      </w:r>
      <w:r w:rsidRPr="00D26C41">
        <w:rPr>
          <w:bCs/>
          <w:szCs w:val="24"/>
          <w:lang w:bidi="en-US"/>
        </w:rPr>
        <w:tab/>
        <w:t>Чем характеризуется субъективные признаки соучастия</w:t>
      </w:r>
    </w:p>
    <w:p w14:paraId="1C2C5FBB"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32.</w:t>
      </w:r>
      <w:r w:rsidRPr="00D26C41">
        <w:rPr>
          <w:bCs/>
          <w:szCs w:val="24"/>
          <w:lang w:bidi="en-US"/>
        </w:rPr>
        <w:tab/>
        <w:t>Что такое соисполнительство</w:t>
      </w:r>
    </w:p>
    <w:p w14:paraId="6D61549C"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33.</w:t>
      </w:r>
      <w:r w:rsidRPr="00D26C41">
        <w:rPr>
          <w:bCs/>
          <w:szCs w:val="24"/>
          <w:lang w:bidi="en-US"/>
        </w:rPr>
        <w:tab/>
        <w:t>Организованная группа как форма соучастия</w:t>
      </w:r>
    </w:p>
    <w:p w14:paraId="49F7D00B"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34.</w:t>
      </w:r>
      <w:r w:rsidRPr="00D26C41">
        <w:rPr>
          <w:bCs/>
          <w:szCs w:val="24"/>
          <w:lang w:bidi="en-US"/>
        </w:rPr>
        <w:tab/>
        <w:t>На какие группы можно разделить условия правомерности причинения вреда при задержании</w:t>
      </w:r>
    </w:p>
    <w:p w14:paraId="42F51B13" w14:textId="0AE39955"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35.</w:t>
      </w:r>
      <w:r w:rsidRPr="00D26C41">
        <w:rPr>
          <w:bCs/>
          <w:szCs w:val="24"/>
          <w:lang w:bidi="en-US"/>
        </w:rPr>
        <w:tab/>
        <w:t xml:space="preserve">Что относится </w:t>
      </w:r>
      <w:r w:rsidR="00AF42C3" w:rsidRPr="00D26C41">
        <w:rPr>
          <w:bCs/>
          <w:szCs w:val="24"/>
          <w:lang w:bidi="en-US"/>
        </w:rPr>
        <w:t>к условию</w:t>
      </w:r>
      <w:r w:rsidRPr="00D26C41">
        <w:rPr>
          <w:bCs/>
          <w:szCs w:val="24"/>
          <w:lang w:bidi="en-US"/>
        </w:rPr>
        <w:t xml:space="preserve"> правомерности причинения вреда при задержании, относящиеся к основаниям задержания</w:t>
      </w:r>
    </w:p>
    <w:p w14:paraId="501C8304" w14:textId="74BA5013"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36.</w:t>
      </w:r>
      <w:r w:rsidRPr="00D26C41">
        <w:rPr>
          <w:bCs/>
          <w:szCs w:val="24"/>
          <w:lang w:bidi="en-US"/>
        </w:rPr>
        <w:tab/>
        <w:t xml:space="preserve">Что относится </w:t>
      </w:r>
      <w:r w:rsidR="00AF42C3" w:rsidRPr="00D26C41">
        <w:rPr>
          <w:bCs/>
          <w:szCs w:val="24"/>
          <w:lang w:bidi="en-US"/>
        </w:rPr>
        <w:t>к условию</w:t>
      </w:r>
      <w:r w:rsidRPr="00D26C41">
        <w:rPr>
          <w:bCs/>
          <w:szCs w:val="24"/>
          <w:lang w:bidi="en-US"/>
        </w:rPr>
        <w:t xml:space="preserve"> правомерности причинения вреда при задержании, относящиеся к действиям задерживающего</w:t>
      </w:r>
    </w:p>
    <w:p w14:paraId="70DB057E" w14:textId="4C6FDCF9"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37.</w:t>
      </w:r>
      <w:r w:rsidRPr="00D26C41">
        <w:rPr>
          <w:bCs/>
          <w:szCs w:val="24"/>
          <w:lang w:bidi="en-US"/>
        </w:rPr>
        <w:tab/>
        <w:t>Что является превышением мер, необходимых для задержания лица, совершившего преступление</w:t>
      </w:r>
      <w:r w:rsidR="00F00A3C">
        <w:rPr>
          <w:bCs/>
          <w:szCs w:val="24"/>
          <w:lang w:bidi="en-US"/>
        </w:rPr>
        <w:t xml:space="preserve"> </w:t>
      </w:r>
    </w:p>
    <w:p w14:paraId="1D6EB932" w14:textId="2A7722AC"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38.</w:t>
      </w:r>
      <w:r w:rsidRPr="00D26C41">
        <w:rPr>
          <w:bCs/>
          <w:szCs w:val="24"/>
          <w:lang w:bidi="en-US"/>
        </w:rPr>
        <w:tab/>
        <w:t>Какие наказания относятся к основным видам</w:t>
      </w:r>
      <w:r w:rsidR="00F00A3C">
        <w:rPr>
          <w:bCs/>
          <w:szCs w:val="24"/>
          <w:lang w:bidi="en-US"/>
        </w:rPr>
        <w:t xml:space="preserve"> </w:t>
      </w:r>
    </w:p>
    <w:p w14:paraId="3BC387E9"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39.</w:t>
      </w:r>
      <w:r w:rsidRPr="00D26C41">
        <w:rPr>
          <w:bCs/>
          <w:szCs w:val="24"/>
          <w:lang w:bidi="en-US"/>
        </w:rPr>
        <w:tab/>
        <w:t>Какие наказания относятся к дополнительным видам</w:t>
      </w:r>
    </w:p>
    <w:p w14:paraId="5741B9D4"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40.</w:t>
      </w:r>
      <w:r w:rsidRPr="00D26C41">
        <w:rPr>
          <w:bCs/>
          <w:szCs w:val="24"/>
          <w:lang w:bidi="en-US"/>
        </w:rPr>
        <w:tab/>
        <w:t>Что понимается под негодным покушением</w:t>
      </w:r>
    </w:p>
    <w:p w14:paraId="0F82DF19"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lastRenderedPageBreak/>
        <w:t>41.</w:t>
      </w:r>
      <w:r w:rsidRPr="00D26C41">
        <w:rPr>
          <w:bCs/>
          <w:szCs w:val="24"/>
          <w:lang w:bidi="en-US"/>
        </w:rPr>
        <w:tab/>
        <w:t>Что понимается под обстоятельствами, исключающими преступность деяния</w:t>
      </w:r>
    </w:p>
    <w:p w14:paraId="2AB576D5"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42.</w:t>
      </w:r>
      <w:r w:rsidRPr="00D26C41">
        <w:rPr>
          <w:bCs/>
          <w:szCs w:val="24"/>
          <w:lang w:bidi="en-US"/>
        </w:rPr>
        <w:tab/>
        <w:t>Что понимается под оконченным покушением</w:t>
      </w:r>
    </w:p>
    <w:p w14:paraId="0E9C9E6D" w14:textId="4415670B"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43.</w:t>
      </w:r>
      <w:r w:rsidRPr="00D26C41">
        <w:rPr>
          <w:bCs/>
          <w:szCs w:val="24"/>
          <w:lang w:bidi="en-US"/>
        </w:rPr>
        <w:tab/>
        <w:t>Виды детоубийства, предусмотренные УК РФ</w:t>
      </w:r>
    </w:p>
    <w:p w14:paraId="2976754B" w14:textId="7777777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44.</w:t>
      </w:r>
      <w:r w:rsidRPr="00D26C41">
        <w:rPr>
          <w:bCs/>
          <w:szCs w:val="24"/>
          <w:lang w:bidi="en-US"/>
        </w:rPr>
        <w:tab/>
        <w:t>Что понимается под освобождением от наказания</w:t>
      </w:r>
    </w:p>
    <w:p w14:paraId="7C2C213E" w14:textId="407E92D7" w:rsidR="00D26C41" w:rsidRPr="00D26C41" w:rsidRDefault="00D26C41" w:rsidP="00D26C41">
      <w:pPr>
        <w:tabs>
          <w:tab w:val="left" w:pos="1134"/>
        </w:tabs>
        <w:spacing w:after="18" w:line="259" w:lineRule="auto"/>
        <w:ind w:left="0" w:right="34" w:firstLine="709"/>
        <w:rPr>
          <w:bCs/>
          <w:szCs w:val="24"/>
          <w:lang w:bidi="en-US"/>
        </w:rPr>
      </w:pPr>
      <w:r w:rsidRPr="00D26C41">
        <w:rPr>
          <w:bCs/>
          <w:szCs w:val="24"/>
          <w:lang w:bidi="en-US"/>
        </w:rPr>
        <w:t>45.</w:t>
      </w:r>
      <w:r w:rsidRPr="00D26C41">
        <w:rPr>
          <w:bCs/>
          <w:szCs w:val="24"/>
          <w:lang w:bidi="en-US"/>
        </w:rPr>
        <w:tab/>
        <w:t>Что подразумевает освобождение от наказания в связи с изменением обстановки</w:t>
      </w:r>
    </w:p>
    <w:p w14:paraId="1057E2C9" w14:textId="77777777" w:rsidR="00FB107A" w:rsidRDefault="00FB107A" w:rsidP="00FB107A">
      <w:pPr>
        <w:tabs>
          <w:tab w:val="left" w:pos="1134"/>
          <w:tab w:val="left" w:pos="1418"/>
        </w:tabs>
      </w:pPr>
    </w:p>
    <w:tbl>
      <w:tblPr>
        <w:tblStyle w:val="a7"/>
        <w:tblW w:w="10598" w:type="dxa"/>
        <w:tblLook w:val="04A0" w:firstRow="1" w:lastRow="0" w:firstColumn="1" w:lastColumn="0" w:noHBand="0" w:noVBand="1"/>
      </w:tblPr>
      <w:tblGrid>
        <w:gridCol w:w="3189"/>
        <w:gridCol w:w="7409"/>
      </w:tblGrid>
      <w:tr w:rsidR="00FB107A" w:rsidRPr="00C27EC1" w14:paraId="5447E26D" w14:textId="77777777" w:rsidTr="004F2B64">
        <w:tc>
          <w:tcPr>
            <w:tcW w:w="3189" w:type="dxa"/>
          </w:tcPr>
          <w:p w14:paraId="16A401DA" w14:textId="77777777" w:rsidR="00FB107A" w:rsidRPr="00C27EC1" w:rsidRDefault="00FB107A" w:rsidP="004F2B64">
            <w:pPr>
              <w:spacing w:after="0" w:line="240" w:lineRule="auto"/>
              <w:ind w:left="0" w:firstLine="0"/>
              <w:jc w:val="center"/>
              <w:rPr>
                <w:szCs w:val="24"/>
              </w:rPr>
            </w:pPr>
            <w:r>
              <w:rPr>
                <w:szCs w:val="24"/>
              </w:rPr>
              <w:t>Вопрос</w:t>
            </w:r>
          </w:p>
        </w:tc>
        <w:tc>
          <w:tcPr>
            <w:tcW w:w="7409" w:type="dxa"/>
          </w:tcPr>
          <w:p w14:paraId="2CE7D0F4" w14:textId="77777777" w:rsidR="00FB107A" w:rsidRPr="00C27EC1" w:rsidRDefault="00FB107A" w:rsidP="004F2B64">
            <w:pPr>
              <w:spacing w:after="0" w:line="240" w:lineRule="auto"/>
              <w:ind w:left="0" w:firstLine="0"/>
              <w:jc w:val="center"/>
              <w:rPr>
                <w:szCs w:val="24"/>
              </w:rPr>
            </w:pPr>
            <w:r>
              <w:rPr>
                <w:szCs w:val="24"/>
              </w:rPr>
              <w:t>Ответ</w:t>
            </w:r>
          </w:p>
        </w:tc>
      </w:tr>
      <w:tr w:rsidR="00FA1F40" w:rsidRPr="00C27EC1" w14:paraId="4BF5A6EA" w14:textId="77777777" w:rsidTr="008E61A0">
        <w:trPr>
          <w:trHeight w:val="531"/>
        </w:trPr>
        <w:tc>
          <w:tcPr>
            <w:tcW w:w="3189" w:type="dxa"/>
          </w:tcPr>
          <w:p w14:paraId="64C65BDE" w14:textId="2DB4158F" w:rsidR="00FA1F40" w:rsidRPr="00C83DD9" w:rsidRDefault="00FA1F40">
            <w:pPr>
              <w:pStyle w:val="a3"/>
              <w:numPr>
                <w:ilvl w:val="0"/>
                <w:numId w:val="8"/>
              </w:numPr>
              <w:ind w:left="284" w:firstLine="0"/>
              <w:rPr>
                <w:bCs/>
                <w:color w:val="000000" w:themeColor="text1"/>
              </w:rPr>
            </w:pPr>
            <w:bookmarkStart w:id="11" w:name="_Hlk157858403"/>
            <w:r w:rsidRPr="00B63DE0">
              <w:t>В чем заключается охранительная функция</w:t>
            </w:r>
            <w:r w:rsidR="0060161A">
              <w:rPr>
                <w:lang w:val="ru-RU"/>
              </w:rPr>
              <w:t xml:space="preserve"> уголовного права</w:t>
            </w:r>
          </w:p>
        </w:tc>
        <w:tc>
          <w:tcPr>
            <w:tcW w:w="7409" w:type="dxa"/>
          </w:tcPr>
          <w:p w14:paraId="28BF3F8C" w14:textId="48E30026" w:rsidR="00FA1F40" w:rsidRPr="00C27EC1" w:rsidRDefault="00FA1F40" w:rsidP="00FA1F40">
            <w:pPr>
              <w:spacing w:after="0" w:line="240" w:lineRule="auto"/>
              <w:ind w:left="0" w:firstLine="0"/>
              <w:rPr>
                <w:bCs/>
                <w:color w:val="000000" w:themeColor="text1"/>
                <w:szCs w:val="24"/>
              </w:rPr>
            </w:pPr>
            <w:r w:rsidRPr="00B63DE0">
              <w:t>Охранительная функция</w:t>
            </w:r>
            <w:r w:rsidR="0060161A">
              <w:t xml:space="preserve"> уголовного права</w:t>
            </w:r>
            <w:r w:rsidRPr="00B63DE0">
              <w:t xml:space="preserve"> состоит в том, что уголовное право служит охране общественных отношений от преступных посягательств</w:t>
            </w:r>
          </w:p>
        </w:tc>
      </w:tr>
      <w:tr w:rsidR="00FA1F40" w:rsidRPr="00C27EC1" w14:paraId="33407CAD" w14:textId="77777777" w:rsidTr="004F2B64">
        <w:tc>
          <w:tcPr>
            <w:tcW w:w="3189" w:type="dxa"/>
          </w:tcPr>
          <w:p w14:paraId="2A113CAB" w14:textId="295C8F30" w:rsidR="00FA1F40" w:rsidRPr="002F457C" w:rsidRDefault="00FA1F40">
            <w:pPr>
              <w:pStyle w:val="a3"/>
              <w:numPr>
                <w:ilvl w:val="0"/>
                <w:numId w:val="8"/>
              </w:numPr>
              <w:tabs>
                <w:tab w:val="left" w:pos="284"/>
                <w:tab w:val="left" w:pos="426"/>
              </w:tabs>
              <w:ind w:left="284" w:firstLine="0"/>
              <w:rPr>
                <w:bCs/>
                <w:color w:val="000000" w:themeColor="text1"/>
              </w:rPr>
            </w:pPr>
            <w:r w:rsidRPr="002F457C">
              <w:t>В чем состоит предупредительная функция</w:t>
            </w:r>
          </w:p>
        </w:tc>
        <w:tc>
          <w:tcPr>
            <w:tcW w:w="7409" w:type="dxa"/>
          </w:tcPr>
          <w:p w14:paraId="725147E8" w14:textId="28EF3293" w:rsidR="00FA1F40" w:rsidRPr="002F457C" w:rsidRDefault="00FA1F40" w:rsidP="00FA1F40">
            <w:pPr>
              <w:spacing w:after="0" w:line="240" w:lineRule="auto"/>
              <w:ind w:left="0" w:firstLine="0"/>
              <w:rPr>
                <w:bCs/>
                <w:color w:val="000000" w:themeColor="text1"/>
                <w:szCs w:val="24"/>
              </w:rPr>
            </w:pPr>
            <w:r w:rsidRPr="002F457C">
              <w:t>Предупредительная функция заключается в том, что уголовное законодательство направлено на предупреждение преступлений, имеет целью общее и частное (специальное) предупреждение преступных деяний, которые могут быть совершены соответственно всеми гражданами и гражданами, осужденными за совершение преступлений.</w:t>
            </w:r>
          </w:p>
        </w:tc>
      </w:tr>
      <w:tr w:rsidR="002F457C" w:rsidRPr="00C27EC1" w14:paraId="1DEA4621" w14:textId="77777777" w:rsidTr="004F2B64">
        <w:tc>
          <w:tcPr>
            <w:tcW w:w="3189" w:type="dxa"/>
          </w:tcPr>
          <w:p w14:paraId="4BFBDA2E" w14:textId="6A2A482C" w:rsidR="002F457C" w:rsidRPr="002F457C" w:rsidRDefault="002F457C">
            <w:pPr>
              <w:pStyle w:val="a3"/>
              <w:numPr>
                <w:ilvl w:val="0"/>
                <w:numId w:val="8"/>
              </w:numPr>
              <w:tabs>
                <w:tab w:val="left" w:pos="284"/>
                <w:tab w:val="left" w:pos="426"/>
              </w:tabs>
              <w:ind w:left="284" w:firstLine="0"/>
              <w:rPr>
                <w:bCs/>
                <w:color w:val="000000" w:themeColor="text1"/>
              </w:rPr>
            </w:pPr>
            <w:r w:rsidRPr="002F457C">
              <w:t>Что означает регулятивная функция</w:t>
            </w:r>
          </w:p>
        </w:tc>
        <w:tc>
          <w:tcPr>
            <w:tcW w:w="7409" w:type="dxa"/>
          </w:tcPr>
          <w:p w14:paraId="17EDEEAE" w14:textId="5D0A7485" w:rsidR="002F457C" w:rsidRPr="002F457C" w:rsidRDefault="002F457C" w:rsidP="002F457C">
            <w:pPr>
              <w:spacing w:after="0" w:line="240" w:lineRule="auto"/>
              <w:ind w:left="0" w:firstLine="0"/>
              <w:rPr>
                <w:bCs/>
                <w:color w:val="000000" w:themeColor="text1"/>
                <w:szCs w:val="24"/>
              </w:rPr>
            </w:pPr>
            <w:r w:rsidRPr="002F457C">
              <w:rPr>
                <w:color w:val="000000" w:themeColor="text1"/>
                <w:szCs w:val="24"/>
              </w:rPr>
              <w:t>Регулятивная функция означает, что уголовное законодательство регулирует правоотношения, возникающие в связи с совершением преступления, между лицом, его совершившим, и государством, то есть между субъектами уголовного правоотношения. Каждый из этих субъектов имеет права и обязанности, корреспондирующие соответствующим обязанностям и правам другого субъекта правоотношения</w:t>
            </w:r>
          </w:p>
        </w:tc>
      </w:tr>
      <w:tr w:rsidR="002F457C" w:rsidRPr="00C27EC1" w14:paraId="4FC96496" w14:textId="77777777" w:rsidTr="004F2B64">
        <w:tc>
          <w:tcPr>
            <w:tcW w:w="3189" w:type="dxa"/>
          </w:tcPr>
          <w:p w14:paraId="3F912D51" w14:textId="6E87C8AB" w:rsidR="002F457C" w:rsidRPr="002F457C" w:rsidRDefault="002F457C">
            <w:pPr>
              <w:pStyle w:val="a3"/>
              <w:numPr>
                <w:ilvl w:val="0"/>
                <w:numId w:val="8"/>
              </w:numPr>
              <w:tabs>
                <w:tab w:val="left" w:pos="284"/>
                <w:tab w:val="left" w:pos="426"/>
              </w:tabs>
              <w:ind w:left="284" w:firstLine="0"/>
              <w:rPr>
                <w:bCs/>
                <w:color w:val="000000" w:themeColor="text1"/>
              </w:rPr>
            </w:pPr>
            <w:r w:rsidRPr="00CE00DD">
              <w:t>В чем выражается воспитательная функция</w:t>
            </w:r>
          </w:p>
        </w:tc>
        <w:tc>
          <w:tcPr>
            <w:tcW w:w="7409" w:type="dxa"/>
          </w:tcPr>
          <w:p w14:paraId="3F844149" w14:textId="03BB9146" w:rsidR="002F457C" w:rsidRPr="002F457C" w:rsidRDefault="002F457C" w:rsidP="002F457C">
            <w:pPr>
              <w:spacing w:after="0" w:line="240" w:lineRule="auto"/>
              <w:ind w:left="0" w:firstLine="0"/>
              <w:rPr>
                <w:bCs/>
                <w:color w:val="000000" w:themeColor="text1"/>
                <w:szCs w:val="24"/>
              </w:rPr>
            </w:pPr>
            <w:r w:rsidRPr="00CE00DD">
              <w:t>Суть воспитательной функции выражается в том, что само содержание уголовно-правовых запретов воспитывает граждан в духе исключения таких деяний из своего поведения, ориентируя их на правопослушное поведение, то есть на неуклонное и точное соблюдение законов, уважение к благам личности, чужому имуществу и иным социальным ценностям</w:t>
            </w:r>
          </w:p>
        </w:tc>
      </w:tr>
      <w:tr w:rsidR="002F457C" w:rsidRPr="00C27EC1" w14:paraId="44A888E5" w14:textId="77777777" w:rsidTr="004F2B64">
        <w:tc>
          <w:tcPr>
            <w:tcW w:w="3189" w:type="dxa"/>
          </w:tcPr>
          <w:p w14:paraId="7C24AAE0" w14:textId="2F9126BC" w:rsidR="002F457C" w:rsidRPr="002F457C" w:rsidRDefault="002F457C">
            <w:pPr>
              <w:pStyle w:val="a3"/>
              <w:numPr>
                <w:ilvl w:val="0"/>
                <w:numId w:val="8"/>
              </w:numPr>
              <w:tabs>
                <w:tab w:val="left" w:pos="284"/>
                <w:tab w:val="left" w:pos="426"/>
              </w:tabs>
              <w:ind w:left="284" w:firstLine="0"/>
              <w:rPr>
                <w:bCs/>
                <w:color w:val="000000" w:themeColor="text1"/>
              </w:rPr>
            </w:pPr>
            <w:r w:rsidRPr="00D74C4D">
              <w:t>С какими отраслями науки взаимодействует уголовное право</w:t>
            </w:r>
          </w:p>
        </w:tc>
        <w:tc>
          <w:tcPr>
            <w:tcW w:w="7409" w:type="dxa"/>
          </w:tcPr>
          <w:p w14:paraId="25BC5228" w14:textId="5995848F" w:rsidR="002F457C" w:rsidRPr="002F457C" w:rsidRDefault="002F457C" w:rsidP="002F457C">
            <w:pPr>
              <w:spacing w:after="0" w:line="240" w:lineRule="auto"/>
              <w:ind w:left="0" w:firstLine="0"/>
              <w:rPr>
                <w:bCs/>
                <w:color w:val="000000" w:themeColor="text1"/>
                <w:szCs w:val="24"/>
              </w:rPr>
            </w:pPr>
            <w:r w:rsidRPr="00D74C4D">
              <w:t>Уголовное право находится во взаимоотношениях и взаимодействии с философией, общей теорией права, криминологией, а также с такими отраслями науки, как конституционное право, гражданское право, административное право, уголовно-процессуальное право, уголовно-исполнительное право, международное право и другие.</w:t>
            </w:r>
          </w:p>
        </w:tc>
      </w:tr>
      <w:tr w:rsidR="002F457C" w:rsidRPr="00C27EC1" w14:paraId="53451A84" w14:textId="77777777" w:rsidTr="004F2B64">
        <w:tc>
          <w:tcPr>
            <w:tcW w:w="3189" w:type="dxa"/>
          </w:tcPr>
          <w:p w14:paraId="10989428" w14:textId="220EDF16" w:rsidR="002F457C" w:rsidRPr="00C27EC1" w:rsidRDefault="002F457C">
            <w:pPr>
              <w:pStyle w:val="a3"/>
              <w:numPr>
                <w:ilvl w:val="0"/>
                <w:numId w:val="8"/>
              </w:numPr>
              <w:tabs>
                <w:tab w:val="left" w:pos="284"/>
                <w:tab w:val="left" w:pos="426"/>
              </w:tabs>
              <w:ind w:left="284" w:firstLine="0"/>
              <w:rPr>
                <w:bCs/>
                <w:color w:val="000000" w:themeColor="text1"/>
              </w:rPr>
            </w:pPr>
            <w:r w:rsidRPr="001B2401">
              <w:t>Из чего состоит система уголовного права</w:t>
            </w:r>
          </w:p>
        </w:tc>
        <w:tc>
          <w:tcPr>
            <w:tcW w:w="7409" w:type="dxa"/>
          </w:tcPr>
          <w:p w14:paraId="487889A3" w14:textId="4FBFB3FD" w:rsidR="002F457C" w:rsidRPr="00C27EC1" w:rsidRDefault="002F457C" w:rsidP="002F457C">
            <w:pPr>
              <w:spacing w:after="0" w:line="240" w:lineRule="auto"/>
              <w:ind w:left="0" w:firstLine="0"/>
              <w:rPr>
                <w:bCs/>
                <w:color w:val="000000" w:themeColor="text1"/>
                <w:szCs w:val="24"/>
              </w:rPr>
            </w:pPr>
            <w:r w:rsidRPr="001B2401">
              <w:t>Система уголовного права соответствует в целом системе уголовного законодательства. Курс уголовного права подразделяется на два больших раздела – Общую часть и Особенную часть.</w:t>
            </w:r>
          </w:p>
        </w:tc>
      </w:tr>
      <w:tr w:rsidR="002F457C" w:rsidRPr="00C27EC1" w14:paraId="7C03DF01" w14:textId="77777777" w:rsidTr="004F2B64">
        <w:tc>
          <w:tcPr>
            <w:tcW w:w="3189" w:type="dxa"/>
          </w:tcPr>
          <w:p w14:paraId="1D170DCD" w14:textId="79F0B2F8" w:rsidR="002F457C" w:rsidRPr="00C27EC1" w:rsidRDefault="002F457C">
            <w:pPr>
              <w:pStyle w:val="a3"/>
              <w:numPr>
                <w:ilvl w:val="0"/>
                <w:numId w:val="8"/>
              </w:numPr>
              <w:tabs>
                <w:tab w:val="left" w:pos="284"/>
                <w:tab w:val="left" w:pos="426"/>
              </w:tabs>
              <w:ind w:left="284" w:firstLine="0"/>
            </w:pPr>
            <w:r w:rsidRPr="00E40E69">
              <w:t>В каких случаях лицо совершает юридически значимое деяние</w:t>
            </w:r>
          </w:p>
        </w:tc>
        <w:tc>
          <w:tcPr>
            <w:tcW w:w="7409" w:type="dxa"/>
          </w:tcPr>
          <w:p w14:paraId="18792EC4" w14:textId="5E605979" w:rsidR="002F457C" w:rsidRPr="00C27EC1" w:rsidRDefault="002F457C" w:rsidP="002F457C">
            <w:pPr>
              <w:spacing w:after="0" w:line="240" w:lineRule="auto"/>
              <w:ind w:left="0" w:firstLine="0"/>
              <w:rPr>
                <w:szCs w:val="24"/>
              </w:rPr>
            </w:pPr>
            <w:r w:rsidRPr="00E40E69">
              <w:t>Лицо совершает юридически значимое деяние тогда, когда оно вступает в отношения с окружающим миром, оказывает на него воздействие, в связи с чем оно приобретает внешнее выражение.</w:t>
            </w:r>
          </w:p>
        </w:tc>
      </w:tr>
      <w:tr w:rsidR="00400F8A" w:rsidRPr="00C27EC1" w14:paraId="1D47736D" w14:textId="77777777" w:rsidTr="004F2B64">
        <w:tc>
          <w:tcPr>
            <w:tcW w:w="3189" w:type="dxa"/>
          </w:tcPr>
          <w:p w14:paraId="3B8F2658" w14:textId="27F6D887" w:rsidR="00400F8A" w:rsidRPr="00C27EC1" w:rsidRDefault="00400F8A">
            <w:pPr>
              <w:pStyle w:val="a3"/>
              <w:numPr>
                <w:ilvl w:val="0"/>
                <w:numId w:val="8"/>
              </w:numPr>
              <w:tabs>
                <w:tab w:val="left" w:pos="284"/>
                <w:tab w:val="left" w:pos="426"/>
              </w:tabs>
              <w:ind w:left="284" w:firstLine="0"/>
            </w:pPr>
            <w:r w:rsidRPr="00020983">
              <w:t>Какой характер носит деяние в преступлении</w:t>
            </w:r>
          </w:p>
        </w:tc>
        <w:tc>
          <w:tcPr>
            <w:tcW w:w="7409" w:type="dxa"/>
          </w:tcPr>
          <w:p w14:paraId="7DBED6E8" w14:textId="0A9EEE6B" w:rsidR="00400F8A" w:rsidRPr="00C27EC1" w:rsidRDefault="0060161A" w:rsidP="00400F8A">
            <w:pPr>
              <w:spacing w:after="0" w:line="240" w:lineRule="auto"/>
              <w:ind w:left="0" w:firstLine="0"/>
              <w:rPr>
                <w:szCs w:val="24"/>
              </w:rPr>
            </w:pPr>
            <w:r w:rsidRPr="0060161A">
              <w:t>Деяние — в уголовном праве — акт осознанно-волевого поведения в форме действия или бездействия, повлёкший общественно опасные последствия. Деяние является обязательным признаком события преступления и объективной стороны преступления как его элемента.</w:t>
            </w:r>
          </w:p>
        </w:tc>
      </w:tr>
      <w:tr w:rsidR="00400F8A" w:rsidRPr="00C27EC1" w14:paraId="6859830C" w14:textId="77777777" w:rsidTr="004F2B64">
        <w:tc>
          <w:tcPr>
            <w:tcW w:w="3189" w:type="dxa"/>
          </w:tcPr>
          <w:p w14:paraId="5923DADD" w14:textId="256828ED" w:rsidR="00400F8A" w:rsidRPr="00C27EC1" w:rsidRDefault="00400F8A">
            <w:pPr>
              <w:pStyle w:val="a3"/>
              <w:numPr>
                <w:ilvl w:val="0"/>
                <w:numId w:val="8"/>
              </w:numPr>
              <w:tabs>
                <w:tab w:val="left" w:pos="284"/>
                <w:tab w:val="left" w:pos="426"/>
              </w:tabs>
              <w:ind w:left="284" w:firstLine="0"/>
            </w:pPr>
            <w:r w:rsidRPr="00903387">
              <w:t>Что такое противоправность</w:t>
            </w:r>
          </w:p>
        </w:tc>
        <w:tc>
          <w:tcPr>
            <w:tcW w:w="7409" w:type="dxa"/>
          </w:tcPr>
          <w:p w14:paraId="4F9027F3" w14:textId="7FAB8B6A" w:rsidR="00400F8A" w:rsidRPr="00C27EC1" w:rsidRDefault="0060161A" w:rsidP="00400F8A">
            <w:pPr>
              <w:spacing w:after="0" w:line="240" w:lineRule="auto"/>
              <w:ind w:left="0" w:firstLine="0"/>
              <w:rPr>
                <w:szCs w:val="24"/>
              </w:rPr>
            </w:pPr>
            <w:r>
              <w:t xml:space="preserve">Противоправность – </w:t>
            </w:r>
            <w:r w:rsidR="00400F8A" w:rsidRPr="00903387">
              <w:t>Признак преступления, который выражается в указании закона на то, что оно запрещено уголовным кодексом, то есть предусмотрено и охарактеризовано в нем, как деяние, совершать которое недопустимо</w:t>
            </w:r>
          </w:p>
        </w:tc>
      </w:tr>
      <w:tr w:rsidR="00400F8A" w:rsidRPr="00C27EC1" w14:paraId="29C12D20" w14:textId="77777777" w:rsidTr="004F2B64">
        <w:tc>
          <w:tcPr>
            <w:tcW w:w="3189" w:type="dxa"/>
          </w:tcPr>
          <w:p w14:paraId="4D05412B" w14:textId="6027BCE0" w:rsidR="00400F8A" w:rsidRPr="00C27EC1" w:rsidRDefault="00400F8A">
            <w:pPr>
              <w:pStyle w:val="a3"/>
              <w:numPr>
                <w:ilvl w:val="0"/>
                <w:numId w:val="8"/>
              </w:numPr>
              <w:tabs>
                <w:tab w:val="left" w:pos="284"/>
                <w:tab w:val="left" w:pos="426"/>
              </w:tabs>
              <w:ind w:left="284" w:firstLine="0"/>
              <w:rPr>
                <w:color w:val="000000" w:themeColor="text1"/>
              </w:rPr>
            </w:pPr>
            <w:r w:rsidRPr="00066CED">
              <w:t>Что такое виновность</w:t>
            </w:r>
          </w:p>
        </w:tc>
        <w:tc>
          <w:tcPr>
            <w:tcW w:w="7409" w:type="dxa"/>
          </w:tcPr>
          <w:p w14:paraId="5DA1F858" w14:textId="22DD2400" w:rsidR="00400F8A" w:rsidRPr="00C27EC1" w:rsidRDefault="0060161A" w:rsidP="00400F8A">
            <w:pPr>
              <w:spacing w:after="0" w:line="240" w:lineRule="auto"/>
              <w:ind w:left="0" w:firstLine="0"/>
              <w:rPr>
                <w:szCs w:val="24"/>
              </w:rPr>
            </w:pPr>
            <w:r>
              <w:t xml:space="preserve">Виновность – </w:t>
            </w:r>
            <w:r w:rsidR="00400F8A" w:rsidRPr="00066CED">
              <w:t>Признак преступления, который означает совершение общественно опасного и предусмотренного законом деяния под контролем сознания или при возможности такого контроля</w:t>
            </w:r>
          </w:p>
        </w:tc>
      </w:tr>
      <w:tr w:rsidR="00400F8A" w:rsidRPr="00C27EC1" w14:paraId="0CFCEB44" w14:textId="77777777" w:rsidTr="004F2B64">
        <w:tc>
          <w:tcPr>
            <w:tcW w:w="3189" w:type="dxa"/>
          </w:tcPr>
          <w:p w14:paraId="72ECE057" w14:textId="7B1B44B5" w:rsidR="00400F8A" w:rsidRPr="00C27EC1" w:rsidRDefault="00400F8A">
            <w:pPr>
              <w:pStyle w:val="a3"/>
              <w:numPr>
                <w:ilvl w:val="0"/>
                <w:numId w:val="8"/>
              </w:numPr>
              <w:tabs>
                <w:tab w:val="left" w:pos="284"/>
                <w:tab w:val="left" w:pos="426"/>
              </w:tabs>
              <w:ind w:left="284" w:firstLine="0"/>
              <w:rPr>
                <w:color w:val="000000" w:themeColor="text1"/>
              </w:rPr>
            </w:pPr>
            <w:r w:rsidRPr="00FA580B">
              <w:t>Что понимается под видовым объектом преступления</w:t>
            </w:r>
          </w:p>
        </w:tc>
        <w:tc>
          <w:tcPr>
            <w:tcW w:w="7409" w:type="dxa"/>
          </w:tcPr>
          <w:p w14:paraId="046760E5" w14:textId="635BFBC7" w:rsidR="00400F8A" w:rsidRPr="00C27EC1" w:rsidRDefault="0060161A" w:rsidP="00400F8A">
            <w:pPr>
              <w:spacing w:after="0" w:line="240" w:lineRule="auto"/>
              <w:ind w:left="0" w:firstLine="0"/>
              <w:rPr>
                <w:szCs w:val="24"/>
              </w:rPr>
            </w:pPr>
            <w:r>
              <w:t>В</w:t>
            </w:r>
            <w:r w:rsidR="00400F8A" w:rsidRPr="00FA580B">
              <w:t>идовой объект можно обозначить как подгруппу близких, сходных общественных отношений, социальных благ, входящую в более широкую группу однородных, однопорядковых общественных отношений, ценностей. Видовой объект - это объект вида (подгруппы) очень близких по характеру преступлений. Таким образом, видовой объект - это дополнительное звено в структуре объектов преступления по вертикали.</w:t>
            </w:r>
          </w:p>
        </w:tc>
      </w:tr>
      <w:tr w:rsidR="00400F8A" w:rsidRPr="00C27EC1" w14:paraId="48EFDCC9" w14:textId="77777777" w:rsidTr="004F2B64">
        <w:tc>
          <w:tcPr>
            <w:tcW w:w="3189" w:type="dxa"/>
          </w:tcPr>
          <w:p w14:paraId="5DDA3A69" w14:textId="1A279211" w:rsidR="00400F8A" w:rsidRPr="00C27EC1" w:rsidRDefault="00400F8A">
            <w:pPr>
              <w:pStyle w:val="a3"/>
              <w:numPr>
                <w:ilvl w:val="0"/>
                <w:numId w:val="8"/>
              </w:numPr>
              <w:ind w:left="284" w:firstLine="0"/>
              <w:rPr>
                <w:color w:val="000000" w:themeColor="text1"/>
              </w:rPr>
            </w:pPr>
            <w:r w:rsidRPr="00884716">
              <w:lastRenderedPageBreak/>
              <w:t>Что понимается под непосредственным объектом преступления</w:t>
            </w:r>
          </w:p>
        </w:tc>
        <w:tc>
          <w:tcPr>
            <w:tcW w:w="7409" w:type="dxa"/>
          </w:tcPr>
          <w:p w14:paraId="17FFBC84" w14:textId="7E937FA0" w:rsidR="00400F8A" w:rsidRPr="00C27EC1" w:rsidRDefault="00400F8A" w:rsidP="00400F8A">
            <w:pPr>
              <w:spacing w:after="0" w:line="240" w:lineRule="auto"/>
              <w:ind w:left="0" w:firstLine="0"/>
              <w:rPr>
                <w:color w:val="000000" w:themeColor="text1"/>
                <w:szCs w:val="24"/>
              </w:rPr>
            </w:pPr>
            <w:r w:rsidRPr="00884716">
              <w:t xml:space="preserve">Непосредственный объект </w:t>
            </w:r>
            <w:r w:rsidR="0060161A">
              <w:t xml:space="preserve">преступления </w:t>
            </w:r>
            <w:r w:rsidRPr="00884716">
              <w:t>- это объект отдельного конкретного преступления, часть родового объекта. Непосредственный объект является обязательным признаком каждого состава преступления. Это какое-либо конкретное общественное отношение, благо, на которое непосредственно направлено посягательство. Непосредственный объект преступления имеет важное практическое значение для квалификации деяния.</w:t>
            </w:r>
          </w:p>
        </w:tc>
      </w:tr>
      <w:tr w:rsidR="00400F8A" w:rsidRPr="00C27EC1" w14:paraId="4A495A89" w14:textId="77777777" w:rsidTr="004F2B64">
        <w:tc>
          <w:tcPr>
            <w:tcW w:w="3189" w:type="dxa"/>
          </w:tcPr>
          <w:p w14:paraId="34F5D3C7" w14:textId="2581E1CB" w:rsidR="00400F8A" w:rsidRPr="00C27EC1" w:rsidRDefault="00400F8A">
            <w:pPr>
              <w:pStyle w:val="a3"/>
              <w:numPr>
                <w:ilvl w:val="0"/>
                <w:numId w:val="8"/>
              </w:numPr>
              <w:ind w:left="284" w:firstLine="0"/>
              <w:rPr>
                <w:color w:val="FF0000"/>
              </w:rPr>
            </w:pPr>
            <w:r w:rsidRPr="00CE07C9">
              <w:t>Что такое предмет преступления</w:t>
            </w:r>
          </w:p>
        </w:tc>
        <w:tc>
          <w:tcPr>
            <w:tcW w:w="7409" w:type="dxa"/>
          </w:tcPr>
          <w:p w14:paraId="55CA3B14" w14:textId="5A4E0360" w:rsidR="00400F8A" w:rsidRPr="00C27EC1" w:rsidRDefault="00400F8A" w:rsidP="00400F8A">
            <w:pPr>
              <w:spacing w:after="0" w:line="240" w:lineRule="auto"/>
              <w:ind w:left="0" w:firstLine="0"/>
              <w:rPr>
                <w:szCs w:val="24"/>
              </w:rPr>
            </w:pPr>
            <w:r w:rsidRPr="00CE07C9">
              <w:t xml:space="preserve">Предмет преступления - это овеществленный элемент материального мира, воздействуя на который виновный осуществляет посягательство на объект преступления. Так, при угоне автомобиля объектом преступления является право собственности, предметом - сам автомобиль. </w:t>
            </w:r>
          </w:p>
        </w:tc>
      </w:tr>
      <w:tr w:rsidR="00400F8A" w:rsidRPr="00C27EC1" w14:paraId="6786CE15" w14:textId="77777777" w:rsidTr="004F2B64">
        <w:tc>
          <w:tcPr>
            <w:tcW w:w="3189" w:type="dxa"/>
          </w:tcPr>
          <w:p w14:paraId="7B2325AA" w14:textId="02BFFBB2" w:rsidR="00400F8A" w:rsidRPr="00C27EC1" w:rsidRDefault="00400F8A">
            <w:pPr>
              <w:pStyle w:val="a3"/>
              <w:numPr>
                <w:ilvl w:val="0"/>
                <w:numId w:val="8"/>
              </w:numPr>
              <w:ind w:left="284" w:firstLine="0"/>
              <w:rPr>
                <w:color w:val="FF0000"/>
              </w:rPr>
            </w:pPr>
            <w:r w:rsidRPr="00CE07C9">
              <w:t>Что относится к признакам объективной стороны преступления</w:t>
            </w:r>
          </w:p>
        </w:tc>
        <w:tc>
          <w:tcPr>
            <w:tcW w:w="7409" w:type="dxa"/>
          </w:tcPr>
          <w:p w14:paraId="645FE84D" w14:textId="77777777" w:rsidR="00400F8A" w:rsidRDefault="00400F8A" w:rsidP="00400F8A">
            <w:pPr>
              <w:shd w:val="clear" w:color="auto" w:fill="FFFFFF"/>
              <w:spacing w:after="0" w:line="240" w:lineRule="auto"/>
              <w:ind w:left="0" w:firstLine="0"/>
            </w:pPr>
            <w:r>
              <w:t>К числу признаков объективной стороны относятся:</w:t>
            </w:r>
          </w:p>
          <w:p w14:paraId="4E5FCE6E" w14:textId="77777777" w:rsidR="00400F8A" w:rsidRDefault="00400F8A" w:rsidP="00400F8A">
            <w:pPr>
              <w:shd w:val="clear" w:color="auto" w:fill="FFFFFF"/>
              <w:spacing w:after="0" w:line="240" w:lineRule="auto"/>
              <w:ind w:left="0" w:firstLine="0"/>
            </w:pPr>
            <w:r>
              <w:t>- общественно опасное деяние (действие или бездействие), посягающее на тот или иной объект;</w:t>
            </w:r>
          </w:p>
          <w:p w14:paraId="4C7F207C" w14:textId="77777777" w:rsidR="00400F8A" w:rsidRDefault="00400F8A" w:rsidP="00400F8A">
            <w:pPr>
              <w:shd w:val="clear" w:color="auto" w:fill="FFFFFF"/>
              <w:spacing w:after="0" w:line="240" w:lineRule="auto"/>
              <w:ind w:left="0" w:firstLine="0"/>
            </w:pPr>
            <w:r>
              <w:t>- общественно опасные последствия;</w:t>
            </w:r>
          </w:p>
          <w:p w14:paraId="440E1CAC" w14:textId="77777777" w:rsidR="00400F8A" w:rsidRDefault="00400F8A" w:rsidP="00400F8A">
            <w:pPr>
              <w:shd w:val="clear" w:color="auto" w:fill="FFFFFF"/>
              <w:spacing w:after="0" w:line="240" w:lineRule="auto"/>
              <w:ind w:left="0" w:firstLine="0"/>
            </w:pPr>
            <w:r>
              <w:t>- причинная связь между общественно-опасным деянием (действием или бездействием) и общественно опасными последствиями;</w:t>
            </w:r>
          </w:p>
          <w:p w14:paraId="0E68DA2E" w14:textId="6C6ED457" w:rsidR="00400F8A" w:rsidRPr="00C27EC1" w:rsidRDefault="00400F8A" w:rsidP="00400F8A">
            <w:pPr>
              <w:shd w:val="clear" w:color="auto" w:fill="FFFFFF"/>
              <w:spacing w:after="0" w:line="240" w:lineRule="auto"/>
              <w:ind w:left="0" w:firstLine="0"/>
              <w:rPr>
                <w:szCs w:val="24"/>
              </w:rPr>
            </w:pPr>
            <w:r>
              <w:t>- способ, место, время, обстановка, средства и орудия совершения преступления.</w:t>
            </w:r>
          </w:p>
        </w:tc>
      </w:tr>
      <w:tr w:rsidR="00400F8A" w:rsidRPr="00C27EC1" w14:paraId="3AD4F915" w14:textId="77777777" w:rsidTr="0060161A">
        <w:trPr>
          <w:trHeight w:val="1400"/>
        </w:trPr>
        <w:tc>
          <w:tcPr>
            <w:tcW w:w="3189" w:type="dxa"/>
          </w:tcPr>
          <w:p w14:paraId="399CDE63" w14:textId="5DC3EE23" w:rsidR="00400F8A" w:rsidRPr="00C27EC1" w:rsidRDefault="00400F8A">
            <w:pPr>
              <w:pStyle w:val="a3"/>
              <w:numPr>
                <w:ilvl w:val="0"/>
                <w:numId w:val="8"/>
              </w:numPr>
              <w:ind w:left="284" w:firstLine="0"/>
              <w:rPr>
                <w:color w:val="FF0000"/>
              </w:rPr>
            </w:pPr>
            <w:r w:rsidRPr="009501AD">
              <w:t>В каких  случаях наступает уголовная ответственность за бездействие</w:t>
            </w:r>
          </w:p>
        </w:tc>
        <w:tc>
          <w:tcPr>
            <w:tcW w:w="7409" w:type="dxa"/>
          </w:tcPr>
          <w:p w14:paraId="520C3EE0" w14:textId="2CEDF69D" w:rsidR="00400F8A" w:rsidRPr="00C27EC1" w:rsidRDefault="00400F8A" w:rsidP="00400F8A">
            <w:pPr>
              <w:shd w:val="clear" w:color="auto" w:fill="FFFFFF"/>
              <w:spacing w:after="0" w:line="240" w:lineRule="auto"/>
              <w:ind w:left="0" w:firstLine="0"/>
              <w:rPr>
                <w:szCs w:val="24"/>
              </w:rPr>
            </w:pPr>
            <w:r w:rsidRPr="009501AD">
              <w:t xml:space="preserve">Уголовная ответственность за бездействие будет наступать, когда в результате бездействия лица наступили </w:t>
            </w:r>
            <w:r w:rsidR="0060161A">
              <w:t>вредоносные последствия и</w:t>
            </w:r>
            <w:r w:rsidR="0060161A" w:rsidRPr="0060161A">
              <w:t>, если у лица была реальная возможность в данной ситуации совершить требуемое от него действие.</w:t>
            </w:r>
          </w:p>
        </w:tc>
      </w:tr>
      <w:tr w:rsidR="00400F8A" w:rsidRPr="00C27EC1" w14:paraId="176ACEF8" w14:textId="77777777" w:rsidTr="004F2B64">
        <w:tc>
          <w:tcPr>
            <w:tcW w:w="3189" w:type="dxa"/>
          </w:tcPr>
          <w:p w14:paraId="17646F13" w14:textId="13959169" w:rsidR="00400F8A" w:rsidRPr="00C27EC1" w:rsidRDefault="0060161A">
            <w:pPr>
              <w:pStyle w:val="a3"/>
              <w:numPr>
                <w:ilvl w:val="0"/>
                <w:numId w:val="8"/>
              </w:numPr>
              <w:ind w:left="284" w:firstLine="0"/>
              <w:rPr>
                <w:color w:val="000000" w:themeColor="text1"/>
              </w:rPr>
            </w:pPr>
            <w:r>
              <w:rPr>
                <w:lang w:val="ru-RU"/>
              </w:rPr>
              <w:t>Что понимается под вменяемостью</w:t>
            </w:r>
          </w:p>
        </w:tc>
        <w:tc>
          <w:tcPr>
            <w:tcW w:w="7409" w:type="dxa"/>
          </w:tcPr>
          <w:p w14:paraId="0305FA95" w14:textId="48650198" w:rsidR="00400F8A" w:rsidRPr="00C27EC1" w:rsidRDefault="0060161A" w:rsidP="00400F8A">
            <w:pPr>
              <w:spacing w:after="0" w:line="240" w:lineRule="auto"/>
              <w:ind w:left="0" w:firstLine="0"/>
              <w:rPr>
                <w:szCs w:val="24"/>
              </w:rPr>
            </w:pPr>
            <w:r w:rsidRPr="0060161A">
              <w:t>Вменяемость - способность лица осознавать фактическую сторону и социальную сущность совершаемого деяния и руководить своими поступками. В</w:t>
            </w:r>
            <w:r>
              <w:t>меняемость</w:t>
            </w:r>
            <w:r w:rsidRPr="0060161A">
              <w:t>, будучи одним из признаков субъекта преступления, является обязательным условием вины и уголовной ответственности. В</w:t>
            </w:r>
            <w:r>
              <w:t>меняемость</w:t>
            </w:r>
            <w:r w:rsidRPr="0060161A">
              <w:t xml:space="preserve"> предполагается, поэтому не требуется ее специальное доказывание. В случае сомнений в целях установления в. или невменяемости назначается судебно-психиатрическая экспертиза.</w:t>
            </w:r>
          </w:p>
        </w:tc>
      </w:tr>
      <w:tr w:rsidR="00400F8A" w:rsidRPr="00C27EC1" w14:paraId="3572118E" w14:textId="77777777" w:rsidTr="004F2B64">
        <w:tc>
          <w:tcPr>
            <w:tcW w:w="3189" w:type="dxa"/>
          </w:tcPr>
          <w:p w14:paraId="7792B358" w14:textId="791B4062" w:rsidR="00400F8A" w:rsidRPr="00C27EC1" w:rsidRDefault="00400F8A">
            <w:pPr>
              <w:pStyle w:val="a3"/>
              <w:numPr>
                <w:ilvl w:val="0"/>
                <w:numId w:val="8"/>
              </w:numPr>
              <w:ind w:left="284" w:firstLine="0"/>
              <w:rPr>
                <w:color w:val="000000" w:themeColor="text1"/>
              </w:rPr>
            </w:pPr>
            <w:r w:rsidRPr="00BE0E0D">
              <w:t>Что понимается под общественно-опасным последствием</w:t>
            </w:r>
          </w:p>
        </w:tc>
        <w:tc>
          <w:tcPr>
            <w:tcW w:w="7409" w:type="dxa"/>
          </w:tcPr>
          <w:p w14:paraId="62E2E4D8" w14:textId="679419A0" w:rsidR="00400F8A" w:rsidRPr="00C27EC1" w:rsidRDefault="008208B6" w:rsidP="00400F8A">
            <w:pPr>
              <w:spacing w:after="0" w:line="240" w:lineRule="auto"/>
              <w:ind w:left="0" w:hanging="67"/>
              <w:rPr>
                <w:szCs w:val="24"/>
              </w:rPr>
            </w:pPr>
            <w:r w:rsidRPr="008208B6">
              <w:t>Общественно опасные последствия (преступные последствия, преступный вред) — это имеющие объективно вредный характер изменения объекта уголовно-правовой охраны (общественного отношения, интереса, блага), возникшие в результате совершения преступного деяния.</w:t>
            </w:r>
          </w:p>
        </w:tc>
      </w:tr>
      <w:tr w:rsidR="00400F8A" w:rsidRPr="00C27EC1" w14:paraId="3B001F6A" w14:textId="77777777" w:rsidTr="004F2B64">
        <w:tc>
          <w:tcPr>
            <w:tcW w:w="3189" w:type="dxa"/>
          </w:tcPr>
          <w:p w14:paraId="74183B51" w14:textId="31AC8033" w:rsidR="00400F8A" w:rsidRPr="00C27EC1" w:rsidRDefault="00400F8A">
            <w:pPr>
              <w:pStyle w:val="a3"/>
              <w:numPr>
                <w:ilvl w:val="0"/>
                <w:numId w:val="8"/>
              </w:numPr>
              <w:tabs>
                <w:tab w:val="left" w:pos="284"/>
                <w:tab w:val="left" w:pos="426"/>
              </w:tabs>
              <w:ind w:left="284" w:firstLine="0"/>
              <w:rPr>
                <w:color w:val="000000" w:themeColor="text1"/>
              </w:rPr>
            </w:pPr>
            <w:r w:rsidRPr="00E056A8">
              <w:t>Каковы условия существования необходимой причинной связи</w:t>
            </w:r>
          </w:p>
        </w:tc>
        <w:tc>
          <w:tcPr>
            <w:tcW w:w="7409" w:type="dxa"/>
          </w:tcPr>
          <w:p w14:paraId="60A87E3F" w14:textId="6B4EFA25" w:rsidR="00400F8A" w:rsidRPr="00C27EC1" w:rsidRDefault="00400F8A" w:rsidP="00400F8A">
            <w:pPr>
              <w:spacing w:after="0" w:line="240" w:lineRule="auto"/>
              <w:ind w:left="0" w:firstLine="0"/>
              <w:rPr>
                <w:color w:val="000000" w:themeColor="text1"/>
                <w:szCs w:val="24"/>
              </w:rPr>
            </w:pPr>
            <w:r w:rsidRPr="00E056A8">
              <w:t>Лицо может отвечать только за те последствия, которые являются результатом его деяния и находятся с ним в причинной связи. Если причинение вреда объекту уголовно-правовой охраны обусловлено не деянием лица, а действиями третьих лиц, влиянием внешних сил, то совершённое деяние не может быть признано преступным, влекущим причинение вреда общественным отношениям.</w:t>
            </w:r>
          </w:p>
        </w:tc>
      </w:tr>
      <w:tr w:rsidR="00400F8A" w:rsidRPr="00C27EC1" w14:paraId="11FA46FA" w14:textId="77777777" w:rsidTr="004F2B64">
        <w:tc>
          <w:tcPr>
            <w:tcW w:w="3189" w:type="dxa"/>
          </w:tcPr>
          <w:p w14:paraId="0EC1E7E6" w14:textId="72008021" w:rsidR="00400F8A" w:rsidRPr="00C27EC1" w:rsidRDefault="00400F8A">
            <w:pPr>
              <w:pStyle w:val="a3"/>
              <w:numPr>
                <w:ilvl w:val="0"/>
                <w:numId w:val="8"/>
              </w:numPr>
              <w:tabs>
                <w:tab w:val="left" w:pos="284"/>
                <w:tab w:val="left" w:pos="426"/>
              </w:tabs>
              <w:ind w:left="284" w:firstLine="0"/>
              <w:rPr>
                <w:color w:val="000000" w:themeColor="text1"/>
              </w:rPr>
            </w:pPr>
            <w:r w:rsidRPr="002D654E">
              <w:t>Что такое прямой умысел</w:t>
            </w:r>
          </w:p>
        </w:tc>
        <w:tc>
          <w:tcPr>
            <w:tcW w:w="7409" w:type="dxa"/>
          </w:tcPr>
          <w:p w14:paraId="3FEA137C" w14:textId="3AF29E54" w:rsidR="00400F8A" w:rsidRPr="00C27EC1" w:rsidRDefault="008208B6" w:rsidP="00400F8A">
            <w:pPr>
              <w:shd w:val="clear" w:color="auto" w:fill="FFFFFF"/>
              <w:spacing w:after="0" w:line="240" w:lineRule="auto"/>
              <w:ind w:left="0" w:firstLine="0"/>
              <w:rPr>
                <w:szCs w:val="24"/>
              </w:rPr>
            </w:pPr>
            <w:r w:rsidRPr="008208B6">
              <w:t>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tc>
      </w:tr>
      <w:tr w:rsidR="00400F8A" w:rsidRPr="00C27EC1" w14:paraId="28DB7CAE" w14:textId="77777777" w:rsidTr="004F2B64">
        <w:tc>
          <w:tcPr>
            <w:tcW w:w="3189" w:type="dxa"/>
          </w:tcPr>
          <w:p w14:paraId="4981B0DF" w14:textId="701F9FF9" w:rsidR="00400F8A" w:rsidRPr="00C27EC1" w:rsidRDefault="00400F8A">
            <w:pPr>
              <w:pStyle w:val="a3"/>
              <w:numPr>
                <w:ilvl w:val="0"/>
                <w:numId w:val="8"/>
              </w:numPr>
              <w:tabs>
                <w:tab w:val="left" w:pos="284"/>
                <w:tab w:val="left" w:pos="426"/>
              </w:tabs>
              <w:ind w:left="284" w:firstLine="0"/>
              <w:rPr>
                <w:color w:val="000000" w:themeColor="text1"/>
              </w:rPr>
            </w:pPr>
            <w:r w:rsidRPr="00495845">
              <w:t>В чем заключается интеллектуальный момент прямого умысла</w:t>
            </w:r>
          </w:p>
        </w:tc>
        <w:tc>
          <w:tcPr>
            <w:tcW w:w="7409" w:type="dxa"/>
          </w:tcPr>
          <w:p w14:paraId="14FC29C7" w14:textId="2F221AC1" w:rsidR="00400F8A" w:rsidRPr="00C27EC1" w:rsidRDefault="008208B6" w:rsidP="00400F8A">
            <w:pPr>
              <w:shd w:val="clear" w:color="auto" w:fill="FFFFFF"/>
              <w:spacing w:after="0" w:line="240" w:lineRule="auto"/>
              <w:ind w:left="0"/>
              <w:rPr>
                <w:szCs w:val="24"/>
              </w:rPr>
            </w:pPr>
            <w:r w:rsidRPr="008208B6">
              <w:t>Интеллектуальный момент прямого умысла в материальных составах преступления характеризуется осознанием виновным лицом общественной опасности совершаемого деяния и предвидением неизбежности или реальной возможности наступления общественно опасных последствий.</w:t>
            </w:r>
          </w:p>
        </w:tc>
      </w:tr>
      <w:tr w:rsidR="00400F8A" w:rsidRPr="00C27EC1" w14:paraId="5E7E19E8" w14:textId="77777777" w:rsidTr="004F2B64">
        <w:tc>
          <w:tcPr>
            <w:tcW w:w="3189" w:type="dxa"/>
          </w:tcPr>
          <w:p w14:paraId="074ADA55" w14:textId="0848F58B" w:rsidR="00400F8A" w:rsidRPr="00C27EC1" w:rsidRDefault="00400F8A">
            <w:pPr>
              <w:pStyle w:val="a3"/>
              <w:numPr>
                <w:ilvl w:val="0"/>
                <w:numId w:val="8"/>
              </w:numPr>
              <w:tabs>
                <w:tab w:val="left" w:pos="284"/>
                <w:tab w:val="left" w:pos="426"/>
              </w:tabs>
              <w:ind w:left="284" w:firstLine="0"/>
            </w:pPr>
            <w:r w:rsidRPr="000B5104">
              <w:t>Что такое волевой момент прямого умысла</w:t>
            </w:r>
          </w:p>
        </w:tc>
        <w:tc>
          <w:tcPr>
            <w:tcW w:w="7409" w:type="dxa"/>
          </w:tcPr>
          <w:p w14:paraId="5DA6AE6B" w14:textId="3A697663" w:rsidR="00400F8A" w:rsidRPr="00C27EC1" w:rsidRDefault="008208B6" w:rsidP="00400F8A">
            <w:pPr>
              <w:spacing w:after="0" w:line="240" w:lineRule="auto"/>
              <w:ind w:left="0" w:firstLine="0"/>
              <w:rPr>
                <w:szCs w:val="24"/>
              </w:rPr>
            </w:pPr>
            <w:r w:rsidRPr="008208B6">
              <w:t>Волевой момент прямого умысла заключается в желании наступления общественно опасных последствий (что характерно для материальных составов) либо в желании осуществления конкретного деяния (что характерно для формальных составов).</w:t>
            </w:r>
          </w:p>
        </w:tc>
      </w:tr>
      <w:tr w:rsidR="00D61FFC" w:rsidRPr="00C27EC1" w14:paraId="4CB8EA66" w14:textId="77777777" w:rsidTr="004F2B64">
        <w:tc>
          <w:tcPr>
            <w:tcW w:w="3189" w:type="dxa"/>
          </w:tcPr>
          <w:p w14:paraId="26B4CDB9" w14:textId="337A2664" w:rsidR="00D61FFC" w:rsidRPr="00C27EC1" w:rsidRDefault="00D61FFC">
            <w:pPr>
              <w:pStyle w:val="a3"/>
              <w:numPr>
                <w:ilvl w:val="0"/>
                <w:numId w:val="8"/>
              </w:numPr>
              <w:tabs>
                <w:tab w:val="left" w:pos="284"/>
                <w:tab w:val="left" w:pos="426"/>
              </w:tabs>
              <w:ind w:left="284" w:firstLine="0"/>
            </w:pPr>
            <w:r w:rsidRPr="001636C3">
              <w:t>Что такое косвенный умысел</w:t>
            </w:r>
          </w:p>
        </w:tc>
        <w:tc>
          <w:tcPr>
            <w:tcW w:w="7409" w:type="dxa"/>
          </w:tcPr>
          <w:p w14:paraId="0144F007" w14:textId="3620EFB5" w:rsidR="00D61FFC" w:rsidRPr="00C27EC1" w:rsidRDefault="008208B6" w:rsidP="00D61FFC">
            <w:pPr>
              <w:spacing w:after="0" w:line="240" w:lineRule="auto"/>
              <w:ind w:left="0" w:firstLine="0"/>
              <w:rPr>
                <w:szCs w:val="24"/>
              </w:rPr>
            </w:pPr>
            <w:r w:rsidRPr="008208B6">
              <w:t xml:space="preserve">Преступление признается совершенным с косвенным умыслом, если лицо осознавало общественную опасность своих действий (бездействия), </w:t>
            </w:r>
            <w:r w:rsidRPr="008208B6">
              <w:lastRenderedPageBreak/>
              <w:t>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tc>
      </w:tr>
      <w:tr w:rsidR="00D61FFC" w:rsidRPr="00C27EC1" w14:paraId="74218E91" w14:textId="77777777" w:rsidTr="004F2B64">
        <w:tc>
          <w:tcPr>
            <w:tcW w:w="3189" w:type="dxa"/>
          </w:tcPr>
          <w:p w14:paraId="6D052B30" w14:textId="4F5D0B97" w:rsidR="00D61FFC" w:rsidRPr="00C27EC1" w:rsidRDefault="00D61FFC">
            <w:pPr>
              <w:pStyle w:val="a3"/>
              <w:numPr>
                <w:ilvl w:val="0"/>
                <w:numId w:val="8"/>
              </w:numPr>
              <w:tabs>
                <w:tab w:val="left" w:pos="284"/>
                <w:tab w:val="left" w:pos="426"/>
              </w:tabs>
              <w:ind w:left="284" w:firstLine="0"/>
            </w:pPr>
            <w:r w:rsidRPr="00ED337C">
              <w:lastRenderedPageBreak/>
              <w:t>Дайте определение специального субъекта преступления</w:t>
            </w:r>
          </w:p>
        </w:tc>
        <w:tc>
          <w:tcPr>
            <w:tcW w:w="7409" w:type="dxa"/>
          </w:tcPr>
          <w:p w14:paraId="4E2B7482" w14:textId="5BC6FB4B" w:rsidR="00D61FFC" w:rsidRPr="00C27EC1" w:rsidRDefault="00D61FFC" w:rsidP="00D61FFC">
            <w:pPr>
              <w:spacing w:after="0" w:line="240" w:lineRule="auto"/>
              <w:ind w:left="0" w:firstLine="0"/>
              <w:rPr>
                <w:szCs w:val="24"/>
              </w:rPr>
            </w:pPr>
            <w:r w:rsidRPr="00ED337C">
              <w:t>Специальный субъект преступления – это лицо, которое, помимо общих признаков субъекта преступления, обладает также дополнительными признаками, необходимыми для привлечения его к уголовной ответственности за конкретное совершённое преступление (должностное положение, гражданство, воинская обязанность)</w:t>
            </w:r>
          </w:p>
        </w:tc>
      </w:tr>
      <w:tr w:rsidR="00D61FFC" w:rsidRPr="00C27EC1" w14:paraId="0695D95F" w14:textId="77777777" w:rsidTr="004F2B64">
        <w:tc>
          <w:tcPr>
            <w:tcW w:w="3189" w:type="dxa"/>
          </w:tcPr>
          <w:p w14:paraId="46674DBB" w14:textId="77B21E47" w:rsidR="00D61FFC" w:rsidRPr="00C27EC1" w:rsidRDefault="00D61FFC">
            <w:pPr>
              <w:pStyle w:val="a3"/>
              <w:numPr>
                <w:ilvl w:val="0"/>
                <w:numId w:val="8"/>
              </w:numPr>
              <w:tabs>
                <w:tab w:val="left" w:pos="284"/>
                <w:tab w:val="left" w:pos="426"/>
              </w:tabs>
              <w:ind w:left="284" w:firstLine="0"/>
            </w:pPr>
            <w:r w:rsidRPr="00C402A0">
              <w:t>Какие признаки могут охарактеризовать специального субъекта преступления</w:t>
            </w:r>
          </w:p>
        </w:tc>
        <w:tc>
          <w:tcPr>
            <w:tcW w:w="7409" w:type="dxa"/>
          </w:tcPr>
          <w:p w14:paraId="08FDAB00" w14:textId="7383FA1D" w:rsidR="00D61FFC" w:rsidRPr="00C27EC1" w:rsidRDefault="00D61FFC" w:rsidP="00D61FFC">
            <w:pPr>
              <w:spacing w:after="0" w:line="240" w:lineRule="auto"/>
              <w:ind w:left="0" w:firstLine="0"/>
              <w:rPr>
                <w:szCs w:val="24"/>
              </w:rPr>
            </w:pPr>
            <w:r w:rsidRPr="00C402A0">
              <w:t>Помимо общих признаков (вменяемое физическое лицо, достигшее возраста уголовной ответственности), к признакам, которые могут охарактеризовать специального субъекта преступления относятся занимаемое им должностное положение, гражданство, воинская обязанность</w:t>
            </w:r>
          </w:p>
        </w:tc>
      </w:tr>
      <w:tr w:rsidR="00D61FFC" w:rsidRPr="00C27EC1" w14:paraId="2661A040" w14:textId="77777777" w:rsidTr="004F2B64">
        <w:tc>
          <w:tcPr>
            <w:tcW w:w="3189" w:type="dxa"/>
          </w:tcPr>
          <w:p w14:paraId="3DC0D818" w14:textId="291F2C50" w:rsidR="00D61FFC" w:rsidRPr="00C27EC1" w:rsidRDefault="00D61FFC">
            <w:pPr>
              <w:pStyle w:val="a3"/>
              <w:numPr>
                <w:ilvl w:val="0"/>
                <w:numId w:val="8"/>
              </w:numPr>
              <w:tabs>
                <w:tab w:val="left" w:pos="284"/>
                <w:tab w:val="left" w:pos="426"/>
              </w:tabs>
              <w:ind w:left="284" w:firstLine="0"/>
            </w:pPr>
            <w:r w:rsidRPr="00AA54CF">
              <w:t>Как определяется  состояние невменяемости</w:t>
            </w:r>
          </w:p>
        </w:tc>
        <w:tc>
          <w:tcPr>
            <w:tcW w:w="7409" w:type="dxa"/>
          </w:tcPr>
          <w:p w14:paraId="65847AA3" w14:textId="28E67D31" w:rsidR="00D61FFC" w:rsidRPr="00555BF1" w:rsidRDefault="008208B6" w:rsidP="00D61FFC">
            <w:pPr>
              <w:ind w:left="0" w:firstLine="0"/>
              <w:rPr>
                <w:szCs w:val="24"/>
              </w:rPr>
            </w:pPr>
            <w:r w:rsidRPr="008208B6">
              <w:t>Юридический критерий невменяемости заключается в отсутствии у лица во время совершения деяния возможности осознавать фактический характер и общественную опасность своего поведения (интеллектуальный момент) либо руководить им (волевой момент)</w:t>
            </w:r>
            <w:r w:rsidR="00D61FFC" w:rsidRPr="00AA54CF">
              <w:t>.</w:t>
            </w:r>
          </w:p>
        </w:tc>
      </w:tr>
      <w:tr w:rsidR="00D61FFC" w:rsidRPr="00C27EC1" w14:paraId="754402D1" w14:textId="77777777" w:rsidTr="004F2B64">
        <w:tc>
          <w:tcPr>
            <w:tcW w:w="3189" w:type="dxa"/>
          </w:tcPr>
          <w:p w14:paraId="0A4D7359" w14:textId="4F0F9161" w:rsidR="00D61FFC" w:rsidRPr="00C27EC1" w:rsidRDefault="00D61FFC">
            <w:pPr>
              <w:pStyle w:val="a3"/>
              <w:numPr>
                <w:ilvl w:val="0"/>
                <w:numId w:val="8"/>
              </w:numPr>
              <w:tabs>
                <w:tab w:val="left" w:pos="284"/>
                <w:tab w:val="left" w:pos="426"/>
              </w:tabs>
              <w:ind w:left="284" w:firstLine="0"/>
            </w:pPr>
            <w:r w:rsidRPr="00F271A0">
              <w:t>Дайте определение медицинскому критерию невменяемости</w:t>
            </w:r>
          </w:p>
        </w:tc>
        <w:tc>
          <w:tcPr>
            <w:tcW w:w="7409" w:type="dxa"/>
          </w:tcPr>
          <w:p w14:paraId="090DE62D" w14:textId="5A5CA63D" w:rsidR="00D61FFC" w:rsidRPr="00C27EC1" w:rsidRDefault="008208B6" w:rsidP="00D61FFC">
            <w:pPr>
              <w:spacing w:after="0" w:line="240" w:lineRule="auto"/>
              <w:ind w:left="0" w:firstLine="0"/>
              <w:rPr>
                <w:szCs w:val="24"/>
              </w:rPr>
            </w:pPr>
            <w:r w:rsidRPr="008208B6">
              <w:t>Медицинский критерий невменяемости подразумевает наличие у лица 1) хронического психического расстройства, 2) временного психического расстройства, 3) слабоумия либо 4) иного болезненного состояния психики. - некоторые другие трудноизлечимые или вообще не излечимые психические заболевания.</w:t>
            </w:r>
          </w:p>
        </w:tc>
      </w:tr>
      <w:tr w:rsidR="00D61FFC" w:rsidRPr="00C27EC1" w14:paraId="76BB6C30" w14:textId="77777777" w:rsidTr="004F2B64">
        <w:tc>
          <w:tcPr>
            <w:tcW w:w="3189" w:type="dxa"/>
          </w:tcPr>
          <w:p w14:paraId="4D2D0E27" w14:textId="30331937" w:rsidR="00D61FFC" w:rsidRPr="00C27EC1" w:rsidRDefault="00D61FFC">
            <w:pPr>
              <w:pStyle w:val="a3"/>
              <w:numPr>
                <w:ilvl w:val="0"/>
                <w:numId w:val="8"/>
              </w:numPr>
              <w:tabs>
                <w:tab w:val="left" w:pos="284"/>
                <w:tab w:val="left" w:pos="426"/>
              </w:tabs>
              <w:ind w:left="284" w:firstLine="0"/>
            </w:pPr>
            <w:r w:rsidRPr="00687F33">
              <w:t>Виды неоконченных преступлений</w:t>
            </w:r>
          </w:p>
        </w:tc>
        <w:tc>
          <w:tcPr>
            <w:tcW w:w="7409" w:type="dxa"/>
          </w:tcPr>
          <w:p w14:paraId="4DFCCFC4" w14:textId="2AFA5E3C" w:rsidR="00D61FFC" w:rsidRPr="00C27EC1" w:rsidRDefault="008208B6" w:rsidP="00D60188">
            <w:pPr>
              <w:spacing w:after="0" w:line="240" w:lineRule="auto"/>
              <w:ind w:left="0" w:firstLine="0"/>
              <w:rPr>
                <w:szCs w:val="24"/>
              </w:rPr>
            </w:pPr>
            <w:r w:rsidRPr="008208B6">
              <w:t xml:space="preserve">Неоконченное преступление - это </w:t>
            </w:r>
            <w:r w:rsidR="00AF42C3" w:rsidRPr="008208B6">
              <w:t>умышленное,</w:t>
            </w:r>
            <w:r w:rsidRPr="008208B6">
              <w:t xml:space="preserve"> общественно опасное деяние (действие или бездействие), не содержит всех признаков преступления, предусмотренного соответствующей статьей Особенной части УК связи с тем , что преступление не было доведено до конца по причинам, не зависящим от воли виновного.                             Незаконченным преступлением является приготовление к преступлению и покушение на преступление</w:t>
            </w:r>
            <w:r>
              <w:t>.</w:t>
            </w:r>
            <w:r w:rsidRPr="008208B6">
              <w:t xml:space="preserve"> </w:t>
            </w:r>
          </w:p>
        </w:tc>
      </w:tr>
      <w:tr w:rsidR="00D60188" w:rsidRPr="00C27EC1" w14:paraId="2BE89039" w14:textId="77777777" w:rsidTr="004F2B64">
        <w:tc>
          <w:tcPr>
            <w:tcW w:w="3189" w:type="dxa"/>
          </w:tcPr>
          <w:p w14:paraId="0F32736A" w14:textId="45823B8B" w:rsidR="00D60188" w:rsidRPr="00C27EC1" w:rsidRDefault="00D60188">
            <w:pPr>
              <w:pStyle w:val="a3"/>
              <w:numPr>
                <w:ilvl w:val="0"/>
                <w:numId w:val="8"/>
              </w:numPr>
              <w:tabs>
                <w:tab w:val="left" w:pos="284"/>
                <w:tab w:val="left" w:pos="426"/>
              </w:tabs>
              <w:ind w:left="284" w:firstLine="0"/>
            </w:pPr>
            <w:r w:rsidRPr="00DA31C6">
              <w:t>Практическое значение стадий совершения преступления в уголовном праве</w:t>
            </w:r>
          </w:p>
        </w:tc>
        <w:tc>
          <w:tcPr>
            <w:tcW w:w="7409" w:type="dxa"/>
          </w:tcPr>
          <w:p w14:paraId="74F7A3DA" w14:textId="276AA9E3" w:rsidR="00D60188" w:rsidRDefault="00D60188" w:rsidP="00D60188">
            <w:pPr>
              <w:spacing w:after="0" w:line="240" w:lineRule="auto"/>
              <w:ind w:left="0" w:firstLine="0"/>
            </w:pPr>
            <w:r>
              <w:t>Практическое значение стадий совершения преступления</w:t>
            </w:r>
            <w:r w:rsidR="008208B6">
              <w:t xml:space="preserve"> важно</w:t>
            </w:r>
            <w:r>
              <w:t>:</w:t>
            </w:r>
          </w:p>
          <w:p w14:paraId="5B55C7A6" w14:textId="77777777" w:rsidR="00D60188" w:rsidRDefault="00D60188" w:rsidP="00D60188">
            <w:pPr>
              <w:spacing w:after="0" w:line="240" w:lineRule="auto"/>
              <w:ind w:left="0" w:firstLine="0"/>
            </w:pPr>
            <w:r>
              <w:t>– для правильной квалификации преступления;</w:t>
            </w:r>
          </w:p>
          <w:p w14:paraId="04D9030D" w14:textId="77777777" w:rsidR="00D60188" w:rsidRDefault="00D60188" w:rsidP="00D60188">
            <w:pPr>
              <w:spacing w:after="0" w:line="240" w:lineRule="auto"/>
              <w:ind w:left="0" w:firstLine="0"/>
            </w:pPr>
            <w:r>
              <w:t>– для определения характера и степени общественной опасности деяния и виновного;</w:t>
            </w:r>
          </w:p>
          <w:p w14:paraId="1456B1BD" w14:textId="77777777" w:rsidR="00D60188" w:rsidRDefault="00D60188" w:rsidP="00D60188">
            <w:pPr>
              <w:spacing w:after="0" w:line="240" w:lineRule="auto"/>
              <w:ind w:left="0" w:firstLine="0"/>
            </w:pPr>
            <w:r>
              <w:t>– для индивидуализации наказания и дифференциации ответственности соучастников;</w:t>
            </w:r>
          </w:p>
          <w:p w14:paraId="1D82544B" w14:textId="5CED52FC" w:rsidR="00D60188" w:rsidRPr="00C27EC1" w:rsidRDefault="00D60188" w:rsidP="00D60188">
            <w:pPr>
              <w:spacing w:after="0" w:line="240" w:lineRule="auto"/>
              <w:ind w:left="0" w:firstLine="0"/>
              <w:rPr>
                <w:szCs w:val="24"/>
              </w:rPr>
            </w:pPr>
            <w:r>
              <w:t>– для решения вопроса об освобождении от уголовной ответственности и наказания.</w:t>
            </w:r>
          </w:p>
        </w:tc>
      </w:tr>
      <w:tr w:rsidR="00D60188" w:rsidRPr="00C27EC1" w14:paraId="48FFBE5C" w14:textId="77777777" w:rsidTr="004F2B64">
        <w:tc>
          <w:tcPr>
            <w:tcW w:w="3189" w:type="dxa"/>
          </w:tcPr>
          <w:p w14:paraId="13F19F6B" w14:textId="48831332" w:rsidR="00D60188" w:rsidRPr="00C27EC1" w:rsidRDefault="00D60188">
            <w:pPr>
              <w:pStyle w:val="a3"/>
              <w:numPr>
                <w:ilvl w:val="0"/>
                <w:numId w:val="8"/>
              </w:numPr>
              <w:tabs>
                <w:tab w:val="left" w:pos="284"/>
                <w:tab w:val="left" w:pos="426"/>
              </w:tabs>
              <w:ind w:left="284" w:firstLine="0"/>
            </w:pPr>
            <w:r w:rsidRPr="006F41F6">
              <w:t>Назовите основные признаки стадий приготовления.</w:t>
            </w:r>
          </w:p>
        </w:tc>
        <w:tc>
          <w:tcPr>
            <w:tcW w:w="7409" w:type="dxa"/>
          </w:tcPr>
          <w:p w14:paraId="23BC1D53" w14:textId="77777777" w:rsidR="00D60188" w:rsidRDefault="00D60188" w:rsidP="00D60188">
            <w:pPr>
              <w:spacing w:after="0" w:line="240" w:lineRule="auto"/>
              <w:ind w:left="0" w:firstLine="0"/>
            </w:pPr>
            <w:r>
              <w:t>Основные признаки стадий приготовления:</w:t>
            </w:r>
          </w:p>
          <w:p w14:paraId="02BDB3AD" w14:textId="77777777" w:rsidR="00D60188" w:rsidRDefault="00D60188" w:rsidP="00D60188">
            <w:pPr>
              <w:spacing w:after="0" w:line="240" w:lineRule="auto"/>
              <w:ind w:left="0" w:firstLine="0"/>
            </w:pPr>
            <w:r>
              <w:t>1. Действия при приготовлении к преступлению созданию условий для совершения преступления в последующем;</w:t>
            </w:r>
          </w:p>
          <w:p w14:paraId="42A2A201" w14:textId="77777777" w:rsidR="00D60188" w:rsidRDefault="00D60188" w:rsidP="00D60188">
            <w:pPr>
              <w:spacing w:after="0" w:line="240" w:lineRule="auto"/>
              <w:ind w:left="0" w:firstLine="0"/>
            </w:pPr>
            <w:r>
              <w:t>2. Виновный ограничивается только приготовительными действиями и не приступает к непосредственному осуществлению задуманного;</w:t>
            </w:r>
          </w:p>
          <w:p w14:paraId="742DD601" w14:textId="77777777" w:rsidR="00D60188" w:rsidRDefault="00D60188" w:rsidP="00D60188">
            <w:pPr>
              <w:spacing w:after="0" w:line="240" w:lineRule="auto"/>
              <w:ind w:left="0" w:firstLine="0"/>
            </w:pPr>
            <w:r>
              <w:t>3. Приготовление может быть совершенно только умышленно и лишь с прямым умыслом;</w:t>
            </w:r>
          </w:p>
          <w:p w14:paraId="1D77ECCF" w14:textId="77777777" w:rsidR="00D60188" w:rsidRDefault="00D60188" w:rsidP="00D60188">
            <w:pPr>
              <w:spacing w:after="0" w:line="240" w:lineRule="auto"/>
              <w:ind w:left="0" w:firstLine="0"/>
            </w:pPr>
            <w:r>
              <w:t>4. Вынужденное прекращение преступной деятельности, исключающее добровольный отказ от преступления;</w:t>
            </w:r>
          </w:p>
          <w:p w14:paraId="573936FF" w14:textId="1CC49233" w:rsidR="00D60188" w:rsidRPr="00C27EC1" w:rsidRDefault="00D60188" w:rsidP="00D60188">
            <w:pPr>
              <w:spacing w:after="0" w:line="240" w:lineRule="auto"/>
              <w:ind w:left="0" w:firstLine="0"/>
              <w:rPr>
                <w:szCs w:val="24"/>
              </w:rPr>
            </w:pPr>
            <w:r>
              <w:t>5. Прекращение преступления по независящим от лица обстоятельствам.</w:t>
            </w:r>
          </w:p>
        </w:tc>
      </w:tr>
      <w:tr w:rsidR="00D60188" w:rsidRPr="00C27EC1" w14:paraId="2DBC571D" w14:textId="77777777" w:rsidTr="004F2B64">
        <w:tc>
          <w:tcPr>
            <w:tcW w:w="3189" w:type="dxa"/>
          </w:tcPr>
          <w:p w14:paraId="1636B494" w14:textId="4DECE9A7" w:rsidR="00D60188" w:rsidRPr="00C27EC1" w:rsidRDefault="00D60188">
            <w:pPr>
              <w:pStyle w:val="a3"/>
              <w:numPr>
                <w:ilvl w:val="0"/>
                <w:numId w:val="8"/>
              </w:numPr>
              <w:tabs>
                <w:tab w:val="left" w:pos="284"/>
                <w:tab w:val="left" w:pos="426"/>
              </w:tabs>
              <w:ind w:left="284" w:firstLine="0"/>
            </w:pPr>
            <w:r w:rsidRPr="00723289">
              <w:t>Назовите формы приготовления преступления.</w:t>
            </w:r>
          </w:p>
        </w:tc>
        <w:tc>
          <w:tcPr>
            <w:tcW w:w="7409" w:type="dxa"/>
          </w:tcPr>
          <w:p w14:paraId="59A8A5C4" w14:textId="77777777" w:rsidR="00D60188" w:rsidRDefault="00D60188" w:rsidP="00D60188">
            <w:pPr>
              <w:spacing w:after="0" w:line="240" w:lineRule="auto"/>
              <w:ind w:left="0" w:firstLine="0"/>
            </w:pPr>
            <w:r>
              <w:t>Формами приготовления преступления являются:</w:t>
            </w:r>
          </w:p>
          <w:p w14:paraId="35EC270C" w14:textId="77777777" w:rsidR="00D60188" w:rsidRDefault="00D60188" w:rsidP="00D60188">
            <w:pPr>
              <w:spacing w:after="0" w:line="240" w:lineRule="auto"/>
              <w:ind w:left="0" w:firstLine="0"/>
            </w:pPr>
            <w:r>
              <w:t>- Приискание;</w:t>
            </w:r>
          </w:p>
          <w:p w14:paraId="3FA2BED7" w14:textId="77777777" w:rsidR="00D60188" w:rsidRDefault="00D60188" w:rsidP="00D60188">
            <w:pPr>
              <w:spacing w:after="0" w:line="240" w:lineRule="auto"/>
              <w:ind w:left="0" w:firstLine="0"/>
            </w:pPr>
            <w:r>
              <w:t>- Изготовление;</w:t>
            </w:r>
          </w:p>
          <w:p w14:paraId="618022E2" w14:textId="77777777" w:rsidR="00D60188" w:rsidRDefault="00D60188" w:rsidP="00D60188">
            <w:pPr>
              <w:spacing w:after="0" w:line="240" w:lineRule="auto"/>
              <w:ind w:left="0" w:firstLine="0"/>
            </w:pPr>
            <w:r>
              <w:t>- Приспособление;</w:t>
            </w:r>
          </w:p>
          <w:p w14:paraId="0BC71DB5" w14:textId="77777777" w:rsidR="00D60188" w:rsidRDefault="00D60188" w:rsidP="00D60188">
            <w:pPr>
              <w:spacing w:after="0" w:line="240" w:lineRule="auto"/>
              <w:ind w:left="0" w:firstLine="0"/>
            </w:pPr>
            <w:r>
              <w:t>- Приискание соучастников;</w:t>
            </w:r>
          </w:p>
          <w:p w14:paraId="70CB67EA" w14:textId="77777777" w:rsidR="00D60188" w:rsidRDefault="00D60188" w:rsidP="00D60188">
            <w:pPr>
              <w:spacing w:after="0" w:line="240" w:lineRule="auto"/>
              <w:ind w:left="0" w:firstLine="0"/>
            </w:pPr>
            <w:r>
              <w:t>- Сговор на совершение преступления;</w:t>
            </w:r>
          </w:p>
          <w:p w14:paraId="551F52E7" w14:textId="465E80EE" w:rsidR="00D60188" w:rsidRPr="00C27EC1" w:rsidRDefault="00D60188" w:rsidP="00D60188">
            <w:pPr>
              <w:spacing w:after="0" w:line="240" w:lineRule="auto"/>
              <w:ind w:left="0" w:firstLine="0"/>
              <w:rPr>
                <w:szCs w:val="24"/>
              </w:rPr>
            </w:pPr>
            <w:r>
              <w:t>- Иные средства для совершения преступления.</w:t>
            </w:r>
          </w:p>
        </w:tc>
      </w:tr>
      <w:tr w:rsidR="00D60188" w:rsidRPr="00C27EC1" w14:paraId="45155E2D" w14:textId="77777777" w:rsidTr="004F2B64">
        <w:tc>
          <w:tcPr>
            <w:tcW w:w="3189" w:type="dxa"/>
          </w:tcPr>
          <w:p w14:paraId="2D66BC4B" w14:textId="10E4CB6B" w:rsidR="00D60188" w:rsidRPr="00C27EC1" w:rsidRDefault="00D60188">
            <w:pPr>
              <w:pStyle w:val="a3"/>
              <w:numPr>
                <w:ilvl w:val="0"/>
                <w:numId w:val="8"/>
              </w:numPr>
              <w:tabs>
                <w:tab w:val="left" w:pos="284"/>
                <w:tab w:val="left" w:pos="426"/>
              </w:tabs>
              <w:ind w:left="284" w:firstLine="0"/>
            </w:pPr>
            <w:r w:rsidRPr="00D235BF">
              <w:t xml:space="preserve">Чем характеризуется </w:t>
            </w:r>
            <w:r w:rsidRPr="00D235BF">
              <w:lastRenderedPageBreak/>
              <w:t>субъективные признаки</w:t>
            </w:r>
            <w:r w:rsidR="00F01F47">
              <w:rPr>
                <w:lang w:val="ru-RU"/>
              </w:rPr>
              <w:t xml:space="preserve"> соучастия</w:t>
            </w:r>
          </w:p>
        </w:tc>
        <w:tc>
          <w:tcPr>
            <w:tcW w:w="7409" w:type="dxa"/>
          </w:tcPr>
          <w:p w14:paraId="59524B08" w14:textId="345C79B3" w:rsidR="00D60188" w:rsidRPr="00C27EC1" w:rsidRDefault="00D60188" w:rsidP="00D60188">
            <w:pPr>
              <w:spacing w:after="0" w:line="240" w:lineRule="auto"/>
              <w:ind w:left="0" w:firstLine="0"/>
              <w:rPr>
                <w:szCs w:val="24"/>
              </w:rPr>
            </w:pPr>
            <w:r w:rsidRPr="00D235BF">
              <w:lastRenderedPageBreak/>
              <w:t xml:space="preserve">Субъективные признаки соучастия характеризуются умышленной виной. </w:t>
            </w:r>
            <w:r w:rsidRPr="00D235BF">
              <w:lastRenderedPageBreak/>
              <w:t xml:space="preserve">Типичным видом вины для действий, совершенных в соучастии, является прямой умысел. Мотивы при этом могут быть различными. Например, подстрекатель действует по мотивам ревности, склоняя другое лицо к убийству, а исполнитель преступления может действовать из корыстных побуждений. </w:t>
            </w:r>
          </w:p>
        </w:tc>
      </w:tr>
      <w:tr w:rsidR="00D60188" w:rsidRPr="00C27EC1" w14:paraId="60870036" w14:textId="77777777" w:rsidTr="004F2B64">
        <w:tc>
          <w:tcPr>
            <w:tcW w:w="3189" w:type="dxa"/>
          </w:tcPr>
          <w:p w14:paraId="5FCAD03E" w14:textId="74348413" w:rsidR="00D60188" w:rsidRPr="00C27EC1" w:rsidRDefault="00D60188">
            <w:pPr>
              <w:pStyle w:val="a3"/>
              <w:numPr>
                <w:ilvl w:val="0"/>
                <w:numId w:val="8"/>
              </w:numPr>
              <w:tabs>
                <w:tab w:val="left" w:pos="284"/>
                <w:tab w:val="left" w:pos="426"/>
              </w:tabs>
              <w:ind w:left="284" w:firstLine="0"/>
            </w:pPr>
            <w:r w:rsidRPr="006818FF">
              <w:lastRenderedPageBreak/>
              <w:t>Что такое соисполнительство</w:t>
            </w:r>
          </w:p>
        </w:tc>
        <w:tc>
          <w:tcPr>
            <w:tcW w:w="7409" w:type="dxa"/>
          </w:tcPr>
          <w:p w14:paraId="02A3C9F2" w14:textId="7843C274" w:rsidR="00D60188" w:rsidRPr="00C27EC1" w:rsidRDefault="00D60188" w:rsidP="00F01F47">
            <w:pPr>
              <w:spacing w:after="0" w:line="240" w:lineRule="auto"/>
              <w:ind w:left="0" w:firstLine="0"/>
              <w:rPr>
                <w:szCs w:val="24"/>
              </w:rPr>
            </w:pPr>
            <w:r>
              <w:t xml:space="preserve">Соисполнительство или простое соучастие – это форма соучастия, при которой все совместно действующие лица непосредственно выполняют объективную сторону преступления. </w:t>
            </w:r>
            <w:r w:rsidR="00F01F47">
              <w:t xml:space="preserve"> </w:t>
            </w:r>
            <w:r>
              <w:t>Закон различает два вида соисполнительства: а) совершение преступления группой лиц без предварительного сговора;</w:t>
            </w:r>
            <w:r w:rsidR="00F01F47">
              <w:t xml:space="preserve"> </w:t>
            </w:r>
            <w:r>
              <w:t>б) совершение преступления группой лиц с предварительным сговором</w:t>
            </w:r>
          </w:p>
        </w:tc>
      </w:tr>
      <w:tr w:rsidR="00D60188" w:rsidRPr="00C27EC1" w14:paraId="39D6AE90" w14:textId="77777777" w:rsidTr="004F2B64">
        <w:tc>
          <w:tcPr>
            <w:tcW w:w="3189" w:type="dxa"/>
          </w:tcPr>
          <w:p w14:paraId="361FF368" w14:textId="75089781" w:rsidR="00D60188" w:rsidRPr="00C27EC1" w:rsidRDefault="00D60188">
            <w:pPr>
              <w:pStyle w:val="a3"/>
              <w:numPr>
                <w:ilvl w:val="0"/>
                <w:numId w:val="8"/>
              </w:numPr>
              <w:tabs>
                <w:tab w:val="left" w:pos="284"/>
                <w:tab w:val="left" w:pos="426"/>
              </w:tabs>
              <w:ind w:left="284" w:firstLine="0"/>
            </w:pPr>
            <w:r w:rsidRPr="00614FD4">
              <w:t>Организованная группа как форма соучастия</w:t>
            </w:r>
          </w:p>
        </w:tc>
        <w:tc>
          <w:tcPr>
            <w:tcW w:w="7409" w:type="dxa"/>
          </w:tcPr>
          <w:p w14:paraId="281B4945" w14:textId="5A87E08A" w:rsidR="00D60188" w:rsidRPr="00C27EC1" w:rsidRDefault="00D60188" w:rsidP="00D60188">
            <w:pPr>
              <w:spacing w:after="0" w:line="240" w:lineRule="auto"/>
              <w:ind w:left="0" w:firstLine="0"/>
              <w:rPr>
                <w:szCs w:val="24"/>
              </w:rPr>
            </w:pPr>
            <w:r w:rsidRPr="00614FD4">
              <w:t xml:space="preserve">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Данная форма соучастия является сложным соучастием и совершается только по предварительному сговору, которое означает, что взаимодействие между соучастниками непростое, некоторые из них непосредственного участия в совершении преступлений не принимают, их роли распределены в юридическом смысле. </w:t>
            </w:r>
          </w:p>
        </w:tc>
      </w:tr>
      <w:tr w:rsidR="00D60188" w:rsidRPr="00C27EC1" w14:paraId="598989D8" w14:textId="77777777" w:rsidTr="004F2B64">
        <w:tc>
          <w:tcPr>
            <w:tcW w:w="3189" w:type="dxa"/>
          </w:tcPr>
          <w:p w14:paraId="7BF3A3A0" w14:textId="5B9D7B0F" w:rsidR="00D60188" w:rsidRPr="00C27EC1" w:rsidRDefault="00D60188">
            <w:pPr>
              <w:pStyle w:val="a3"/>
              <w:numPr>
                <w:ilvl w:val="0"/>
                <w:numId w:val="8"/>
              </w:numPr>
              <w:tabs>
                <w:tab w:val="left" w:pos="284"/>
                <w:tab w:val="left" w:pos="426"/>
              </w:tabs>
              <w:ind w:left="284" w:firstLine="0"/>
            </w:pPr>
            <w:r w:rsidRPr="007B655F">
              <w:t>На какие группы можно разделить условия правомерности причинения вреда при задержании</w:t>
            </w:r>
          </w:p>
        </w:tc>
        <w:tc>
          <w:tcPr>
            <w:tcW w:w="7409" w:type="dxa"/>
          </w:tcPr>
          <w:p w14:paraId="1CE73E75" w14:textId="77777777" w:rsidR="00D60188" w:rsidRDefault="00D60188" w:rsidP="00D60188">
            <w:pPr>
              <w:spacing w:after="0" w:line="240" w:lineRule="auto"/>
              <w:ind w:left="0" w:firstLine="0"/>
            </w:pPr>
            <w:r>
              <w:t xml:space="preserve">Условия правомерности причинения вреда при задержании преступника, можно разделить на две группы: </w:t>
            </w:r>
          </w:p>
          <w:p w14:paraId="6E53DDA0" w14:textId="77777777" w:rsidR="00D60188" w:rsidRDefault="00D60188" w:rsidP="00D60188">
            <w:pPr>
              <w:spacing w:after="0" w:line="240" w:lineRule="auto"/>
              <w:ind w:left="0" w:firstLine="0"/>
            </w:pPr>
            <w:r>
              <w:t xml:space="preserve">а) относящиеся к основаниям задержания; </w:t>
            </w:r>
          </w:p>
          <w:p w14:paraId="233F96D1" w14:textId="226A3C23" w:rsidR="00D60188" w:rsidRPr="00C27EC1" w:rsidRDefault="00D60188" w:rsidP="00D60188">
            <w:pPr>
              <w:spacing w:after="0" w:line="240" w:lineRule="auto"/>
              <w:ind w:left="0" w:firstLine="0"/>
              <w:rPr>
                <w:szCs w:val="24"/>
              </w:rPr>
            </w:pPr>
            <w:r>
              <w:t>б) относящиеся к действиям задерживающего.</w:t>
            </w:r>
          </w:p>
        </w:tc>
      </w:tr>
      <w:tr w:rsidR="00D60188" w:rsidRPr="00C27EC1" w14:paraId="420D360D" w14:textId="77777777" w:rsidTr="004F2B64">
        <w:tc>
          <w:tcPr>
            <w:tcW w:w="3189" w:type="dxa"/>
          </w:tcPr>
          <w:p w14:paraId="0C7A0CF9" w14:textId="4386CCB6" w:rsidR="00D60188" w:rsidRPr="00C27EC1" w:rsidRDefault="00D60188">
            <w:pPr>
              <w:pStyle w:val="a3"/>
              <w:numPr>
                <w:ilvl w:val="0"/>
                <w:numId w:val="8"/>
              </w:numPr>
              <w:tabs>
                <w:tab w:val="left" w:pos="284"/>
                <w:tab w:val="left" w:pos="426"/>
              </w:tabs>
              <w:ind w:left="284" w:firstLine="0"/>
            </w:pPr>
            <w:r w:rsidRPr="008663A5">
              <w:t>Что относится к условия правомерности причинения вреда при задержании, относящиеся к основаниям задержания</w:t>
            </w:r>
          </w:p>
        </w:tc>
        <w:tc>
          <w:tcPr>
            <w:tcW w:w="7409" w:type="dxa"/>
          </w:tcPr>
          <w:p w14:paraId="5C4A1CEF" w14:textId="77777777" w:rsidR="00D60188" w:rsidRDefault="00D60188" w:rsidP="00D60188">
            <w:pPr>
              <w:spacing w:after="0" w:line="240" w:lineRule="auto"/>
              <w:ind w:left="0" w:firstLine="0"/>
            </w:pPr>
            <w:r>
              <w:t xml:space="preserve">Условия правомерности причинения вреда при задержании, относящиеся к основаниям задержания: </w:t>
            </w:r>
          </w:p>
          <w:p w14:paraId="2244E846" w14:textId="77777777" w:rsidR="00D60188" w:rsidRDefault="00D60188" w:rsidP="00D60188">
            <w:pPr>
              <w:spacing w:after="0" w:line="240" w:lineRule="auto"/>
              <w:ind w:left="0" w:firstLine="0"/>
            </w:pPr>
            <w:r>
              <w:t>- задерживать путем причинения вреда можно только лицо, совершившее преступное деяние;</w:t>
            </w:r>
          </w:p>
          <w:p w14:paraId="41505658" w14:textId="488F8B0A" w:rsidR="00D60188" w:rsidRPr="00C27EC1" w:rsidRDefault="00D60188" w:rsidP="00D60188">
            <w:pPr>
              <w:spacing w:after="0" w:line="240" w:lineRule="auto"/>
              <w:ind w:left="0" w:firstLine="0"/>
              <w:rPr>
                <w:szCs w:val="24"/>
              </w:rPr>
            </w:pPr>
            <w:r>
              <w:t>- бегство лица, совершившего преступление, от тех, кто намеревается доставить его в органы власти, а также нежелание выполнить требование следовать в орган внутренних дел или другие органы власти.</w:t>
            </w:r>
          </w:p>
        </w:tc>
      </w:tr>
      <w:tr w:rsidR="00D60188" w:rsidRPr="00C27EC1" w14:paraId="0B88D53F" w14:textId="77777777" w:rsidTr="004F2B64">
        <w:tc>
          <w:tcPr>
            <w:tcW w:w="3189" w:type="dxa"/>
          </w:tcPr>
          <w:p w14:paraId="0FDF6086" w14:textId="29BDE67A" w:rsidR="00D60188" w:rsidRPr="00C27EC1" w:rsidRDefault="00D60188">
            <w:pPr>
              <w:pStyle w:val="a3"/>
              <w:numPr>
                <w:ilvl w:val="0"/>
                <w:numId w:val="8"/>
              </w:numPr>
              <w:tabs>
                <w:tab w:val="left" w:pos="284"/>
                <w:tab w:val="left" w:pos="426"/>
              </w:tabs>
              <w:ind w:left="284" w:firstLine="0"/>
            </w:pPr>
            <w:r w:rsidRPr="00FD133C">
              <w:t>Что относится к условия правомерности причинения вреда при задержании, относящиеся к действиям задерживающего</w:t>
            </w:r>
          </w:p>
        </w:tc>
        <w:tc>
          <w:tcPr>
            <w:tcW w:w="7409" w:type="dxa"/>
          </w:tcPr>
          <w:p w14:paraId="52D4DE77" w14:textId="77777777" w:rsidR="00D60188" w:rsidRDefault="00D60188" w:rsidP="00D60188">
            <w:pPr>
              <w:spacing w:after="0" w:line="240" w:lineRule="auto"/>
              <w:ind w:left="0" w:firstLine="0"/>
            </w:pPr>
            <w:r>
              <w:t>Условия правомерности причинения вреда при задержании, относящиеся к действиям задерживающего:</w:t>
            </w:r>
          </w:p>
          <w:p w14:paraId="4B676614" w14:textId="77777777" w:rsidR="00D60188" w:rsidRDefault="00D60188" w:rsidP="00D60188">
            <w:pPr>
              <w:spacing w:after="0" w:line="240" w:lineRule="auto"/>
              <w:ind w:left="0" w:firstLine="0"/>
            </w:pPr>
            <w:r>
              <w:t>- является требование причинения вреда именно лицу, совершившему преступление, а не третьим лицам;</w:t>
            </w:r>
          </w:p>
          <w:p w14:paraId="58C3E7DA" w14:textId="22793E91" w:rsidR="00D60188" w:rsidRDefault="00D60188" w:rsidP="00D60188">
            <w:pPr>
              <w:spacing w:after="0" w:line="240" w:lineRule="auto"/>
              <w:ind w:left="0" w:firstLine="0"/>
            </w:pPr>
            <w:r>
              <w:t>- вред при задержании лица, совершившего преступление, должен причиняться вынужденно.</w:t>
            </w:r>
          </w:p>
          <w:p w14:paraId="56801A96" w14:textId="2062077C" w:rsidR="00D60188" w:rsidRPr="00C27EC1" w:rsidRDefault="00D60188" w:rsidP="00D60188">
            <w:pPr>
              <w:spacing w:after="0" w:line="240" w:lineRule="auto"/>
              <w:ind w:left="0" w:firstLine="0"/>
              <w:rPr>
                <w:szCs w:val="24"/>
              </w:rPr>
            </w:pPr>
            <w:r>
              <w:t xml:space="preserve">- чтобы причиненный вред соответствовал характеру и степени общественной опасности совершенного задерживаемым лицом преступления и обстоятельствам задержания. </w:t>
            </w:r>
          </w:p>
        </w:tc>
      </w:tr>
      <w:tr w:rsidR="00D60188" w:rsidRPr="00C27EC1" w14:paraId="6F2CDB9C" w14:textId="77777777" w:rsidTr="004F2B64">
        <w:tc>
          <w:tcPr>
            <w:tcW w:w="3189" w:type="dxa"/>
          </w:tcPr>
          <w:p w14:paraId="1B6982D1" w14:textId="5C37A2D3" w:rsidR="00D60188" w:rsidRPr="00C27EC1" w:rsidRDefault="00D60188">
            <w:pPr>
              <w:pStyle w:val="a3"/>
              <w:numPr>
                <w:ilvl w:val="0"/>
                <w:numId w:val="8"/>
              </w:numPr>
              <w:tabs>
                <w:tab w:val="left" w:pos="284"/>
                <w:tab w:val="left" w:pos="426"/>
              </w:tabs>
              <w:ind w:left="284" w:firstLine="0"/>
            </w:pPr>
            <w:r w:rsidRPr="00AD0495">
              <w:t>Что является превыше-нием мер, необходимых для задержания лица, совершившего преступление</w:t>
            </w:r>
            <w:r w:rsidR="00F00A3C">
              <w:t xml:space="preserve"> </w:t>
            </w:r>
          </w:p>
        </w:tc>
        <w:tc>
          <w:tcPr>
            <w:tcW w:w="7409" w:type="dxa"/>
          </w:tcPr>
          <w:p w14:paraId="39CC56DB" w14:textId="6BC5EC79" w:rsidR="00D60188" w:rsidRPr="00C27EC1" w:rsidRDefault="00D60188" w:rsidP="00D60188">
            <w:pPr>
              <w:spacing w:after="0" w:line="240" w:lineRule="auto"/>
              <w:ind w:left="0" w:firstLine="0"/>
              <w:rPr>
                <w:szCs w:val="24"/>
              </w:rPr>
            </w:pPr>
            <w:r w:rsidRPr="00AD0495">
              <w:t xml:space="preserve">Превышением мер, необходимых для задержания лица, совершившего преступление, является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этому лицу без необходимости причинен явно чрезмерный, не вызываемый обстановкой вред. </w:t>
            </w:r>
          </w:p>
        </w:tc>
      </w:tr>
      <w:tr w:rsidR="00D60188" w:rsidRPr="00C27EC1" w14:paraId="60A39506" w14:textId="77777777" w:rsidTr="00D60188">
        <w:trPr>
          <w:trHeight w:val="1493"/>
        </w:trPr>
        <w:tc>
          <w:tcPr>
            <w:tcW w:w="3189" w:type="dxa"/>
          </w:tcPr>
          <w:p w14:paraId="26F1D786" w14:textId="6EF49FB3" w:rsidR="00D60188" w:rsidRPr="00C27EC1" w:rsidRDefault="00D60188">
            <w:pPr>
              <w:pStyle w:val="a3"/>
              <w:numPr>
                <w:ilvl w:val="0"/>
                <w:numId w:val="8"/>
              </w:numPr>
              <w:tabs>
                <w:tab w:val="left" w:pos="284"/>
                <w:tab w:val="left" w:pos="426"/>
              </w:tabs>
              <w:ind w:left="284" w:firstLine="0"/>
            </w:pPr>
            <w:r w:rsidRPr="00F92CC9">
              <w:t>Какие наказания относятся к основным видам</w:t>
            </w:r>
            <w:r w:rsidR="00F00A3C">
              <w:t xml:space="preserve"> </w:t>
            </w:r>
          </w:p>
        </w:tc>
        <w:tc>
          <w:tcPr>
            <w:tcW w:w="7409" w:type="dxa"/>
          </w:tcPr>
          <w:p w14:paraId="26E6003B" w14:textId="47C113D0" w:rsidR="00D60188" w:rsidRPr="00C27EC1" w:rsidRDefault="00D60188" w:rsidP="00D60188">
            <w:pPr>
              <w:spacing w:after="0" w:line="240" w:lineRule="auto"/>
              <w:ind w:left="0" w:firstLine="0"/>
              <w:rPr>
                <w:szCs w:val="24"/>
              </w:rPr>
            </w:pPr>
            <w:r w:rsidRPr="00F92CC9">
              <w:t xml:space="preserve">В качестве основных видов наказаний применяются только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w:t>
            </w:r>
          </w:p>
        </w:tc>
      </w:tr>
      <w:tr w:rsidR="00D60188" w:rsidRPr="00C27EC1" w14:paraId="7B2E08BB" w14:textId="77777777" w:rsidTr="004F2B64">
        <w:tc>
          <w:tcPr>
            <w:tcW w:w="3189" w:type="dxa"/>
          </w:tcPr>
          <w:p w14:paraId="7E98ECDB" w14:textId="5C8B91AB" w:rsidR="00D60188" w:rsidRPr="00C27EC1" w:rsidRDefault="00D60188">
            <w:pPr>
              <w:pStyle w:val="a3"/>
              <w:numPr>
                <w:ilvl w:val="0"/>
                <w:numId w:val="8"/>
              </w:numPr>
              <w:tabs>
                <w:tab w:val="left" w:pos="284"/>
                <w:tab w:val="left" w:pos="426"/>
              </w:tabs>
              <w:ind w:left="284" w:firstLine="0"/>
            </w:pPr>
            <w:r w:rsidRPr="00D73ACD">
              <w:t>Какие наказания относятся к дополнительным видам</w:t>
            </w:r>
          </w:p>
        </w:tc>
        <w:tc>
          <w:tcPr>
            <w:tcW w:w="7409" w:type="dxa"/>
          </w:tcPr>
          <w:p w14:paraId="378DF381" w14:textId="77777777" w:rsidR="00D60188" w:rsidRDefault="00D60188" w:rsidP="00D60188">
            <w:pPr>
              <w:spacing w:after="0" w:line="240" w:lineRule="auto"/>
              <w:ind w:left="0" w:firstLine="0"/>
            </w:pPr>
            <w:r>
              <w:t xml:space="preserve">В качестве дополнительных видов наказаний применяется только лишение специального, воинского или почетного звания, классного чина и государственных наград. </w:t>
            </w:r>
          </w:p>
          <w:p w14:paraId="252E4587" w14:textId="620E1C36" w:rsidR="00D60188" w:rsidRPr="00C27EC1" w:rsidRDefault="00D60188" w:rsidP="00D60188">
            <w:pPr>
              <w:spacing w:after="0" w:line="240" w:lineRule="auto"/>
              <w:ind w:left="0" w:firstLine="0"/>
              <w:rPr>
                <w:szCs w:val="24"/>
              </w:rPr>
            </w:pPr>
            <w:r>
              <w:t xml:space="preserve">Дополнительные наказания назначаются в целях усиления карательного воздействия для должного исправления осужденного, предотвращения в </w:t>
            </w:r>
            <w:r>
              <w:lastRenderedPageBreak/>
              <w:t>будущем совершения новых преступлений, а также восстановления справедливости.</w:t>
            </w:r>
          </w:p>
        </w:tc>
      </w:tr>
      <w:tr w:rsidR="00D60188" w:rsidRPr="00C27EC1" w14:paraId="19FF8A03" w14:textId="77777777" w:rsidTr="004F2B64">
        <w:tc>
          <w:tcPr>
            <w:tcW w:w="3189" w:type="dxa"/>
          </w:tcPr>
          <w:p w14:paraId="3011F315" w14:textId="53E742AD" w:rsidR="00D60188" w:rsidRPr="00C27EC1" w:rsidRDefault="001B7D0C">
            <w:pPr>
              <w:pStyle w:val="a3"/>
              <w:numPr>
                <w:ilvl w:val="0"/>
                <w:numId w:val="8"/>
              </w:numPr>
              <w:tabs>
                <w:tab w:val="left" w:pos="284"/>
                <w:tab w:val="left" w:pos="426"/>
              </w:tabs>
              <w:ind w:left="284" w:firstLine="0"/>
            </w:pPr>
            <w:r>
              <w:rPr>
                <w:lang w:val="ru-RU"/>
              </w:rPr>
              <w:lastRenderedPageBreak/>
              <w:t xml:space="preserve">Что </w:t>
            </w:r>
            <w:r w:rsidR="00F01F47">
              <w:rPr>
                <w:lang w:val="ru-RU"/>
              </w:rPr>
              <w:t>понимается под негодным покушением</w:t>
            </w:r>
          </w:p>
        </w:tc>
        <w:tc>
          <w:tcPr>
            <w:tcW w:w="7409" w:type="dxa"/>
          </w:tcPr>
          <w:p w14:paraId="3BA73DED" w14:textId="2EB5AC62" w:rsidR="00D60188" w:rsidRPr="00C27EC1" w:rsidRDefault="00F01F47" w:rsidP="001B7D0C">
            <w:pPr>
              <w:spacing w:after="0" w:line="240" w:lineRule="auto"/>
              <w:ind w:left="0" w:firstLine="0"/>
              <w:rPr>
                <w:szCs w:val="24"/>
              </w:rPr>
            </w:pPr>
            <w:r>
              <w:t xml:space="preserve">Негодное покушение это: </w:t>
            </w:r>
            <w:r w:rsidRPr="00F01F47">
              <w:t xml:space="preserve">1) покушение на негодный объект (совершение общественно опасного деяния, но вследствие ошибки виновного не причинившего реального ущерба объекту и не создавшего угрозы его причинения); </w:t>
            </w:r>
            <w:r>
              <w:t xml:space="preserve">либо </w:t>
            </w:r>
            <w:r w:rsidRPr="00F01F47">
              <w:t>2) покушение с негодными средствами – использование виновным орудий или средств, которые объективно не могут причинить вреда объекту уголовно-правовой охраны и вызвать наступления желаемого результата.</w:t>
            </w:r>
          </w:p>
        </w:tc>
      </w:tr>
      <w:tr w:rsidR="001B7D0C" w:rsidRPr="00C27EC1" w14:paraId="789F36BF" w14:textId="77777777" w:rsidTr="004F2B64">
        <w:tc>
          <w:tcPr>
            <w:tcW w:w="3189" w:type="dxa"/>
          </w:tcPr>
          <w:p w14:paraId="7B5E518E" w14:textId="4AB30CE8" w:rsidR="001B7D0C" w:rsidRPr="00C27EC1" w:rsidRDefault="00F01F47">
            <w:pPr>
              <w:pStyle w:val="a3"/>
              <w:numPr>
                <w:ilvl w:val="0"/>
                <w:numId w:val="8"/>
              </w:numPr>
              <w:tabs>
                <w:tab w:val="left" w:pos="284"/>
                <w:tab w:val="left" w:pos="426"/>
              </w:tabs>
              <w:ind w:left="284" w:firstLine="0"/>
            </w:pPr>
            <w:r>
              <w:rPr>
                <w:lang w:val="ru-RU"/>
              </w:rPr>
              <w:t>Что понимается под обстоятельствами, исключающими преступность деяния</w:t>
            </w:r>
          </w:p>
        </w:tc>
        <w:tc>
          <w:tcPr>
            <w:tcW w:w="7409" w:type="dxa"/>
          </w:tcPr>
          <w:p w14:paraId="6C6BA4D3" w14:textId="0325D851" w:rsidR="001B7D0C" w:rsidRPr="00C27EC1" w:rsidRDefault="00F01F47" w:rsidP="001B7D0C">
            <w:pPr>
              <w:spacing w:after="0" w:line="240" w:lineRule="auto"/>
              <w:ind w:left="0" w:firstLine="0"/>
              <w:rPr>
                <w:szCs w:val="24"/>
              </w:rPr>
            </w:pPr>
            <w:r>
              <w:rPr>
                <w:lang w:val="x-none"/>
              </w:rPr>
              <w:t>О</w:t>
            </w:r>
            <w:r w:rsidRPr="00F01F47">
              <w:t xml:space="preserve">бстоятельствами, исключающими преступность деяния </w:t>
            </w:r>
            <w:r>
              <w:t xml:space="preserve">признаются </w:t>
            </w:r>
            <w:r w:rsidRPr="00F01F47">
              <w:t>такие обстоятельства, при которых деяние лица причиняет вред и формально подпадает под признаки одного из преступлений, предусмотренных статьями Особенной части УК РФ, но совершается с соблюдением условий, предусмотренных уголовным законом, и является правомерным и, как правило, общественно полезным либо социально нейтральным.</w:t>
            </w:r>
          </w:p>
        </w:tc>
      </w:tr>
      <w:tr w:rsidR="00D31DAD" w:rsidRPr="00C27EC1" w14:paraId="594EE62E" w14:textId="77777777" w:rsidTr="004F2B64">
        <w:tc>
          <w:tcPr>
            <w:tcW w:w="3189" w:type="dxa"/>
          </w:tcPr>
          <w:p w14:paraId="0F044695" w14:textId="21229F69" w:rsidR="00D31DAD" w:rsidRPr="00C27EC1" w:rsidRDefault="00F01F47">
            <w:pPr>
              <w:pStyle w:val="a3"/>
              <w:numPr>
                <w:ilvl w:val="0"/>
                <w:numId w:val="8"/>
              </w:numPr>
              <w:tabs>
                <w:tab w:val="left" w:pos="284"/>
                <w:tab w:val="left" w:pos="426"/>
              </w:tabs>
              <w:ind w:left="284" w:firstLine="0"/>
            </w:pPr>
            <w:r>
              <w:rPr>
                <w:lang w:val="ru-RU"/>
              </w:rPr>
              <w:t>Что понимается под оконченным покушением</w:t>
            </w:r>
          </w:p>
        </w:tc>
        <w:tc>
          <w:tcPr>
            <w:tcW w:w="7409" w:type="dxa"/>
          </w:tcPr>
          <w:p w14:paraId="32148C16" w14:textId="600A1974" w:rsidR="00D31DAD" w:rsidRPr="00C27EC1" w:rsidRDefault="00F01F47" w:rsidP="00D31DAD">
            <w:pPr>
              <w:spacing w:after="0" w:line="240" w:lineRule="auto"/>
              <w:ind w:left="0" w:firstLine="0"/>
              <w:rPr>
                <w:szCs w:val="24"/>
              </w:rPr>
            </w:pPr>
            <w:r>
              <w:t xml:space="preserve">Оконченное покушение – </w:t>
            </w:r>
            <w:r w:rsidRPr="00F01F47">
              <w:t>вид покушения, при котором виновный совершил все действия (бездействие), которые он считал необходимым для доведения преступления до конца, однако оно оказалось неоконченным по независящим от него обстоятельствам;</w:t>
            </w:r>
          </w:p>
        </w:tc>
      </w:tr>
      <w:tr w:rsidR="00D31DAD" w:rsidRPr="00C27EC1" w14:paraId="0BB611F1" w14:textId="77777777" w:rsidTr="004F2B64">
        <w:tc>
          <w:tcPr>
            <w:tcW w:w="3189" w:type="dxa"/>
          </w:tcPr>
          <w:p w14:paraId="42E169C6" w14:textId="34AD6393" w:rsidR="00D31DAD" w:rsidRPr="00C27EC1" w:rsidRDefault="00D31DAD">
            <w:pPr>
              <w:pStyle w:val="a3"/>
              <w:numPr>
                <w:ilvl w:val="0"/>
                <w:numId w:val="8"/>
              </w:numPr>
              <w:tabs>
                <w:tab w:val="left" w:pos="284"/>
                <w:tab w:val="left" w:pos="426"/>
              </w:tabs>
              <w:ind w:left="284" w:firstLine="0"/>
            </w:pPr>
            <w:r w:rsidRPr="00080F34">
              <w:t>Виды детоубийства, предусмотренные УК РФ</w:t>
            </w:r>
          </w:p>
        </w:tc>
        <w:tc>
          <w:tcPr>
            <w:tcW w:w="7409" w:type="dxa"/>
          </w:tcPr>
          <w:p w14:paraId="5CA39C75" w14:textId="52288064" w:rsidR="00D31DAD" w:rsidRPr="00C27EC1" w:rsidRDefault="00F01F47" w:rsidP="00D31DAD">
            <w:pPr>
              <w:spacing w:after="0" w:line="240" w:lineRule="auto"/>
              <w:ind w:left="0" w:firstLine="0"/>
              <w:rPr>
                <w:szCs w:val="24"/>
              </w:rPr>
            </w:pPr>
            <w:r>
              <w:t xml:space="preserve">Видами детоубийств являются: </w:t>
            </w:r>
            <w:r w:rsidR="004C3F13">
              <w:t>у</w:t>
            </w:r>
            <w:r w:rsidR="00D31DAD" w:rsidRPr="00080F34">
              <w:t xml:space="preserve">бийство матерью новорожденного ребенка </w:t>
            </w:r>
            <w:r w:rsidR="00AF42C3" w:rsidRPr="00080F34">
              <w:t>во</w:t>
            </w:r>
            <w:r w:rsidR="00AF42C3">
              <w:t>время</w:t>
            </w:r>
            <w:r w:rsidR="00D31DAD" w:rsidRPr="00080F34">
              <w:t xml:space="preserve">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w:t>
            </w:r>
          </w:p>
        </w:tc>
      </w:tr>
      <w:tr w:rsidR="00D31DAD" w:rsidRPr="00C27EC1" w14:paraId="5CC74D0D" w14:textId="77777777" w:rsidTr="004F2B64">
        <w:tc>
          <w:tcPr>
            <w:tcW w:w="3189" w:type="dxa"/>
          </w:tcPr>
          <w:p w14:paraId="62DB116E" w14:textId="74809438" w:rsidR="00D31DAD" w:rsidRPr="00C27EC1" w:rsidRDefault="004C3F13">
            <w:pPr>
              <w:pStyle w:val="a3"/>
              <w:numPr>
                <w:ilvl w:val="0"/>
                <w:numId w:val="8"/>
              </w:numPr>
              <w:tabs>
                <w:tab w:val="left" w:pos="284"/>
                <w:tab w:val="left" w:pos="426"/>
              </w:tabs>
              <w:ind w:left="284" w:firstLine="0"/>
            </w:pPr>
            <w:r>
              <w:rPr>
                <w:lang w:val="ru-RU"/>
              </w:rPr>
              <w:t>Что понимается под освобождением от наказания</w:t>
            </w:r>
          </w:p>
        </w:tc>
        <w:tc>
          <w:tcPr>
            <w:tcW w:w="7409" w:type="dxa"/>
          </w:tcPr>
          <w:p w14:paraId="0938A2B9" w14:textId="3FE4286F" w:rsidR="00D31DAD" w:rsidRPr="00C27EC1" w:rsidRDefault="004C3F13" w:rsidP="004C3F13">
            <w:pPr>
              <w:spacing w:after="0" w:line="240" w:lineRule="auto"/>
              <w:ind w:left="0" w:firstLine="81"/>
              <w:rPr>
                <w:szCs w:val="24"/>
              </w:rPr>
            </w:pPr>
            <w:r>
              <w:t xml:space="preserve">Освобождение от наказания – </w:t>
            </w:r>
            <w:r w:rsidRPr="004C3F13">
              <w:t>совокупность условий, свидетельствующ</w:t>
            </w:r>
            <w:r>
              <w:t>их</w:t>
            </w:r>
            <w:r w:rsidRPr="004C3F13">
              <w:t xml:space="preserve"> об утраченной или сниженной общественной опасности лица, совершившего преступное деяние, об утраченной или сниженной общественной опасности его деяния и позволяющая условно или безусловно прекратить в процессе назначения или исполнения наказания уголовно-правовые</w:t>
            </w:r>
            <w:r>
              <w:t xml:space="preserve"> отношения.</w:t>
            </w:r>
          </w:p>
        </w:tc>
      </w:tr>
      <w:tr w:rsidR="00D31DAD" w:rsidRPr="00C27EC1" w14:paraId="63DDF640" w14:textId="77777777" w:rsidTr="004F2B64">
        <w:tc>
          <w:tcPr>
            <w:tcW w:w="3189" w:type="dxa"/>
          </w:tcPr>
          <w:p w14:paraId="64E3CE40" w14:textId="6F730883" w:rsidR="00D31DAD" w:rsidRPr="00C27EC1" w:rsidRDefault="004C3F13">
            <w:pPr>
              <w:pStyle w:val="a3"/>
              <w:numPr>
                <w:ilvl w:val="0"/>
                <w:numId w:val="8"/>
              </w:numPr>
              <w:tabs>
                <w:tab w:val="left" w:pos="284"/>
                <w:tab w:val="left" w:pos="426"/>
              </w:tabs>
              <w:ind w:left="284" w:firstLine="0"/>
            </w:pPr>
            <w:r>
              <w:rPr>
                <w:lang w:val="ru-RU"/>
              </w:rPr>
              <w:t>Что подразумевает освобождение от наказания в связи с изменением обстановки</w:t>
            </w:r>
          </w:p>
        </w:tc>
        <w:tc>
          <w:tcPr>
            <w:tcW w:w="7409" w:type="dxa"/>
          </w:tcPr>
          <w:p w14:paraId="126C67FC" w14:textId="0ADADD81" w:rsidR="00D31DAD" w:rsidRPr="00C27EC1" w:rsidRDefault="00D26C41" w:rsidP="00D31DAD">
            <w:pPr>
              <w:spacing w:after="0" w:line="240" w:lineRule="auto"/>
              <w:ind w:left="0" w:firstLine="0"/>
              <w:rPr>
                <w:szCs w:val="24"/>
              </w:rPr>
            </w:pPr>
            <w:r>
              <w:t xml:space="preserve">Освобождение от наказания в связи с изменением обстановки – это </w:t>
            </w:r>
            <w:r w:rsidR="004C3F13" w:rsidRPr="004C3F13">
              <w:t>вид освобождения от наказания, который характеризуется тем, что 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r w:rsidR="00D31DAD" w:rsidRPr="002057B0">
              <w:t>.</w:t>
            </w:r>
          </w:p>
        </w:tc>
      </w:tr>
      <w:bookmarkEnd w:id="11"/>
    </w:tbl>
    <w:p w14:paraId="2362288C" w14:textId="77777777" w:rsidR="00F86FF9" w:rsidRDefault="00F86FF9" w:rsidP="009E7A20">
      <w:pPr>
        <w:spacing w:after="18" w:line="259" w:lineRule="auto"/>
        <w:ind w:left="0" w:right="34" w:firstLine="0"/>
        <w:rPr>
          <w:b/>
          <w:szCs w:val="24"/>
          <w:lang w:bidi="en-US"/>
        </w:rPr>
      </w:pPr>
    </w:p>
    <w:p w14:paraId="43FEE685" w14:textId="3A39A528" w:rsidR="00313095" w:rsidRDefault="00313095" w:rsidP="009E7A20">
      <w:pPr>
        <w:spacing w:after="18" w:line="259" w:lineRule="auto"/>
        <w:ind w:left="0" w:right="34" w:firstLine="0"/>
        <w:rPr>
          <w:b/>
          <w:szCs w:val="24"/>
          <w:lang w:bidi="en-US"/>
        </w:rPr>
      </w:pPr>
      <w:r>
        <w:rPr>
          <w:b/>
          <w:szCs w:val="24"/>
          <w:lang w:bidi="en-US"/>
        </w:rPr>
        <w:t>Тестов</w:t>
      </w:r>
      <w:r w:rsidR="00200A61">
        <w:rPr>
          <w:b/>
          <w:szCs w:val="24"/>
          <w:lang w:bidi="en-US"/>
        </w:rPr>
        <w:t>ы</w:t>
      </w:r>
      <w:r>
        <w:rPr>
          <w:b/>
          <w:szCs w:val="24"/>
          <w:lang w:bidi="en-US"/>
        </w:rPr>
        <w:t>е задани</w:t>
      </w:r>
      <w:r w:rsidR="00200A61">
        <w:rPr>
          <w:b/>
          <w:szCs w:val="24"/>
          <w:lang w:bidi="en-US"/>
        </w:rPr>
        <w:t>я</w:t>
      </w:r>
    </w:p>
    <w:p w14:paraId="5F3B6958" w14:textId="0D74BAAC"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bCs/>
          <w:color w:val="auto"/>
          <w:szCs w:val="24"/>
          <w:lang w:eastAsia="en-US"/>
        </w:rPr>
        <w:t>1. Вставьте пропущенное слово</w:t>
      </w:r>
      <w:r w:rsidR="00AF42C3" w:rsidRPr="00007258">
        <w:rPr>
          <w:rFonts w:eastAsia="Arial Unicode MS"/>
          <w:b/>
          <w:bCs/>
          <w:color w:val="auto"/>
          <w:szCs w:val="24"/>
          <w:lang w:eastAsia="en-US"/>
        </w:rPr>
        <w:t>:</w:t>
      </w:r>
      <w:r w:rsidR="00AF42C3" w:rsidRPr="00007258">
        <w:rPr>
          <w:rFonts w:eastAsia="Arial Unicode MS"/>
          <w:b/>
          <w:color w:val="auto"/>
          <w:szCs w:val="24"/>
          <w:lang w:eastAsia="en-US"/>
        </w:rPr>
        <w:t xml:space="preserve"> согласно</w:t>
      </w:r>
      <w:r w:rsidRPr="00007258">
        <w:rPr>
          <w:rFonts w:eastAsia="Arial Unicode MS"/>
          <w:b/>
          <w:color w:val="auto"/>
          <w:szCs w:val="24"/>
          <w:lang w:eastAsia="en-US"/>
        </w:rPr>
        <w:t xml:space="preserve"> ч. 1 ст. 3 УК РФ, применительно к уголовному праву принцип … означает, что преступность, наказуемость и иные уголовно-правовые последствия деяния может устанавливаться только уголовным законодательством. </w:t>
      </w:r>
    </w:p>
    <w:p w14:paraId="05452E83"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bCs/>
          <w:color w:val="auto"/>
          <w:szCs w:val="24"/>
          <w:lang w:eastAsia="en-US"/>
        </w:rPr>
        <w:t xml:space="preserve">1) </w:t>
      </w:r>
      <w:r w:rsidRPr="00007258">
        <w:rPr>
          <w:rFonts w:eastAsia="Arial Unicode MS"/>
          <w:color w:val="auto"/>
          <w:szCs w:val="24"/>
          <w:lang w:eastAsia="en-US"/>
        </w:rPr>
        <w:t>гуманности;</w:t>
      </w:r>
    </w:p>
    <w:p w14:paraId="4A160D63"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законности;</w:t>
      </w:r>
    </w:p>
    <w:p w14:paraId="4B0C78D7"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справедливости;</w:t>
      </w:r>
    </w:p>
    <w:p w14:paraId="38849CD5"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вины.</w:t>
      </w:r>
    </w:p>
    <w:p w14:paraId="52817138" w14:textId="77777777" w:rsidR="00007258" w:rsidRPr="00007258" w:rsidRDefault="00007258" w:rsidP="00007258">
      <w:pPr>
        <w:spacing w:after="0" w:line="240" w:lineRule="auto"/>
        <w:ind w:left="284" w:firstLine="142"/>
        <w:rPr>
          <w:rFonts w:eastAsia="Arial Unicode MS"/>
          <w:color w:val="auto"/>
          <w:szCs w:val="24"/>
          <w:lang w:eastAsia="en-US"/>
        </w:rPr>
      </w:pPr>
    </w:p>
    <w:p w14:paraId="4AE14304"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color w:val="auto"/>
          <w:szCs w:val="24"/>
          <w:lang w:eastAsia="en-US"/>
        </w:rPr>
        <w:t xml:space="preserve">2. </w:t>
      </w:r>
      <w:r w:rsidRPr="00007258">
        <w:rPr>
          <w:rFonts w:eastAsia="Arial Unicode MS"/>
          <w:b/>
          <w:bCs/>
          <w:color w:val="auto"/>
          <w:szCs w:val="24"/>
          <w:lang w:eastAsia="en-US"/>
        </w:rPr>
        <w:t>Принцип гуманизма призван обеспечить безопасность:</w:t>
      </w:r>
    </w:p>
    <w:p w14:paraId="3ED4C9D8"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bCs/>
          <w:color w:val="auto"/>
          <w:szCs w:val="24"/>
          <w:lang w:eastAsia="en-US"/>
        </w:rPr>
        <w:t xml:space="preserve">1) </w:t>
      </w:r>
      <w:r w:rsidRPr="00007258">
        <w:rPr>
          <w:rFonts w:eastAsia="Arial Unicode MS"/>
          <w:color w:val="auto"/>
          <w:szCs w:val="24"/>
          <w:lang w:eastAsia="en-US"/>
        </w:rPr>
        <w:t>потерпевшего от преступления;</w:t>
      </w:r>
    </w:p>
    <w:p w14:paraId="045031B3"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виновного в преступлении;</w:t>
      </w:r>
    </w:p>
    <w:p w14:paraId="138F456B"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потерпевшего и виновного;</w:t>
      </w:r>
    </w:p>
    <w:p w14:paraId="7A66E5D8"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всех людей.</w:t>
      </w:r>
    </w:p>
    <w:p w14:paraId="588C96B7" w14:textId="77777777" w:rsidR="00007258" w:rsidRPr="00007258" w:rsidRDefault="00007258" w:rsidP="00007258">
      <w:pPr>
        <w:spacing w:after="0" w:line="240" w:lineRule="auto"/>
        <w:ind w:left="284" w:firstLine="142"/>
        <w:rPr>
          <w:rFonts w:eastAsia="Arial Unicode MS"/>
          <w:color w:val="auto"/>
          <w:szCs w:val="24"/>
          <w:lang w:eastAsia="en-US"/>
        </w:rPr>
      </w:pPr>
    </w:p>
    <w:p w14:paraId="247EBF14" w14:textId="77777777"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bCs/>
          <w:color w:val="auto"/>
          <w:szCs w:val="24"/>
          <w:lang w:eastAsia="en-US"/>
        </w:rPr>
        <w:t xml:space="preserve">3. Вставьте пропущенное слово: </w:t>
      </w:r>
      <w:r w:rsidRPr="00007258">
        <w:rPr>
          <w:rFonts w:eastAsia="Arial Unicode MS"/>
          <w:b/>
          <w:color w:val="auto"/>
          <w:szCs w:val="24"/>
          <w:lang w:eastAsia="en-US"/>
        </w:rPr>
        <w:t xml:space="preserve">Согласно Ст. 7 УК РФ, принцип … означает, что уголовное законодательство обеспечивает безопасность человека и что наказание и иные </w:t>
      </w:r>
      <w:r w:rsidRPr="00007258">
        <w:rPr>
          <w:rFonts w:eastAsia="Arial Unicode MS"/>
          <w:b/>
          <w:color w:val="auto"/>
          <w:szCs w:val="24"/>
          <w:lang w:eastAsia="en-US"/>
        </w:rPr>
        <w:lastRenderedPageBreak/>
        <w:t>меры уголовно-правового характера не могут иметь целью причинение физических страданий или унижение человеческого достоинства.</w:t>
      </w:r>
    </w:p>
    <w:p w14:paraId="2D751884"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вины;</w:t>
      </w:r>
    </w:p>
    <w:p w14:paraId="003A46EA"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законности;</w:t>
      </w:r>
    </w:p>
    <w:p w14:paraId="56BF330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гуманности;</w:t>
      </w:r>
    </w:p>
    <w:p w14:paraId="0014AFD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справедливости.</w:t>
      </w:r>
    </w:p>
    <w:p w14:paraId="34A9AFDB" w14:textId="77777777" w:rsidR="00007258" w:rsidRPr="00007258" w:rsidRDefault="00007258" w:rsidP="00007258">
      <w:pPr>
        <w:spacing w:after="0" w:line="240" w:lineRule="auto"/>
        <w:ind w:left="284" w:firstLine="142"/>
        <w:rPr>
          <w:rFonts w:eastAsia="Arial Unicode MS"/>
          <w:color w:val="auto"/>
          <w:szCs w:val="24"/>
          <w:lang w:eastAsia="en-US"/>
        </w:rPr>
      </w:pPr>
    </w:p>
    <w:p w14:paraId="6CCC309C"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4. Преступление, в котором содержится формальный состав преступления</w:t>
      </w:r>
    </w:p>
    <w:p w14:paraId="7071C628"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убийство;</w:t>
      </w:r>
    </w:p>
    <w:p w14:paraId="57CBE58A"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оставление в опасности;</w:t>
      </w:r>
    </w:p>
    <w:p w14:paraId="4431C676"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доведение до самоубийства;</w:t>
      </w:r>
    </w:p>
    <w:p w14:paraId="449762DA"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кража.</w:t>
      </w:r>
    </w:p>
    <w:p w14:paraId="7EB811B2" w14:textId="77777777" w:rsidR="00007258" w:rsidRPr="00007258" w:rsidRDefault="00007258" w:rsidP="00007258">
      <w:pPr>
        <w:spacing w:after="0" w:line="240" w:lineRule="auto"/>
        <w:ind w:left="284" w:firstLine="142"/>
        <w:rPr>
          <w:rFonts w:eastAsia="Arial Unicode MS"/>
          <w:color w:val="auto"/>
          <w:szCs w:val="24"/>
          <w:lang w:eastAsia="en-US"/>
        </w:rPr>
      </w:pPr>
    </w:p>
    <w:p w14:paraId="768BC4F5"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5. Квалификация преступления – это …:</w:t>
      </w:r>
    </w:p>
    <w:p w14:paraId="6B0FEF66"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определение наказания за совершение общественно опасного деяния</w:t>
      </w:r>
    </w:p>
    <w:p w14:paraId="5D601AC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пределы уголовной ответственности</w:t>
      </w:r>
    </w:p>
    <w:p w14:paraId="4AEF644F"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соответствие между признаками конкретного преступления и признаками соответствующей статьи УК РФ.</w:t>
      </w:r>
    </w:p>
    <w:p w14:paraId="5CE810C0" w14:textId="77777777" w:rsidR="00007258" w:rsidRPr="00007258" w:rsidRDefault="00007258" w:rsidP="00007258">
      <w:pPr>
        <w:spacing w:after="0" w:line="240" w:lineRule="auto"/>
        <w:ind w:left="284" w:firstLine="142"/>
        <w:rPr>
          <w:rFonts w:eastAsia="Arial Unicode MS"/>
          <w:color w:val="auto"/>
          <w:szCs w:val="24"/>
          <w:lang w:eastAsia="en-US"/>
        </w:rPr>
      </w:pPr>
    </w:p>
    <w:p w14:paraId="4DD77EB9"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6. Предписания Уголовного кодекса РФ опираются на …:</w:t>
      </w:r>
    </w:p>
    <w:p w14:paraId="5F256B67"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правовой нигилизм;</w:t>
      </w:r>
    </w:p>
    <w:p w14:paraId="39963359"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правонарушение;</w:t>
      </w:r>
    </w:p>
    <w:p w14:paraId="523CAA8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преступление;</w:t>
      </w:r>
    </w:p>
    <w:p w14:paraId="7C661A8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проступок.</w:t>
      </w:r>
    </w:p>
    <w:p w14:paraId="7413F2E5" w14:textId="77777777" w:rsidR="00007258" w:rsidRPr="00007258" w:rsidRDefault="00007258" w:rsidP="00007258">
      <w:pPr>
        <w:spacing w:after="0" w:line="240" w:lineRule="auto"/>
        <w:ind w:left="284" w:firstLine="142"/>
        <w:rPr>
          <w:rFonts w:eastAsia="Arial Unicode MS"/>
          <w:color w:val="auto"/>
          <w:szCs w:val="24"/>
          <w:lang w:eastAsia="en-US"/>
        </w:rPr>
      </w:pPr>
    </w:p>
    <w:p w14:paraId="3C5A3D31" w14:textId="77777777"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color w:val="auto"/>
          <w:szCs w:val="24"/>
          <w:lang w:eastAsia="en-US"/>
        </w:rPr>
        <w:t>7. Для определения объекта преступления необходимо установить …</w:t>
      </w:r>
    </w:p>
    <w:p w14:paraId="6CEA6055"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 xml:space="preserve">1) каким общественным отношениям причинен вред в результате преступного деяния; </w:t>
      </w:r>
    </w:p>
    <w:p w14:paraId="767E8D6B"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соответствие возраста и дееспособности;</w:t>
      </w:r>
    </w:p>
    <w:p w14:paraId="70043B7A"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наличие в действиях преступника умысла.</w:t>
      </w:r>
    </w:p>
    <w:p w14:paraId="6D6AB007" w14:textId="77777777" w:rsidR="00007258" w:rsidRPr="00007258" w:rsidRDefault="00007258" w:rsidP="00007258">
      <w:pPr>
        <w:spacing w:after="0" w:line="240" w:lineRule="auto"/>
        <w:ind w:left="284" w:firstLine="142"/>
        <w:rPr>
          <w:rFonts w:eastAsia="Arial Unicode MS"/>
          <w:b/>
          <w:color w:val="auto"/>
          <w:szCs w:val="24"/>
          <w:lang w:eastAsia="en-US"/>
        </w:rPr>
      </w:pPr>
    </w:p>
    <w:p w14:paraId="30EFEE5C" w14:textId="77777777"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color w:val="auto"/>
          <w:szCs w:val="24"/>
          <w:lang w:eastAsia="en-US"/>
        </w:rPr>
        <w:t>8. Критерий классификации объектов преступления</w:t>
      </w:r>
    </w:p>
    <w:p w14:paraId="7F9815F6"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по видовым признакам посягательства на охраняемые законом общественные отношения;</w:t>
      </w:r>
    </w:p>
    <w:p w14:paraId="088F76B5"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по способу совершения преступления;</w:t>
      </w:r>
    </w:p>
    <w:p w14:paraId="02C9A67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по степени обобщения охраняемых законом общественных отношений.</w:t>
      </w:r>
    </w:p>
    <w:p w14:paraId="0D0308BB" w14:textId="77777777" w:rsidR="00007258" w:rsidRPr="00007258" w:rsidRDefault="00007258" w:rsidP="00007258">
      <w:pPr>
        <w:spacing w:after="0" w:line="240" w:lineRule="auto"/>
        <w:ind w:left="284" w:firstLine="142"/>
        <w:rPr>
          <w:rFonts w:eastAsia="Arial Unicode MS"/>
          <w:b/>
          <w:color w:val="auto"/>
          <w:szCs w:val="24"/>
          <w:lang w:eastAsia="en-US"/>
        </w:rPr>
      </w:pPr>
    </w:p>
    <w:p w14:paraId="4872B2F2" w14:textId="2717CDA1"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color w:val="auto"/>
          <w:szCs w:val="24"/>
          <w:lang w:eastAsia="en-US"/>
        </w:rPr>
        <w:t xml:space="preserve">9. Человек может являться предметом преступления </w:t>
      </w:r>
    </w:p>
    <w:p w14:paraId="7347C38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в определенных условиях;</w:t>
      </w:r>
    </w:p>
    <w:p w14:paraId="2325B404"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нет;</w:t>
      </w:r>
    </w:p>
    <w:p w14:paraId="7877D57E"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да.</w:t>
      </w:r>
    </w:p>
    <w:p w14:paraId="28462D06" w14:textId="77777777" w:rsidR="00007258" w:rsidRPr="00007258" w:rsidRDefault="00007258" w:rsidP="00007258">
      <w:pPr>
        <w:spacing w:after="0" w:line="240" w:lineRule="auto"/>
        <w:ind w:left="284" w:firstLine="142"/>
        <w:rPr>
          <w:rFonts w:eastAsia="Arial Unicode MS"/>
          <w:color w:val="auto"/>
          <w:szCs w:val="24"/>
          <w:lang w:eastAsia="en-US"/>
        </w:rPr>
      </w:pPr>
    </w:p>
    <w:p w14:paraId="273A0889"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10. К обязательным признакам объективной стороны преступления относится:</w:t>
      </w:r>
    </w:p>
    <w:p w14:paraId="786642F0"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время;</w:t>
      </w:r>
    </w:p>
    <w:p w14:paraId="0622E2D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общественно опасные последствия;</w:t>
      </w:r>
    </w:p>
    <w:p w14:paraId="0365B42B"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способ.</w:t>
      </w:r>
    </w:p>
    <w:p w14:paraId="6FBD8978" w14:textId="77777777" w:rsidR="00007258" w:rsidRPr="00007258" w:rsidRDefault="00007258" w:rsidP="00007258">
      <w:pPr>
        <w:spacing w:after="0" w:line="240" w:lineRule="auto"/>
        <w:ind w:left="284" w:firstLine="142"/>
        <w:rPr>
          <w:rFonts w:eastAsia="Arial Unicode MS"/>
          <w:color w:val="auto"/>
          <w:szCs w:val="24"/>
          <w:lang w:eastAsia="en-US"/>
        </w:rPr>
      </w:pPr>
    </w:p>
    <w:p w14:paraId="554FB51B"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11. Причинно-следственная связь является признаком …</w:t>
      </w:r>
    </w:p>
    <w:p w14:paraId="6DE3B807"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субъективной стороны</w:t>
      </w:r>
    </w:p>
    <w:p w14:paraId="5417E1F9"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объективной стороны</w:t>
      </w:r>
    </w:p>
    <w:p w14:paraId="3344E9FF"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субъекта</w:t>
      </w:r>
    </w:p>
    <w:p w14:paraId="75D19B9F"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объекта</w:t>
      </w:r>
    </w:p>
    <w:p w14:paraId="054C279D" w14:textId="77777777" w:rsidR="00007258" w:rsidRPr="00007258" w:rsidRDefault="00007258" w:rsidP="00007258">
      <w:pPr>
        <w:spacing w:after="0" w:line="240" w:lineRule="auto"/>
        <w:ind w:left="284" w:firstLine="142"/>
        <w:rPr>
          <w:rFonts w:eastAsia="Arial Unicode MS"/>
          <w:color w:val="auto"/>
          <w:szCs w:val="24"/>
          <w:lang w:eastAsia="en-US"/>
        </w:rPr>
      </w:pPr>
    </w:p>
    <w:p w14:paraId="55986775"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12. Уголовная ответственность за бездействие наступает:</w:t>
      </w:r>
    </w:p>
    <w:p w14:paraId="52C5E0E6"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lastRenderedPageBreak/>
        <w:t>1) когда на лице лежала обязанность действовать</w:t>
      </w:r>
    </w:p>
    <w:p w14:paraId="0C51B8E4" w14:textId="5738634B"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 xml:space="preserve">2) когда в результате бездействия лица наступили последствия </w:t>
      </w:r>
    </w:p>
    <w:p w14:paraId="362EB46E"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в случае, когда ответственность за данное бездействие предусмотрена в УК РФ</w:t>
      </w:r>
    </w:p>
    <w:p w14:paraId="38CCC33E"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лишь в случае совокупности всех указанных выше признаков</w:t>
      </w:r>
    </w:p>
    <w:p w14:paraId="226AEEDA" w14:textId="77777777" w:rsidR="00007258" w:rsidRPr="00007258" w:rsidRDefault="00007258" w:rsidP="00007258">
      <w:pPr>
        <w:spacing w:after="0" w:line="240" w:lineRule="auto"/>
        <w:ind w:left="284" w:firstLine="142"/>
        <w:rPr>
          <w:rFonts w:eastAsia="Arial Unicode MS"/>
          <w:color w:val="auto"/>
          <w:szCs w:val="24"/>
          <w:lang w:eastAsia="en-US"/>
        </w:rPr>
      </w:pPr>
    </w:p>
    <w:p w14:paraId="7B59E60D"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13. Степень вины влияет на …</w:t>
      </w:r>
    </w:p>
    <w:p w14:paraId="42DB7E27"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решение вопроса об уголовной ответственности</w:t>
      </w:r>
    </w:p>
    <w:p w14:paraId="79837AB4"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выбор статьи УК</w:t>
      </w:r>
    </w:p>
    <w:p w14:paraId="440731BE"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на презумпцию невиновности</w:t>
      </w:r>
    </w:p>
    <w:p w14:paraId="630C24A8" w14:textId="77777777" w:rsidR="00007258" w:rsidRPr="00007258" w:rsidRDefault="00007258" w:rsidP="00007258">
      <w:pPr>
        <w:spacing w:after="0" w:line="240" w:lineRule="auto"/>
        <w:ind w:left="284" w:firstLine="142"/>
        <w:rPr>
          <w:rFonts w:eastAsia="Arial Unicode MS"/>
          <w:color w:val="auto"/>
          <w:szCs w:val="24"/>
          <w:lang w:eastAsia="en-US"/>
        </w:rPr>
      </w:pPr>
    </w:p>
    <w:p w14:paraId="63E72AAE" w14:textId="60D210D9"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 xml:space="preserve">14. Преступления, совершенные </w:t>
      </w:r>
      <w:r w:rsidRPr="007C1B05">
        <w:rPr>
          <w:rFonts w:eastAsia="Arial Unicode MS"/>
          <w:b/>
          <w:bCs/>
          <w:color w:val="auto"/>
          <w:szCs w:val="24"/>
          <w:lang w:eastAsia="en-US"/>
        </w:rPr>
        <w:t>с неопределенным или альтернативным умыслом,</w:t>
      </w:r>
      <w:r w:rsidRPr="00007258">
        <w:rPr>
          <w:rFonts w:eastAsia="Arial Unicode MS"/>
          <w:b/>
          <w:bCs/>
          <w:color w:val="auto"/>
          <w:szCs w:val="24"/>
          <w:lang w:eastAsia="en-US"/>
        </w:rPr>
        <w:t xml:space="preserve"> будут квалифицироваться в зависимости от …</w:t>
      </w:r>
    </w:p>
    <w:p w14:paraId="365D3366"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фактически причиненного вреда</w:t>
      </w:r>
    </w:p>
    <w:p w14:paraId="30898FE5"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мотива преступления</w:t>
      </w:r>
    </w:p>
    <w:p w14:paraId="286214BE"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обстоятельств дела</w:t>
      </w:r>
    </w:p>
    <w:p w14:paraId="55C27A9D" w14:textId="77777777" w:rsidR="00007258" w:rsidRPr="00007258" w:rsidRDefault="00007258" w:rsidP="00007258">
      <w:pPr>
        <w:spacing w:after="0" w:line="240" w:lineRule="auto"/>
        <w:ind w:left="284" w:firstLine="142"/>
        <w:rPr>
          <w:rFonts w:eastAsia="Arial Unicode MS"/>
          <w:color w:val="auto"/>
          <w:szCs w:val="24"/>
          <w:lang w:eastAsia="en-US"/>
        </w:rPr>
      </w:pPr>
    </w:p>
    <w:p w14:paraId="20E6BEB7"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15. В случае подмены ребенка в роддоме (ст. 153 УК РФ) такие действия будут признаны преступлением …</w:t>
      </w:r>
    </w:p>
    <w:p w14:paraId="4F2F389D"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во всех случаях</w:t>
      </w:r>
    </w:p>
    <w:p w14:paraId="619BB979"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в случае наступления тяжких последствий</w:t>
      </w:r>
    </w:p>
    <w:p w14:paraId="2E273A03"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в случае если они совершаются с особым мотивом</w:t>
      </w:r>
    </w:p>
    <w:p w14:paraId="31E963E0" w14:textId="77777777" w:rsidR="00007258" w:rsidRPr="00007258" w:rsidRDefault="00007258" w:rsidP="00007258">
      <w:pPr>
        <w:spacing w:after="0" w:line="240" w:lineRule="auto"/>
        <w:ind w:left="284" w:firstLine="142"/>
        <w:rPr>
          <w:rFonts w:eastAsia="Arial Unicode MS"/>
          <w:color w:val="auto"/>
          <w:szCs w:val="24"/>
          <w:lang w:eastAsia="en-US"/>
        </w:rPr>
      </w:pPr>
    </w:p>
    <w:p w14:paraId="61A95998"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16. Укажите критерий невменяемости:</w:t>
      </w:r>
    </w:p>
    <w:p w14:paraId="38DF1887"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социологический</w:t>
      </w:r>
    </w:p>
    <w:p w14:paraId="61BCB3A1"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этический</w:t>
      </w:r>
    </w:p>
    <w:p w14:paraId="1F44175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юридический (психологический)</w:t>
      </w:r>
    </w:p>
    <w:p w14:paraId="1240DF2B" w14:textId="77777777" w:rsidR="00007258" w:rsidRPr="00007258" w:rsidRDefault="00007258" w:rsidP="00007258">
      <w:pPr>
        <w:spacing w:after="0" w:line="240" w:lineRule="auto"/>
        <w:ind w:left="284" w:firstLine="142"/>
        <w:rPr>
          <w:rFonts w:eastAsia="Arial Unicode MS"/>
          <w:color w:val="auto"/>
          <w:szCs w:val="24"/>
          <w:lang w:eastAsia="en-US"/>
        </w:rPr>
      </w:pPr>
    </w:p>
    <w:p w14:paraId="5DBE37AE"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17. Укажите виды субъектов преступления:</w:t>
      </w:r>
    </w:p>
    <w:p w14:paraId="656AFDDA"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конкретный</w:t>
      </w:r>
    </w:p>
    <w:p w14:paraId="549986C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общий и специальный</w:t>
      </w:r>
    </w:p>
    <w:p w14:paraId="20D3B644"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юридический</w:t>
      </w:r>
    </w:p>
    <w:p w14:paraId="750416DB" w14:textId="77777777" w:rsidR="00007258" w:rsidRPr="00007258" w:rsidRDefault="00007258" w:rsidP="00007258">
      <w:pPr>
        <w:spacing w:after="0" w:line="240" w:lineRule="auto"/>
        <w:ind w:left="284" w:firstLine="142"/>
        <w:rPr>
          <w:rFonts w:eastAsia="Arial Unicode MS"/>
          <w:color w:val="auto"/>
          <w:szCs w:val="24"/>
          <w:lang w:eastAsia="en-US"/>
        </w:rPr>
      </w:pPr>
    </w:p>
    <w:p w14:paraId="38EDCCB1"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b/>
          <w:bCs/>
          <w:color w:val="auto"/>
          <w:szCs w:val="24"/>
          <w:lang w:eastAsia="en-US"/>
        </w:rPr>
        <w:t>18. Уголовная ответственность за совершение преступления, по общему правилу, наступает:</w:t>
      </w:r>
      <w:r w:rsidRPr="00007258">
        <w:rPr>
          <w:rFonts w:eastAsia="Arial Unicode MS"/>
          <w:color w:val="auto"/>
          <w:szCs w:val="24"/>
          <w:lang w:eastAsia="en-US"/>
        </w:rPr>
        <w:t xml:space="preserve"> </w:t>
      </w:r>
    </w:p>
    <w:p w14:paraId="15D262F8"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с 14 лет</w:t>
      </w:r>
    </w:p>
    <w:p w14:paraId="432B6E34"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с 15 лет</w:t>
      </w:r>
    </w:p>
    <w:p w14:paraId="742F9DE0"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с 16 лет</w:t>
      </w:r>
    </w:p>
    <w:p w14:paraId="61C8842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с 18 лет</w:t>
      </w:r>
    </w:p>
    <w:p w14:paraId="6483781B" w14:textId="77777777" w:rsidR="00007258" w:rsidRPr="00007258" w:rsidRDefault="00007258" w:rsidP="00007258">
      <w:pPr>
        <w:spacing w:after="0" w:line="240" w:lineRule="auto"/>
        <w:ind w:left="284" w:firstLine="142"/>
        <w:rPr>
          <w:rFonts w:eastAsia="Arial Unicode MS"/>
          <w:color w:val="auto"/>
          <w:szCs w:val="24"/>
          <w:lang w:eastAsia="en-US"/>
        </w:rPr>
      </w:pPr>
    </w:p>
    <w:p w14:paraId="22A381C5" w14:textId="77777777"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color w:val="auto"/>
          <w:szCs w:val="24"/>
          <w:lang w:eastAsia="en-US"/>
        </w:rPr>
        <w:t xml:space="preserve">19. Стадия покушения, в преступлениях с формальным составом … </w:t>
      </w:r>
    </w:p>
    <w:p w14:paraId="75B633D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возможно лишь в некоторых случаях;</w:t>
      </w:r>
    </w:p>
    <w:p w14:paraId="69F0823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 xml:space="preserve">2) никогда не возможна </w:t>
      </w:r>
    </w:p>
    <w:p w14:paraId="4ABF9AFF"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всегда возможна.</w:t>
      </w:r>
    </w:p>
    <w:p w14:paraId="33A9F284" w14:textId="77777777" w:rsidR="00007258" w:rsidRPr="00007258" w:rsidRDefault="00007258" w:rsidP="00007258">
      <w:pPr>
        <w:spacing w:after="0" w:line="240" w:lineRule="auto"/>
        <w:ind w:left="284" w:firstLine="142"/>
        <w:rPr>
          <w:rFonts w:eastAsia="Arial Unicode MS"/>
          <w:color w:val="auto"/>
          <w:szCs w:val="24"/>
          <w:lang w:eastAsia="en-US"/>
        </w:rPr>
      </w:pPr>
    </w:p>
    <w:p w14:paraId="19C98F8B" w14:textId="77777777"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color w:val="auto"/>
          <w:szCs w:val="24"/>
          <w:lang w:eastAsia="en-US"/>
        </w:rPr>
        <w:t xml:space="preserve">20. По степени отклонения исполнителя от состоявшегося между соучастниками соглашения эксцесс исполнителя подразделяется на … </w:t>
      </w:r>
    </w:p>
    <w:p w14:paraId="649475F3"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 xml:space="preserve">1) физический эксцесс </w:t>
      </w:r>
    </w:p>
    <w:p w14:paraId="2E7DDCC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количественный эксцесс</w:t>
      </w:r>
    </w:p>
    <w:p w14:paraId="2D8C38B4"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 xml:space="preserve">3) особый эксцесс </w:t>
      </w:r>
    </w:p>
    <w:p w14:paraId="77682CE0" w14:textId="77777777" w:rsidR="00007258" w:rsidRPr="00007258" w:rsidRDefault="00007258" w:rsidP="00007258">
      <w:pPr>
        <w:spacing w:after="0" w:line="240" w:lineRule="auto"/>
        <w:ind w:left="284" w:firstLine="142"/>
        <w:rPr>
          <w:rFonts w:eastAsia="Arial Unicode MS"/>
          <w:color w:val="auto"/>
          <w:szCs w:val="24"/>
          <w:lang w:eastAsia="en-US"/>
        </w:rPr>
      </w:pPr>
    </w:p>
    <w:p w14:paraId="728E8542" w14:textId="77777777" w:rsidR="00007258" w:rsidRPr="00007258" w:rsidRDefault="00007258" w:rsidP="00007258">
      <w:pPr>
        <w:spacing w:after="0" w:line="240" w:lineRule="auto"/>
        <w:ind w:left="284" w:firstLine="142"/>
        <w:rPr>
          <w:rFonts w:eastAsia="Arial Unicode MS"/>
          <w:b/>
          <w:color w:val="auto"/>
          <w:szCs w:val="24"/>
          <w:lang w:eastAsia="en-US"/>
        </w:rPr>
      </w:pPr>
      <w:r w:rsidRPr="00007258">
        <w:rPr>
          <w:rFonts w:eastAsia="Arial Unicode MS"/>
          <w:b/>
          <w:color w:val="auto"/>
          <w:szCs w:val="24"/>
          <w:lang w:eastAsia="en-US"/>
        </w:rPr>
        <w:t>21. В стадиях приготовления и покушения преступление не доводится до конца в силу следующих причин</w:t>
      </w:r>
    </w:p>
    <w:p w14:paraId="609B26CA"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lastRenderedPageBreak/>
        <w:t>1) по причине добровольного отказа от совершения преступления</w:t>
      </w:r>
    </w:p>
    <w:p w14:paraId="3B2C104A" w14:textId="61E2BE53"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 xml:space="preserve">2) по обстоятельствам, не зависящим от воли виновного лица </w:t>
      </w:r>
    </w:p>
    <w:p w14:paraId="2479B8DB"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по обстоятельствам, зависящим от воли виновного лица;</w:t>
      </w:r>
    </w:p>
    <w:p w14:paraId="6CB57875"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в связи с задержанием виновного</w:t>
      </w:r>
    </w:p>
    <w:p w14:paraId="08DB049D"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5) из-за ошибки в последствиях</w:t>
      </w:r>
    </w:p>
    <w:p w14:paraId="554CA1EC" w14:textId="77777777" w:rsidR="00007258" w:rsidRPr="00007258" w:rsidRDefault="00007258" w:rsidP="00007258">
      <w:pPr>
        <w:spacing w:after="0" w:line="240" w:lineRule="auto"/>
        <w:ind w:left="284" w:firstLine="142"/>
        <w:rPr>
          <w:rFonts w:eastAsia="Arial Unicode MS"/>
          <w:color w:val="auto"/>
          <w:szCs w:val="24"/>
          <w:lang w:eastAsia="en-US"/>
        </w:rPr>
      </w:pPr>
    </w:p>
    <w:p w14:paraId="77ECBEFC"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22. Определите наличие соучастия, если в составе группы из четырех лиц – два лица признаны невменяемыми, одно лицо является малолетним.</w:t>
      </w:r>
    </w:p>
    <w:p w14:paraId="5067CB19" w14:textId="52AC61E6"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соучастие отсутствует</w:t>
      </w:r>
    </w:p>
    <w:p w14:paraId="38E75A2B"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соучастие налицо</w:t>
      </w:r>
    </w:p>
    <w:p w14:paraId="1E7B0687"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соучастие без признака группы</w:t>
      </w:r>
    </w:p>
    <w:p w14:paraId="70B639E3" w14:textId="77777777" w:rsidR="00007258" w:rsidRPr="00007258" w:rsidRDefault="00007258" w:rsidP="00007258">
      <w:pPr>
        <w:spacing w:after="0" w:line="240" w:lineRule="auto"/>
        <w:ind w:left="284" w:firstLine="142"/>
        <w:rPr>
          <w:rFonts w:eastAsia="Arial Unicode MS"/>
          <w:color w:val="auto"/>
          <w:szCs w:val="24"/>
          <w:lang w:eastAsia="en-US"/>
        </w:rPr>
      </w:pPr>
    </w:p>
    <w:p w14:paraId="19D7B94C"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23. Лица, относящиеся к разновидности исполнителей</w:t>
      </w:r>
    </w:p>
    <w:p w14:paraId="03EC4798"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непосредственный исполнитель</w:t>
      </w:r>
    </w:p>
    <w:p w14:paraId="1A83416D"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подстрекатель</w:t>
      </w:r>
    </w:p>
    <w:p w14:paraId="3871B6B5"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пособник</w:t>
      </w:r>
    </w:p>
    <w:p w14:paraId="7D7B1BD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опосредованный исполнитель.</w:t>
      </w:r>
    </w:p>
    <w:p w14:paraId="76E8CC84" w14:textId="77777777" w:rsidR="00007258" w:rsidRPr="00007258" w:rsidRDefault="00007258" w:rsidP="00007258">
      <w:pPr>
        <w:spacing w:after="0" w:line="240" w:lineRule="auto"/>
        <w:ind w:left="284" w:firstLine="142"/>
        <w:rPr>
          <w:rFonts w:eastAsia="Arial Unicode MS"/>
          <w:color w:val="auto"/>
          <w:szCs w:val="24"/>
          <w:lang w:eastAsia="en-US"/>
        </w:rPr>
      </w:pPr>
    </w:p>
    <w:p w14:paraId="5BFADF0F"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24. Соучастие возможно …</w:t>
      </w:r>
    </w:p>
    <w:p w14:paraId="424C2D13"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на любой стадии совершения преступления</w:t>
      </w:r>
    </w:p>
    <w:p w14:paraId="7F69F795"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только до окончания преступления</w:t>
      </w:r>
    </w:p>
    <w:p w14:paraId="1F4C0C7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на стадии приготовления к преступлению</w:t>
      </w:r>
    </w:p>
    <w:p w14:paraId="4387C68A" w14:textId="77777777" w:rsidR="00007258" w:rsidRPr="00007258" w:rsidRDefault="00007258" w:rsidP="00007258">
      <w:pPr>
        <w:spacing w:after="0" w:line="240" w:lineRule="auto"/>
        <w:ind w:left="284" w:firstLine="142"/>
        <w:rPr>
          <w:rFonts w:eastAsia="Arial Unicode MS"/>
          <w:color w:val="auto"/>
          <w:szCs w:val="24"/>
          <w:lang w:eastAsia="en-US"/>
        </w:rPr>
      </w:pPr>
    </w:p>
    <w:p w14:paraId="4AD87FA3" w14:textId="78442884"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b/>
          <w:bCs/>
          <w:color w:val="auto"/>
          <w:szCs w:val="24"/>
          <w:lang w:eastAsia="en-US"/>
        </w:rPr>
        <w:t>25. Право на необходимую оборону имеют</w:t>
      </w:r>
    </w:p>
    <w:p w14:paraId="6EA57271"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лица, имеющие гражданство РФ</w:t>
      </w:r>
    </w:p>
    <w:p w14:paraId="5C245E46" w14:textId="4D77F4EB"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лица, имеющие профессиональную и иную служебн</w:t>
      </w:r>
      <w:r w:rsidR="00D26C41">
        <w:rPr>
          <w:rFonts w:eastAsia="Arial Unicode MS"/>
          <w:color w:val="auto"/>
          <w:szCs w:val="24"/>
          <w:lang w:eastAsia="en-US"/>
        </w:rPr>
        <w:t>ую п</w:t>
      </w:r>
      <w:r w:rsidRPr="00007258">
        <w:rPr>
          <w:rFonts w:eastAsia="Arial Unicode MS"/>
          <w:color w:val="auto"/>
          <w:szCs w:val="24"/>
          <w:lang w:eastAsia="en-US"/>
        </w:rPr>
        <w:t>о</w:t>
      </w:r>
      <w:r w:rsidR="00D26C41">
        <w:rPr>
          <w:rFonts w:eastAsia="Arial Unicode MS"/>
          <w:color w:val="auto"/>
          <w:szCs w:val="24"/>
          <w:lang w:eastAsia="en-US"/>
        </w:rPr>
        <w:t>дготовку</w:t>
      </w:r>
    </w:p>
    <w:p w14:paraId="7A417BC4"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все лица в равной мере</w:t>
      </w:r>
    </w:p>
    <w:p w14:paraId="3D361453"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лица без гражданства, иностранные граждане.</w:t>
      </w:r>
    </w:p>
    <w:p w14:paraId="5EB69362" w14:textId="77777777" w:rsidR="00007258" w:rsidRPr="00007258" w:rsidRDefault="00007258" w:rsidP="00007258">
      <w:pPr>
        <w:spacing w:after="0" w:line="240" w:lineRule="auto"/>
        <w:ind w:left="284" w:firstLine="142"/>
        <w:rPr>
          <w:rFonts w:eastAsia="Arial Unicode MS"/>
          <w:color w:val="auto"/>
          <w:szCs w:val="24"/>
          <w:lang w:eastAsia="en-US"/>
        </w:rPr>
      </w:pPr>
    </w:p>
    <w:p w14:paraId="1D4111A3" w14:textId="6BAB3535"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26. Превышением пределов необходимой обороны признаются</w:t>
      </w:r>
    </w:p>
    <w:p w14:paraId="644E576E"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умышленные действия независимо от опасности посягательства</w:t>
      </w:r>
    </w:p>
    <w:p w14:paraId="2C7D0029"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только умышленные действия, явно не соответствующие характеру и степени общественной опасности посягательства</w:t>
      </w:r>
    </w:p>
    <w:p w14:paraId="527BFFA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действия независимо от умысла</w:t>
      </w:r>
    </w:p>
    <w:p w14:paraId="7A0AC26A"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4) действия, приведшие к тяжким последствиям.</w:t>
      </w:r>
    </w:p>
    <w:p w14:paraId="09D1512D" w14:textId="77777777" w:rsidR="00007258" w:rsidRPr="00007258" w:rsidRDefault="00007258" w:rsidP="00007258">
      <w:pPr>
        <w:spacing w:after="0" w:line="240" w:lineRule="auto"/>
        <w:ind w:left="284" w:firstLine="142"/>
        <w:rPr>
          <w:rFonts w:eastAsia="Arial Unicode MS"/>
          <w:color w:val="auto"/>
          <w:szCs w:val="24"/>
          <w:lang w:eastAsia="en-US"/>
        </w:rPr>
      </w:pPr>
    </w:p>
    <w:p w14:paraId="3E23D7C8"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27. Лишение права занимать определенные должности или заниматься определенной деятельностью в качестве основного вида наказания устанавливается на срок от:</w:t>
      </w:r>
    </w:p>
    <w:p w14:paraId="0019E27C"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1 года до 5 лет</w:t>
      </w:r>
    </w:p>
    <w:p w14:paraId="7C1265D1"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1 года до 3 лет</w:t>
      </w:r>
    </w:p>
    <w:p w14:paraId="68D8FAA9"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6 месяцев до 3 лет.</w:t>
      </w:r>
    </w:p>
    <w:p w14:paraId="6715170F" w14:textId="77777777" w:rsidR="00007258" w:rsidRPr="00007258" w:rsidRDefault="00007258" w:rsidP="00007258">
      <w:pPr>
        <w:spacing w:after="0" w:line="240" w:lineRule="auto"/>
        <w:ind w:left="284" w:firstLine="142"/>
        <w:rPr>
          <w:rFonts w:eastAsia="Arial Unicode MS"/>
          <w:color w:val="auto"/>
          <w:szCs w:val="24"/>
          <w:lang w:eastAsia="en-US"/>
        </w:rPr>
      </w:pPr>
    </w:p>
    <w:p w14:paraId="2F228958"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28. Лишение права заниматься определенной деятельностью при назначении этой санкции как дополнительной к лишению свободы на определенный срок действует:</w:t>
      </w:r>
    </w:p>
    <w:p w14:paraId="5AFBC836"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с момента вынесения приговора</w:t>
      </w:r>
    </w:p>
    <w:p w14:paraId="083CB841"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на все время отбывания наказания, но срок исчисляется с момента отбытия наказания</w:t>
      </w:r>
    </w:p>
    <w:p w14:paraId="1C755A06"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по определению суда.</w:t>
      </w:r>
    </w:p>
    <w:p w14:paraId="5D0B6BCC" w14:textId="77777777" w:rsidR="00007258" w:rsidRPr="00007258" w:rsidRDefault="00007258" w:rsidP="00007258">
      <w:pPr>
        <w:spacing w:after="0" w:line="240" w:lineRule="auto"/>
        <w:ind w:left="284" w:firstLine="142"/>
        <w:rPr>
          <w:rFonts w:eastAsia="Arial Unicode MS"/>
          <w:color w:val="auto"/>
          <w:szCs w:val="24"/>
          <w:lang w:eastAsia="en-US"/>
        </w:rPr>
      </w:pPr>
    </w:p>
    <w:p w14:paraId="1A33663A"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29. Окончательное наказание по совокупности преступлений не может превышать … лет лишения свободы.</w:t>
      </w:r>
    </w:p>
    <w:p w14:paraId="40E56EE0" w14:textId="0E6CBD2D"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25</w:t>
      </w:r>
    </w:p>
    <w:p w14:paraId="3CDB5CDE"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30</w:t>
      </w:r>
    </w:p>
    <w:p w14:paraId="46869427"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lastRenderedPageBreak/>
        <w:t>3) 20</w:t>
      </w:r>
    </w:p>
    <w:p w14:paraId="33EE7E66" w14:textId="77777777" w:rsidR="00007258" w:rsidRPr="00007258" w:rsidRDefault="00007258" w:rsidP="00007258">
      <w:pPr>
        <w:spacing w:after="0" w:line="240" w:lineRule="auto"/>
        <w:ind w:left="284" w:firstLine="142"/>
        <w:rPr>
          <w:rFonts w:eastAsia="Arial Unicode MS"/>
          <w:b/>
          <w:bCs/>
          <w:color w:val="auto"/>
          <w:szCs w:val="24"/>
          <w:lang w:eastAsia="en-US"/>
        </w:rPr>
      </w:pPr>
    </w:p>
    <w:p w14:paraId="5F73EDEA" w14:textId="77777777" w:rsidR="00007258" w:rsidRPr="00007258" w:rsidRDefault="00007258" w:rsidP="00007258">
      <w:pPr>
        <w:spacing w:after="0" w:line="240" w:lineRule="auto"/>
        <w:ind w:left="284" w:firstLine="142"/>
        <w:rPr>
          <w:rFonts w:eastAsia="Arial Unicode MS"/>
          <w:b/>
          <w:bCs/>
          <w:color w:val="auto"/>
          <w:szCs w:val="24"/>
          <w:lang w:eastAsia="en-US"/>
        </w:rPr>
      </w:pPr>
      <w:r w:rsidRPr="00007258">
        <w:rPr>
          <w:rFonts w:eastAsia="Arial Unicode MS"/>
          <w:b/>
          <w:bCs/>
          <w:color w:val="auto"/>
          <w:szCs w:val="24"/>
          <w:lang w:eastAsia="en-US"/>
        </w:rPr>
        <w:t>30. Принцип, объединяющий общие начала назначения наказания – принцип …</w:t>
      </w:r>
    </w:p>
    <w:p w14:paraId="7D7B0232"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1) Неотвратимости</w:t>
      </w:r>
    </w:p>
    <w:p w14:paraId="73103059" w14:textId="7219E041"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2) Справедливости</w:t>
      </w:r>
    </w:p>
    <w:p w14:paraId="4F1BADA8" w14:textId="77777777" w:rsidR="00007258" w:rsidRPr="00007258" w:rsidRDefault="00007258" w:rsidP="00007258">
      <w:pPr>
        <w:spacing w:after="0" w:line="240" w:lineRule="auto"/>
        <w:ind w:left="284" w:firstLine="142"/>
        <w:rPr>
          <w:rFonts w:eastAsia="Arial Unicode MS"/>
          <w:color w:val="auto"/>
          <w:szCs w:val="24"/>
          <w:lang w:eastAsia="en-US"/>
        </w:rPr>
      </w:pPr>
      <w:r w:rsidRPr="00007258">
        <w:rPr>
          <w:rFonts w:eastAsia="Arial Unicode MS"/>
          <w:color w:val="auto"/>
          <w:szCs w:val="24"/>
          <w:lang w:eastAsia="en-US"/>
        </w:rPr>
        <w:t>3) Гуманности</w:t>
      </w:r>
    </w:p>
    <w:p w14:paraId="4B0C8AFF" w14:textId="77777777" w:rsidR="00007258" w:rsidRPr="00007258" w:rsidRDefault="00007258" w:rsidP="00007258">
      <w:pPr>
        <w:spacing w:after="0" w:line="240" w:lineRule="auto"/>
        <w:ind w:left="284" w:right="-3" w:firstLine="142"/>
        <w:jc w:val="left"/>
        <w:rPr>
          <w:rFonts w:eastAsia="Calibri"/>
          <w:b/>
          <w:color w:val="auto"/>
          <w:szCs w:val="24"/>
        </w:rPr>
      </w:pPr>
    </w:p>
    <w:tbl>
      <w:tblPr>
        <w:tblStyle w:val="9"/>
        <w:tblW w:w="9214" w:type="dxa"/>
        <w:tblInd w:w="392" w:type="dxa"/>
        <w:tblLook w:val="04A0" w:firstRow="1" w:lastRow="0" w:firstColumn="1" w:lastColumn="0" w:noHBand="0" w:noVBand="1"/>
      </w:tblPr>
      <w:tblGrid>
        <w:gridCol w:w="2835"/>
        <w:gridCol w:w="3190"/>
        <w:gridCol w:w="3189"/>
      </w:tblGrid>
      <w:tr w:rsidR="006E299E" w:rsidRPr="007C1B05" w14:paraId="781B6BA7" w14:textId="77777777" w:rsidTr="004F2B64">
        <w:tc>
          <w:tcPr>
            <w:tcW w:w="9214" w:type="dxa"/>
            <w:gridSpan w:val="3"/>
            <w:tcBorders>
              <w:top w:val="single" w:sz="4" w:space="0" w:color="auto"/>
              <w:left w:val="single" w:sz="4" w:space="0" w:color="auto"/>
              <w:bottom w:val="single" w:sz="4" w:space="0" w:color="auto"/>
              <w:right w:val="single" w:sz="4" w:space="0" w:color="auto"/>
            </w:tcBorders>
            <w:hideMark/>
          </w:tcPr>
          <w:p w14:paraId="388C440D" w14:textId="79A0E596" w:rsidR="006E299E" w:rsidRPr="00007258" w:rsidRDefault="006E299E" w:rsidP="00007258">
            <w:pPr>
              <w:spacing w:after="0" w:line="240" w:lineRule="auto"/>
              <w:ind w:left="284" w:firstLine="142"/>
              <w:jc w:val="center"/>
              <w:rPr>
                <w:rFonts w:eastAsia="Arial Unicode MS"/>
                <w:b/>
                <w:i/>
                <w:color w:val="auto"/>
                <w:szCs w:val="24"/>
              </w:rPr>
            </w:pPr>
            <w:r w:rsidRPr="00007258">
              <w:rPr>
                <w:rFonts w:eastAsia="Calibri"/>
                <w:b/>
                <w:color w:val="auto"/>
                <w:szCs w:val="24"/>
              </w:rPr>
              <w:t>Ключ</w:t>
            </w:r>
            <w:r w:rsidRPr="007C1B05">
              <w:rPr>
                <w:rFonts w:eastAsia="Calibri"/>
                <w:b/>
                <w:color w:val="auto"/>
                <w:szCs w:val="24"/>
              </w:rPr>
              <w:t>и</w:t>
            </w:r>
            <w:r w:rsidRPr="00007258">
              <w:rPr>
                <w:rFonts w:eastAsia="Calibri"/>
                <w:b/>
                <w:color w:val="auto"/>
                <w:szCs w:val="24"/>
              </w:rPr>
              <w:t xml:space="preserve"> к тесту</w:t>
            </w:r>
          </w:p>
        </w:tc>
      </w:tr>
      <w:tr w:rsidR="00007258" w:rsidRPr="00007258" w14:paraId="4E7DE65A"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4EFDEA11"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1 - 2</w:t>
            </w:r>
          </w:p>
        </w:tc>
        <w:tc>
          <w:tcPr>
            <w:tcW w:w="3190" w:type="dxa"/>
            <w:tcBorders>
              <w:top w:val="single" w:sz="4" w:space="0" w:color="auto"/>
              <w:left w:val="single" w:sz="4" w:space="0" w:color="auto"/>
              <w:bottom w:val="single" w:sz="4" w:space="0" w:color="auto"/>
              <w:right w:val="single" w:sz="4" w:space="0" w:color="auto"/>
            </w:tcBorders>
            <w:hideMark/>
          </w:tcPr>
          <w:p w14:paraId="7E096683"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11 - 2</w:t>
            </w:r>
          </w:p>
        </w:tc>
        <w:tc>
          <w:tcPr>
            <w:tcW w:w="3189" w:type="dxa"/>
            <w:tcBorders>
              <w:top w:val="single" w:sz="4" w:space="0" w:color="auto"/>
              <w:left w:val="single" w:sz="4" w:space="0" w:color="auto"/>
              <w:bottom w:val="single" w:sz="4" w:space="0" w:color="auto"/>
              <w:right w:val="single" w:sz="4" w:space="0" w:color="auto"/>
            </w:tcBorders>
            <w:hideMark/>
          </w:tcPr>
          <w:p w14:paraId="49AEB5B6"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21 - 2</w:t>
            </w:r>
          </w:p>
        </w:tc>
      </w:tr>
      <w:tr w:rsidR="00007258" w:rsidRPr="00007258" w14:paraId="48F81C49"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4EFADF5D"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2 - 2</w:t>
            </w:r>
          </w:p>
        </w:tc>
        <w:tc>
          <w:tcPr>
            <w:tcW w:w="3190" w:type="dxa"/>
            <w:tcBorders>
              <w:top w:val="single" w:sz="4" w:space="0" w:color="auto"/>
              <w:left w:val="single" w:sz="4" w:space="0" w:color="auto"/>
              <w:bottom w:val="single" w:sz="4" w:space="0" w:color="auto"/>
              <w:right w:val="single" w:sz="4" w:space="0" w:color="auto"/>
            </w:tcBorders>
            <w:hideMark/>
          </w:tcPr>
          <w:p w14:paraId="0957D65E"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12 - 2</w:t>
            </w:r>
          </w:p>
        </w:tc>
        <w:tc>
          <w:tcPr>
            <w:tcW w:w="3189" w:type="dxa"/>
            <w:tcBorders>
              <w:top w:val="single" w:sz="4" w:space="0" w:color="auto"/>
              <w:left w:val="single" w:sz="4" w:space="0" w:color="auto"/>
              <w:bottom w:val="single" w:sz="4" w:space="0" w:color="auto"/>
              <w:right w:val="single" w:sz="4" w:space="0" w:color="auto"/>
            </w:tcBorders>
            <w:hideMark/>
          </w:tcPr>
          <w:p w14:paraId="09C796FD"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22 - 1</w:t>
            </w:r>
          </w:p>
        </w:tc>
      </w:tr>
      <w:tr w:rsidR="00007258" w:rsidRPr="00007258" w14:paraId="3B5477D2"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7161F515"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3 - 3</w:t>
            </w:r>
          </w:p>
        </w:tc>
        <w:tc>
          <w:tcPr>
            <w:tcW w:w="3190" w:type="dxa"/>
            <w:tcBorders>
              <w:top w:val="single" w:sz="4" w:space="0" w:color="auto"/>
              <w:left w:val="single" w:sz="4" w:space="0" w:color="auto"/>
              <w:bottom w:val="single" w:sz="4" w:space="0" w:color="auto"/>
              <w:right w:val="single" w:sz="4" w:space="0" w:color="auto"/>
            </w:tcBorders>
            <w:hideMark/>
          </w:tcPr>
          <w:p w14:paraId="56041B4B"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13 - 1</w:t>
            </w:r>
          </w:p>
        </w:tc>
        <w:tc>
          <w:tcPr>
            <w:tcW w:w="3189" w:type="dxa"/>
            <w:tcBorders>
              <w:top w:val="single" w:sz="4" w:space="0" w:color="auto"/>
              <w:left w:val="single" w:sz="4" w:space="0" w:color="auto"/>
              <w:bottom w:val="single" w:sz="4" w:space="0" w:color="auto"/>
              <w:right w:val="single" w:sz="4" w:space="0" w:color="auto"/>
            </w:tcBorders>
            <w:hideMark/>
          </w:tcPr>
          <w:p w14:paraId="7697DF0A"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23 - 1</w:t>
            </w:r>
          </w:p>
        </w:tc>
      </w:tr>
      <w:tr w:rsidR="00007258" w:rsidRPr="00007258" w14:paraId="185B8E2B"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3285906D"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4 - 2</w:t>
            </w:r>
          </w:p>
        </w:tc>
        <w:tc>
          <w:tcPr>
            <w:tcW w:w="3190" w:type="dxa"/>
            <w:tcBorders>
              <w:top w:val="single" w:sz="4" w:space="0" w:color="auto"/>
              <w:left w:val="single" w:sz="4" w:space="0" w:color="auto"/>
              <w:bottom w:val="single" w:sz="4" w:space="0" w:color="auto"/>
              <w:right w:val="single" w:sz="4" w:space="0" w:color="auto"/>
            </w:tcBorders>
            <w:hideMark/>
          </w:tcPr>
          <w:p w14:paraId="490276F8"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14 - 1</w:t>
            </w:r>
          </w:p>
        </w:tc>
        <w:tc>
          <w:tcPr>
            <w:tcW w:w="3189" w:type="dxa"/>
            <w:tcBorders>
              <w:top w:val="single" w:sz="4" w:space="0" w:color="auto"/>
              <w:left w:val="single" w:sz="4" w:space="0" w:color="auto"/>
              <w:bottom w:val="single" w:sz="4" w:space="0" w:color="auto"/>
              <w:right w:val="single" w:sz="4" w:space="0" w:color="auto"/>
            </w:tcBorders>
            <w:hideMark/>
          </w:tcPr>
          <w:p w14:paraId="7E9AEBF8"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24 - 2</w:t>
            </w:r>
          </w:p>
        </w:tc>
      </w:tr>
      <w:tr w:rsidR="00007258" w:rsidRPr="00007258" w14:paraId="75A3A8CD"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0B69D1E1"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5 - 3</w:t>
            </w:r>
          </w:p>
        </w:tc>
        <w:tc>
          <w:tcPr>
            <w:tcW w:w="3190" w:type="dxa"/>
            <w:tcBorders>
              <w:top w:val="single" w:sz="4" w:space="0" w:color="auto"/>
              <w:left w:val="single" w:sz="4" w:space="0" w:color="auto"/>
              <w:bottom w:val="single" w:sz="4" w:space="0" w:color="auto"/>
              <w:right w:val="single" w:sz="4" w:space="0" w:color="auto"/>
            </w:tcBorders>
            <w:hideMark/>
          </w:tcPr>
          <w:p w14:paraId="75A55870"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15 - 3</w:t>
            </w:r>
          </w:p>
        </w:tc>
        <w:tc>
          <w:tcPr>
            <w:tcW w:w="3189" w:type="dxa"/>
            <w:tcBorders>
              <w:top w:val="single" w:sz="4" w:space="0" w:color="auto"/>
              <w:left w:val="single" w:sz="4" w:space="0" w:color="auto"/>
              <w:bottom w:val="single" w:sz="4" w:space="0" w:color="auto"/>
              <w:right w:val="single" w:sz="4" w:space="0" w:color="auto"/>
            </w:tcBorders>
            <w:hideMark/>
          </w:tcPr>
          <w:p w14:paraId="633EA743"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25 - 3</w:t>
            </w:r>
          </w:p>
        </w:tc>
      </w:tr>
      <w:tr w:rsidR="00007258" w:rsidRPr="00007258" w14:paraId="21176D9A"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228FBD28"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6 - 3</w:t>
            </w:r>
          </w:p>
        </w:tc>
        <w:tc>
          <w:tcPr>
            <w:tcW w:w="3190" w:type="dxa"/>
            <w:tcBorders>
              <w:top w:val="single" w:sz="4" w:space="0" w:color="auto"/>
              <w:left w:val="single" w:sz="4" w:space="0" w:color="auto"/>
              <w:bottom w:val="single" w:sz="4" w:space="0" w:color="auto"/>
              <w:right w:val="single" w:sz="4" w:space="0" w:color="auto"/>
            </w:tcBorders>
            <w:hideMark/>
          </w:tcPr>
          <w:p w14:paraId="7F586498"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16 - 3</w:t>
            </w:r>
          </w:p>
        </w:tc>
        <w:tc>
          <w:tcPr>
            <w:tcW w:w="3189" w:type="dxa"/>
            <w:tcBorders>
              <w:top w:val="single" w:sz="4" w:space="0" w:color="auto"/>
              <w:left w:val="single" w:sz="4" w:space="0" w:color="auto"/>
              <w:bottom w:val="single" w:sz="4" w:space="0" w:color="auto"/>
              <w:right w:val="single" w:sz="4" w:space="0" w:color="auto"/>
            </w:tcBorders>
            <w:hideMark/>
          </w:tcPr>
          <w:p w14:paraId="7D181CD7"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26 - 2</w:t>
            </w:r>
          </w:p>
        </w:tc>
      </w:tr>
      <w:tr w:rsidR="00007258" w:rsidRPr="00007258" w14:paraId="605D9E27"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1AD46C6A"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7 - 1</w:t>
            </w:r>
          </w:p>
        </w:tc>
        <w:tc>
          <w:tcPr>
            <w:tcW w:w="3190" w:type="dxa"/>
            <w:tcBorders>
              <w:top w:val="single" w:sz="4" w:space="0" w:color="auto"/>
              <w:left w:val="single" w:sz="4" w:space="0" w:color="auto"/>
              <w:bottom w:val="single" w:sz="4" w:space="0" w:color="auto"/>
              <w:right w:val="single" w:sz="4" w:space="0" w:color="auto"/>
            </w:tcBorders>
            <w:hideMark/>
          </w:tcPr>
          <w:p w14:paraId="624FCC36"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17 - 2</w:t>
            </w:r>
          </w:p>
        </w:tc>
        <w:tc>
          <w:tcPr>
            <w:tcW w:w="3189" w:type="dxa"/>
            <w:tcBorders>
              <w:top w:val="single" w:sz="4" w:space="0" w:color="auto"/>
              <w:left w:val="single" w:sz="4" w:space="0" w:color="auto"/>
              <w:bottom w:val="single" w:sz="4" w:space="0" w:color="auto"/>
              <w:right w:val="single" w:sz="4" w:space="0" w:color="auto"/>
            </w:tcBorders>
            <w:hideMark/>
          </w:tcPr>
          <w:p w14:paraId="2A5A2C2E"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27 - 1</w:t>
            </w:r>
          </w:p>
        </w:tc>
      </w:tr>
      <w:tr w:rsidR="00007258" w:rsidRPr="00007258" w14:paraId="02E994F8"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028915EA"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8 - 3</w:t>
            </w:r>
          </w:p>
        </w:tc>
        <w:tc>
          <w:tcPr>
            <w:tcW w:w="3190" w:type="dxa"/>
            <w:tcBorders>
              <w:top w:val="single" w:sz="4" w:space="0" w:color="auto"/>
              <w:left w:val="single" w:sz="4" w:space="0" w:color="auto"/>
              <w:bottom w:val="single" w:sz="4" w:space="0" w:color="auto"/>
              <w:right w:val="single" w:sz="4" w:space="0" w:color="auto"/>
            </w:tcBorders>
            <w:hideMark/>
          </w:tcPr>
          <w:p w14:paraId="601A5A05"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18 - 3</w:t>
            </w:r>
          </w:p>
        </w:tc>
        <w:tc>
          <w:tcPr>
            <w:tcW w:w="3189" w:type="dxa"/>
            <w:tcBorders>
              <w:top w:val="single" w:sz="4" w:space="0" w:color="auto"/>
              <w:left w:val="single" w:sz="4" w:space="0" w:color="auto"/>
              <w:bottom w:val="single" w:sz="4" w:space="0" w:color="auto"/>
              <w:right w:val="single" w:sz="4" w:space="0" w:color="auto"/>
            </w:tcBorders>
            <w:hideMark/>
          </w:tcPr>
          <w:p w14:paraId="6DFC4B81"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28 - 2</w:t>
            </w:r>
          </w:p>
        </w:tc>
      </w:tr>
      <w:tr w:rsidR="00007258" w:rsidRPr="00007258" w14:paraId="7481E880"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5604A05F"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9 - 2</w:t>
            </w:r>
          </w:p>
        </w:tc>
        <w:tc>
          <w:tcPr>
            <w:tcW w:w="3190" w:type="dxa"/>
            <w:tcBorders>
              <w:top w:val="single" w:sz="4" w:space="0" w:color="auto"/>
              <w:left w:val="single" w:sz="4" w:space="0" w:color="auto"/>
              <w:bottom w:val="single" w:sz="4" w:space="0" w:color="auto"/>
              <w:right w:val="single" w:sz="4" w:space="0" w:color="auto"/>
            </w:tcBorders>
            <w:hideMark/>
          </w:tcPr>
          <w:p w14:paraId="0A8931C9"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19 - 1</w:t>
            </w:r>
          </w:p>
        </w:tc>
        <w:tc>
          <w:tcPr>
            <w:tcW w:w="3189" w:type="dxa"/>
            <w:tcBorders>
              <w:top w:val="single" w:sz="4" w:space="0" w:color="auto"/>
              <w:left w:val="single" w:sz="4" w:space="0" w:color="auto"/>
              <w:bottom w:val="single" w:sz="4" w:space="0" w:color="auto"/>
              <w:right w:val="single" w:sz="4" w:space="0" w:color="auto"/>
            </w:tcBorders>
            <w:hideMark/>
          </w:tcPr>
          <w:p w14:paraId="4C47AB42"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29 - 1</w:t>
            </w:r>
          </w:p>
        </w:tc>
      </w:tr>
      <w:tr w:rsidR="00007258" w:rsidRPr="00007258" w14:paraId="7F61BDAB"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36C17B6C"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10 - 2</w:t>
            </w:r>
          </w:p>
        </w:tc>
        <w:tc>
          <w:tcPr>
            <w:tcW w:w="3190" w:type="dxa"/>
            <w:tcBorders>
              <w:top w:val="single" w:sz="4" w:space="0" w:color="auto"/>
              <w:left w:val="single" w:sz="4" w:space="0" w:color="auto"/>
              <w:bottom w:val="single" w:sz="4" w:space="0" w:color="auto"/>
              <w:right w:val="single" w:sz="4" w:space="0" w:color="auto"/>
            </w:tcBorders>
            <w:hideMark/>
          </w:tcPr>
          <w:p w14:paraId="37A8C111"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Calibri"/>
                <w:color w:val="auto"/>
                <w:szCs w:val="24"/>
              </w:rPr>
              <w:t>20 - 2</w:t>
            </w:r>
          </w:p>
        </w:tc>
        <w:tc>
          <w:tcPr>
            <w:tcW w:w="3189" w:type="dxa"/>
            <w:tcBorders>
              <w:top w:val="single" w:sz="4" w:space="0" w:color="auto"/>
              <w:left w:val="single" w:sz="4" w:space="0" w:color="auto"/>
              <w:bottom w:val="single" w:sz="4" w:space="0" w:color="auto"/>
              <w:right w:val="single" w:sz="4" w:space="0" w:color="auto"/>
            </w:tcBorders>
            <w:hideMark/>
          </w:tcPr>
          <w:p w14:paraId="6003730E" w14:textId="77777777" w:rsidR="00007258" w:rsidRPr="00007258" w:rsidRDefault="00007258" w:rsidP="00007258">
            <w:pPr>
              <w:spacing w:after="0" w:line="240" w:lineRule="auto"/>
              <w:ind w:left="284" w:firstLine="142"/>
              <w:jc w:val="center"/>
              <w:rPr>
                <w:rFonts w:eastAsia="Arial Unicode MS"/>
                <w:color w:val="auto"/>
                <w:szCs w:val="24"/>
              </w:rPr>
            </w:pPr>
            <w:r w:rsidRPr="00007258">
              <w:rPr>
                <w:rFonts w:eastAsia="Arial Unicode MS"/>
                <w:color w:val="auto"/>
                <w:szCs w:val="24"/>
              </w:rPr>
              <w:t>30 - 2</w:t>
            </w:r>
          </w:p>
        </w:tc>
      </w:tr>
    </w:tbl>
    <w:p w14:paraId="5903473E" w14:textId="77777777" w:rsidR="00313095" w:rsidRDefault="00313095" w:rsidP="009E7A20">
      <w:pPr>
        <w:spacing w:after="18" w:line="259" w:lineRule="auto"/>
        <w:ind w:left="0" w:right="34" w:firstLine="0"/>
        <w:rPr>
          <w:b/>
          <w:szCs w:val="24"/>
          <w:lang w:bidi="en-US"/>
        </w:rPr>
      </w:pPr>
    </w:p>
    <w:p w14:paraId="5A608C2E" w14:textId="790F99B6" w:rsidR="00E02C69" w:rsidRPr="00DD4C15" w:rsidRDefault="00E02C69" w:rsidP="00E02C69">
      <w:pPr>
        <w:pStyle w:val="1"/>
        <w:ind w:left="0" w:right="-48"/>
        <w:rPr>
          <w:szCs w:val="24"/>
        </w:rPr>
      </w:pPr>
      <w:r>
        <w:rPr>
          <w:szCs w:val="24"/>
        </w:rPr>
        <w:t xml:space="preserve">Дисциплина </w:t>
      </w:r>
      <w:r w:rsidRPr="00DD4C15">
        <w:rPr>
          <w:szCs w:val="24"/>
        </w:rPr>
        <w:t>«</w:t>
      </w:r>
      <w:r>
        <w:rPr>
          <w:szCs w:val="24"/>
        </w:rPr>
        <w:t>Уголовный процесс</w:t>
      </w:r>
      <w:r w:rsidRPr="00DD4C15">
        <w:rPr>
          <w:szCs w:val="24"/>
        </w:rPr>
        <w:t>»</w:t>
      </w:r>
    </w:p>
    <w:p w14:paraId="44EE9B60" w14:textId="77777777" w:rsidR="00E02C69" w:rsidRDefault="00E02C69" w:rsidP="00E02C69">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41C0ED90" w14:textId="77777777" w:rsidR="000C7430" w:rsidRDefault="000C7430" w:rsidP="00E02C69">
      <w:pPr>
        <w:spacing w:after="18" w:line="259" w:lineRule="auto"/>
        <w:ind w:left="0" w:right="34" w:firstLine="0"/>
        <w:rPr>
          <w:b/>
          <w:szCs w:val="24"/>
          <w:lang w:bidi="en-US"/>
        </w:rPr>
      </w:pPr>
    </w:p>
    <w:p w14:paraId="5878AA2A"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w:t>
      </w:r>
      <w:r w:rsidRPr="000C7430">
        <w:rPr>
          <w:bCs/>
          <w:szCs w:val="24"/>
          <w:lang w:bidi="en-US"/>
        </w:rPr>
        <w:tab/>
        <w:t>Что понимается под законным составом суда</w:t>
      </w:r>
    </w:p>
    <w:p w14:paraId="2824FC3A"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w:t>
      </w:r>
      <w:r w:rsidRPr="000C7430">
        <w:rPr>
          <w:bCs/>
          <w:szCs w:val="24"/>
          <w:lang w:bidi="en-US"/>
        </w:rPr>
        <w:tab/>
        <w:t>Что относится к стадии назначения и подготовки к судебному разбирательству</w:t>
      </w:r>
    </w:p>
    <w:p w14:paraId="2DED1749"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w:t>
      </w:r>
      <w:r w:rsidRPr="000C7430">
        <w:rPr>
          <w:bCs/>
          <w:szCs w:val="24"/>
          <w:lang w:bidi="en-US"/>
        </w:rPr>
        <w:tab/>
        <w:t>Что относится к стадии судебное разбирательство</w:t>
      </w:r>
    </w:p>
    <w:p w14:paraId="7BA319AB"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4.</w:t>
      </w:r>
      <w:r w:rsidRPr="000C7430">
        <w:rPr>
          <w:bCs/>
          <w:szCs w:val="24"/>
          <w:lang w:bidi="en-US"/>
        </w:rPr>
        <w:tab/>
        <w:t>Что относится к стадии производство в суде второй инстанции (апелляционное производство)</w:t>
      </w:r>
    </w:p>
    <w:p w14:paraId="3B1CA045"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5.</w:t>
      </w:r>
      <w:r w:rsidRPr="000C7430">
        <w:rPr>
          <w:bCs/>
          <w:szCs w:val="24"/>
          <w:lang w:bidi="en-US"/>
        </w:rPr>
        <w:tab/>
        <w:t>Что понимается под механизмом уголовно-процессуального регулирования</w:t>
      </w:r>
    </w:p>
    <w:p w14:paraId="543D4750"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6.</w:t>
      </w:r>
      <w:r w:rsidRPr="000C7430">
        <w:rPr>
          <w:bCs/>
          <w:szCs w:val="24"/>
          <w:lang w:bidi="en-US"/>
        </w:rPr>
        <w:tab/>
        <w:t>Что составляет общие условия предварительного расследования</w:t>
      </w:r>
    </w:p>
    <w:p w14:paraId="4DE5B682"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7.</w:t>
      </w:r>
      <w:r w:rsidRPr="000C7430">
        <w:rPr>
          <w:bCs/>
          <w:szCs w:val="24"/>
          <w:lang w:bidi="en-US"/>
        </w:rPr>
        <w:tab/>
        <w:t>Что понимается под освидетельствованием</w:t>
      </w:r>
    </w:p>
    <w:p w14:paraId="00976908"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8.</w:t>
      </w:r>
      <w:r w:rsidRPr="000C7430">
        <w:rPr>
          <w:bCs/>
          <w:szCs w:val="24"/>
          <w:lang w:bidi="en-US"/>
        </w:rPr>
        <w:tab/>
        <w:t>Сформулируйте понятие осмотр</w:t>
      </w:r>
    </w:p>
    <w:p w14:paraId="4BA4F62D"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9.</w:t>
      </w:r>
      <w:r w:rsidRPr="000C7430">
        <w:rPr>
          <w:bCs/>
          <w:szCs w:val="24"/>
          <w:lang w:bidi="en-US"/>
        </w:rPr>
        <w:tab/>
        <w:t>Что понимается под очной ставкой</w:t>
      </w:r>
    </w:p>
    <w:p w14:paraId="128504E0"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10.</w:t>
      </w:r>
      <w:r w:rsidRPr="000C7430">
        <w:rPr>
          <w:bCs/>
          <w:szCs w:val="24"/>
          <w:lang w:bidi="en-US"/>
        </w:rPr>
        <w:tab/>
        <w:t>Что понимается под проверкой доказательств</w:t>
      </w:r>
    </w:p>
    <w:p w14:paraId="1418D33A"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11.</w:t>
      </w:r>
      <w:r w:rsidRPr="000C7430">
        <w:rPr>
          <w:bCs/>
          <w:szCs w:val="24"/>
          <w:lang w:bidi="en-US"/>
        </w:rPr>
        <w:tab/>
        <w:t>Что означает принцип разумности срока в уголовном судопроизводстве</w:t>
      </w:r>
    </w:p>
    <w:p w14:paraId="176C2759"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12.</w:t>
      </w:r>
      <w:r w:rsidRPr="000C7430">
        <w:rPr>
          <w:bCs/>
          <w:szCs w:val="24"/>
          <w:lang w:bidi="en-US"/>
        </w:rPr>
        <w:tab/>
        <w:t>Охарактеризуйте понятие розыскные меры</w:t>
      </w:r>
    </w:p>
    <w:p w14:paraId="2B2E3B8E"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13.</w:t>
      </w:r>
      <w:r w:rsidRPr="000C7430">
        <w:rPr>
          <w:bCs/>
          <w:szCs w:val="24"/>
          <w:lang w:bidi="en-US"/>
        </w:rPr>
        <w:tab/>
        <w:t>Дайте определение понятию содержание под стражей</w:t>
      </w:r>
    </w:p>
    <w:p w14:paraId="27AF6F3C"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14.</w:t>
      </w:r>
      <w:r w:rsidRPr="000C7430">
        <w:rPr>
          <w:bCs/>
          <w:szCs w:val="24"/>
          <w:lang w:bidi="en-US"/>
        </w:rPr>
        <w:tab/>
        <w:t>Кто может выступать в качестве специалиста в уголовном процессе</w:t>
      </w:r>
    </w:p>
    <w:p w14:paraId="104B1090"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15.</w:t>
      </w:r>
      <w:r w:rsidRPr="000C7430">
        <w:rPr>
          <w:bCs/>
          <w:szCs w:val="24"/>
          <w:lang w:bidi="en-US"/>
        </w:rPr>
        <w:tab/>
        <w:t xml:space="preserve">Дайте определение понятию следователь </w:t>
      </w:r>
    </w:p>
    <w:p w14:paraId="2AC72DE5"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16.</w:t>
      </w:r>
      <w:r w:rsidRPr="000C7430">
        <w:rPr>
          <w:bCs/>
          <w:szCs w:val="24"/>
          <w:lang w:bidi="en-US"/>
        </w:rPr>
        <w:tab/>
        <w:t>Что входит в полномочия следователя</w:t>
      </w:r>
    </w:p>
    <w:p w14:paraId="36386BE8"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17.</w:t>
      </w:r>
      <w:r w:rsidRPr="000C7430">
        <w:rPr>
          <w:bCs/>
          <w:szCs w:val="24"/>
          <w:lang w:bidi="en-US"/>
        </w:rPr>
        <w:tab/>
        <w:t>Что такое теория абсолютно-относительной истины</w:t>
      </w:r>
    </w:p>
    <w:p w14:paraId="2D906239"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18.</w:t>
      </w:r>
      <w:r w:rsidRPr="000C7430">
        <w:rPr>
          <w:bCs/>
          <w:szCs w:val="24"/>
          <w:lang w:bidi="en-US"/>
        </w:rPr>
        <w:tab/>
        <w:t>Виды предмета доказывания в уголовном процессе</w:t>
      </w:r>
    </w:p>
    <w:p w14:paraId="1714EE5D"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19.</w:t>
      </w:r>
      <w:r w:rsidRPr="000C7430">
        <w:rPr>
          <w:bCs/>
          <w:szCs w:val="24"/>
          <w:lang w:bidi="en-US"/>
        </w:rPr>
        <w:tab/>
        <w:t xml:space="preserve">Что понимается под судебным следствием </w:t>
      </w:r>
    </w:p>
    <w:p w14:paraId="19092E78"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20.</w:t>
      </w:r>
      <w:r w:rsidRPr="000C7430">
        <w:rPr>
          <w:bCs/>
          <w:szCs w:val="24"/>
          <w:lang w:bidi="en-US"/>
        </w:rPr>
        <w:tab/>
        <w:t>Что такое пределы доказывания</w:t>
      </w:r>
    </w:p>
    <w:p w14:paraId="10486C6A"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21.</w:t>
      </w:r>
      <w:r w:rsidRPr="000C7430">
        <w:rPr>
          <w:bCs/>
          <w:szCs w:val="24"/>
          <w:lang w:bidi="en-US"/>
        </w:rPr>
        <w:tab/>
        <w:t>Понятие показаний обвиняемого.</w:t>
      </w:r>
    </w:p>
    <w:p w14:paraId="4573E889"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22.</w:t>
      </w:r>
      <w:r w:rsidRPr="000C7430">
        <w:rPr>
          <w:bCs/>
          <w:szCs w:val="24"/>
          <w:lang w:bidi="en-US"/>
        </w:rPr>
        <w:tab/>
        <w:t>Процессуальные права обвиняемого при даче показаний.</w:t>
      </w:r>
    </w:p>
    <w:p w14:paraId="0AACBB4C"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23.</w:t>
      </w:r>
      <w:r w:rsidRPr="000C7430">
        <w:rPr>
          <w:bCs/>
          <w:szCs w:val="24"/>
          <w:lang w:bidi="en-US"/>
        </w:rPr>
        <w:tab/>
        <w:t>Особенности допроса обвиняемого в уголовном процессе.</w:t>
      </w:r>
    </w:p>
    <w:p w14:paraId="1F99F8D3" w14:textId="77777777" w:rsidR="000C7430" w:rsidRPr="000C7430" w:rsidRDefault="000C7430" w:rsidP="000C7430">
      <w:pPr>
        <w:spacing w:after="18" w:line="259" w:lineRule="auto"/>
        <w:ind w:left="284" w:right="34" w:firstLine="709"/>
        <w:rPr>
          <w:bCs/>
          <w:szCs w:val="24"/>
          <w:lang w:bidi="en-US"/>
        </w:rPr>
      </w:pPr>
    </w:p>
    <w:p w14:paraId="70EB828D"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lastRenderedPageBreak/>
        <w:t>24.</w:t>
      </w:r>
      <w:r w:rsidRPr="000C7430">
        <w:rPr>
          <w:bCs/>
          <w:szCs w:val="24"/>
          <w:lang w:bidi="en-US"/>
        </w:rPr>
        <w:tab/>
        <w:t>Виды показаний обвиняемого.</w:t>
      </w:r>
    </w:p>
    <w:p w14:paraId="15FC5B81"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25.</w:t>
      </w:r>
      <w:r w:rsidRPr="000C7430">
        <w:rPr>
          <w:bCs/>
          <w:szCs w:val="24"/>
          <w:lang w:bidi="en-US"/>
        </w:rPr>
        <w:tab/>
        <w:t>В течение какого срока протокол задержания должен быть составлен</w:t>
      </w:r>
    </w:p>
    <w:p w14:paraId="0D4F1625"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26.</w:t>
      </w:r>
      <w:r w:rsidRPr="000C7430">
        <w:rPr>
          <w:bCs/>
          <w:szCs w:val="24"/>
          <w:lang w:bidi="en-US"/>
        </w:rPr>
        <w:tab/>
        <w:t>Понятие уголовно-процессуальной функции</w:t>
      </w:r>
    </w:p>
    <w:p w14:paraId="2E113859"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27.</w:t>
      </w:r>
      <w:r w:rsidRPr="000C7430">
        <w:rPr>
          <w:bCs/>
          <w:szCs w:val="24"/>
          <w:lang w:bidi="en-US"/>
        </w:rPr>
        <w:tab/>
        <w:t>Что понимается под уголовным преследованием</w:t>
      </w:r>
    </w:p>
    <w:p w14:paraId="65AB7CEE"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28.</w:t>
      </w:r>
      <w:r w:rsidRPr="000C7430">
        <w:rPr>
          <w:bCs/>
          <w:szCs w:val="24"/>
          <w:lang w:bidi="en-US"/>
        </w:rPr>
        <w:tab/>
        <w:t>При каком условии родственники задержанного не уведомляются о задержании лица.</w:t>
      </w:r>
    </w:p>
    <w:p w14:paraId="7EE4A50D"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29.</w:t>
      </w:r>
      <w:r w:rsidRPr="000C7430">
        <w:rPr>
          <w:bCs/>
          <w:szCs w:val="24"/>
          <w:lang w:bidi="en-US"/>
        </w:rPr>
        <w:tab/>
        <w:t>Что понимается под формулировкой обвинения</w:t>
      </w:r>
    </w:p>
    <w:p w14:paraId="249CE7D3"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30.</w:t>
      </w:r>
      <w:r w:rsidRPr="000C7430">
        <w:rPr>
          <w:bCs/>
          <w:szCs w:val="24"/>
          <w:lang w:bidi="en-US"/>
        </w:rPr>
        <w:tab/>
        <w:t>Каковы условия подачи гражданского иска в уголовном судопроизводстве</w:t>
      </w:r>
    </w:p>
    <w:p w14:paraId="3276461F"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31.</w:t>
      </w:r>
      <w:r w:rsidRPr="000C7430">
        <w:rPr>
          <w:bCs/>
          <w:szCs w:val="24"/>
          <w:lang w:bidi="en-US"/>
        </w:rPr>
        <w:tab/>
        <w:t>Какие виды гражданских исков могут быть предъявлены в уголовном судопроизводстве</w:t>
      </w:r>
    </w:p>
    <w:p w14:paraId="7E6CDD23"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32.</w:t>
      </w:r>
      <w:r w:rsidRPr="000C7430">
        <w:rPr>
          <w:bCs/>
          <w:szCs w:val="24"/>
          <w:lang w:bidi="en-US"/>
        </w:rPr>
        <w:tab/>
        <w:t>Характерные черты преобразовательских исков</w:t>
      </w:r>
    </w:p>
    <w:p w14:paraId="316C8BAA"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33.</w:t>
      </w:r>
      <w:r w:rsidRPr="000C7430">
        <w:rPr>
          <w:bCs/>
          <w:szCs w:val="24"/>
          <w:lang w:bidi="en-US"/>
        </w:rPr>
        <w:tab/>
        <w:t>Какие меры проводятся на этапе предварительного расследования.</w:t>
      </w:r>
    </w:p>
    <w:p w14:paraId="2C36CDA7"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34.</w:t>
      </w:r>
      <w:r w:rsidRPr="000C7430">
        <w:rPr>
          <w:bCs/>
          <w:szCs w:val="24"/>
          <w:lang w:bidi="en-US"/>
        </w:rPr>
        <w:tab/>
        <w:t>Дайте понятие формы предварительного расследования и перечислите их.</w:t>
      </w:r>
    </w:p>
    <w:p w14:paraId="4D7C51CA"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35.</w:t>
      </w:r>
      <w:r w:rsidRPr="000C7430">
        <w:rPr>
          <w:bCs/>
          <w:szCs w:val="24"/>
          <w:lang w:bidi="en-US"/>
        </w:rPr>
        <w:tab/>
        <w:t>Дайте понятие предварительного следствия.</w:t>
      </w:r>
    </w:p>
    <w:p w14:paraId="355A8F38"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36.</w:t>
      </w:r>
      <w:r w:rsidRPr="000C7430">
        <w:rPr>
          <w:bCs/>
          <w:szCs w:val="24"/>
          <w:lang w:bidi="en-US"/>
        </w:rPr>
        <w:tab/>
        <w:t>Дайте понятие такой формы предварительного расследования как дознание.</w:t>
      </w:r>
    </w:p>
    <w:p w14:paraId="6E353334"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37.</w:t>
      </w:r>
      <w:r w:rsidRPr="000C7430">
        <w:rPr>
          <w:bCs/>
          <w:szCs w:val="24"/>
          <w:lang w:bidi="en-US"/>
        </w:rPr>
        <w:tab/>
        <w:t>Что понимается под судебным разбирательством</w:t>
      </w:r>
    </w:p>
    <w:p w14:paraId="09FA4642"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38.</w:t>
      </w:r>
      <w:r w:rsidRPr="000C7430">
        <w:rPr>
          <w:bCs/>
          <w:szCs w:val="24"/>
          <w:lang w:bidi="en-US"/>
        </w:rPr>
        <w:tab/>
        <w:t>Какое значение имеет судебное разбирательство для обеспечения законности и справедливости в уголовном судопроизводстве</w:t>
      </w:r>
    </w:p>
    <w:p w14:paraId="616608E6"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39.</w:t>
      </w:r>
      <w:r w:rsidRPr="000C7430">
        <w:rPr>
          <w:bCs/>
          <w:szCs w:val="24"/>
          <w:lang w:bidi="en-US"/>
        </w:rPr>
        <w:tab/>
        <w:t>Каким образом обеспечивается равенство прав сторон в судебном разбирательстве</w:t>
      </w:r>
    </w:p>
    <w:p w14:paraId="22703EDE"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40.</w:t>
      </w:r>
      <w:r w:rsidRPr="000C7430">
        <w:rPr>
          <w:bCs/>
          <w:szCs w:val="24"/>
          <w:lang w:bidi="en-US"/>
        </w:rPr>
        <w:tab/>
        <w:t>Какова роль секретаря судебного разбирательства и какие функции он выполняет</w:t>
      </w:r>
    </w:p>
    <w:p w14:paraId="47287FEC"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41.</w:t>
      </w:r>
      <w:r w:rsidRPr="000C7430">
        <w:rPr>
          <w:bCs/>
          <w:szCs w:val="24"/>
          <w:lang w:bidi="en-US"/>
        </w:rPr>
        <w:tab/>
        <w:t>Как проходят прения сторон при применении особого порядка.</w:t>
      </w:r>
    </w:p>
    <w:p w14:paraId="77C06031"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42.</w:t>
      </w:r>
      <w:r w:rsidRPr="000C7430">
        <w:rPr>
          <w:bCs/>
          <w:szCs w:val="24"/>
          <w:lang w:bidi="en-US"/>
        </w:rPr>
        <w:tab/>
        <w:t>Каковы особенности обжалования приговора, вынесенного в особом порядке</w:t>
      </w:r>
    </w:p>
    <w:p w14:paraId="2A372160"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43.</w:t>
      </w:r>
      <w:r w:rsidRPr="000C7430">
        <w:rPr>
          <w:bCs/>
          <w:szCs w:val="24"/>
          <w:lang w:bidi="en-US"/>
        </w:rPr>
        <w:tab/>
        <w:t>Может ли приговор, вынесенный в особом порядке, быть изменен или отменен</w:t>
      </w:r>
    </w:p>
    <w:p w14:paraId="2008372B" w14:textId="77777777" w:rsidR="000C7430" w:rsidRPr="000C7430" w:rsidRDefault="000C7430" w:rsidP="000C7430">
      <w:pPr>
        <w:spacing w:after="18" w:line="259" w:lineRule="auto"/>
        <w:ind w:left="284" w:right="34" w:firstLine="709"/>
        <w:rPr>
          <w:bCs/>
          <w:szCs w:val="24"/>
          <w:lang w:bidi="en-US"/>
        </w:rPr>
      </w:pPr>
      <w:r w:rsidRPr="000C7430">
        <w:rPr>
          <w:bCs/>
          <w:szCs w:val="24"/>
          <w:lang w:bidi="en-US"/>
        </w:rPr>
        <w:t>44.</w:t>
      </w:r>
      <w:r w:rsidRPr="000C7430">
        <w:rPr>
          <w:bCs/>
          <w:szCs w:val="24"/>
          <w:lang w:bidi="en-US"/>
        </w:rPr>
        <w:tab/>
        <w:t>Кто выступает в качестве частного обвинителя</w:t>
      </w:r>
    </w:p>
    <w:p w14:paraId="75085896" w14:textId="7639378C" w:rsidR="000C7430" w:rsidRPr="000C7430" w:rsidRDefault="000C7430" w:rsidP="000C7430">
      <w:pPr>
        <w:spacing w:after="18" w:line="259" w:lineRule="auto"/>
        <w:ind w:left="284" w:right="34" w:firstLine="709"/>
        <w:rPr>
          <w:bCs/>
          <w:szCs w:val="24"/>
          <w:lang w:bidi="en-US"/>
        </w:rPr>
      </w:pPr>
      <w:r w:rsidRPr="000C7430">
        <w:rPr>
          <w:bCs/>
          <w:szCs w:val="24"/>
          <w:lang w:bidi="en-US"/>
        </w:rPr>
        <w:t>45.</w:t>
      </w:r>
      <w:r w:rsidRPr="000C7430">
        <w:rPr>
          <w:bCs/>
          <w:szCs w:val="24"/>
          <w:lang w:bidi="en-US"/>
        </w:rPr>
        <w:tab/>
        <w:t>Что понимается под эксгумацией.</w:t>
      </w:r>
    </w:p>
    <w:p w14:paraId="3C38A90E" w14:textId="77777777" w:rsidR="000C7430" w:rsidRDefault="000C7430" w:rsidP="000C7430">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0A384A" w:rsidRPr="00C27EC1" w14:paraId="5C5D2A1D" w14:textId="77777777" w:rsidTr="004F2B64">
        <w:tc>
          <w:tcPr>
            <w:tcW w:w="3189" w:type="dxa"/>
          </w:tcPr>
          <w:p w14:paraId="110D3A5E" w14:textId="77777777" w:rsidR="000A384A" w:rsidRPr="00C27EC1" w:rsidRDefault="000A384A" w:rsidP="004F2B64">
            <w:pPr>
              <w:spacing w:after="0" w:line="240" w:lineRule="auto"/>
              <w:ind w:left="0" w:firstLine="0"/>
              <w:jc w:val="center"/>
              <w:rPr>
                <w:szCs w:val="24"/>
              </w:rPr>
            </w:pPr>
            <w:r>
              <w:rPr>
                <w:szCs w:val="24"/>
              </w:rPr>
              <w:t>Вопрос</w:t>
            </w:r>
          </w:p>
        </w:tc>
        <w:tc>
          <w:tcPr>
            <w:tcW w:w="7409" w:type="dxa"/>
          </w:tcPr>
          <w:p w14:paraId="4384E54A" w14:textId="77777777" w:rsidR="000A384A" w:rsidRPr="00C27EC1" w:rsidRDefault="000A384A" w:rsidP="004F2B64">
            <w:pPr>
              <w:spacing w:after="0" w:line="240" w:lineRule="auto"/>
              <w:ind w:left="0" w:firstLine="0"/>
              <w:jc w:val="center"/>
              <w:rPr>
                <w:szCs w:val="24"/>
              </w:rPr>
            </w:pPr>
            <w:r>
              <w:rPr>
                <w:szCs w:val="24"/>
              </w:rPr>
              <w:t>Ответ</w:t>
            </w:r>
          </w:p>
        </w:tc>
      </w:tr>
      <w:tr w:rsidR="00B9663F" w:rsidRPr="00C27EC1" w14:paraId="4F3582FF" w14:textId="77777777" w:rsidTr="004F2B64">
        <w:trPr>
          <w:trHeight w:val="531"/>
        </w:trPr>
        <w:tc>
          <w:tcPr>
            <w:tcW w:w="3189" w:type="dxa"/>
          </w:tcPr>
          <w:p w14:paraId="7D257964" w14:textId="00487AFE" w:rsidR="00B9663F" w:rsidRPr="00B9663F" w:rsidRDefault="00B9663F">
            <w:pPr>
              <w:pStyle w:val="a3"/>
              <w:numPr>
                <w:ilvl w:val="0"/>
                <w:numId w:val="9"/>
              </w:numPr>
              <w:ind w:left="142" w:firstLine="217"/>
              <w:rPr>
                <w:bCs/>
                <w:color w:val="000000" w:themeColor="text1"/>
              </w:rPr>
            </w:pPr>
            <w:bookmarkStart w:id="12" w:name="_Hlk157865648"/>
            <w:r w:rsidRPr="00B9663F">
              <w:t xml:space="preserve">Что </w:t>
            </w:r>
            <w:r w:rsidR="00351020">
              <w:rPr>
                <w:lang w:val="ru-RU"/>
              </w:rPr>
              <w:t>понимается под законным составом суда</w:t>
            </w:r>
          </w:p>
        </w:tc>
        <w:tc>
          <w:tcPr>
            <w:tcW w:w="7409" w:type="dxa"/>
          </w:tcPr>
          <w:p w14:paraId="21AEEFE2" w14:textId="42F78421" w:rsidR="00B9663F" w:rsidRPr="00B9663F" w:rsidRDefault="00351020" w:rsidP="00351020">
            <w:pPr>
              <w:spacing w:after="0" w:line="240" w:lineRule="auto"/>
              <w:ind w:left="0" w:firstLine="0"/>
              <w:rPr>
                <w:bCs/>
                <w:color w:val="000000" w:themeColor="text1"/>
                <w:szCs w:val="24"/>
              </w:rPr>
            </w:pPr>
            <w:r w:rsidRPr="00351020">
              <w:rPr>
                <w:szCs w:val="24"/>
              </w:rPr>
              <w:t xml:space="preserve">Законный состав суда - предусмотренный законом состав суда при рассмотрении конкретного уголовного дела. Состав суда считается законным при условии, что в него входят лица, назначенные на должность судьи в установленном законом порядке, действующие в количестве, определенном законом, и не подлежащие отводу. Постановление приговора (определения, постановления) суда незаконным составом суда считается нарушением уголовно-процессуального закона, влекущим отмену соответствующих судебных решений </w:t>
            </w:r>
          </w:p>
        </w:tc>
      </w:tr>
      <w:tr w:rsidR="00B9663F" w:rsidRPr="00C27EC1" w14:paraId="29CF04D1" w14:textId="77777777" w:rsidTr="004F2B64">
        <w:tc>
          <w:tcPr>
            <w:tcW w:w="3189" w:type="dxa"/>
          </w:tcPr>
          <w:p w14:paraId="52EF5EEE" w14:textId="3237770E" w:rsidR="00B9663F" w:rsidRPr="00B9663F" w:rsidRDefault="00B9663F">
            <w:pPr>
              <w:pStyle w:val="a3"/>
              <w:numPr>
                <w:ilvl w:val="0"/>
                <w:numId w:val="9"/>
              </w:numPr>
              <w:tabs>
                <w:tab w:val="left" w:pos="284"/>
                <w:tab w:val="left" w:pos="426"/>
              </w:tabs>
              <w:ind w:left="142" w:firstLine="217"/>
              <w:rPr>
                <w:bCs/>
                <w:color w:val="000000" w:themeColor="text1"/>
              </w:rPr>
            </w:pPr>
            <w:r w:rsidRPr="00B9663F">
              <w:t>Что относится к стадии назначени</w:t>
            </w:r>
            <w:r w:rsidR="00351020">
              <w:rPr>
                <w:lang w:val="ru-RU"/>
              </w:rPr>
              <w:t>я</w:t>
            </w:r>
            <w:r w:rsidRPr="00B9663F">
              <w:t xml:space="preserve"> и подготовк</w:t>
            </w:r>
            <w:r w:rsidR="00351020">
              <w:rPr>
                <w:lang w:val="ru-RU"/>
              </w:rPr>
              <w:t>и</w:t>
            </w:r>
            <w:r w:rsidRPr="00B9663F">
              <w:t xml:space="preserve"> к судебному разбирательству</w:t>
            </w:r>
          </w:p>
        </w:tc>
        <w:tc>
          <w:tcPr>
            <w:tcW w:w="7409" w:type="dxa"/>
          </w:tcPr>
          <w:p w14:paraId="4419B8B0" w14:textId="75EC85F1" w:rsidR="00B9663F" w:rsidRPr="00B9663F" w:rsidRDefault="00B9663F" w:rsidP="00B9663F">
            <w:pPr>
              <w:spacing w:after="0" w:line="240" w:lineRule="auto"/>
              <w:ind w:left="0" w:firstLine="0"/>
              <w:rPr>
                <w:bCs/>
                <w:color w:val="000000" w:themeColor="text1"/>
                <w:szCs w:val="24"/>
              </w:rPr>
            </w:pPr>
            <w:r w:rsidRPr="00B9663F">
              <w:rPr>
                <w:szCs w:val="24"/>
              </w:rPr>
              <w:t xml:space="preserve">Стадия подготовки к судебному заседанию – первая стадия судебного производства, в ходе которой судья определяет, имеются ли процессуальные условия для назначения судебного заседания (разбирательства). Стадия подготовки к судебному заседанию в российском уголовном судопроизводстве имеет две формы: а) общий порядок подготовки к судебному заседанию и </w:t>
            </w:r>
            <w:r w:rsidR="00351020">
              <w:rPr>
                <w:szCs w:val="24"/>
              </w:rPr>
              <w:t xml:space="preserve">б) </w:t>
            </w:r>
            <w:r w:rsidRPr="00B9663F">
              <w:rPr>
                <w:szCs w:val="24"/>
              </w:rPr>
              <w:t>предварительное слушание.</w:t>
            </w:r>
          </w:p>
        </w:tc>
      </w:tr>
      <w:tr w:rsidR="00B9663F" w:rsidRPr="00C27EC1" w14:paraId="2D8ED969" w14:textId="77777777" w:rsidTr="004F2B64">
        <w:tc>
          <w:tcPr>
            <w:tcW w:w="3189" w:type="dxa"/>
          </w:tcPr>
          <w:p w14:paraId="05F88758" w14:textId="0BB90665" w:rsidR="00B9663F" w:rsidRPr="00B9663F" w:rsidRDefault="00B9663F">
            <w:pPr>
              <w:pStyle w:val="a3"/>
              <w:numPr>
                <w:ilvl w:val="0"/>
                <w:numId w:val="9"/>
              </w:numPr>
              <w:tabs>
                <w:tab w:val="left" w:pos="284"/>
                <w:tab w:val="left" w:pos="426"/>
              </w:tabs>
              <w:ind w:left="142" w:firstLine="217"/>
              <w:rPr>
                <w:bCs/>
                <w:color w:val="000000" w:themeColor="text1"/>
              </w:rPr>
            </w:pPr>
            <w:r w:rsidRPr="00B9663F">
              <w:t>Что относится к стадии судебное разбирательство</w:t>
            </w:r>
          </w:p>
        </w:tc>
        <w:tc>
          <w:tcPr>
            <w:tcW w:w="7409" w:type="dxa"/>
          </w:tcPr>
          <w:p w14:paraId="2A6CDE09" w14:textId="0DDB5BCD" w:rsidR="00B9663F" w:rsidRPr="00B9663F" w:rsidRDefault="00B9663F" w:rsidP="00B9663F">
            <w:pPr>
              <w:spacing w:after="0" w:line="240" w:lineRule="auto"/>
              <w:ind w:left="0" w:firstLine="0"/>
              <w:rPr>
                <w:bCs/>
                <w:color w:val="000000" w:themeColor="text1"/>
                <w:szCs w:val="24"/>
              </w:rPr>
            </w:pPr>
            <w:r w:rsidRPr="00B9663F">
              <w:rPr>
                <w:szCs w:val="24"/>
              </w:rPr>
              <w:t xml:space="preserve">В уголовном процессе судебное разбирательство – это центральная стадия процесса, которой тем или иным образом подчинены все остальные стадии. Сущность судебного разбирательства состоит в разрешении судом правового спора между обвинителем и подсудимым (обвиняемым лицом), содержанием которого является вопрос о виновности подсудимого в совершении преступления и о назначении ему определённого наказания. </w:t>
            </w:r>
          </w:p>
        </w:tc>
      </w:tr>
      <w:tr w:rsidR="00B9663F" w:rsidRPr="00C27EC1" w14:paraId="22DA99F6" w14:textId="77777777" w:rsidTr="004F2B64">
        <w:tc>
          <w:tcPr>
            <w:tcW w:w="3189" w:type="dxa"/>
          </w:tcPr>
          <w:p w14:paraId="5C375853" w14:textId="34AA787B" w:rsidR="00B9663F" w:rsidRPr="00B9663F" w:rsidRDefault="00B9663F">
            <w:pPr>
              <w:pStyle w:val="a3"/>
              <w:numPr>
                <w:ilvl w:val="0"/>
                <w:numId w:val="9"/>
              </w:numPr>
              <w:tabs>
                <w:tab w:val="left" w:pos="284"/>
                <w:tab w:val="left" w:pos="426"/>
              </w:tabs>
              <w:ind w:left="142" w:firstLine="217"/>
              <w:rPr>
                <w:bCs/>
                <w:color w:val="000000" w:themeColor="text1"/>
              </w:rPr>
            </w:pPr>
            <w:r w:rsidRPr="00B9663F">
              <w:rPr>
                <w:color w:val="000000"/>
                <w:lang w:eastAsia="en-US"/>
              </w:rPr>
              <w:t xml:space="preserve">Что относится к стадии производство в суде второй инстанции (апелляционное </w:t>
            </w:r>
            <w:r w:rsidRPr="00B9663F">
              <w:rPr>
                <w:color w:val="000000"/>
                <w:lang w:eastAsia="en-US"/>
              </w:rPr>
              <w:lastRenderedPageBreak/>
              <w:t>производство)</w:t>
            </w:r>
          </w:p>
        </w:tc>
        <w:tc>
          <w:tcPr>
            <w:tcW w:w="7409" w:type="dxa"/>
          </w:tcPr>
          <w:p w14:paraId="5244576C" w14:textId="0ADCCE78" w:rsidR="00B9663F" w:rsidRPr="00B9663F" w:rsidRDefault="00B9663F" w:rsidP="00B9663F">
            <w:pPr>
              <w:spacing w:after="0" w:line="240" w:lineRule="auto"/>
              <w:ind w:left="0" w:firstLine="0"/>
              <w:rPr>
                <w:bCs/>
                <w:color w:val="000000" w:themeColor="text1"/>
                <w:szCs w:val="24"/>
              </w:rPr>
            </w:pPr>
            <w:r w:rsidRPr="00B9663F">
              <w:rPr>
                <w:szCs w:val="24"/>
              </w:rPr>
              <w:lastRenderedPageBreak/>
              <w:t xml:space="preserve">Производство в суде второй (апелляционной) инстанции − это самостоятельная стадия уголовного судопроизводства, которая заключается в пересмотре по жалобам заинтересованных лиц или представлению </w:t>
            </w:r>
            <w:r w:rsidRPr="00B9663F">
              <w:rPr>
                <w:szCs w:val="24"/>
              </w:rPr>
              <w:lastRenderedPageBreak/>
              <w:t>прокурора не вступивших в законную силу судебных решений посредством нового судебного разбирательства и вынесения приговора или иного судебного решения.</w:t>
            </w:r>
          </w:p>
        </w:tc>
      </w:tr>
      <w:tr w:rsidR="00B9663F" w:rsidRPr="00C27EC1" w14:paraId="370BFC99" w14:textId="77777777" w:rsidTr="004F2B64">
        <w:tc>
          <w:tcPr>
            <w:tcW w:w="3189" w:type="dxa"/>
          </w:tcPr>
          <w:p w14:paraId="37513009" w14:textId="67294DAA" w:rsidR="00B9663F" w:rsidRPr="00B9663F" w:rsidRDefault="00B9663F">
            <w:pPr>
              <w:pStyle w:val="a3"/>
              <w:numPr>
                <w:ilvl w:val="0"/>
                <w:numId w:val="9"/>
              </w:numPr>
              <w:tabs>
                <w:tab w:val="left" w:pos="284"/>
                <w:tab w:val="left" w:pos="426"/>
              </w:tabs>
              <w:ind w:left="142" w:firstLine="217"/>
              <w:rPr>
                <w:bCs/>
                <w:color w:val="000000" w:themeColor="text1"/>
              </w:rPr>
            </w:pPr>
            <w:r w:rsidRPr="00B9663F">
              <w:rPr>
                <w:color w:val="000000"/>
                <w:lang w:eastAsia="en-US"/>
              </w:rPr>
              <w:lastRenderedPageBreak/>
              <w:t xml:space="preserve">Что </w:t>
            </w:r>
            <w:r w:rsidR="00351020">
              <w:rPr>
                <w:color w:val="000000"/>
                <w:lang w:val="ru-RU" w:eastAsia="en-US"/>
              </w:rPr>
              <w:t>понимается под механизмом уголовно-процессуального регулирования</w:t>
            </w:r>
          </w:p>
        </w:tc>
        <w:tc>
          <w:tcPr>
            <w:tcW w:w="7409" w:type="dxa"/>
          </w:tcPr>
          <w:p w14:paraId="40AC8F8D" w14:textId="2D80DD01" w:rsidR="00B9663F" w:rsidRPr="00B9663F" w:rsidRDefault="00351020" w:rsidP="00351020">
            <w:pPr>
              <w:spacing w:after="0" w:line="240" w:lineRule="auto"/>
              <w:ind w:left="0" w:firstLine="0"/>
              <w:rPr>
                <w:bCs/>
                <w:color w:val="000000" w:themeColor="text1"/>
                <w:szCs w:val="24"/>
              </w:rPr>
            </w:pPr>
            <w:r w:rsidRPr="00351020">
              <w:rPr>
                <w:szCs w:val="24"/>
              </w:rPr>
              <w:t xml:space="preserve">Механизм уголовно-процессуального регулирования </w:t>
            </w:r>
            <w:r>
              <w:rPr>
                <w:szCs w:val="24"/>
              </w:rPr>
              <w:t>–</w:t>
            </w:r>
            <w:r w:rsidRPr="00351020">
              <w:rPr>
                <w:szCs w:val="24"/>
              </w:rPr>
              <w:t xml:space="preserve"> </w:t>
            </w:r>
            <w:r>
              <w:rPr>
                <w:szCs w:val="24"/>
              </w:rPr>
              <w:t xml:space="preserve">это </w:t>
            </w:r>
            <w:r w:rsidRPr="00351020">
              <w:rPr>
                <w:szCs w:val="24"/>
              </w:rPr>
              <w:t>система правовых средств, содержащихся в нормах права, характерных своими способами воздействия на деятельность и общественные отношения, возникающие в процессе производства по уголовным делам.</w:t>
            </w:r>
            <w:r>
              <w:rPr>
                <w:szCs w:val="24"/>
              </w:rPr>
              <w:t xml:space="preserve"> </w:t>
            </w:r>
            <w:r w:rsidRPr="00351020">
              <w:rPr>
                <w:szCs w:val="24"/>
              </w:rPr>
              <w:t>В механизм уголовно-процессуального регулирования входят задачи деятельности; полномочия, права и обязанности участников уголовного судопроизводства</w:t>
            </w:r>
            <w:r>
              <w:rPr>
                <w:szCs w:val="24"/>
              </w:rPr>
              <w:t>.</w:t>
            </w:r>
          </w:p>
        </w:tc>
      </w:tr>
      <w:tr w:rsidR="00B9663F" w:rsidRPr="00C27EC1" w14:paraId="7173E5C5" w14:textId="77777777" w:rsidTr="004F2B64">
        <w:tc>
          <w:tcPr>
            <w:tcW w:w="3189" w:type="dxa"/>
          </w:tcPr>
          <w:p w14:paraId="61E65465" w14:textId="73F69CE5" w:rsidR="00B9663F" w:rsidRPr="00D112CE" w:rsidRDefault="00D112CE">
            <w:pPr>
              <w:pStyle w:val="a3"/>
              <w:numPr>
                <w:ilvl w:val="0"/>
                <w:numId w:val="9"/>
              </w:numPr>
              <w:tabs>
                <w:tab w:val="left" w:pos="284"/>
                <w:tab w:val="left" w:pos="426"/>
              </w:tabs>
              <w:ind w:left="142" w:firstLine="217"/>
              <w:rPr>
                <w:bCs/>
                <w:color w:val="000000" w:themeColor="text1"/>
              </w:rPr>
            </w:pPr>
            <w:r>
              <w:rPr>
                <w:color w:val="000000"/>
                <w:lang w:val="ru-RU" w:eastAsia="en-US"/>
              </w:rPr>
              <w:t>Что составляет общие условия предварительного расследования</w:t>
            </w:r>
          </w:p>
        </w:tc>
        <w:tc>
          <w:tcPr>
            <w:tcW w:w="7409" w:type="dxa"/>
          </w:tcPr>
          <w:p w14:paraId="5299CDAA" w14:textId="50B6004D" w:rsidR="00B9663F" w:rsidRPr="00D112CE" w:rsidRDefault="00D112CE" w:rsidP="00B9663F">
            <w:pPr>
              <w:spacing w:after="0" w:line="240" w:lineRule="auto"/>
              <w:ind w:left="0" w:firstLine="0"/>
              <w:rPr>
                <w:bCs/>
                <w:color w:val="000000" w:themeColor="text1"/>
                <w:szCs w:val="24"/>
              </w:rPr>
            </w:pPr>
            <w:r w:rsidRPr="00D112CE">
              <w:rPr>
                <w:szCs w:val="24"/>
              </w:rPr>
              <w:t xml:space="preserve">Общие условия предварительного расследования </w:t>
            </w:r>
            <w:r>
              <w:rPr>
                <w:szCs w:val="24"/>
              </w:rPr>
              <w:t xml:space="preserve">образуют нормы </w:t>
            </w:r>
            <w:r w:rsidRPr="00D112CE">
              <w:rPr>
                <w:szCs w:val="24"/>
              </w:rPr>
              <w:t>УПК РФ, которые, в отличие от частных норм, регулирующих принятие отдельных решений или производство отдельных действий, действуют на протяжении всего предварительного расследования и распространяются не на одно какое-то решение или действие, а на все содержание деятельности должностных лиц, осуществляющих производство по уголовному делу в данной стадии уголовного процесса.</w:t>
            </w:r>
          </w:p>
        </w:tc>
      </w:tr>
      <w:tr w:rsidR="00B9663F" w:rsidRPr="00C27EC1" w14:paraId="2791C676" w14:textId="77777777" w:rsidTr="004F2B64">
        <w:tc>
          <w:tcPr>
            <w:tcW w:w="3189" w:type="dxa"/>
          </w:tcPr>
          <w:p w14:paraId="0642AFCE" w14:textId="05EC42CA" w:rsidR="00B9663F" w:rsidRPr="00B9663F" w:rsidRDefault="00D112CE">
            <w:pPr>
              <w:pStyle w:val="a3"/>
              <w:numPr>
                <w:ilvl w:val="0"/>
                <w:numId w:val="9"/>
              </w:numPr>
              <w:tabs>
                <w:tab w:val="left" w:pos="284"/>
                <w:tab w:val="left" w:pos="426"/>
              </w:tabs>
              <w:ind w:left="142" w:firstLine="217"/>
            </w:pPr>
            <w:r>
              <w:rPr>
                <w:color w:val="000000"/>
                <w:lang w:val="ru-RU" w:eastAsia="en-US"/>
              </w:rPr>
              <w:t>Что понимается под освидетельствованием</w:t>
            </w:r>
          </w:p>
        </w:tc>
        <w:tc>
          <w:tcPr>
            <w:tcW w:w="7409" w:type="dxa"/>
          </w:tcPr>
          <w:p w14:paraId="475F216A" w14:textId="2D0A25A1" w:rsidR="00B9663F" w:rsidRPr="00B9663F" w:rsidRDefault="00D112CE" w:rsidP="00B9663F">
            <w:pPr>
              <w:spacing w:after="0" w:line="240" w:lineRule="auto"/>
              <w:ind w:left="0" w:firstLine="0"/>
              <w:rPr>
                <w:szCs w:val="24"/>
              </w:rPr>
            </w:pPr>
            <w:r w:rsidRPr="00D112CE">
              <w:rPr>
                <w:szCs w:val="24"/>
              </w:rPr>
              <w:t>Освидетельствование - следственное действие, состоящее в осмотре тела человека, производимого в целях обнаружения на теле освидетельствуемого лица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w:t>
            </w:r>
            <w:r w:rsidR="00B9663F" w:rsidRPr="00B9663F">
              <w:rPr>
                <w:szCs w:val="24"/>
              </w:rPr>
              <w:t>.</w:t>
            </w:r>
          </w:p>
        </w:tc>
      </w:tr>
      <w:tr w:rsidR="00B9663F" w:rsidRPr="00C27EC1" w14:paraId="265935D3" w14:textId="77777777" w:rsidTr="004F2B64">
        <w:tc>
          <w:tcPr>
            <w:tcW w:w="3189" w:type="dxa"/>
          </w:tcPr>
          <w:p w14:paraId="1E776660" w14:textId="30988BCF" w:rsidR="00B9663F" w:rsidRPr="00B9663F" w:rsidRDefault="00913CB0">
            <w:pPr>
              <w:pStyle w:val="a3"/>
              <w:numPr>
                <w:ilvl w:val="0"/>
                <w:numId w:val="9"/>
              </w:numPr>
              <w:ind w:left="142" w:firstLine="217"/>
            </w:pPr>
            <w:r>
              <w:rPr>
                <w:color w:val="000000"/>
                <w:lang w:val="ru-RU" w:eastAsia="en-US"/>
              </w:rPr>
              <w:t>Сформулируйте понятие осмотр</w:t>
            </w:r>
          </w:p>
        </w:tc>
        <w:tc>
          <w:tcPr>
            <w:tcW w:w="7409" w:type="dxa"/>
          </w:tcPr>
          <w:p w14:paraId="659F2B9E" w14:textId="67384503" w:rsidR="00B9663F" w:rsidRPr="00B9663F" w:rsidRDefault="00913CB0" w:rsidP="00B9663F">
            <w:pPr>
              <w:spacing w:after="0" w:line="240" w:lineRule="auto"/>
              <w:ind w:left="0" w:firstLine="0"/>
              <w:rPr>
                <w:szCs w:val="24"/>
              </w:rPr>
            </w:pPr>
            <w:r w:rsidRPr="00913CB0">
              <w:rPr>
                <w:szCs w:val="24"/>
              </w:rPr>
              <w:t xml:space="preserve">Осмотр - следственное действие, состоящее в обозрении следователем, дознавателем, судом определенных объектов - места происшествия, местности, жилища, иного помещения, предметов и документов. </w:t>
            </w:r>
          </w:p>
        </w:tc>
      </w:tr>
      <w:tr w:rsidR="00B9663F" w:rsidRPr="00C27EC1" w14:paraId="4A12CCF7" w14:textId="77777777" w:rsidTr="004F2B64">
        <w:tc>
          <w:tcPr>
            <w:tcW w:w="3189" w:type="dxa"/>
          </w:tcPr>
          <w:p w14:paraId="4772A8EF" w14:textId="229912DE" w:rsidR="00B9663F" w:rsidRPr="00B9663F" w:rsidRDefault="00913CB0">
            <w:pPr>
              <w:pStyle w:val="a3"/>
              <w:numPr>
                <w:ilvl w:val="0"/>
                <w:numId w:val="9"/>
              </w:numPr>
              <w:ind w:left="142" w:firstLine="217"/>
            </w:pPr>
            <w:r>
              <w:rPr>
                <w:color w:val="000000"/>
                <w:lang w:val="ru-RU" w:eastAsia="en-US"/>
              </w:rPr>
              <w:t>Что понимается под очной ставкой</w:t>
            </w:r>
          </w:p>
        </w:tc>
        <w:tc>
          <w:tcPr>
            <w:tcW w:w="7409" w:type="dxa"/>
          </w:tcPr>
          <w:p w14:paraId="14C7A507" w14:textId="04278162" w:rsidR="00B9663F" w:rsidRPr="00B9663F" w:rsidRDefault="00913CB0" w:rsidP="00B9663F">
            <w:pPr>
              <w:spacing w:after="0" w:line="240" w:lineRule="auto"/>
              <w:ind w:left="0" w:firstLine="0"/>
              <w:rPr>
                <w:szCs w:val="24"/>
              </w:rPr>
            </w:pPr>
            <w:r w:rsidRPr="00913CB0">
              <w:rPr>
                <w:szCs w:val="24"/>
              </w:rPr>
              <w:t>Очная ставка - следственное действие, которое заключается в поочередном (попеременном) допросе в присутствии друг друга ранее допрошенных лиц (как правило, двух) из числа свидетелей, потерпевших, подозреваемых, обвиняемых по одним и тем же обстоятельствам с целью устранения существенных противоречий в их показаниях и установления иных обстоятельств, имеющих значение для правильного разрешения уголовного дела</w:t>
            </w:r>
          </w:p>
        </w:tc>
      </w:tr>
      <w:tr w:rsidR="00B9663F" w:rsidRPr="00C27EC1" w14:paraId="54267454" w14:textId="77777777" w:rsidTr="004F2B64">
        <w:tc>
          <w:tcPr>
            <w:tcW w:w="3189" w:type="dxa"/>
          </w:tcPr>
          <w:p w14:paraId="4E4E0E40" w14:textId="1012DF97" w:rsidR="00B9663F" w:rsidRPr="00B9663F" w:rsidRDefault="00913CB0">
            <w:pPr>
              <w:pStyle w:val="a3"/>
              <w:numPr>
                <w:ilvl w:val="0"/>
                <w:numId w:val="9"/>
              </w:numPr>
              <w:tabs>
                <w:tab w:val="left" w:pos="284"/>
                <w:tab w:val="left" w:pos="426"/>
              </w:tabs>
              <w:ind w:left="142" w:firstLine="217"/>
              <w:rPr>
                <w:color w:val="000000" w:themeColor="text1"/>
              </w:rPr>
            </w:pPr>
            <w:r>
              <w:rPr>
                <w:color w:val="000000"/>
                <w:lang w:val="ru-RU" w:eastAsia="en-US"/>
              </w:rPr>
              <w:t>Что понимается под проверкой доказательств</w:t>
            </w:r>
          </w:p>
        </w:tc>
        <w:tc>
          <w:tcPr>
            <w:tcW w:w="7409" w:type="dxa"/>
          </w:tcPr>
          <w:p w14:paraId="23858405" w14:textId="56BE1F11" w:rsidR="00B9663F" w:rsidRPr="00B9663F" w:rsidRDefault="00913CB0" w:rsidP="00B9663F">
            <w:pPr>
              <w:spacing w:after="0" w:line="240" w:lineRule="auto"/>
              <w:ind w:left="0" w:firstLine="0"/>
              <w:rPr>
                <w:szCs w:val="24"/>
              </w:rPr>
            </w:pPr>
            <w:r w:rsidRPr="00913CB0">
              <w:rPr>
                <w:szCs w:val="24"/>
              </w:rPr>
              <w:t>Проверка доказательств - этап процесса доказывания, содержание которого образует умственно-практическая деятельность субъектов доказывания, осуществляемая путем сопоставления соответствующего доказательства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r w:rsidR="00B9663F" w:rsidRPr="00B9663F">
              <w:rPr>
                <w:szCs w:val="24"/>
              </w:rPr>
              <w:t>.</w:t>
            </w:r>
          </w:p>
        </w:tc>
      </w:tr>
      <w:tr w:rsidR="00B9663F" w:rsidRPr="00C27EC1" w14:paraId="604F5B58" w14:textId="77777777" w:rsidTr="004F2B64">
        <w:tc>
          <w:tcPr>
            <w:tcW w:w="3189" w:type="dxa"/>
          </w:tcPr>
          <w:p w14:paraId="6249A36A" w14:textId="66E471C2" w:rsidR="00B9663F" w:rsidRPr="00B9663F" w:rsidRDefault="00B9663F">
            <w:pPr>
              <w:pStyle w:val="a3"/>
              <w:numPr>
                <w:ilvl w:val="0"/>
                <w:numId w:val="9"/>
              </w:numPr>
              <w:tabs>
                <w:tab w:val="left" w:pos="284"/>
                <w:tab w:val="left" w:pos="426"/>
              </w:tabs>
              <w:ind w:left="142" w:firstLine="217"/>
              <w:rPr>
                <w:color w:val="000000" w:themeColor="text1"/>
              </w:rPr>
            </w:pPr>
            <w:r w:rsidRPr="00B9663F">
              <w:rPr>
                <w:color w:val="000000"/>
                <w:lang w:eastAsia="en-US"/>
              </w:rPr>
              <w:t>Что означает принцип разумности срока в уголовном судопроизводстве</w:t>
            </w:r>
          </w:p>
        </w:tc>
        <w:tc>
          <w:tcPr>
            <w:tcW w:w="7409" w:type="dxa"/>
          </w:tcPr>
          <w:p w14:paraId="3E0EFEBD" w14:textId="64ED15F0" w:rsidR="00B9663F" w:rsidRPr="00B9663F" w:rsidRDefault="00B9663F" w:rsidP="00B9663F">
            <w:pPr>
              <w:spacing w:after="0" w:line="240" w:lineRule="auto"/>
              <w:ind w:left="0" w:firstLine="0"/>
              <w:rPr>
                <w:szCs w:val="24"/>
              </w:rPr>
            </w:pPr>
            <w:r w:rsidRPr="00B9663F">
              <w:rPr>
                <w:szCs w:val="24"/>
              </w:rPr>
              <w:t>Разумный срок уголовного судопроизводства – это период времени, включающий в себя совокупность уголовно-процессуальных сроков по конкретному уголовному делу, превышение которого влечет возникновение права лица на компенсацию, в целях исключения немотивированных проволочек в ходе расследования и рассмотрения дела судом, своевременного осуществления уголовного преследования или рассмотрения уголовного дела судом.</w:t>
            </w:r>
          </w:p>
        </w:tc>
      </w:tr>
      <w:tr w:rsidR="00B9663F" w:rsidRPr="00C27EC1" w14:paraId="2D91A972" w14:textId="77777777" w:rsidTr="004F2B64">
        <w:tc>
          <w:tcPr>
            <w:tcW w:w="3189" w:type="dxa"/>
          </w:tcPr>
          <w:p w14:paraId="5F703222" w14:textId="1FBA0B46" w:rsidR="00B9663F" w:rsidRPr="00B9663F" w:rsidRDefault="00913CB0">
            <w:pPr>
              <w:pStyle w:val="a3"/>
              <w:numPr>
                <w:ilvl w:val="0"/>
                <w:numId w:val="9"/>
              </w:numPr>
              <w:ind w:left="142" w:firstLine="217"/>
              <w:rPr>
                <w:color w:val="000000" w:themeColor="text1"/>
              </w:rPr>
            </w:pPr>
            <w:r>
              <w:rPr>
                <w:color w:val="000000"/>
                <w:lang w:val="ru-RU" w:eastAsia="en-US"/>
              </w:rPr>
              <w:t>Охарактеризуйте понятие розыскные меры</w:t>
            </w:r>
          </w:p>
        </w:tc>
        <w:tc>
          <w:tcPr>
            <w:tcW w:w="7409" w:type="dxa"/>
          </w:tcPr>
          <w:p w14:paraId="6E402328" w14:textId="60B71D13" w:rsidR="00B9663F" w:rsidRPr="00B9663F" w:rsidRDefault="00913CB0" w:rsidP="00B9663F">
            <w:pPr>
              <w:spacing w:after="0" w:line="240" w:lineRule="auto"/>
              <w:ind w:left="0" w:firstLine="0"/>
              <w:rPr>
                <w:color w:val="000000" w:themeColor="text1"/>
                <w:szCs w:val="24"/>
              </w:rPr>
            </w:pPr>
            <w:r w:rsidRPr="00913CB0">
              <w:rPr>
                <w:szCs w:val="24"/>
              </w:rPr>
              <w:t>Розыскные меры - меры, принимаемые дознавателем, следователем, а также органом дознания по поручению следователя для установления лица, совершившего преступление и подлежащего привлечению в качестве подозреваемого или обвиняемого, обнаружения разыскиваемых лиц и трупов, установления места нахождения подозреваемого или обвиняемого, а также меры по розыску скрывшегося подозреваемого или обвиняемого</w:t>
            </w:r>
          </w:p>
        </w:tc>
      </w:tr>
      <w:tr w:rsidR="00B9663F" w:rsidRPr="00C27EC1" w14:paraId="6E2AA8DE" w14:textId="77777777" w:rsidTr="004F2B64">
        <w:tc>
          <w:tcPr>
            <w:tcW w:w="3189" w:type="dxa"/>
          </w:tcPr>
          <w:p w14:paraId="481E5441" w14:textId="524A0120" w:rsidR="00B9663F" w:rsidRPr="00B9663F" w:rsidRDefault="00B9663F">
            <w:pPr>
              <w:pStyle w:val="a3"/>
              <w:numPr>
                <w:ilvl w:val="0"/>
                <w:numId w:val="9"/>
              </w:numPr>
              <w:ind w:left="142" w:firstLine="217"/>
              <w:rPr>
                <w:color w:val="FF0000"/>
              </w:rPr>
            </w:pPr>
            <w:r w:rsidRPr="00B9663F">
              <w:rPr>
                <w:lang w:eastAsia="en-US"/>
              </w:rPr>
              <w:t xml:space="preserve">Дайте определение понятию </w:t>
            </w:r>
            <w:r w:rsidR="00913CB0">
              <w:rPr>
                <w:lang w:val="ru-RU" w:eastAsia="en-US"/>
              </w:rPr>
              <w:t>содержание под стражей</w:t>
            </w:r>
          </w:p>
        </w:tc>
        <w:tc>
          <w:tcPr>
            <w:tcW w:w="7409" w:type="dxa"/>
          </w:tcPr>
          <w:p w14:paraId="7B57B0E8" w14:textId="25D6F642" w:rsidR="00B9663F" w:rsidRPr="00B9663F" w:rsidRDefault="00913CB0" w:rsidP="00B9663F">
            <w:pPr>
              <w:spacing w:after="0" w:line="240" w:lineRule="auto"/>
              <w:ind w:left="0" w:firstLine="0"/>
              <w:rPr>
                <w:szCs w:val="24"/>
              </w:rPr>
            </w:pPr>
            <w:r w:rsidRPr="00913CB0">
              <w:rPr>
                <w:szCs w:val="24"/>
              </w:rPr>
              <w:t xml:space="preserve">Содержание под стражей - пребывание лица, задержанного по подозрению в совершении преступления, либо подозреваемого, обвиняемого, к которому применена мера пресечения в виде заключения под стражу, в следственном изоляторе либо ином месте, определяемом федеральным </w:t>
            </w:r>
            <w:r w:rsidRPr="00913CB0">
              <w:rPr>
                <w:szCs w:val="24"/>
              </w:rPr>
              <w:lastRenderedPageBreak/>
              <w:t>законом</w:t>
            </w:r>
          </w:p>
        </w:tc>
      </w:tr>
      <w:tr w:rsidR="00B9663F" w:rsidRPr="00C27EC1" w14:paraId="6D05F289" w14:textId="77777777" w:rsidTr="004F2B64">
        <w:tc>
          <w:tcPr>
            <w:tcW w:w="3189" w:type="dxa"/>
          </w:tcPr>
          <w:p w14:paraId="759D3EC3" w14:textId="65F39237" w:rsidR="00B9663F" w:rsidRPr="00613209" w:rsidRDefault="00435A55">
            <w:pPr>
              <w:pStyle w:val="a3"/>
              <w:numPr>
                <w:ilvl w:val="0"/>
                <w:numId w:val="9"/>
              </w:numPr>
              <w:ind w:left="142" w:firstLine="217"/>
              <w:rPr>
                <w:color w:val="FF0000"/>
              </w:rPr>
            </w:pPr>
            <w:r>
              <w:rPr>
                <w:lang w:val="ru-RU" w:eastAsia="en-US"/>
              </w:rPr>
              <w:lastRenderedPageBreak/>
              <w:t>Кто может выступать в качестве специалиста в уголовном процессе</w:t>
            </w:r>
          </w:p>
        </w:tc>
        <w:tc>
          <w:tcPr>
            <w:tcW w:w="7409" w:type="dxa"/>
          </w:tcPr>
          <w:p w14:paraId="2C7DB142" w14:textId="40609FA9" w:rsidR="00B9663F" w:rsidRPr="00613209" w:rsidRDefault="00435A55" w:rsidP="00613209">
            <w:pPr>
              <w:shd w:val="clear" w:color="auto" w:fill="FFFFFF"/>
              <w:spacing w:after="0" w:line="240" w:lineRule="auto"/>
              <w:ind w:left="0" w:firstLine="0"/>
              <w:rPr>
                <w:szCs w:val="24"/>
              </w:rPr>
            </w:pPr>
            <w:r w:rsidRPr="00435A55">
              <w:rPr>
                <w:szCs w:val="24"/>
              </w:rPr>
              <w:t>Специалист - лицо, обладающее специальными знаниями, привлекаемое для дачи заключения и показаний, а также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для разъяснения сторонам и суду вопросов, входящих в его профессиональную компетенцию</w:t>
            </w:r>
          </w:p>
        </w:tc>
      </w:tr>
      <w:tr w:rsidR="00613209" w:rsidRPr="00C27EC1" w14:paraId="3971F7BA" w14:textId="77777777" w:rsidTr="004F2B64">
        <w:tc>
          <w:tcPr>
            <w:tcW w:w="3189" w:type="dxa"/>
          </w:tcPr>
          <w:p w14:paraId="18366F81" w14:textId="438872C5" w:rsidR="00613209" w:rsidRPr="00613209" w:rsidRDefault="00613209">
            <w:pPr>
              <w:pStyle w:val="a3"/>
              <w:numPr>
                <w:ilvl w:val="0"/>
                <w:numId w:val="9"/>
              </w:numPr>
              <w:ind w:left="142" w:firstLine="217"/>
              <w:rPr>
                <w:color w:val="FF0000"/>
              </w:rPr>
            </w:pPr>
            <w:r w:rsidRPr="00613209">
              <w:t xml:space="preserve">Дайте определение понятию следователь </w:t>
            </w:r>
          </w:p>
        </w:tc>
        <w:tc>
          <w:tcPr>
            <w:tcW w:w="7409" w:type="dxa"/>
          </w:tcPr>
          <w:p w14:paraId="7B60538B" w14:textId="64A7C73B" w:rsidR="00613209" w:rsidRPr="00613209" w:rsidRDefault="00613209" w:rsidP="00613209">
            <w:pPr>
              <w:shd w:val="clear" w:color="auto" w:fill="FFFFFF"/>
              <w:spacing w:after="0" w:line="240" w:lineRule="auto"/>
              <w:ind w:left="0" w:firstLine="0"/>
              <w:rPr>
                <w:szCs w:val="24"/>
              </w:rPr>
            </w:pPr>
            <w:r w:rsidRPr="00613209">
              <w:rPr>
                <w:szCs w:val="24"/>
              </w:rPr>
              <w:t>Следователь – это должностное лицо органов прокуратуры, внутренних дел, службы безопасности, назначенное в установленном законом порядке. В задачу следователя входит производство предварительного следствия.</w:t>
            </w:r>
          </w:p>
        </w:tc>
      </w:tr>
      <w:tr w:rsidR="00613209" w:rsidRPr="00C27EC1" w14:paraId="08543722" w14:textId="77777777" w:rsidTr="004F2B64">
        <w:tc>
          <w:tcPr>
            <w:tcW w:w="3189" w:type="dxa"/>
          </w:tcPr>
          <w:p w14:paraId="64397AB4" w14:textId="487C1DE9" w:rsidR="00613209" w:rsidRPr="00613209" w:rsidRDefault="00613209">
            <w:pPr>
              <w:pStyle w:val="a3"/>
              <w:numPr>
                <w:ilvl w:val="0"/>
                <w:numId w:val="9"/>
              </w:numPr>
              <w:ind w:left="142" w:firstLine="217"/>
              <w:rPr>
                <w:color w:val="000000" w:themeColor="text1"/>
              </w:rPr>
            </w:pPr>
            <w:r w:rsidRPr="00613209">
              <w:t>Что входит в полномочия следователя</w:t>
            </w:r>
          </w:p>
        </w:tc>
        <w:tc>
          <w:tcPr>
            <w:tcW w:w="7409" w:type="dxa"/>
          </w:tcPr>
          <w:p w14:paraId="0C2526F5" w14:textId="253A7520" w:rsidR="00613209" w:rsidRPr="00613209" w:rsidRDefault="00613209" w:rsidP="00613209">
            <w:pPr>
              <w:spacing w:after="0" w:line="240" w:lineRule="auto"/>
              <w:ind w:left="0" w:firstLine="0"/>
              <w:rPr>
                <w:szCs w:val="24"/>
              </w:rPr>
            </w:pPr>
            <w:r w:rsidRPr="00613209">
              <w:rPr>
                <w:szCs w:val="24"/>
              </w:rPr>
              <w:t>В соответствии с п</w:t>
            </w:r>
            <w:r w:rsidR="00435A55">
              <w:rPr>
                <w:szCs w:val="24"/>
              </w:rPr>
              <w:t xml:space="preserve">оложениями </w:t>
            </w:r>
            <w:r w:rsidRPr="00613209">
              <w:rPr>
                <w:szCs w:val="24"/>
              </w:rPr>
              <w:t>УПК РФ следователь уполномочен самостоятельно направлять ход расследования, принимать решения о производстве следственных и иных процессуальных действий, за исключением случаев, когда требуется получение судебного решения или согласия руководителя следственного органа.</w:t>
            </w:r>
          </w:p>
        </w:tc>
      </w:tr>
      <w:tr w:rsidR="00613209" w:rsidRPr="00C27EC1" w14:paraId="61F5CA5A" w14:textId="77777777" w:rsidTr="004F2B64">
        <w:tc>
          <w:tcPr>
            <w:tcW w:w="3189" w:type="dxa"/>
          </w:tcPr>
          <w:p w14:paraId="21D3DAAF" w14:textId="5C945AE5" w:rsidR="00613209" w:rsidRPr="00613209" w:rsidRDefault="00613209">
            <w:pPr>
              <w:pStyle w:val="a3"/>
              <w:numPr>
                <w:ilvl w:val="0"/>
                <w:numId w:val="9"/>
              </w:numPr>
              <w:ind w:left="142" w:firstLine="217"/>
              <w:rPr>
                <w:color w:val="000000" w:themeColor="text1"/>
              </w:rPr>
            </w:pPr>
            <w:r w:rsidRPr="00613209">
              <w:t>Что такое теория абсолютно-относительной истины</w:t>
            </w:r>
          </w:p>
        </w:tc>
        <w:tc>
          <w:tcPr>
            <w:tcW w:w="7409" w:type="dxa"/>
          </w:tcPr>
          <w:p w14:paraId="5779426A" w14:textId="143558B4" w:rsidR="00613209" w:rsidRPr="00613209" w:rsidRDefault="00613209" w:rsidP="00613209">
            <w:pPr>
              <w:spacing w:after="0" w:line="240" w:lineRule="auto"/>
              <w:ind w:left="0" w:hanging="67"/>
              <w:rPr>
                <w:szCs w:val="24"/>
              </w:rPr>
            </w:pPr>
            <w:r w:rsidRPr="00613209">
              <w:rPr>
                <w:szCs w:val="24"/>
              </w:rPr>
              <w:t>Абсолютная истина предполагает полное знание о чем-либо, относительная – правильное, но не полное знание. В уголовном судопроизводстве истина в части установления значимых по делу обстоятельств (события преступления, виновности лица и др.) должна носить абсолютный характер, а при определении отдельных, не имеющих серьезного значения деталях – может быть и относительный.</w:t>
            </w:r>
          </w:p>
        </w:tc>
      </w:tr>
      <w:tr w:rsidR="00613209" w:rsidRPr="00C27EC1" w14:paraId="1E61F97B" w14:textId="77777777" w:rsidTr="004F2B64">
        <w:tc>
          <w:tcPr>
            <w:tcW w:w="3189" w:type="dxa"/>
          </w:tcPr>
          <w:p w14:paraId="2D60C37A" w14:textId="18460D79" w:rsidR="00613209" w:rsidRPr="00613209" w:rsidRDefault="00613209">
            <w:pPr>
              <w:pStyle w:val="a3"/>
              <w:numPr>
                <w:ilvl w:val="0"/>
                <w:numId w:val="9"/>
              </w:numPr>
              <w:tabs>
                <w:tab w:val="left" w:pos="284"/>
                <w:tab w:val="left" w:pos="426"/>
              </w:tabs>
              <w:ind w:left="142" w:firstLine="217"/>
              <w:rPr>
                <w:color w:val="000000" w:themeColor="text1"/>
              </w:rPr>
            </w:pPr>
            <w:r w:rsidRPr="00613209">
              <w:rPr>
                <w:color w:val="000000" w:themeColor="text1"/>
              </w:rPr>
              <w:t>Виды предмета доказывания в уголовном процессе</w:t>
            </w:r>
          </w:p>
        </w:tc>
        <w:tc>
          <w:tcPr>
            <w:tcW w:w="7409" w:type="dxa"/>
          </w:tcPr>
          <w:p w14:paraId="7437DE8F" w14:textId="32111F92" w:rsidR="00613209" w:rsidRPr="00613209" w:rsidRDefault="00435A55" w:rsidP="00613209">
            <w:pPr>
              <w:spacing w:after="0" w:line="240" w:lineRule="auto"/>
              <w:ind w:left="0" w:firstLine="0"/>
              <w:rPr>
                <w:color w:val="000000" w:themeColor="text1"/>
                <w:szCs w:val="24"/>
              </w:rPr>
            </w:pPr>
            <w:r>
              <w:rPr>
                <w:color w:val="000000" w:themeColor="text1"/>
                <w:szCs w:val="24"/>
              </w:rPr>
              <w:t xml:space="preserve">Виды предметов доказывания: 1) </w:t>
            </w:r>
            <w:r w:rsidR="00613209" w:rsidRPr="00613209">
              <w:rPr>
                <w:color w:val="000000" w:themeColor="text1"/>
                <w:szCs w:val="24"/>
              </w:rPr>
              <w:t xml:space="preserve">Общий, связанный с определением обстоятельств по любому уголовному делу; </w:t>
            </w:r>
            <w:r>
              <w:rPr>
                <w:color w:val="000000" w:themeColor="text1"/>
                <w:szCs w:val="24"/>
              </w:rPr>
              <w:t>2) С</w:t>
            </w:r>
            <w:r w:rsidR="00613209" w:rsidRPr="00613209">
              <w:rPr>
                <w:color w:val="000000" w:themeColor="text1"/>
                <w:szCs w:val="24"/>
              </w:rPr>
              <w:t>пециальный, касающийся обстоятельств, подлежащих установлению по отдельным категориям уголовных дел: а)в отношении несовершеннолетних; б)в отношении лиц, нуждающихся в применения принудительных мер медицинского характера; в)дознание в сокращенной форме.</w:t>
            </w:r>
          </w:p>
        </w:tc>
      </w:tr>
      <w:tr w:rsidR="00613209" w:rsidRPr="00C27EC1" w14:paraId="5621FA11" w14:textId="77777777" w:rsidTr="004F2B64">
        <w:tc>
          <w:tcPr>
            <w:tcW w:w="3189" w:type="dxa"/>
          </w:tcPr>
          <w:p w14:paraId="2FAC9BF5" w14:textId="7DCABEAD" w:rsidR="00613209" w:rsidRPr="00613209" w:rsidRDefault="00466BA9">
            <w:pPr>
              <w:pStyle w:val="a3"/>
              <w:numPr>
                <w:ilvl w:val="0"/>
                <w:numId w:val="9"/>
              </w:numPr>
              <w:tabs>
                <w:tab w:val="left" w:pos="284"/>
                <w:tab w:val="left" w:pos="426"/>
              </w:tabs>
              <w:ind w:left="142" w:firstLine="217"/>
              <w:rPr>
                <w:color w:val="000000" w:themeColor="text1"/>
              </w:rPr>
            </w:pPr>
            <w:r>
              <w:rPr>
                <w:lang w:val="ru-RU"/>
              </w:rPr>
              <w:t>Что понимается под судебным следствием</w:t>
            </w:r>
            <w:r w:rsidR="00613209" w:rsidRPr="00613209">
              <w:t xml:space="preserve"> </w:t>
            </w:r>
          </w:p>
        </w:tc>
        <w:tc>
          <w:tcPr>
            <w:tcW w:w="7409" w:type="dxa"/>
          </w:tcPr>
          <w:p w14:paraId="0BE7C94B" w14:textId="6BA80114" w:rsidR="00613209" w:rsidRPr="00613209" w:rsidRDefault="00466BA9" w:rsidP="00613209">
            <w:pPr>
              <w:shd w:val="clear" w:color="auto" w:fill="FFFFFF"/>
              <w:spacing w:after="0" w:line="240" w:lineRule="auto"/>
              <w:ind w:left="0" w:firstLine="0"/>
              <w:rPr>
                <w:szCs w:val="24"/>
              </w:rPr>
            </w:pPr>
            <w:r w:rsidRPr="00466BA9">
              <w:rPr>
                <w:szCs w:val="24"/>
              </w:rPr>
              <w:t>Судебное следствие - центральная часть судебного разбирательства, в которой суд рассматривает (исследует) и проверяет представляемые сторонами доказательства об обстоятельствах, образующих содержание предъявленного обвинения, а равно об иных обстоятельствах, имеющих значение для уголовного дела, в том числе путем получения (по ходатайству сторон или по собственной инициативе) иных доказательств, подтверждающих или опровергающих проверяемые доказательства.</w:t>
            </w:r>
          </w:p>
        </w:tc>
      </w:tr>
      <w:tr w:rsidR="00613209" w:rsidRPr="00C27EC1" w14:paraId="7F94BC0C" w14:textId="77777777" w:rsidTr="004F2B64">
        <w:tc>
          <w:tcPr>
            <w:tcW w:w="3189" w:type="dxa"/>
          </w:tcPr>
          <w:p w14:paraId="70834460" w14:textId="4240BC14" w:rsidR="00613209" w:rsidRPr="00613209" w:rsidRDefault="00613209">
            <w:pPr>
              <w:pStyle w:val="a3"/>
              <w:numPr>
                <w:ilvl w:val="0"/>
                <w:numId w:val="9"/>
              </w:numPr>
              <w:tabs>
                <w:tab w:val="left" w:pos="284"/>
                <w:tab w:val="left" w:pos="426"/>
              </w:tabs>
              <w:ind w:left="142" w:firstLine="217"/>
              <w:rPr>
                <w:color w:val="000000" w:themeColor="text1"/>
              </w:rPr>
            </w:pPr>
            <w:r w:rsidRPr="00613209">
              <w:t>Что такое пределы доказывания</w:t>
            </w:r>
          </w:p>
        </w:tc>
        <w:tc>
          <w:tcPr>
            <w:tcW w:w="7409" w:type="dxa"/>
          </w:tcPr>
          <w:p w14:paraId="76E30DC8" w14:textId="43427DB5" w:rsidR="00613209" w:rsidRPr="00613209" w:rsidRDefault="00613209" w:rsidP="00613209">
            <w:pPr>
              <w:shd w:val="clear" w:color="auto" w:fill="FFFFFF"/>
              <w:spacing w:after="0" w:line="240" w:lineRule="auto"/>
              <w:ind w:left="0"/>
              <w:rPr>
                <w:szCs w:val="24"/>
              </w:rPr>
            </w:pPr>
            <w:r w:rsidRPr="00613209">
              <w:rPr>
                <w:szCs w:val="24"/>
              </w:rPr>
              <w:t>Пределы доказывания – это совокупность доказательств, необходимая и достаточная для достоверного установления обстоятельств, подлежащих доказыванию, это характеристика полноты, глубины их исследования.</w:t>
            </w:r>
          </w:p>
        </w:tc>
      </w:tr>
      <w:tr w:rsidR="00613209" w:rsidRPr="00C27EC1" w14:paraId="16307A3D" w14:textId="77777777" w:rsidTr="004F2B64">
        <w:tc>
          <w:tcPr>
            <w:tcW w:w="3189" w:type="dxa"/>
          </w:tcPr>
          <w:p w14:paraId="07FF0516" w14:textId="3121DD18" w:rsidR="00613209" w:rsidRPr="00613209" w:rsidRDefault="00613209">
            <w:pPr>
              <w:pStyle w:val="a3"/>
              <w:numPr>
                <w:ilvl w:val="0"/>
                <w:numId w:val="9"/>
              </w:numPr>
              <w:ind w:left="142" w:firstLine="217"/>
            </w:pPr>
            <w:r w:rsidRPr="00613209">
              <w:t>Понятие показаний обвиняемого.</w:t>
            </w:r>
          </w:p>
        </w:tc>
        <w:tc>
          <w:tcPr>
            <w:tcW w:w="7409" w:type="dxa"/>
          </w:tcPr>
          <w:p w14:paraId="5D72BFAF" w14:textId="1F05916B" w:rsidR="00613209" w:rsidRPr="00613209" w:rsidRDefault="00613209" w:rsidP="00613209">
            <w:pPr>
              <w:spacing w:after="0" w:line="240" w:lineRule="auto"/>
              <w:ind w:left="0" w:firstLine="0"/>
              <w:rPr>
                <w:szCs w:val="24"/>
              </w:rPr>
            </w:pPr>
            <w:r w:rsidRPr="00613209">
              <w:rPr>
                <w:szCs w:val="24"/>
              </w:rPr>
              <w:t>Показания обвиняемого - это устные или письменные свидетельства, которые обвиняемый предоставляет в ходе судебного разбирательства или предварительного следствия. Показания могут включать информацию о событиях, связанных с преступлением, или другие обстоятельства, имеющие отношение к делу.</w:t>
            </w:r>
          </w:p>
        </w:tc>
      </w:tr>
      <w:tr w:rsidR="00613209" w:rsidRPr="00C27EC1" w14:paraId="5B345603" w14:textId="77777777" w:rsidTr="004F2B64">
        <w:tc>
          <w:tcPr>
            <w:tcW w:w="3189" w:type="dxa"/>
          </w:tcPr>
          <w:p w14:paraId="5CCE2B95" w14:textId="65580A99" w:rsidR="00613209" w:rsidRPr="00613209" w:rsidRDefault="00613209">
            <w:pPr>
              <w:pStyle w:val="a3"/>
              <w:numPr>
                <w:ilvl w:val="0"/>
                <w:numId w:val="9"/>
              </w:numPr>
              <w:ind w:left="142" w:firstLine="217"/>
            </w:pPr>
            <w:r w:rsidRPr="00613209">
              <w:t>Процессуальные права обвиняемого при даче показаний.</w:t>
            </w:r>
          </w:p>
        </w:tc>
        <w:tc>
          <w:tcPr>
            <w:tcW w:w="7409" w:type="dxa"/>
          </w:tcPr>
          <w:p w14:paraId="6C6AE086" w14:textId="154948C7" w:rsidR="00613209" w:rsidRPr="00613209" w:rsidRDefault="00613209" w:rsidP="00613209">
            <w:pPr>
              <w:spacing w:after="0" w:line="240" w:lineRule="auto"/>
              <w:ind w:left="0" w:firstLine="0"/>
              <w:rPr>
                <w:szCs w:val="24"/>
              </w:rPr>
            </w:pPr>
            <w:r w:rsidRPr="00613209">
              <w:rPr>
                <w:szCs w:val="24"/>
              </w:rPr>
              <w:t>При даче показаний обвиняемый имеет право на защиту, в том числе на помощь адвоката. Обвиняемый также имеет право отказаться от дачи показаний, если считает, что это может нанести вред его интересам.</w:t>
            </w:r>
          </w:p>
        </w:tc>
      </w:tr>
      <w:tr w:rsidR="00613209" w:rsidRPr="00C27EC1" w14:paraId="273F6A5F" w14:textId="77777777" w:rsidTr="004F2B64">
        <w:tc>
          <w:tcPr>
            <w:tcW w:w="3189" w:type="dxa"/>
          </w:tcPr>
          <w:p w14:paraId="6C52B1D3" w14:textId="25E21FD4" w:rsidR="00613209" w:rsidRPr="00613209" w:rsidRDefault="00613209">
            <w:pPr>
              <w:pStyle w:val="Style21"/>
              <w:numPr>
                <w:ilvl w:val="0"/>
                <w:numId w:val="9"/>
              </w:numPr>
              <w:ind w:left="142" w:firstLine="217"/>
              <w:rPr>
                <w:lang w:eastAsia="en-US"/>
              </w:rPr>
            </w:pPr>
            <w:r w:rsidRPr="00613209">
              <w:rPr>
                <w:lang w:eastAsia="en-US"/>
              </w:rPr>
              <w:t>Особенности допроса обвиняемого в уголовном процессе.</w:t>
            </w:r>
          </w:p>
          <w:p w14:paraId="01D48922" w14:textId="1E66E457" w:rsidR="00613209" w:rsidRPr="00613209" w:rsidRDefault="00613209" w:rsidP="00613209">
            <w:pPr>
              <w:ind w:left="142" w:firstLine="217"/>
            </w:pPr>
          </w:p>
        </w:tc>
        <w:tc>
          <w:tcPr>
            <w:tcW w:w="7409" w:type="dxa"/>
          </w:tcPr>
          <w:p w14:paraId="519DA13C" w14:textId="2425DE1F" w:rsidR="00613209" w:rsidRPr="00613209" w:rsidRDefault="00613209" w:rsidP="00466BA9">
            <w:pPr>
              <w:spacing w:after="0" w:line="240" w:lineRule="auto"/>
              <w:ind w:left="68"/>
              <w:rPr>
                <w:szCs w:val="24"/>
              </w:rPr>
            </w:pPr>
            <w:r w:rsidRPr="00613209">
              <w:rPr>
                <w:szCs w:val="24"/>
              </w:rPr>
              <w:t>Допрос обвиняемого обязателен. Для следователя это следственное действие является средством получения доказательств. Следователь допрашивает обвиняемого немедленно после предъявления ему обвинения</w:t>
            </w:r>
            <w:r w:rsidR="00466BA9">
              <w:rPr>
                <w:szCs w:val="24"/>
              </w:rPr>
              <w:t xml:space="preserve">. </w:t>
            </w:r>
            <w:r w:rsidRPr="00613209">
              <w:rPr>
                <w:szCs w:val="24"/>
              </w:rPr>
              <w:t>Незамедлительность допроса обвиняемого обусловливается необходимостью лишить его возможности принять меры к сокрытию доказательств, использовать ситуацию для получения достоверных фактических данных.</w:t>
            </w:r>
          </w:p>
        </w:tc>
      </w:tr>
      <w:tr w:rsidR="00613209" w:rsidRPr="00C27EC1" w14:paraId="75C61204" w14:textId="77777777" w:rsidTr="004F2B64">
        <w:tc>
          <w:tcPr>
            <w:tcW w:w="3189" w:type="dxa"/>
          </w:tcPr>
          <w:p w14:paraId="46E07463" w14:textId="029B61ED" w:rsidR="00613209" w:rsidRPr="00962AE8" w:rsidRDefault="00613209">
            <w:pPr>
              <w:pStyle w:val="a3"/>
              <w:numPr>
                <w:ilvl w:val="0"/>
                <w:numId w:val="9"/>
              </w:numPr>
              <w:ind w:left="142" w:firstLine="217"/>
            </w:pPr>
            <w:r w:rsidRPr="00962AE8">
              <w:rPr>
                <w:lang w:eastAsia="en-US"/>
              </w:rPr>
              <w:t>Виды показаний обвиняемого.</w:t>
            </w:r>
          </w:p>
        </w:tc>
        <w:tc>
          <w:tcPr>
            <w:tcW w:w="7409" w:type="dxa"/>
          </w:tcPr>
          <w:p w14:paraId="2BDDC472" w14:textId="1E087746" w:rsidR="00613209" w:rsidRPr="00962AE8" w:rsidRDefault="00613209" w:rsidP="00962AE8">
            <w:pPr>
              <w:spacing w:after="0" w:line="240" w:lineRule="auto"/>
              <w:ind w:left="0" w:firstLine="0"/>
              <w:rPr>
                <w:szCs w:val="24"/>
              </w:rPr>
            </w:pPr>
            <w:r w:rsidRPr="00962AE8">
              <w:rPr>
                <w:szCs w:val="24"/>
              </w:rPr>
              <w:t xml:space="preserve">Показания обвиняемого делятся на два вида: показания, в которых содержится признание им своей вины (полное или частичное), и показания, в которых эта вина отрицается. Признание обвиняемым своей вины может </w:t>
            </w:r>
            <w:r w:rsidRPr="00962AE8">
              <w:rPr>
                <w:szCs w:val="24"/>
              </w:rPr>
              <w:lastRenderedPageBreak/>
              <w:t>быть положено в основу обвинения лишь при подтверждении признания совокупностью имеющихся доказательств по делу. Отрицание обвиняемым своей вины также подлежит тщательной и всесторонней проверке.</w:t>
            </w:r>
          </w:p>
        </w:tc>
      </w:tr>
      <w:tr w:rsidR="00613209" w:rsidRPr="00C27EC1" w14:paraId="2B64BEE6" w14:textId="77777777" w:rsidTr="004F2B64">
        <w:tc>
          <w:tcPr>
            <w:tcW w:w="3189" w:type="dxa"/>
          </w:tcPr>
          <w:p w14:paraId="4AAE2408" w14:textId="706087A5" w:rsidR="00613209" w:rsidRPr="00962AE8" w:rsidRDefault="00613209">
            <w:pPr>
              <w:pStyle w:val="a3"/>
              <w:numPr>
                <w:ilvl w:val="0"/>
                <w:numId w:val="9"/>
              </w:numPr>
              <w:ind w:left="142" w:firstLine="217"/>
            </w:pPr>
            <w:r w:rsidRPr="00962AE8">
              <w:rPr>
                <w:lang w:eastAsia="en-US"/>
              </w:rPr>
              <w:lastRenderedPageBreak/>
              <w:t>В течение какого срока протокол задержания должен быть составлен</w:t>
            </w:r>
          </w:p>
        </w:tc>
        <w:tc>
          <w:tcPr>
            <w:tcW w:w="7409" w:type="dxa"/>
          </w:tcPr>
          <w:p w14:paraId="1299A53D" w14:textId="0B5BE9F2" w:rsidR="00613209" w:rsidRPr="00962AE8" w:rsidRDefault="00613209" w:rsidP="00962AE8">
            <w:pPr>
              <w:spacing w:after="0" w:line="240" w:lineRule="auto"/>
              <w:ind w:left="0"/>
              <w:rPr>
                <w:szCs w:val="24"/>
              </w:rPr>
            </w:pPr>
            <w:r w:rsidRPr="00962AE8">
              <w:rPr>
                <w:szCs w:val="24"/>
              </w:rPr>
              <w:t xml:space="preserve">В соответствии с </w:t>
            </w:r>
            <w:r w:rsidR="00242B58">
              <w:rPr>
                <w:szCs w:val="24"/>
              </w:rPr>
              <w:t xml:space="preserve">положениями </w:t>
            </w:r>
            <w:r w:rsidRPr="00962AE8">
              <w:rPr>
                <w:szCs w:val="24"/>
              </w:rPr>
              <w:t>Уголовно</w:t>
            </w:r>
            <w:r w:rsidR="00242B58">
              <w:rPr>
                <w:szCs w:val="24"/>
              </w:rPr>
              <w:t>-</w:t>
            </w:r>
            <w:r w:rsidRPr="00962AE8">
              <w:rPr>
                <w:szCs w:val="24"/>
              </w:rPr>
              <w:t>процессуального кодекса Российской Федерации протокол задержания подозреваемого должен быть составлен в течение 3 часов с момента его доставления в орган дознания или к следователю.</w:t>
            </w:r>
          </w:p>
        </w:tc>
      </w:tr>
      <w:tr w:rsidR="00613209" w:rsidRPr="00C27EC1" w14:paraId="417CC46D" w14:textId="77777777" w:rsidTr="004F2B64">
        <w:tc>
          <w:tcPr>
            <w:tcW w:w="3189" w:type="dxa"/>
          </w:tcPr>
          <w:p w14:paraId="52FC37B3" w14:textId="0EEF73DF" w:rsidR="00613209" w:rsidRPr="00962AE8" w:rsidRDefault="00242B58">
            <w:pPr>
              <w:pStyle w:val="a3"/>
              <w:numPr>
                <w:ilvl w:val="0"/>
                <w:numId w:val="9"/>
              </w:numPr>
              <w:ind w:left="142" w:firstLine="217"/>
            </w:pPr>
            <w:r>
              <w:rPr>
                <w:lang w:val="ru-RU" w:eastAsia="en-US"/>
              </w:rPr>
              <w:t>Понятие уголовно-процессуальной функции</w:t>
            </w:r>
          </w:p>
        </w:tc>
        <w:tc>
          <w:tcPr>
            <w:tcW w:w="7409" w:type="dxa"/>
          </w:tcPr>
          <w:p w14:paraId="30F1A612" w14:textId="03C83710" w:rsidR="00613209" w:rsidRPr="00962AE8" w:rsidRDefault="00242B58" w:rsidP="00242B58">
            <w:pPr>
              <w:spacing w:after="0" w:line="240" w:lineRule="auto"/>
              <w:ind w:left="0" w:firstLine="0"/>
              <w:rPr>
                <w:szCs w:val="24"/>
              </w:rPr>
            </w:pPr>
            <w:r w:rsidRPr="00242B58">
              <w:rPr>
                <w:szCs w:val="24"/>
              </w:rPr>
              <w:t>Уголовно-процессуальная функция - полномочие суда и сторон осуществлять в пределах своей компетенции только определенный вид уголовно-процессуальной деятельности сообразно его назначению (роли) в состязательном уголовном процессе. УПК РФ выделяет три функции: обвинение, защита от обвинения, разрешение уголовного дела</w:t>
            </w:r>
            <w:r>
              <w:rPr>
                <w:szCs w:val="24"/>
              </w:rPr>
              <w:t>.</w:t>
            </w:r>
          </w:p>
        </w:tc>
      </w:tr>
      <w:tr w:rsidR="00962AE8" w:rsidRPr="00C27EC1" w14:paraId="6BD47C15" w14:textId="77777777" w:rsidTr="004F2B64">
        <w:tc>
          <w:tcPr>
            <w:tcW w:w="3189" w:type="dxa"/>
          </w:tcPr>
          <w:p w14:paraId="6A8852CD" w14:textId="15897806" w:rsidR="00962AE8" w:rsidRPr="00962AE8" w:rsidRDefault="00242B58">
            <w:pPr>
              <w:pStyle w:val="a3"/>
              <w:numPr>
                <w:ilvl w:val="0"/>
                <w:numId w:val="9"/>
              </w:numPr>
              <w:ind w:left="142" w:firstLine="217"/>
            </w:pPr>
            <w:r>
              <w:rPr>
                <w:lang w:val="ru-RU" w:eastAsia="en-US"/>
              </w:rPr>
              <w:t>Что понимается под уголовным преследованием</w:t>
            </w:r>
          </w:p>
        </w:tc>
        <w:tc>
          <w:tcPr>
            <w:tcW w:w="7409" w:type="dxa"/>
          </w:tcPr>
          <w:p w14:paraId="0ADD6E13" w14:textId="16C45935" w:rsidR="00962AE8" w:rsidRPr="00962AE8" w:rsidRDefault="00242B58" w:rsidP="00962AE8">
            <w:pPr>
              <w:spacing w:after="0" w:line="240" w:lineRule="auto"/>
              <w:ind w:left="0" w:firstLine="0"/>
              <w:rPr>
                <w:szCs w:val="24"/>
              </w:rPr>
            </w:pPr>
            <w:r w:rsidRPr="00242B58">
              <w:rPr>
                <w:szCs w:val="24"/>
              </w:rPr>
              <w:t>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 а равно уличения лица, о котором ведется производство о применении принудительной меры медицинского характера, в совершении деяния, запрещенного уголовным законом</w:t>
            </w:r>
            <w:r>
              <w:rPr>
                <w:szCs w:val="24"/>
              </w:rPr>
              <w:t>.</w:t>
            </w:r>
          </w:p>
        </w:tc>
      </w:tr>
      <w:tr w:rsidR="00962AE8" w:rsidRPr="00C27EC1" w14:paraId="641DFE34" w14:textId="77777777" w:rsidTr="004F2B64">
        <w:tc>
          <w:tcPr>
            <w:tcW w:w="3189" w:type="dxa"/>
          </w:tcPr>
          <w:p w14:paraId="51A91FC6" w14:textId="3D4DF6DD" w:rsidR="00962AE8" w:rsidRPr="00C27EC1" w:rsidRDefault="00962AE8">
            <w:pPr>
              <w:pStyle w:val="a3"/>
              <w:numPr>
                <w:ilvl w:val="0"/>
                <w:numId w:val="9"/>
              </w:numPr>
              <w:tabs>
                <w:tab w:val="left" w:pos="284"/>
                <w:tab w:val="left" w:pos="426"/>
              </w:tabs>
              <w:ind w:left="142" w:firstLine="217"/>
            </w:pPr>
            <w:r>
              <w:rPr>
                <w:lang w:eastAsia="en-US"/>
              </w:rPr>
              <w:t>При каком условии родственники задержанного не уведомляются о задержании лица.</w:t>
            </w:r>
          </w:p>
        </w:tc>
        <w:tc>
          <w:tcPr>
            <w:tcW w:w="7409" w:type="dxa"/>
          </w:tcPr>
          <w:p w14:paraId="6034C95E" w14:textId="068E1F8E" w:rsidR="00962AE8" w:rsidRPr="00C27EC1" w:rsidRDefault="00242B58" w:rsidP="00962AE8">
            <w:pPr>
              <w:spacing w:after="0" w:line="240" w:lineRule="auto"/>
              <w:ind w:left="0" w:firstLine="0"/>
              <w:rPr>
                <w:szCs w:val="24"/>
              </w:rPr>
            </w:pPr>
            <w:r>
              <w:rPr>
                <w:szCs w:val="24"/>
              </w:rPr>
              <w:t>Р</w:t>
            </w:r>
            <w:r w:rsidRPr="00242B58">
              <w:rPr>
                <w:szCs w:val="24"/>
              </w:rPr>
              <w:t xml:space="preserve">одственники задержанного </w:t>
            </w:r>
            <w:r>
              <w:rPr>
                <w:szCs w:val="24"/>
              </w:rPr>
              <w:t xml:space="preserve">могут </w:t>
            </w:r>
            <w:r w:rsidRPr="00242B58">
              <w:rPr>
                <w:szCs w:val="24"/>
              </w:rPr>
              <w:t>не уведомляются о задержании лица</w:t>
            </w:r>
            <w:r>
              <w:rPr>
                <w:szCs w:val="24"/>
              </w:rPr>
              <w:t xml:space="preserve"> п</w:t>
            </w:r>
            <w:r w:rsidR="00962AE8">
              <w:rPr>
                <w:szCs w:val="24"/>
              </w:rPr>
              <w:t>ри необходимости сохранения в интересах предварительного расследования в тайне факта задержания</w:t>
            </w:r>
            <w:r>
              <w:rPr>
                <w:szCs w:val="24"/>
              </w:rPr>
              <w:t xml:space="preserve">. Осуществляется это по мотивированному </w:t>
            </w:r>
            <w:r w:rsidR="00962AE8">
              <w:rPr>
                <w:szCs w:val="24"/>
              </w:rPr>
              <w:t>постановлению дознавателя, следователя с согласия прокурора</w:t>
            </w:r>
            <w:r>
              <w:rPr>
                <w:szCs w:val="24"/>
              </w:rPr>
              <w:t>. Ис</w:t>
            </w:r>
            <w:r w:rsidR="00962AE8">
              <w:rPr>
                <w:szCs w:val="24"/>
              </w:rPr>
              <w:t>ключени</w:t>
            </w:r>
            <w:r>
              <w:rPr>
                <w:szCs w:val="24"/>
              </w:rPr>
              <w:t xml:space="preserve">е составляют </w:t>
            </w:r>
            <w:r w:rsidR="00962AE8">
              <w:rPr>
                <w:szCs w:val="24"/>
              </w:rPr>
              <w:t>случа</w:t>
            </w:r>
            <w:r>
              <w:rPr>
                <w:szCs w:val="24"/>
              </w:rPr>
              <w:t>и</w:t>
            </w:r>
            <w:r w:rsidR="00962AE8">
              <w:rPr>
                <w:szCs w:val="24"/>
              </w:rPr>
              <w:t>, если подозреваемый является несовершеннолетним.</w:t>
            </w:r>
          </w:p>
        </w:tc>
      </w:tr>
      <w:tr w:rsidR="00962AE8" w:rsidRPr="00C27EC1" w14:paraId="630A4E92" w14:textId="77777777" w:rsidTr="004F2B64">
        <w:tc>
          <w:tcPr>
            <w:tcW w:w="3189" w:type="dxa"/>
          </w:tcPr>
          <w:p w14:paraId="6DADEFAC" w14:textId="3E1E6A21" w:rsidR="00962AE8" w:rsidRPr="00C27EC1" w:rsidRDefault="006B06CA">
            <w:pPr>
              <w:pStyle w:val="a3"/>
              <w:numPr>
                <w:ilvl w:val="0"/>
                <w:numId w:val="9"/>
              </w:numPr>
              <w:tabs>
                <w:tab w:val="left" w:pos="284"/>
                <w:tab w:val="left" w:pos="426"/>
              </w:tabs>
              <w:ind w:left="142" w:firstLine="217"/>
            </w:pPr>
            <w:r>
              <w:rPr>
                <w:lang w:val="ru-RU" w:eastAsia="en-US"/>
              </w:rPr>
              <w:t>Что понимается под формулировкой обвинения</w:t>
            </w:r>
          </w:p>
        </w:tc>
        <w:tc>
          <w:tcPr>
            <w:tcW w:w="7409" w:type="dxa"/>
          </w:tcPr>
          <w:p w14:paraId="5036D806" w14:textId="14A35374" w:rsidR="00962AE8" w:rsidRPr="00962AE8" w:rsidRDefault="006B06CA" w:rsidP="007C1B05">
            <w:pPr>
              <w:shd w:val="clear" w:color="auto" w:fill="FFFFFF"/>
              <w:spacing w:after="0" w:line="240" w:lineRule="auto"/>
              <w:ind w:left="0" w:firstLine="0"/>
              <w:contextualSpacing/>
              <w:rPr>
                <w:szCs w:val="24"/>
                <w:lang w:eastAsia="en-US"/>
              </w:rPr>
            </w:pPr>
            <w:r w:rsidRPr="006B06CA">
              <w:rPr>
                <w:szCs w:val="24"/>
              </w:rPr>
              <w:t>Формулировка обвинения - обязательный элемент обвинительного заключения и обвинительного акта, представляющий собой изложение закрепленной в уголовном законе законодательной формулировки (модели) общественно опасного деяния с учетом конкретных обстоятельств деяния, совершенного тем или иным лицом, и указание на пункт, часть, статью УК РФ, предусматривающие данное деяние.</w:t>
            </w:r>
          </w:p>
        </w:tc>
      </w:tr>
      <w:tr w:rsidR="00962AE8" w:rsidRPr="00C27EC1" w14:paraId="09FD88BC" w14:textId="77777777" w:rsidTr="004F2B64">
        <w:tc>
          <w:tcPr>
            <w:tcW w:w="3189" w:type="dxa"/>
          </w:tcPr>
          <w:p w14:paraId="1D752290" w14:textId="1C75E104" w:rsidR="00962AE8" w:rsidRPr="00C27EC1" w:rsidRDefault="00962AE8">
            <w:pPr>
              <w:pStyle w:val="a3"/>
              <w:numPr>
                <w:ilvl w:val="0"/>
                <w:numId w:val="9"/>
              </w:numPr>
              <w:tabs>
                <w:tab w:val="left" w:pos="284"/>
                <w:tab w:val="left" w:pos="426"/>
              </w:tabs>
              <w:ind w:left="142" w:firstLine="217"/>
            </w:pPr>
            <w:r>
              <w:rPr>
                <w:lang w:eastAsia="en-US"/>
              </w:rPr>
              <w:t>Каковы условия подачи гражданского иска в уголовном судопроизводстве</w:t>
            </w:r>
          </w:p>
        </w:tc>
        <w:tc>
          <w:tcPr>
            <w:tcW w:w="7409" w:type="dxa"/>
          </w:tcPr>
          <w:p w14:paraId="31BBBAE4" w14:textId="34781729" w:rsidR="00962AE8" w:rsidRPr="00C27EC1" w:rsidRDefault="00962AE8" w:rsidP="00F90F85">
            <w:pPr>
              <w:spacing w:after="0" w:line="240" w:lineRule="auto"/>
              <w:ind w:left="0" w:firstLine="0"/>
              <w:rPr>
                <w:szCs w:val="24"/>
              </w:rPr>
            </w:pPr>
            <w:r>
              <w:rPr>
                <w:szCs w:val="24"/>
              </w:rPr>
              <w:t xml:space="preserve">В уголовном судопроизводстве гражданский иск может быть предъявлен во время рассмотрения уголовного дела. </w:t>
            </w:r>
            <w:r w:rsidR="00F90F85">
              <w:rPr>
                <w:szCs w:val="24"/>
              </w:rPr>
              <w:t>Необходимо п</w:t>
            </w:r>
            <w:r>
              <w:rPr>
                <w:szCs w:val="24"/>
              </w:rPr>
              <w:t>одтверждение причиненного ущерба: лицо, предъявляющее иск, должно предоставить доказательства и обоснование причиненного ущерба или нарушения гражданских прав, за которые оно требует компенсации.</w:t>
            </w:r>
          </w:p>
        </w:tc>
      </w:tr>
      <w:tr w:rsidR="00DD6624" w:rsidRPr="00C27EC1" w14:paraId="73557F39" w14:textId="77777777" w:rsidTr="004F2B64">
        <w:tc>
          <w:tcPr>
            <w:tcW w:w="3189" w:type="dxa"/>
          </w:tcPr>
          <w:p w14:paraId="5E7347D9" w14:textId="71928143" w:rsidR="00DD6624" w:rsidRPr="00C27EC1" w:rsidRDefault="00DD6624">
            <w:pPr>
              <w:pStyle w:val="a3"/>
              <w:numPr>
                <w:ilvl w:val="0"/>
                <w:numId w:val="9"/>
              </w:numPr>
              <w:tabs>
                <w:tab w:val="left" w:pos="284"/>
                <w:tab w:val="left" w:pos="426"/>
              </w:tabs>
              <w:ind w:left="142" w:firstLine="217"/>
            </w:pPr>
            <w:r>
              <w:rPr>
                <w:lang w:eastAsia="en-US"/>
              </w:rPr>
              <w:t>Какие виды гражданских исков могут быть предъявлены в уголовном судопроизводстве</w:t>
            </w:r>
          </w:p>
        </w:tc>
        <w:tc>
          <w:tcPr>
            <w:tcW w:w="7409" w:type="dxa"/>
          </w:tcPr>
          <w:p w14:paraId="0798287A" w14:textId="629ACBEE" w:rsidR="00DD6624" w:rsidRPr="00C27EC1" w:rsidRDefault="00DD6624" w:rsidP="00F90F85">
            <w:pPr>
              <w:spacing w:after="0" w:line="240" w:lineRule="auto"/>
              <w:ind w:left="0" w:firstLine="0"/>
              <w:rPr>
                <w:szCs w:val="24"/>
              </w:rPr>
            </w:pPr>
            <w:r>
              <w:rPr>
                <w:szCs w:val="24"/>
              </w:rPr>
              <w:t>В уголовном судопроизводстве могут быть предъявлены следующие виды гражданских исков:</w:t>
            </w:r>
            <w:r w:rsidR="00F90F85">
              <w:rPr>
                <w:szCs w:val="24"/>
              </w:rPr>
              <w:t xml:space="preserve"> 1) </w:t>
            </w:r>
            <w:r>
              <w:rPr>
                <w:szCs w:val="24"/>
              </w:rPr>
              <w:t>Иск о возмещении материального ущерба</w:t>
            </w:r>
            <w:r w:rsidR="00F90F85">
              <w:rPr>
                <w:szCs w:val="24"/>
              </w:rPr>
              <w:t xml:space="preserve"> 2) </w:t>
            </w:r>
            <w:r>
              <w:rPr>
                <w:szCs w:val="24"/>
              </w:rPr>
              <w:t>Иск о возмещении морального вреда</w:t>
            </w:r>
            <w:r w:rsidR="00F90F85">
              <w:rPr>
                <w:szCs w:val="24"/>
              </w:rPr>
              <w:t xml:space="preserve"> 3) </w:t>
            </w:r>
            <w:r>
              <w:rPr>
                <w:szCs w:val="24"/>
              </w:rPr>
              <w:t>Иск о компенсации дополнительного ущерба</w:t>
            </w:r>
            <w:r w:rsidR="00F90F85">
              <w:rPr>
                <w:szCs w:val="24"/>
              </w:rPr>
              <w:t xml:space="preserve"> 4) </w:t>
            </w:r>
            <w:r>
              <w:rPr>
                <w:szCs w:val="24"/>
              </w:rPr>
              <w:t>Иск о взыскании ущерба от лиц, совершивших преступление: в определенных случаях также возможно предъявление гражданского иска к лицам, совершившим преступление, с целью получения компенсации за причиненный ущерб.</w:t>
            </w:r>
          </w:p>
        </w:tc>
      </w:tr>
      <w:tr w:rsidR="00DD6624" w:rsidRPr="00C27EC1" w14:paraId="4DC7F216" w14:textId="77777777" w:rsidTr="004F2B64">
        <w:tc>
          <w:tcPr>
            <w:tcW w:w="3189" w:type="dxa"/>
          </w:tcPr>
          <w:p w14:paraId="31FEA2AC" w14:textId="359EE231" w:rsidR="00DD6624" w:rsidRPr="00C27EC1" w:rsidRDefault="00DD6624">
            <w:pPr>
              <w:pStyle w:val="a3"/>
              <w:numPr>
                <w:ilvl w:val="0"/>
                <w:numId w:val="9"/>
              </w:numPr>
              <w:tabs>
                <w:tab w:val="left" w:pos="284"/>
                <w:tab w:val="left" w:pos="426"/>
              </w:tabs>
              <w:ind w:left="142" w:firstLine="217"/>
            </w:pPr>
            <w:r>
              <w:rPr>
                <w:lang w:eastAsia="en-US"/>
              </w:rPr>
              <w:t>Характерные черты преобразовательских исков</w:t>
            </w:r>
          </w:p>
        </w:tc>
        <w:tc>
          <w:tcPr>
            <w:tcW w:w="7409" w:type="dxa"/>
          </w:tcPr>
          <w:p w14:paraId="591E607A" w14:textId="135CCB28" w:rsidR="00DD6624" w:rsidRDefault="00DD6624" w:rsidP="00DD6624">
            <w:pPr>
              <w:spacing w:after="0" w:line="240" w:lineRule="auto"/>
              <w:ind w:left="0" w:firstLine="0"/>
              <w:rPr>
                <w:szCs w:val="24"/>
              </w:rPr>
            </w:pPr>
            <w:r>
              <w:rPr>
                <w:szCs w:val="24"/>
              </w:rPr>
              <w:t>Характерные черты преобразовательских исков:</w:t>
            </w:r>
          </w:p>
          <w:p w14:paraId="2C840793" w14:textId="7FF03E64" w:rsidR="00DD6624" w:rsidRDefault="00426892" w:rsidP="00DD6624">
            <w:pPr>
              <w:spacing w:after="0" w:line="240" w:lineRule="auto"/>
              <w:ind w:left="0" w:firstLine="0"/>
              <w:rPr>
                <w:szCs w:val="24"/>
              </w:rPr>
            </w:pPr>
            <w:r>
              <w:rPr>
                <w:szCs w:val="24"/>
              </w:rPr>
              <w:t>1)</w:t>
            </w:r>
            <w:r w:rsidR="00DD6624">
              <w:rPr>
                <w:szCs w:val="24"/>
              </w:rPr>
              <w:t xml:space="preserve"> направлены на преобразование существующего правоотношения путем его прекращения или изменения либо ведут к возникновению нового правоотношения;</w:t>
            </w:r>
          </w:p>
          <w:p w14:paraId="10B368CB" w14:textId="013D4ACA" w:rsidR="00DD6624" w:rsidRPr="00C27EC1" w:rsidRDefault="00426892" w:rsidP="00426892">
            <w:pPr>
              <w:spacing w:after="0" w:line="240" w:lineRule="auto"/>
              <w:ind w:left="0" w:firstLine="0"/>
              <w:rPr>
                <w:szCs w:val="24"/>
              </w:rPr>
            </w:pPr>
            <w:r>
              <w:rPr>
                <w:szCs w:val="24"/>
              </w:rPr>
              <w:t xml:space="preserve">2) </w:t>
            </w:r>
            <w:r w:rsidR="00DD6624">
              <w:rPr>
                <w:szCs w:val="24"/>
              </w:rPr>
              <w:t>удовлетворение преобразовательного иска является основанием для создания взаимных прав и обязанностей у сторон искового производства</w:t>
            </w:r>
          </w:p>
        </w:tc>
      </w:tr>
      <w:tr w:rsidR="00DD6624" w:rsidRPr="00C27EC1" w14:paraId="2D11ADEF" w14:textId="77777777" w:rsidTr="004F2B64">
        <w:tc>
          <w:tcPr>
            <w:tcW w:w="3189" w:type="dxa"/>
          </w:tcPr>
          <w:p w14:paraId="0A9F14A1" w14:textId="1FBA3962" w:rsidR="00DD6624" w:rsidRPr="00C27EC1" w:rsidRDefault="00DD6624">
            <w:pPr>
              <w:pStyle w:val="a3"/>
              <w:numPr>
                <w:ilvl w:val="0"/>
                <w:numId w:val="9"/>
              </w:numPr>
              <w:tabs>
                <w:tab w:val="left" w:pos="284"/>
                <w:tab w:val="left" w:pos="426"/>
              </w:tabs>
              <w:ind w:left="142" w:firstLine="217"/>
            </w:pPr>
            <w:r>
              <w:rPr>
                <w:lang w:eastAsia="en-US"/>
              </w:rPr>
              <w:t>Какие меры проводятся на этапе предварительного расследования.</w:t>
            </w:r>
          </w:p>
        </w:tc>
        <w:tc>
          <w:tcPr>
            <w:tcW w:w="7409" w:type="dxa"/>
          </w:tcPr>
          <w:p w14:paraId="7394C335" w14:textId="361ACD0A" w:rsidR="00DD6624" w:rsidRPr="00C27EC1" w:rsidRDefault="00DD6624" w:rsidP="00426892">
            <w:pPr>
              <w:spacing w:after="0" w:line="240" w:lineRule="auto"/>
              <w:ind w:left="0" w:firstLine="0"/>
              <w:rPr>
                <w:szCs w:val="24"/>
              </w:rPr>
            </w:pPr>
            <w:r>
              <w:rPr>
                <w:szCs w:val="24"/>
              </w:rPr>
              <w:t>На этапе предварительное расследование</w:t>
            </w:r>
            <w:r w:rsidR="00426892">
              <w:rPr>
                <w:szCs w:val="24"/>
              </w:rPr>
              <w:t xml:space="preserve"> п</w:t>
            </w:r>
            <w:r>
              <w:rPr>
                <w:szCs w:val="24"/>
              </w:rPr>
              <w:t>роводится</w:t>
            </w:r>
            <w:r w:rsidR="00426892">
              <w:rPr>
                <w:szCs w:val="24"/>
              </w:rPr>
              <w:t xml:space="preserve">: </w:t>
            </w:r>
            <w:r>
              <w:rPr>
                <w:szCs w:val="24"/>
              </w:rPr>
              <w:t>1) Сбор и анализ информации о преступлении;</w:t>
            </w:r>
            <w:r w:rsidR="00426892">
              <w:rPr>
                <w:szCs w:val="24"/>
              </w:rPr>
              <w:t xml:space="preserve"> </w:t>
            </w:r>
            <w:r>
              <w:rPr>
                <w:szCs w:val="24"/>
              </w:rPr>
              <w:t>2) Проведение допросов свидетелей и потерпевших;</w:t>
            </w:r>
            <w:r w:rsidR="00426892">
              <w:rPr>
                <w:szCs w:val="24"/>
              </w:rPr>
              <w:t xml:space="preserve"> </w:t>
            </w:r>
            <w:r>
              <w:rPr>
                <w:szCs w:val="24"/>
              </w:rPr>
              <w:t>3) Осмотр места происшествия;</w:t>
            </w:r>
            <w:r w:rsidR="00426892">
              <w:rPr>
                <w:szCs w:val="24"/>
              </w:rPr>
              <w:t xml:space="preserve"> </w:t>
            </w:r>
            <w:r>
              <w:rPr>
                <w:szCs w:val="24"/>
              </w:rPr>
              <w:t>4) Идентификация и задержание подозреваемых;</w:t>
            </w:r>
            <w:r w:rsidR="00426892">
              <w:rPr>
                <w:szCs w:val="24"/>
              </w:rPr>
              <w:t xml:space="preserve"> </w:t>
            </w:r>
            <w:r>
              <w:rPr>
                <w:szCs w:val="24"/>
              </w:rPr>
              <w:t>5) Сбор и экспертиза доказательств;</w:t>
            </w:r>
            <w:r w:rsidR="00426892">
              <w:rPr>
                <w:szCs w:val="24"/>
              </w:rPr>
              <w:t xml:space="preserve"> </w:t>
            </w:r>
            <w:r>
              <w:rPr>
                <w:szCs w:val="24"/>
              </w:rPr>
              <w:t>6) Проведение исследований и экспертиз.</w:t>
            </w:r>
          </w:p>
        </w:tc>
      </w:tr>
      <w:tr w:rsidR="00DD6624" w:rsidRPr="00C27EC1" w14:paraId="2F500FFF" w14:textId="77777777" w:rsidTr="004F2B64">
        <w:tc>
          <w:tcPr>
            <w:tcW w:w="3189" w:type="dxa"/>
          </w:tcPr>
          <w:p w14:paraId="1A4A7009" w14:textId="3C674A1E" w:rsidR="00DD6624" w:rsidRPr="00C27EC1" w:rsidRDefault="00DD6624">
            <w:pPr>
              <w:pStyle w:val="a3"/>
              <w:numPr>
                <w:ilvl w:val="0"/>
                <w:numId w:val="9"/>
              </w:numPr>
              <w:tabs>
                <w:tab w:val="left" w:pos="284"/>
                <w:tab w:val="left" w:pos="426"/>
              </w:tabs>
              <w:ind w:left="142" w:firstLine="217"/>
            </w:pPr>
            <w:r>
              <w:rPr>
                <w:lang w:eastAsia="en-US"/>
              </w:rPr>
              <w:t>Дайте понятие формы предварительного расследования и перечислите их.</w:t>
            </w:r>
          </w:p>
        </w:tc>
        <w:tc>
          <w:tcPr>
            <w:tcW w:w="7409" w:type="dxa"/>
          </w:tcPr>
          <w:p w14:paraId="34B8C450" w14:textId="4C7E641E" w:rsidR="00DD6624" w:rsidRPr="00C27EC1" w:rsidRDefault="00DD6624" w:rsidP="00DD6624">
            <w:pPr>
              <w:spacing w:after="0" w:line="240" w:lineRule="auto"/>
              <w:ind w:left="0" w:firstLine="0"/>
              <w:rPr>
                <w:szCs w:val="24"/>
              </w:rPr>
            </w:pPr>
            <w:r>
              <w:rPr>
                <w:szCs w:val="24"/>
              </w:rPr>
              <w:t>Формы предварительного</w:t>
            </w:r>
            <w:r w:rsidR="001D38E4">
              <w:rPr>
                <w:szCs w:val="24"/>
              </w:rPr>
              <w:t xml:space="preserve"> </w:t>
            </w:r>
            <w:r>
              <w:rPr>
                <w:szCs w:val="24"/>
              </w:rPr>
              <w:t>расследования – это предусмотренный</w:t>
            </w:r>
            <w:r w:rsidR="001D38E4">
              <w:rPr>
                <w:szCs w:val="24"/>
              </w:rPr>
              <w:t xml:space="preserve"> </w:t>
            </w:r>
            <w:r>
              <w:rPr>
                <w:szCs w:val="24"/>
              </w:rPr>
              <w:t>УПК РФ порядок процессуальной</w:t>
            </w:r>
            <w:r w:rsidR="001D38E4">
              <w:rPr>
                <w:szCs w:val="24"/>
              </w:rPr>
              <w:t xml:space="preserve"> </w:t>
            </w:r>
            <w:r>
              <w:rPr>
                <w:szCs w:val="24"/>
              </w:rPr>
              <w:t>деятельности органа дознания,</w:t>
            </w:r>
            <w:r w:rsidR="001D38E4">
              <w:rPr>
                <w:szCs w:val="24"/>
              </w:rPr>
              <w:t xml:space="preserve"> </w:t>
            </w:r>
            <w:r>
              <w:rPr>
                <w:szCs w:val="24"/>
              </w:rPr>
              <w:t>дознавателя, следователя и</w:t>
            </w:r>
            <w:r w:rsidR="001D38E4">
              <w:rPr>
                <w:szCs w:val="24"/>
              </w:rPr>
              <w:t xml:space="preserve"> </w:t>
            </w:r>
            <w:r>
              <w:rPr>
                <w:szCs w:val="24"/>
              </w:rPr>
              <w:t>руководителя следственного органа по предварительному (досудебному)</w:t>
            </w:r>
            <w:r w:rsidR="001D38E4">
              <w:rPr>
                <w:szCs w:val="24"/>
              </w:rPr>
              <w:t xml:space="preserve"> </w:t>
            </w:r>
            <w:r>
              <w:rPr>
                <w:szCs w:val="24"/>
              </w:rPr>
              <w:t>исследованию обстоятельств</w:t>
            </w:r>
            <w:r w:rsidR="001D38E4">
              <w:rPr>
                <w:szCs w:val="24"/>
              </w:rPr>
              <w:t xml:space="preserve"> </w:t>
            </w:r>
            <w:r>
              <w:rPr>
                <w:szCs w:val="24"/>
              </w:rPr>
              <w:t>совершенного преступления,</w:t>
            </w:r>
            <w:r w:rsidR="001D38E4">
              <w:rPr>
                <w:szCs w:val="24"/>
              </w:rPr>
              <w:t xml:space="preserve"> </w:t>
            </w:r>
            <w:r>
              <w:rPr>
                <w:szCs w:val="24"/>
              </w:rPr>
              <w:lastRenderedPageBreak/>
              <w:t>предполагающий совершение ими</w:t>
            </w:r>
            <w:r w:rsidR="001D38E4">
              <w:rPr>
                <w:szCs w:val="24"/>
              </w:rPr>
              <w:t xml:space="preserve"> </w:t>
            </w:r>
            <w:r>
              <w:rPr>
                <w:szCs w:val="24"/>
              </w:rPr>
              <w:t>действий и принятие решений в</w:t>
            </w:r>
            <w:r w:rsidR="001D38E4">
              <w:rPr>
                <w:szCs w:val="24"/>
              </w:rPr>
              <w:t xml:space="preserve"> </w:t>
            </w:r>
            <w:r>
              <w:rPr>
                <w:szCs w:val="24"/>
              </w:rPr>
              <w:t>зависимости от характера и тяжести</w:t>
            </w:r>
            <w:r w:rsidR="001D38E4">
              <w:rPr>
                <w:szCs w:val="24"/>
              </w:rPr>
              <w:t xml:space="preserve"> </w:t>
            </w:r>
            <w:r>
              <w:rPr>
                <w:szCs w:val="24"/>
              </w:rPr>
              <w:t>расследуемого преступления.</w:t>
            </w:r>
            <w:r w:rsidR="00426892">
              <w:rPr>
                <w:szCs w:val="24"/>
              </w:rPr>
              <w:t xml:space="preserve"> </w:t>
            </w:r>
            <w:r>
              <w:rPr>
                <w:szCs w:val="24"/>
              </w:rPr>
              <w:t>Предварительное расследование производится в форме предварительного следствия либо в форме дознания.</w:t>
            </w:r>
          </w:p>
        </w:tc>
      </w:tr>
      <w:tr w:rsidR="001D38E4" w:rsidRPr="00C27EC1" w14:paraId="7BEC37E6" w14:textId="77777777" w:rsidTr="004F2B64">
        <w:tc>
          <w:tcPr>
            <w:tcW w:w="3189" w:type="dxa"/>
          </w:tcPr>
          <w:p w14:paraId="2D8288CC" w14:textId="2F3F82AC" w:rsidR="001D38E4" w:rsidRPr="00C27EC1" w:rsidRDefault="001D38E4">
            <w:pPr>
              <w:pStyle w:val="a3"/>
              <w:numPr>
                <w:ilvl w:val="0"/>
                <w:numId w:val="9"/>
              </w:numPr>
              <w:ind w:left="142" w:firstLine="217"/>
            </w:pPr>
            <w:r>
              <w:rPr>
                <w:lang w:eastAsia="en-US"/>
              </w:rPr>
              <w:lastRenderedPageBreak/>
              <w:t>Дайте понятие предварительного следствия.</w:t>
            </w:r>
          </w:p>
        </w:tc>
        <w:tc>
          <w:tcPr>
            <w:tcW w:w="7409" w:type="dxa"/>
          </w:tcPr>
          <w:p w14:paraId="03C6C7D0" w14:textId="3284C532" w:rsidR="001D38E4" w:rsidRPr="00C27EC1" w:rsidRDefault="001D38E4" w:rsidP="001D38E4">
            <w:pPr>
              <w:spacing w:after="0" w:line="240" w:lineRule="auto"/>
              <w:ind w:left="0" w:firstLine="0"/>
              <w:rPr>
                <w:szCs w:val="24"/>
              </w:rPr>
            </w:pPr>
            <w:r>
              <w:rPr>
                <w:szCs w:val="24"/>
              </w:rPr>
              <w:t>Предварительное следствие – это основная форма предварительного расследования, осуществляемая по большинству уголовных дел следователем (или следственной группой) в пределах установленных УПК РФ полномочий, связанных с уголовным преследованием лиц, виновных в совершении преступлений.</w:t>
            </w:r>
          </w:p>
        </w:tc>
      </w:tr>
      <w:tr w:rsidR="001D38E4" w:rsidRPr="00C27EC1" w14:paraId="2DF5FC8A" w14:textId="77777777" w:rsidTr="004F2B64">
        <w:tc>
          <w:tcPr>
            <w:tcW w:w="3189" w:type="dxa"/>
          </w:tcPr>
          <w:p w14:paraId="30295B61" w14:textId="1EAF99E1" w:rsidR="001D38E4" w:rsidRPr="00C27EC1" w:rsidRDefault="001D38E4">
            <w:pPr>
              <w:pStyle w:val="a3"/>
              <w:numPr>
                <w:ilvl w:val="0"/>
                <w:numId w:val="9"/>
              </w:numPr>
              <w:ind w:left="142" w:firstLine="217"/>
            </w:pPr>
            <w:r>
              <w:rPr>
                <w:lang w:eastAsia="en-US"/>
              </w:rPr>
              <w:t>Дайте понятие такой формы предварительного расследования как дознание.</w:t>
            </w:r>
          </w:p>
        </w:tc>
        <w:tc>
          <w:tcPr>
            <w:tcW w:w="7409" w:type="dxa"/>
          </w:tcPr>
          <w:p w14:paraId="5662F8F7" w14:textId="2F610EE2" w:rsidR="001D38E4" w:rsidRPr="000F1992" w:rsidRDefault="001D38E4" w:rsidP="001D38E4">
            <w:pPr>
              <w:spacing w:after="0" w:line="240" w:lineRule="auto"/>
              <w:ind w:left="81"/>
              <w:rPr>
                <w:szCs w:val="24"/>
              </w:rPr>
            </w:pPr>
            <w:r>
              <w:rPr>
                <w:szCs w:val="24"/>
              </w:rPr>
              <w:t xml:space="preserve">Дознание </w:t>
            </w:r>
            <w:r w:rsidR="00A91863">
              <w:rPr>
                <w:szCs w:val="24"/>
              </w:rPr>
              <w:t xml:space="preserve">представляет собой </w:t>
            </w:r>
            <w:r>
              <w:rPr>
                <w:szCs w:val="24"/>
              </w:rPr>
              <w:t>форм</w:t>
            </w:r>
            <w:r w:rsidR="00A91863">
              <w:rPr>
                <w:szCs w:val="24"/>
              </w:rPr>
              <w:t>у</w:t>
            </w:r>
            <w:r>
              <w:rPr>
                <w:szCs w:val="24"/>
              </w:rPr>
              <w:t xml:space="preserve"> предварительного расследования, осуществляемая дознавателем (следователем) по уголовному делу, по которому производство предварительного расследования необязательно.</w:t>
            </w:r>
          </w:p>
        </w:tc>
      </w:tr>
      <w:tr w:rsidR="001D38E4" w:rsidRPr="00C27EC1" w14:paraId="55E43A4F" w14:textId="77777777" w:rsidTr="004F2B64">
        <w:tc>
          <w:tcPr>
            <w:tcW w:w="3189" w:type="dxa"/>
          </w:tcPr>
          <w:p w14:paraId="50E607AF" w14:textId="6EB9D516" w:rsidR="001D38E4" w:rsidRPr="00C27EC1" w:rsidRDefault="00A91863">
            <w:pPr>
              <w:pStyle w:val="Style21"/>
              <w:numPr>
                <w:ilvl w:val="0"/>
                <w:numId w:val="9"/>
              </w:numPr>
              <w:spacing w:line="276" w:lineRule="auto"/>
              <w:ind w:left="142" w:firstLine="217"/>
            </w:pPr>
            <w:r>
              <w:rPr>
                <w:lang w:eastAsia="en-US"/>
              </w:rPr>
              <w:t>Что понимается под судебным разбирательством</w:t>
            </w:r>
          </w:p>
        </w:tc>
        <w:tc>
          <w:tcPr>
            <w:tcW w:w="7409" w:type="dxa"/>
          </w:tcPr>
          <w:p w14:paraId="23C19E57" w14:textId="1FFB1107" w:rsidR="001D38E4" w:rsidRPr="00C27EC1" w:rsidRDefault="00A91863" w:rsidP="00A91863">
            <w:pPr>
              <w:spacing w:after="0" w:line="240" w:lineRule="auto"/>
              <w:ind w:left="0" w:firstLine="0"/>
              <w:rPr>
                <w:szCs w:val="24"/>
              </w:rPr>
            </w:pPr>
            <w:r w:rsidRPr="00A91863">
              <w:rPr>
                <w:szCs w:val="24"/>
              </w:rPr>
              <w:t>Судебное разбирательство — этап уголовного судопроизводства, в ходе которого судом разрешается спор о виновности лица в совершении преступления между сторонами-участницами.</w:t>
            </w:r>
            <w:r>
              <w:rPr>
                <w:szCs w:val="24"/>
              </w:rPr>
              <w:t xml:space="preserve"> </w:t>
            </w:r>
            <w:r w:rsidRPr="00A91863">
              <w:rPr>
                <w:szCs w:val="24"/>
              </w:rPr>
              <w:t>Особое место судебного разбирательства в системе стадий уголовного процесса определяется тем, что в данной стадии процесса разрешаются вопросы о виновности или невиновности подсудимого в инкриминируемом ему деянии и о назначении виновному установленной законом меры наказания, т.е. осуществляется правосудие</w:t>
            </w:r>
          </w:p>
        </w:tc>
      </w:tr>
      <w:tr w:rsidR="001D38E4" w:rsidRPr="00C27EC1" w14:paraId="7597323A" w14:textId="77777777" w:rsidTr="004F2B64">
        <w:tc>
          <w:tcPr>
            <w:tcW w:w="3189" w:type="dxa"/>
          </w:tcPr>
          <w:p w14:paraId="2F9DC636" w14:textId="5287A78E" w:rsidR="001D38E4" w:rsidRPr="00C27EC1" w:rsidRDefault="001D38E4">
            <w:pPr>
              <w:pStyle w:val="a3"/>
              <w:numPr>
                <w:ilvl w:val="0"/>
                <w:numId w:val="9"/>
              </w:numPr>
              <w:ind w:left="142" w:firstLine="284"/>
            </w:pPr>
            <w:r>
              <w:rPr>
                <w:lang w:eastAsia="en-US"/>
              </w:rPr>
              <w:t>Какое значение имеет судебное разбирательство для обеспечения законности и справедливости в уголовном судопроизводстве</w:t>
            </w:r>
          </w:p>
        </w:tc>
        <w:tc>
          <w:tcPr>
            <w:tcW w:w="7409" w:type="dxa"/>
          </w:tcPr>
          <w:p w14:paraId="23C271DF" w14:textId="58B6018F" w:rsidR="001D38E4" w:rsidRPr="00C27EC1" w:rsidRDefault="001D38E4" w:rsidP="001D38E4">
            <w:pPr>
              <w:spacing w:after="0" w:line="240" w:lineRule="auto"/>
              <w:ind w:left="0" w:firstLine="0"/>
              <w:rPr>
                <w:szCs w:val="24"/>
              </w:rPr>
            </w:pPr>
            <w:r>
              <w:rPr>
                <w:szCs w:val="24"/>
              </w:rPr>
              <w:t>Судебное разбирательство имеет ключевое значение для обеспечения законности и справедливости, так как именно в ходе этого процесса происходит исследование всех доказательств, установление истины по делу и вынесение решения.</w:t>
            </w:r>
          </w:p>
        </w:tc>
      </w:tr>
      <w:tr w:rsidR="001D38E4" w:rsidRPr="00C27EC1" w14:paraId="18F5EF4B" w14:textId="77777777" w:rsidTr="004F2B64">
        <w:tc>
          <w:tcPr>
            <w:tcW w:w="3189" w:type="dxa"/>
          </w:tcPr>
          <w:p w14:paraId="446EE071" w14:textId="3933CE86" w:rsidR="001D38E4" w:rsidRPr="00C27EC1" w:rsidRDefault="001D38E4">
            <w:pPr>
              <w:pStyle w:val="a3"/>
              <w:numPr>
                <w:ilvl w:val="0"/>
                <w:numId w:val="9"/>
              </w:numPr>
              <w:ind w:left="142" w:firstLine="284"/>
            </w:pPr>
            <w:r>
              <w:rPr>
                <w:lang w:eastAsia="en-US"/>
              </w:rPr>
              <w:t>Каким образом обеспечивается равенство прав сторон в судебном разбирательстве</w:t>
            </w:r>
          </w:p>
        </w:tc>
        <w:tc>
          <w:tcPr>
            <w:tcW w:w="7409" w:type="dxa"/>
          </w:tcPr>
          <w:p w14:paraId="6CA5352D" w14:textId="021D53CA" w:rsidR="001D38E4" w:rsidRPr="00C27EC1" w:rsidRDefault="001D38E4" w:rsidP="001D38E4">
            <w:pPr>
              <w:spacing w:after="0" w:line="240" w:lineRule="auto"/>
              <w:ind w:left="0" w:firstLine="0"/>
              <w:rPr>
                <w:szCs w:val="24"/>
              </w:rPr>
            </w:pPr>
            <w:r>
              <w:rPr>
                <w:szCs w:val="24"/>
              </w:rPr>
              <w:t>Равенство прав сторон обеспечивается законодательством и правилами судопроизводства. В соответствии с принципом равенства сторон, все участники процесса имеют равные возможности для представления доказательств, участия в прениях, заявления ходатайств и обжалования решений суда.</w:t>
            </w:r>
          </w:p>
        </w:tc>
      </w:tr>
      <w:tr w:rsidR="001D38E4" w:rsidRPr="00C27EC1" w14:paraId="50B53922" w14:textId="77777777" w:rsidTr="004F2B64">
        <w:tc>
          <w:tcPr>
            <w:tcW w:w="3189" w:type="dxa"/>
          </w:tcPr>
          <w:p w14:paraId="2DE9D21C" w14:textId="471A0AB7" w:rsidR="001D38E4" w:rsidRPr="00C27EC1" w:rsidRDefault="001D38E4">
            <w:pPr>
              <w:pStyle w:val="Style21"/>
              <w:numPr>
                <w:ilvl w:val="0"/>
                <w:numId w:val="9"/>
              </w:numPr>
              <w:spacing w:line="276" w:lineRule="auto"/>
              <w:ind w:left="142" w:firstLine="284"/>
            </w:pPr>
            <w:r>
              <w:rPr>
                <w:lang w:eastAsia="en-US"/>
              </w:rPr>
              <w:t>Какова роль секретаря судебного разбирательства и какие функции он выполняет</w:t>
            </w:r>
          </w:p>
        </w:tc>
        <w:tc>
          <w:tcPr>
            <w:tcW w:w="7409" w:type="dxa"/>
          </w:tcPr>
          <w:p w14:paraId="7E2E490B" w14:textId="29277EAD" w:rsidR="001D38E4" w:rsidRPr="00C27EC1" w:rsidRDefault="001D38E4" w:rsidP="001D38E4">
            <w:pPr>
              <w:spacing w:after="0" w:line="240" w:lineRule="auto"/>
              <w:ind w:left="0" w:firstLine="0"/>
              <w:rPr>
                <w:szCs w:val="24"/>
              </w:rPr>
            </w:pPr>
            <w:r>
              <w:rPr>
                <w:szCs w:val="24"/>
              </w:rPr>
              <w:t>Секретарь судебного разбирательства ведет протокол заседания, который отражает ход процесса и принятые решения. Он также обеспечивает сохранность документов и материалов дела, а также выполняет другие функции, предусмотренные законодательством.</w:t>
            </w:r>
          </w:p>
        </w:tc>
      </w:tr>
      <w:tr w:rsidR="006615D9" w:rsidRPr="00C27EC1" w14:paraId="46389B34" w14:textId="77777777" w:rsidTr="004F2B64">
        <w:tc>
          <w:tcPr>
            <w:tcW w:w="3189" w:type="dxa"/>
          </w:tcPr>
          <w:p w14:paraId="535DBD38" w14:textId="5D05CC0A" w:rsidR="006615D9" w:rsidRPr="00C27EC1" w:rsidRDefault="001D38E4">
            <w:pPr>
              <w:pStyle w:val="Style21"/>
              <w:numPr>
                <w:ilvl w:val="0"/>
                <w:numId w:val="9"/>
              </w:numPr>
              <w:ind w:left="142" w:firstLine="284"/>
            </w:pPr>
            <w:r>
              <w:t>Как проход</w:t>
            </w:r>
            <w:r w:rsidR="00A12A5C">
              <w:t>я</w:t>
            </w:r>
            <w:r>
              <w:t>т прения сторон при применении особого порядка</w:t>
            </w:r>
            <w:r w:rsidR="00030D25">
              <w:t>.</w:t>
            </w:r>
          </w:p>
        </w:tc>
        <w:tc>
          <w:tcPr>
            <w:tcW w:w="7409" w:type="dxa"/>
          </w:tcPr>
          <w:p w14:paraId="61AF2BF8" w14:textId="77777777" w:rsidR="001D38E4" w:rsidRDefault="001D38E4" w:rsidP="001D38E4">
            <w:pPr>
              <w:spacing w:after="0" w:line="240" w:lineRule="auto"/>
              <w:ind w:left="67" w:firstLine="0"/>
              <w:rPr>
                <w:color w:val="auto"/>
                <w:szCs w:val="24"/>
              </w:rPr>
            </w:pPr>
            <w:r>
              <w:rPr>
                <w:szCs w:val="24"/>
              </w:rPr>
              <w:t>Прения сторон при применении особого порядка проходят в следующем порядке:</w:t>
            </w:r>
          </w:p>
          <w:p w14:paraId="21784FFC" w14:textId="095D32A7" w:rsidR="009E4895" w:rsidRDefault="001D38E4" w:rsidP="001D38E4">
            <w:pPr>
              <w:spacing w:after="0" w:line="240" w:lineRule="auto"/>
              <w:ind w:left="0" w:firstLine="0"/>
              <w:rPr>
                <w:szCs w:val="24"/>
              </w:rPr>
            </w:pPr>
            <w:r>
              <w:rPr>
                <w:szCs w:val="24"/>
              </w:rPr>
              <w:t>– сначала выступает государственный обвинитель;</w:t>
            </w:r>
          </w:p>
          <w:p w14:paraId="05B0077A" w14:textId="0A369190" w:rsidR="009E4895" w:rsidRDefault="001D38E4" w:rsidP="001D38E4">
            <w:pPr>
              <w:spacing w:after="0" w:line="240" w:lineRule="auto"/>
              <w:ind w:left="0" w:firstLine="0"/>
              <w:rPr>
                <w:szCs w:val="24"/>
              </w:rPr>
            </w:pPr>
            <w:r>
              <w:rPr>
                <w:szCs w:val="24"/>
              </w:rPr>
              <w:t>– затем выступает защитник;</w:t>
            </w:r>
          </w:p>
          <w:p w14:paraId="4E30EE73" w14:textId="0856D181" w:rsidR="006615D9" w:rsidRPr="00C27EC1" w:rsidRDefault="001D38E4" w:rsidP="001D38E4">
            <w:pPr>
              <w:spacing w:after="0" w:line="240" w:lineRule="auto"/>
              <w:ind w:left="0" w:firstLine="0"/>
              <w:rPr>
                <w:szCs w:val="24"/>
              </w:rPr>
            </w:pPr>
            <w:r>
              <w:rPr>
                <w:szCs w:val="24"/>
              </w:rPr>
              <w:t>– после этого подсудимый может выступить с последним словом, в котором может выразить свое отношение к обвинению и предложенному наказанию.</w:t>
            </w:r>
          </w:p>
        </w:tc>
      </w:tr>
      <w:tr w:rsidR="006615D9" w:rsidRPr="00C27EC1" w14:paraId="0B968FDD" w14:textId="77777777" w:rsidTr="004F2B64">
        <w:tc>
          <w:tcPr>
            <w:tcW w:w="3189" w:type="dxa"/>
          </w:tcPr>
          <w:p w14:paraId="04A6E32D" w14:textId="078E1A45" w:rsidR="006615D9" w:rsidRPr="00C27EC1" w:rsidRDefault="009E4895">
            <w:pPr>
              <w:pStyle w:val="a3"/>
              <w:numPr>
                <w:ilvl w:val="0"/>
                <w:numId w:val="9"/>
              </w:numPr>
              <w:tabs>
                <w:tab w:val="left" w:pos="284"/>
                <w:tab w:val="left" w:pos="426"/>
              </w:tabs>
              <w:ind w:left="142" w:firstLine="284"/>
            </w:pPr>
            <w:r>
              <w:t>Каковы особенности обжалования приговора, вынесенного в особом порядке</w:t>
            </w:r>
          </w:p>
        </w:tc>
        <w:tc>
          <w:tcPr>
            <w:tcW w:w="7409" w:type="dxa"/>
          </w:tcPr>
          <w:p w14:paraId="0F8EAD16" w14:textId="77777777" w:rsidR="009E4895" w:rsidRPr="009E4895" w:rsidRDefault="009E4895" w:rsidP="009E4895">
            <w:pPr>
              <w:spacing w:after="0" w:line="240" w:lineRule="auto"/>
              <w:ind w:left="0" w:firstLine="0"/>
              <w:rPr>
                <w:szCs w:val="24"/>
              </w:rPr>
            </w:pPr>
            <w:r w:rsidRPr="009E4895">
              <w:rPr>
                <w:szCs w:val="24"/>
              </w:rPr>
              <w:t>Обжалование приговора, вынесенного в особом порядке, имеет следующие особенности:</w:t>
            </w:r>
          </w:p>
          <w:p w14:paraId="6F92EF18" w14:textId="77777777" w:rsidR="009E4895" w:rsidRPr="009E4895" w:rsidRDefault="009E4895" w:rsidP="009E4895">
            <w:pPr>
              <w:spacing w:after="0" w:line="240" w:lineRule="auto"/>
              <w:ind w:left="0" w:firstLine="0"/>
              <w:rPr>
                <w:szCs w:val="24"/>
              </w:rPr>
            </w:pPr>
            <w:r w:rsidRPr="009E4895">
              <w:rPr>
                <w:szCs w:val="24"/>
              </w:rPr>
              <w:t>– Приговор, вынесенный в особом порядке, может быть обжалован только в части назначенного наказания.</w:t>
            </w:r>
          </w:p>
          <w:p w14:paraId="72EB5E35" w14:textId="08C609CD" w:rsidR="009E4895" w:rsidRPr="009E4895" w:rsidRDefault="009E4895" w:rsidP="009E4895">
            <w:pPr>
              <w:spacing w:after="0" w:line="240" w:lineRule="auto"/>
              <w:ind w:left="0" w:firstLine="0"/>
              <w:rPr>
                <w:szCs w:val="24"/>
              </w:rPr>
            </w:pPr>
            <w:r w:rsidRPr="009E4895">
              <w:rPr>
                <w:szCs w:val="24"/>
              </w:rPr>
              <w:t>– Обжалование возможно только в случае, если были нарушены условия применения особого порядка.</w:t>
            </w:r>
          </w:p>
          <w:p w14:paraId="1165DB31" w14:textId="4A8A0613" w:rsidR="006615D9" w:rsidRPr="00C27EC1" w:rsidRDefault="009E4895" w:rsidP="009E4895">
            <w:pPr>
              <w:spacing w:after="0" w:line="240" w:lineRule="auto"/>
              <w:ind w:left="0" w:firstLine="0"/>
              <w:rPr>
                <w:szCs w:val="24"/>
              </w:rPr>
            </w:pPr>
            <w:r w:rsidRPr="009E4895">
              <w:rPr>
                <w:szCs w:val="24"/>
              </w:rPr>
              <w:t>– Обжалование осуществляется в общем порядке, установленном уголовно-процессуальным законодательством.</w:t>
            </w:r>
          </w:p>
        </w:tc>
      </w:tr>
      <w:tr w:rsidR="009E4895" w:rsidRPr="00C27EC1" w14:paraId="118073B6" w14:textId="77777777" w:rsidTr="004F2B64">
        <w:tc>
          <w:tcPr>
            <w:tcW w:w="3189" w:type="dxa"/>
          </w:tcPr>
          <w:p w14:paraId="2A19D971" w14:textId="1CACFE1B" w:rsidR="009E4895" w:rsidRPr="004729D9" w:rsidRDefault="009E4895">
            <w:pPr>
              <w:numPr>
                <w:ilvl w:val="0"/>
                <w:numId w:val="9"/>
              </w:numPr>
              <w:spacing w:after="0" w:line="240" w:lineRule="auto"/>
              <w:ind w:left="0" w:firstLine="284"/>
              <w:contextualSpacing/>
              <w:rPr>
                <w:color w:val="auto"/>
                <w:szCs w:val="24"/>
              </w:rPr>
            </w:pPr>
            <w:r>
              <w:rPr>
                <w:lang w:eastAsia="en-US"/>
              </w:rPr>
              <w:t>Может ли приговор, вынесенный в особом порядке, быть изменен или отменен</w:t>
            </w:r>
          </w:p>
        </w:tc>
        <w:tc>
          <w:tcPr>
            <w:tcW w:w="7409" w:type="dxa"/>
          </w:tcPr>
          <w:p w14:paraId="44D098BD" w14:textId="03D78461" w:rsidR="009E4895" w:rsidRPr="00C27EC1" w:rsidRDefault="009E4895" w:rsidP="00A12A5C">
            <w:pPr>
              <w:spacing w:after="0" w:line="240" w:lineRule="auto"/>
              <w:ind w:left="67" w:firstLine="0"/>
              <w:rPr>
                <w:szCs w:val="24"/>
              </w:rPr>
            </w:pPr>
            <w:r>
              <w:rPr>
                <w:szCs w:val="24"/>
              </w:rPr>
              <w:t>Да, приговор, вынесенный в особом порядке, может быть изменен или отменен в следующих случаях:</w:t>
            </w:r>
            <w:r w:rsidR="00A12A5C">
              <w:rPr>
                <w:szCs w:val="24"/>
              </w:rPr>
              <w:t xml:space="preserve"> 1) Е</w:t>
            </w:r>
            <w:r>
              <w:rPr>
                <w:szCs w:val="24"/>
              </w:rPr>
              <w:t>сли будут обнаружены новые обстоятельства, которые не были известны суду на момент вынесения приговора.</w:t>
            </w:r>
            <w:r w:rsidR="00A12A5C">
              <w:rPr>
                <w:szCs w:val="24"/>
              </w:rPr>
              <w:t xml:space="preserve"> 2) </w:t>
            </w:r>
            <w:r>
              <w:rPr>
                <w:szCs w:val="24"/>
              </w:rPr>
              <w:t>Если при вынесении приговора были допущены существенные нарушения уголовно-процессуального законодательства.</w:t>
            </w:r>
          </w:p>
        </w:tc>
      </w:tr>
      <w:tr w:rsidR="009E4895" w:rsidRPr="00C27EC1" w14:paraId="6F36CB42" w14:textId="77777777" w:rsidTr="004F2B64">
        <w:tc>
          <w:tcPr>
            <w:tcW w:w="3189" w:type="dxa"/>
          </w:tcPr>
          <w:p w14:paraId="07E3D9EC" w14:textId="3794061E" w:rsidR="009E4895" w:rsidRPr="00C27EC1" w:rsidRDefault="00A12A5C">
            <w:pPr>
              <w:pStyle w:val="a3"/>
              <w:numPr>
                <w:ilvl w:val="0"/>
                <w:numId w:val="9"/>
              </w:numPr>
              <w:tabs>
                <w:tab w:val="left" w:pos="284"/>
                <w:tab w:val="left" w:pos="426"/>
              </w:tabs>
              <w:ind w:left="0" w:firstLine="284"/>
            </w:pPr>
            <w:r>
              <w:rPr>
                <w:lang w:val="ru-RU"/>
              </w:rPr>
              <w:t>Кто выступает в качестве частного обвинителя</w:t>
            </w:r>
          </w:p>
        </w:tc>
        <w:tc>
          <w:tcPr>
            <w:tcW w:w="7409" w:type="dxa"/>
          </w:tcPr>
          <w:p w14:paraId="4B2BED2E" w14:textId="78CAA878" w:rsidR="009E4895" w:rsidRPr="00C27EC1" w:rsidRDefault="00A12A5C" w:rsidP="009E4895">
            <w:pPr>
              <w:spacing w:after="0" w:line="240" w:lineRule="auto"/>
              <w:ind w:left="0" w:firstLine="81"/>
              <w:rPr>
                <w:szCs w:val="24"/>
              </w:rPr>
            </w:pPr>
            <w:r w:rsidRPr="00A12A5C">
              <w:t xml:space="preserve">Частный обвинитель - лицо, подавшее заявление в суд по уголовному делу частного обвинения (потерпевший или его законный представитель и представитель) и поддерживающее обвинение в суде. Лицо приобретает </w:t>
            </w:r>
            <w:r w:rsidRPr="00A12A5C">
              <w:lastRenderedPageBreak/>
              <w:t>статус частного обвинителя с момента принятия его заявления мировым судьей к своему производству</w:t>
            </w:r>
          </w:p>
        </w:tc>
      </w:tr>
      <w:tr w:rsidR="009E4895" w:rsidRPr="00C27EC1" w14:paraId="02FEF7D9" w14:textId="77777777" w:rsidTr="004F2B64">
        <w:tc>
          <w:tcPr>
            <w:tcW w:w="3189" w:type="dxa"/>
          </w:tcPr>
          <w:p w14:paraId="2420A31B" w14:textId="6A9C49F3" w:rsidR="009E4895" w:rsidRPr="00C27EC1" w:rsidRDefault="00A12A5C">
            <w:pPr>
              <w:pStyle w:val="a3"/>
              <w:numPr>
                <w:ilvl w:val="0"/>
                <w:numId w:val="9"/>
              </w:numPr>
              <w:tabs>
                <w:tab w:val="left" w:pos="284"/>
                <w:tab w:val="left" w:pos="426"/>
              </w:tabs>
              <w:ind w:left="0" w:firstLine="284"/>
            </w:pPr>
            <w:r>
              <w:rPr>
                <w:lang w:val="ru-RU"/>
              </w:rPr>
              <w:lastRenderedPageBreak/>
              <w:t>Что понимается под эксгумацией</w:t>
            </w:r>
            <w:r w:rsidR="009E4895" w:rsidRPr="000A6B5F">
              <w:t xml:space="preserve">. </w:t>
            </w:r>
          </w:p>
        </w:tc>
        <w:tc>
          <w:tcPr>
            <w:tcW w:w="7409" w:type="dxa"/>
          </w:tcPr>
          <w:p w14:paraId="131E0DAA" w14:textId="548B1EB6" w:rsidR="009E4895" w:rsidRPr="00C27EC1" w:rsidRDefault="00A12A5C" w:rsidP="009E4895">
            <w:pPr>
              <w:spacing w:after="0" w:line="240" w:lineRule="auto"/>
              <w:ind w:left="67" w:firstLine="0"/>
              <w:rPr>
                <w:szCs w:val="24"/>
              </w:rPr>
            </w:pPr>
            <w:r w:rsidRPr="00A12A5C">
              <w:rPr>
                <w:szCs w:val="24"/>
              </w:rPr>
              <w:t>Эксгумация - извлечение трупа из места захоронения с целью осмотра трупа, предъявления его для опознания и (или) производства экспертизы. О производстве эксгумации следователь выносит постановление. В случае если родственники покойного возражают против эксгумации, разрешение на ее производство выдается судом</w:t>
            </w:r>
            <w:r>
              <w:rPr>
                <w:szCs w:val="24"/>
              </w:rPr>
              <w:t>.</w:t>
            </w:r>
            <w:r w:rsidRPr="00A12A5C">
              <w:rPr>
                <w:szCs w:val="24"/>
              </w:rPr>
              <w:t xml:space="preserve"> Эксгумация и осмотр трупа производятся с участием понятых, судебно-медицинского эксперта, а при невозможности его участия - врача.</w:t>
            </w:r>
          </w:p>
        </w:tc>
      </w:tr>
      <w:bookmarkEnd w:id="12"/>
    </w:tbl>
    <w:p w14:paraId="6E051513" w14:textId="77777777" w:rsidR="000A384A" w:rsidRDefault="000A384A" w:rsidP="00E02C69">
      <w:pPr>
        <w:spacing w:after="18" w:line="259" w:lineRule="auto"/>
        <w:ind w:left="0" w:right="34" w:firstLine="0"/>
        <w:rPr>
          <w:b/>
          <w:szCs w:val="24"/>
          <w:lang w:bidi="en-US"/>
        </w:rPr>
      </w:pPr>
    </w:p>
    <w:p w14:paraId="73309017" w14:textId="77777777" w:rsidR="00200A61" w:rsidRDefault="000163FC" w:rsidP="00E02C69">
      <w:pPr>
        <w:spacing w:after="18" w:line="259" w:lineRule="auto"/>
        <w:ind w:left="0" w:right="34" w:firstLine="0"/>
        <w:rPr>
          <w:b/>
          <w:szCs w:val="24"/>
          <w:lang w:bidi="en-US"/>
        </w:rPr>
      </w:pPr>
      <w:r>
        <w:rPr>
          <w:b/>
          <w:szCs w:val="24"/>
          <w:lang w:bidi="en-US"/>
        </w:rPr>
        <w:t>Тестов</w:t>
      </w:r>
      <w:r w:rsidR="00200A61">
        <w:rPr>
          <w:b/>
          <w:szCs w:val="24"/>
          <w:lang w:bidi="en-US"/>
        </w:rPr>
        <w:t>ы</w:t>
      </w:r>
      <w:r>
        <w:rPr>
          <w:b/>
          <w:szCs w:val="24"/>
          <w:lang w:bidi="en-US"/>
        </w:rPr>
        <w:t>е задани</w:t>
      </w:r>
      <w:r w:rsidR="00200A61">
        <w:rPr>
          <w:b/>
          <w:szCs w:val="24"/>
          <w:lang w:bidi="en-US"/>
        </w:rPr>
        <w:t>я</w:t>
      </w:r>
    </w:p>
    <w:p w14:paraId="33BAEAF2" w14:textId="47B12DA3" w:rsidR="000163FC" w:rsidRPr="001F68C0" w:rsidRDefault="000163FC" w:rsidP="001F68C0">
      <w:pPr>
        <w:spacing w:after="18" w:line="259" w:lineRule="auto"/>
        <w:ind w:left="426" w:right="34" w:firstLine="283"/>
        <w:rPr>
          <w:b/>
          <w:szCs w:val="24"/>
          <w:lang w:bidi="en-US"/>
        </w:rPr>
      </w:pPr>
      <w:r>
        <w:rPr>
          <w:b/>
          <w:szCs w:val="24"/>
          <w:lang w:bidi="en-US"/>
        </w:rPr>
        <w:t xml:space="preserve"> </w:t>
      </w:r>
    </w:p>
    <w:p w14:paraId="6BD4FCAA"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1. Стадия уголовного судопроизводства это:</w:t>
      </w:r>
    </w:p>
    <w:p w14:paraId="64EDF014"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установленный порядок принятия процессуальных решений.</w:t>
      </w:r>
    </w:p>
    <w:p w14:paraId="172025E1"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самостоятельные взаимосвязанные части уголовного судопроизводства, отделенные друг от друга итоговым процессуальным решением.</w:t>
      </w:r>
    </w:p>
    <w:p w14:paraId="4759F0D2"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установленный порядок производства следственных действий.</w:t>
      </w:r>
    </w:p>
    <w:p w14:paraId="60787816"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p>
    <w:p w14:paraId="08A3CEFE"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2. Различают в уголовном судопроизводстве:</w:t>
      </w:r>
    </w:p>
    <w:p w14:paraId="0F48A870"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7 стадий.</w:t>
      </w:r>
    </w:p>
    <w:p w14:paraId="71729312"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8 стадий.</w:t>
      </w:r>
    </w:p>
    <w:p w14:paraId="53811731"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9 стадий.</w:t>
      </w:r>
    </w:p>
    <w:p w14:paraId="1A63A42B" w14:textId="77777777" w:rsidR="00C06339" w:rsidRPr="00C06339" w:rsidRDefault="00C06339" w:rsidP="00C06339">
      <w:pPr>
        <w:spacing w:after="0" w:line="240" w:lineRule="auto"/>
        <w:ind w:left="284" w:firstLine="284"/>
        <w:contextualSpacing/>
        <w:rPr>
          <w:rFonts w:eastAsia="Calibri"/>
          <w:color w:val="auto"/>
          <w:szCs w:val="24"/>
          <w:lang w:eastAsia="en-US"/>
        </w:rPr>
      </w:pPr>
    </w:p>
    <w:p w14:paraId="7B9DD8A3"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3. Уголовный процесс является:</w:t>
      </w:r>
    </w:p>
    <w:p w14:paraId="718CEF4E"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поэтапной, основанной на законе деятельностью органов предварительного расследования, прокуратуры и суда по возбуждению, расследованию и рассмотрению уголовных дел;</w:t>
      </w:r>
    </w:p>
    <w:p w14:paraId="46C57A8C"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совокупностью стадий судебного производства по уголовным делам;</w:t>
      </w:r>
    </w:p>
    <w:p w14:paraId="20FB2667"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 xml:space="preserve">в) процедурой возбуждения уголовных дел следователями и дознавателями и направления его в суд. </w:t>
      </w:r>
    </w:p>
    <w:p w14:paraId="5DFCF337"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p>
    <w:p w14:paraId="4C0B6EDB"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4. Особенностью уголовного процесса является:</w:t>
      </w:r>
    </w:p>
    <w:p w14:paraId="6DA8944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норма уголовного процесса касается не всех его субъектов, а только тех, к которым она относится;</w:t>
      </w:r>
    </w:p>
    <w:p w14:paraId="774D8E5B"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государство не обеспечивает исполнение уголовно-процессуальных норм силой своего принуждения;</w:t>
      </w:r>
    </w:p>
    <w:p w14:paraId="755B312A"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 xml:space="preserve">в) уголовно-процессуальные нормы устанавливаются самими субъектами уголовного процесса. </w:t>
      </w:r>
    </w:p>
    <w:p w14:paraId="467A1F0E"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56062D3B"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5. Окончанием и специфическим признаком стадии уголовного процесса является:</w:t>
      </w:r>
    </w:p>
    <w:p w14:paraId="460225C5"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вынесение уполномоченным лицом итогового процессуального решения;</w:t>
      </w:r>
    </w:p>
    <w:p w14:paraId="5B6FE1A3"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направление уголовного дела в следующую инстанцию;</w:t>
      </w:r>
    </w:p>
    <w:p w14:paraId="6E3019B5"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законодательное закрепление.</w:t>
      </w:r>
    </w:p>
    <w:p w14:paraId="46571962"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p>
    <w:p w14:paraId="16759C58"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6. Специфическим принципом уголовного процесса является:</w:t>
      </w:r>
    </w:p>
    <w:p w14:paraId="38FBAA58"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обеспечение права на защиту обвиняемому и подозреваемому;</w:t>
      </w:r>
    </w:p>
    <w:p w14:paraId="29C2CBA9"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состязательности сторон;</w:t>
      </w:r>
    </w:p>
    <w:p w14:paraId="310BD622"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самостоятельность судей.</w:t>
      </w:r>
    </w:p>
    <w:p w14:paraId="2E22919F"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p>
    <w:p w14:paraId="7F394E3C"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7. Частный обвинитель – это …</w:t>
      </w:r>
    </w:p>
    <w:p w14:paraId="547B4CF4"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потерпевший или его законный представитель и представитель по уголовным делам частного обвинения</w:t>
      </w:r>
    </w:p>
    <w:p w14:paraId="194421E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lastRenderedPageBreak/>
        <w:t>б) представитель по уголовным делам частного обвинения</w:t>
      </w:r>
    </w:p>
    <w:p w14:paraId="65D57F05"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законом о прокуратуре</w:t>
      </w:r>
    </w:p>
    <w:p w14:paraId="4A76D66E"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4C0D1E37"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8. Недопустимые доказательства в уголовном процессе:</w:t>
      </w:r>
    </w:p>
    <w:p w14:paraId="2E4CFF2B"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не ложатся в основу обвинения;</w:t>
      </w:r>
    </w:p>
    <w:p w14:paraId="5AE5F0A2"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обладают юридической силой ниже, чем полученные в соответствие с законом;</w:t>
      </w:r>
    </w:p>
    <w:p w14:paraId="424D52CA"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 xml:space="preserve">в) могут использоваться как косвенные доказательства. </w:t>
      </w:r>
    </w:p>
    <w:p w14:paraId="2B6DE45A"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31DE29C9" w14:textId="16AE9AD0"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9. Что означает познавательная сторона доказывания в уголовном судопроизводстве</w:t>
      </w:r>
    </w:p>
    <w:p w14:paraId="32F5DCBC"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Установление фактов, имеющих значение для дела</w:t>
      </w:r>
    </w:p>
    <w:p w14:paraId="1D21F489"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Достижение полной достоверности всех представленных доказательств</w:t>
      </w:r>
    </w:p>
    <w:p w14:paraId="3AAEF640"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Убеждение суда в виновности обвиняемого</w:t>
      </w:r>
    </w:p>
    <w:p w14:paraId="6529BDDB"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г) Получение признания вины от подсудимого</w:t>
      </w:r>
    </w:p>
    <w:p w14:paraId="0D6554C7"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p>
    <w:p w14:paraId="0371FE15" w14:textId="4375E3B2"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10. В чем заключается удостоверительная сторона доказывания в уголовном судопроизводстве</w:t>
      </w:r>
    </w:p>
    <w:p w14:paraId="472D306A"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Обеспечение полноты доказательств в уголовном деле</w:t>
      </w:r>
    </w:p>
    <w:p w14:paraId="2BA7229C"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Проверка абсолютной истины всех фактов, выявленных в уголовном процессе</w:t>
      </w:r>
    </w:p>
    <w:p w14:paraId="45E774D1"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Заключение, что события, имеющие значение для дела, разгаданы и установлены в их истинности</w:t>
      </w:r>
    </w:p>
    <w:p w14:paraId="5B794DF7"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г) Получение признания вины от свидетелей обвинения</w:t>
      </w:r>
    </w:p>
    <w:p w14:paraId="57B0E6FA"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p>
    <w:p w14:paraId="3899F464"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11. За сохранность вещественных доказательств, переданных судье, несет ответственность:</w:t>
      </w:r>
    </w:p>
    <w:p w14:paraId="05416591"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секретарь судебного заседания;</w:t>
      </w:r>
    </w:p>
    <w:p w14:paraId="38E218DC"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помощник судья;</w:t>
      </w:r>
    </w:p>
    <w:p w14:paraId="54E077B4"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сам судья.</w:t>
      </w:r>
    </w:p>
    <w:p w14:paraId="425D0EAE"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0708FE55"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12. Вещественные доказательства хранятся в суде до:</w:t>
      </w:r>
    </w:p>
    <w:p w14:paraId="7F11C38A"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первого судебного заседания;</w:t>
      </w:r>
    </w:p>
    <w:p w14:paraId="67877BF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окончания предварительного расследования;</w:t>
      </w:r>
    </w:p>
    <w:p w14:paraId="53ABB63B"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вступления приговора или иного судебного постановления в законную силу</w:t>
      </w:r>
    </w:p>
    <w:p w14:paraId="7D7AC6CD" w14:textId="77777777" w:rsidR="00C06339" w:rsidRPr="00C06339" w:rsidRDefault="00C06339" w:rsidP="00C06339">
      <w:pPr>
        <w:spacing w:after="0" w:line="240" w:lineRule="auto"/>
        <w:ind w:left="284" w:firstLine="284"/>
        <w:contextualSpacing/>
        <w:rPr>
          <w:rFonts w:eastAsia="Calibri"/>
          <w:color w:val="auto"/>
          <w:szCs w:val="24"/>
          <w:lang w:eastAsia="en-US"/>
        </w:rPr>
      </w:pPr>
    </w:p>
    <w:p w14:paraId="6A29B0B7"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13. Если постановление судьи о заключении под стражу либо продлении срока задержания не поступит в течение 48 часов с момента задержания, то:</w:t>
      </w:r>
    </w:p>
    <w:p w14:paraId="5C6D3B43"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начальник места содержания подозреваемого направляет судье запрос, который подлежит немедленному рассмотрению</w:t>
      </w:r>
    </w:p>
    <w:p w14:paraId="658770EC"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 xml:space="preserve">б) начальник места содержания подозреваемого немедленно освобождает его и уведомляет об этом следователя (орган дознания), в производстве которого находится уголовное дело, и прокурора </w:t>
      </w:r>
    </w:p>
    <w:p w14:paraId="18040A0B"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прокурор своим постановлением вправе продлить срок задержания, но не более чем на 24 часа</w:t>
      </w:r>
    </w:p>
    <w:p w14:paraId="6E020895"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5F102BFF"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14. Уведомление близких родственников о задержании подозреваемого:</w:t>
      </w:r>
    </w:p>
    <w:p w14:paraId="0A74B6D3"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производится в обязательном порядке не позднее 12 часов с момента задержания</w:t>
      </w:r>
    </w:p>
    <w:p w14:paraId="3A966052"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 xml:space="preserve">б) производится в обязательном порядке, когда подозреваемый является несовершеннолетним </w:t>
      </w:r>
    </w:p>
    <w:p w14:paraId="35F9EEF3"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обязательно только тогда, когда подозреваемый является иностранцем</w:t>
      </w:r>
    </w:p>
    <w:p w14:paraId="5050ACDA"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г) в любом случае с санкции прокурора может вообще не производиться</w:t>
      </w:r>
    </w:p>
    <w:p w14:paraId="42041976"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32519DC8"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15. Укажите вид иска, отсутствующий в процессуально-правовой классификации исков:</w:t>
      </w:r>
    </w:p>
    <w:p w14:paraId="001EDA4D"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иск о присуждении;</w:t>
      </w:r>
    </w:p>
    <w:p w14:paraId="3AA96AE1"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иск о признании;</w:t>
      </w:r>
    </w:p>
    <w:p w14:paraId="10760858"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преобразовательный иск;</w:t>
      </w:r>
    </w:p>
    <w:p w14:paraId="1B2AC83A"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 xml:space="preserve">г) иск о присвоении. </w:t>
      </w:r>
    </w:p>
    <w:p w14:paraId="53500BA5"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p>
    <w:p w14:paraId="40DBAA15"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16. Гражданский иск в уголовном судопроизводстве может быть предъявлен</w:t>
      </w:r>
    </w:p>
    <w:p w14:paraId="4618CC1C"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в любой момент до окончания судебного следствия в суде первой инстанции, а по делам, подсудным мировому судье, до окончания судебного следствия в суде апелляционной инстанции</w:t>
      </w:r>
    </w:p>
    <w:p w14:paraId="405B17E7"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после возбуждения уголовного дела и до окончания судебного следствия</w:t>
      </w:r>
    </w:p>
    <w:p w14:paraId="01B0C892"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только в ходе предварительного расследования</w:t>
      </w:r>
    </w:p>
    <w:p w14:paraId="760B3FBC"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г) после возбуждения уголовного дела и до окончания судебного заседания</w:t>
      </w:r>
    </w:p>
    <w:p w14:paraId="28990011" w14:textId="77777777" w:rsidR="00C06339" w:rsidRPr="00C06339" w:rsidRDefault="00C06339" w:rsidP="00C06339">
      <w:pPr>
        <w:spacing w:after="0" w:line="240" w:lineRule="auto"/>
        <w:ind w:left="284" w:firstLine="284"/>
        <w:contextualSpacing/>
        <w:rPr>
          <w:rFonts w:eastAsia="Calibri"/>
          <w:color w:val="auto"/>
          <w:szCs w:val="24"/>
          <w:lang w:eastAsia="en-US"/>
        </w:rPr>
      </w:pPr>
    </w:p>
    <w:p w14:paraId="10A464D2" w14:textId="4A066A4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17. Кто не является участником досудебного производства</w:t>
      </w:r>
      <w:r w:rsidR="00F00A3C">
        <w:rPr>
          <w:b/>
          <w:bCs/>
          <w:color w:val="auto"/>
          <w:szCs w:val="24"/>
        </w:rPr>
        <w:t xml:space="preserve"> </w:t>
      </w:r>
    </w:p>
    <w:p w14:paraId="0DBC7B33"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потерпевший</w:t>
      </w:r>
    </w:p>
    <w:p w14:paraId="12CEFBC4"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прокурор</w:t>
      </w:r>
    </w:p>
    <w:p w14:paraId="299D5670"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судья</w:t>
      </w:r>
    </w:p>
    <w:p w14:paraId="1409BE10"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г) Следователь</w:t>
      </w:r>
    </w:p>
    <w:p w14:paraId="54CD2834"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p>
    <w:p w14:paraId="5D8C3C2A" w14:textId="77777777" w:rsidR="00C06339" w:rsidRPr="00C06339" w:rsidRDefault="00C06339" w:rsidP="00C06339">
      <w:pPr>
        <w:widowControl w:val="0"/>
        <w:autoSpaceDE w:val="0"/>
        <w:autoSpaceDN w:val="0"/>
        <w:adjustRightInd w:val="0"/>
        <w:spacing w:after="0" w:line="240" w:lineRule="auto"/>
        <w:ind w:left="284" w:firstLine="284"/>
        <w:contextualSpacing/>
        <w:rPr>
          <w:b/>
          <w:bCs/>
          <w:color w:val="auto"/>
          <w:szCs w:val="24"/>
        </w:rPr>
      </w:pPr>
      <w:r w:rsidRPr="00C06339">
        <w:rPr>
          <w:b/>
          <w:bCs/>
          <w:color w:val="auto"/>
          <w:szCs w:val="24"/>
        </w:rPr>
        <w:t>18. Подозреваемым является лицо, …</w:t>
      </w:r>
    </w:p>
    <w:p w14:paraId="67ECF8F6"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а) подозреваемое в совершении преступления</w:t>
      </w:r>
    </w:p>
    <w:p w14:paraId="0917F02E"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б) к которому применена мера пресечения до предъявления обвинения</w:t>
      </w:r>
    </w:p>
    <w:p w14:paraId="7665BD05" w14:textId="77777777" w:rsidR="00C06339" w:rsidRPr="00C06339" w:rsidRDefault="00C06339" w:rsidP="00C06339">
      <w:pPr>
        <w:widowControl w:val="0"/>
        <w:autoSpaceDE w:val="0"/>
        <w:autoSpaceDN w:val="0"/>
        <w:adjustRightInd w:val="0"/>
        <w:spacing w:after="0" w:line="240" w:lineRule="auto"/>
        <w:ind w:left="284" w:firstLine="284"/>
        <w:contextualSpacing/>
        <w:rPr>
          <w:color w:val="auto"/>
          <w:szCs w:val="24"/>
        </w:rPr>
      </w:pPr>
      <w:r w:rsidRPr="00C06339">
        <w:rPr>
          <w:color w:val="auto"/>
          <w:szCs w:val="24"/>
        </w:rPr>
        <w:t>в) в отношении которого вынесен обвинительный акт</w:t>
      </w:r>
    </w:p>
    <w:p w14:paraId="38115E61" w14:textId="77777777" w:rsidR="00C06339" w:rsidRPr="00C06339" w:rsidRDefault="00C06339" w:rsidP="00C06339">
      <w:pPr>
        <w:spacing w:after="0" w:line="240" w:lineRule="auto"/>
        <w:ind w:left="284" w:firstLine="284"/>
        <w:contextualSpacing/>
        <w:rPr>
          <w:rFonts w:eastAsia="Calibri"/>
          <w:color w:val="auto"/>
          <w:szCs w:val="24"/>
          <w:lang w:eastAsia="en-US"/>
        </w:rPr>
      </w:pPr>
    </w:p>
    <w:p w14:paraId="0D5E88EE" w14:textId="61B1AE12"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
          <w:color w:val="auto"/>
          <w:szCs w:val="24"/>
        </w:rPr>
      </w:pPr>
      <w:r w:rsidRPr="00C06339">
        <w:rPr>
          <w:b/>
          <w:color w:val="auto"/>
          <w:szCs w:val="24"/>
        </w:rPr>
        <w:t>19. Какие бывают виды судебных процессов</w:t>
      </w:r>
      <w:r w:rsidR="00F00A3C">
        <w:rPr>
          <w:b/>
          <w:color w:val="auto"/>
          <w:szCs w:val="24"/>
        </w:rPr>
        <w:t xml:space="preserve"> </w:t>
      </w:r>
    </w:p>
    <w:p w14:paraId="7EB7D631"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а) Гражданский судебный процесс;</w:t>
      </w:r>
    </w:p>
    <w:p w14:paraId="6DA11DCB"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б) Уголовный судебный процесс;</w:t>
      </w:r>
    </w:p>
    <w:p w14:paraId="5900E8A9"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в) Административный судебный процесс;</w:t>
      </w:r>
    </w:p>
    <w:p w14:paraId="12EA753D"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г) Все перечисленное верно.</w:t>
      </w:r>
    </w:p>
    <w:p w14:paraId="47A05078"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p>
    <w:p w14:paraId="6C3BE4FB" w14:textId="77381E9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
          <w:color w:val="auto"/>
          <w:szCs w:val="24"/>
        </w:rPr>
      </w:pPr>
      <w:r w:rsidRPr="00C06339">
        <w:rPr>
          <w:b/>
          <w:color w:val="auto"/>
          <w:szCs w:val="24"/>
        </w:rPr>
        <w:t>20. Кто решает судебные споры в гражданском судебном процессе</w:t>
      </w:r>
      <w:r w:rsidR="00F00A3C">
        <w:rPr>
          <w:b/>
          <w:color w:val="auto"/>
          <w:szCs w:val="24"/>
        </w:rPr>
        <w:t xml:space="preserve"> </w:t>
      </w:r>
    </w:p>
    <w:p w14:paraId="50CC65C5"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а) Судья;</w:t>
      </w:r>
    </w:p>
    <w:p w14:paraId="4C6928AF"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б) Прокурор;</w:t>
      </w:r>
    </w:p>
    <w:p w14:paraId="794A8D8C"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в) Опекун;</w:t>
      </w:r>
    </w:p>
    <w:p w14:paraId="3C253B1B" w14:textId="77777777" w:rsidR="00C06339" w:rsidRPr="00C06339" w:rsidRDefault="00C06339" w:rsidP="00C06339">
      <w:pPr>
        <w:widowControl w:val="0"/>
        <w:tabs>
          <w:tab w:val="left" w:pos="0"/>
        </w:tabs>
        <w:autoSpaceDE w:val="0"/>
        <w:autoSpaceDN w:val="0"/>
        <w:adjustRightInd w:val="0"/>
        <w:spacing w:after="0" w:line="240" w:lineRule="auto"/>
        <w:ind w:left="284" w:firstLine="284"/>
        <w:contextualSpacing/>
        <w:rPr>
          <w:bCs/>
          <w:color w:val="auto"/>
          <w:szCs w:val="24"/>
        </w:rPr>
      </w:pPr>
      <w:r w:rsidRPr="00C06339">
        <w:rPr>
          <w:bCs/>
          <w:color w:val="auto"/>
          <w:szCs w:val="24"/>
        </w:rPr>
        <w:t>г) Секретарь суда.</w:t>
      </w:r>
    </w:p>
    <w:p w14:paraId="7B594F66" w14:textId="77777777" w:rsidR="00C06339" w:rsidRPr="00C06339" w:rsidRDefault="00C06339" w:rsidP="00C06339">
      <w:pPr>
        <w:spacing w:after="0" w:line="240" w:lineRule="auto"/>
        <w:ind w:left="284" w:firstLine="284"/>
        <w:contextualSpacing/>
        <w:rPr>
          <w:rFonts w:eastAsia="Calibri"/>
          <w:color w:val="auto"/>
          <w:szCs w:val="24"/>
          <w:lang w:eastAsia="en-US"/>
        </w:rPr>
      </w:pPr>
    </w:p>
    <w:p w14:paraId="2C47FF08" w14:textId="77777777" w:rsidR="00C06339" w:rsidRPr="00C06339" w:rsidRDefault="00C06339" w:rsidP="00C06339">
      <w:pPr>
        <w:spacing w:after="0" w:line="240" w:lineRule="auto"/>
        <w:ind w:left="284" w:firstLine="284"/>
        <w:contextualSpacing/>
        <w:jc w:val="left"/>
        <w:rPr>
          <w:rFonts w:eastAsia="Calibri"/>
          <w:b/>
          <w:color w:val="auto"/>
          <w:szCs w:val="24"/>
          <w:lang w:eastAsia="en-US"/>
        </w:rPr>
      </w:pPr>
      <w:r w:rsidRPr="00C06339">
        <w:rPr>
          <w:rFonts w:eastAsia="Calibri"/>
          <w:b/>
          <w:color w:val="auto"/>
          <w:szCs w:val="24"/>
          <w:lang w:eastAsia="en-US"/>
        </w:rPr>
        <w:t>21. Все принципы уголовного судопроизводства находят свое выражение в общепризнанных:</w:t>
      </w:r>
    </w:p>
    <w:p w14:paraId="610F9CDD"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 xml:space="preserve">а) международно-правовых актах </w:t>
      </w:r>
    </w:p>
    <w:p w14:paraId="2F01A4A6"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б) материалах судебной практики</w:t>
      </w:r>
    </w:p>
    <w:p w14:paraId="6D165064"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в) подзаконных актах</w:t>
      </w:r>
    </w:p>
    <w:p w14:paraId="0C16EF3D"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p>
    <w:p w14:paraId="66E4A1A4" w14:textId="77777777" w:rsidR="00C06339" w:rsidRPr="00C06339" w:rsidRDefault="00C06339" w:rsidP="00C06339">
      <w:pPr>
        <w:spacing w:after="0" w:line="240" w:lineRule="auto"/>
        <w:ind w:left="284" w:firstLine="284"/>
        <w:contextualSpacing/>
        <w:jc w:val="left"/>
        <w:rPr>
          <w:rFonts w:eastAsia="Calibri"/>
          <w:b/>
          <w:color w:val="auto"/>
          <w:szCs w:val="24"/>
          <w:lang w:eastAsia="en-US"/>
        </w:rPr>
      </w:pPr>
      <w:r w:rsidRPr="00C06339">
        <w:rPr>
          <w:rFonts w:eastAsia="Calibri"/>
          <w:b/>
          <w:color w:val="auto"/>
          <w:szCs w:val="24"/>
          <w:lang w:eastAsia="en-US"/>
        </w:rPr>
        <w:t>22. Право основывается на:</w:t>
      </w:r>
    </w:p>
    <w:p w14:paraId="6C1A1067"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а) общепризнанном акте</w:t>
      </w:r>
    </w:p>
    <w:p w14:paraId="3EF43AFA"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б) одном принципе</w:t>
      </w:r>
    </w:p>
    <w:p w14:paraId="3A875087"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 xml:space="preserve">в) совокупности принципов </w:t>
      </w:r>
    </w:p>
    <w:p w14:paraId="74291E5C"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p>
    <w:p w14:paraId="687EAF06" w14:textId="77777777" w:rsidR="00C06339" w:rsidRPr="00C06339" w:rsidRDefault="00C06339" w:rsidP="00C06339">
      <w:pPr>
        <w:spacing w:after="0" w:line="240" w:lineRule="auto"/>
        <w:ind w:left="284" w:firstLine="284"/>
        <w:contextualSpacing/>
        <w:jc w:val="left"/>
        <w:rPr>
          <w:rFonts w:eastAsia="Calibri"/>
          <w:b/>
          <w:color w:val="auto"/>
          <w:szCs w:val="24"/>
          <w:lang w:eastAsia="en-US"/>
        </w:rPr>
      </w:pPr>
      <w:r w:rsidRPr="00C06339">
        <w:rPr>
          <w:rFonts w:eastAsia="Calibri"/>
          <w:b/>
          <w:color w:val="auto"/>
          <w:szCs w:val="24"/>
          <w:lang w:eastAsia="en-US"/>
        </w:rPr>
        <w:t>23. Презумпция невиновности выражает:</w:t>
      </w:r>
    </w:p>
    <w:p w14:paraId="5F0D5FE8"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а) позицию суда</w:t>
      </w:r>
    </w:p>
    <w:p w14:paraId="1F25223F"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lastRenderedPageBreak/>
        <w:t>б) объективное правовое положение</w:t>
      </w:r>
    </w:p>
    <w:p w14:paraId="6E9F91FE"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в) решение следователя, дознавателя</w:t>
      </w:r>
    </w:p>
    <w:p w14:paraId="7AB0A592"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p>
    <w:p w14:paraId="65CCCC3F" w14:textId="77777777" w:rsidR="00C06339" w:rsidRPr="00C06339" w:rsidRDefault="00C06339" w:rsidP="00C06339">
      <w:pPr>
        <w:spacing w:after="0" w:line="240" w:lineRule="auto"/>
        <w:ind w:left="284" w:firstLine="284"/>
        <w:contextualSpacing/>
        <w:jc w:val="left"/>
        <w:rPr>
          <w:rFonts w:eastAsia="Calibri"/>
          <w:b/>
          <w:color w:val="auto"/>
          <w:szCs w:val="24"/>
          <w:lang w:eastAsia="en-US"/>
        </w:rPr>
      </w:pPr>
      <w:r w:rsidRPr="00C06339">
        <w:rPr>
          <w:rFonts w:eastAsia="Calibri"/>
          <w:b/>
          <w:color w:val="auto"/>
          <w:szCs w:val="24"/>
          <w:lang w:eastAsia="en-US"/>
        </w:rPr>
        <w:t>24. Законность:</w:t>
      </w:r>
    </w:p>
    <w:p w14:paraId="7CC4709D"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а) правильный вывод</w:t>
      </w:r>
    </w:p>
    <w:p w14:paraId="17212E2D"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б) деятельность должностных лиц</w:t>
      </w:r>
    </w:p>
    <w:p w14:paraId="6EF520A1" w14:textId="77777777" w:rsidR="00C06339" w:rsidRPr="00C06339" w:rsidRDefault="00C06339" w:rsidP="00C06339">
      <w:pPr>
        <w:spacing w:after="0" w:line="240" w:lineRule="auto"/>
        <w:ind w:left="284" w:firstLine="284"/>
        <w:contextualSpacing/>
        <w:jc w:val="left"/>
        <w:rPr>
          <w:rFonts w:eastAsia="Calibri"/>
          <w:color w:val="auto"/>
          <w:szCs w:val="24"/>
          <w:lang w:eastAsia="en-US"/>
        </w:rPr>
      </w:pPr>
      <w:r w:rsidRPr="00C06339">
        <w:rPr>
          <w:rFonts w:eastAsia="Calibri"/>
          <w:color w:val="auto"/>
          <w:szCs w:val="24"/>
          <w:lang w:eastAsia="en-US"/>
        </w:rPr>
        <w:t xml:space="preserve">в) общеправовой принцип </w:t>
      </w:r>
    </w:p>
    <w:p w14:paraId="4CF1A7BD" w14:textId="77777777" w:rsidR="00C06339" w:rsidRPr="00C06339" w:rsidRDefault="00C06339" w:rsidP="00C06339">
      <w:pPr>
        <w:spacing w:after="0" w:line="240" w:lineRule="auto"/>
        <w:ind w:left="284" w:firstLine="284"/>
        <w:contextualSpacing/>
        <w:rPr>
          <w:rFonts w:eastAsia="Calibri"/>
          <w:color w:val="auto"/>
          <w:szCs w:val="24"/>
          <w:lang w:eastAsia="en-US"/>
        </w:rPr>
      </w:pPr>
    </w:p>
    <w:p w14:paraId="6DBCE32F" w14:textId="6470F3E9"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25. Имеет ли гражданин РФ, осужденный к лишению свободы судом иностранного государства, право ходатайствовать об отбытии наказания в Российской Федерации</w:t>
      </w:r>
    </w:p>
    <w:p w14:paraId="02648700"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имеет;</w:t>
      </w:r>
    </w:p>
    <w:p w14:paraId="659BC777"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не имеет;</w:t>
      </w:r>
    </w:p>
    <w:p w14:paraId="2440107A"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он обязан отбыть наказание в том государстве;</w:t>
      </w:r>
    </w:p>
    <w:p w14:paraId="48C4E68C"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г) имеет право, если в Российской Федерации имеется соответствующее его наказанию учреждение.</w:t>
      </w:r>
    </w:p>
    <w:p w14:paraId="44CD549D"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1433D704" w14:textId="5C4A288E"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26. Кто принимает решение о выдаче лица, находящегося на территории РФ, если ходатайства заявлены несколькими иностранными государствами</w:t>
      </w:r>
    </w:p>
    <w:p w14:paraId="23CC6EF9"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Верховный Суд РФ;</w:t>
      </w:r>
    </w:p>
    <w:p w14:paraId="74CA1AF9"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Генеральный прокурор или его заместитель;</w:t>
      </w:r>
    </w:p>
    <w:p w14:paraId="0879BE7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Министерство иностранных дел РФ;</w:t>
      </w:r>
    </w:p>
    <w:p w14:paraId="418CA662"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г) Министерство юстиции РФ.</w:t>
      </w:r>
    </w:p>
    <w:p w14:paraId="4BD7DE8F"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3381EF70"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27. Запрос и прилагаемые к нему документы, направляемые в иностранное государство, выполняются</w:t>
      </w:r>
    </w:p>
    <w:p w14:paraId="1ACB6D36"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порядок не установлен;</w:t>
      </w:r>
    </w:p>
    <w:p w14:paraId="09297C13" w14:textId="2B8D3D2F"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на официальном языке того государства, в которое направляются;</w:t>
      </w:r>
    </w:p>
    <w:p w14:paraId="17899502"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на русском языке;</w:t>
      </w:r>
    </w:p>
    <w:p w14:paraId="142638BC"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г) на английском языке.</w:t>
      </w:r>
    </w:p>
    <w:p w14:paraId="195B30F5"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5A71E45E"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28. Действие иммунитета прекращается, если лицо, продолжает оставаться на территории РФ, но имело возможность покинуть территорию России до истечения непрерывного срока в .... суток, с момента когда его присутствие больше не требовалось должностному лицу, вызвавшему его.</w:t>
      </w:r>
    </w:p>
    <w:p w14:paraId="5E52E14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пять суток;</w:t>
      </w:r>
    </w:p>
    <w:p w14:paraId="2C998004"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две недели;</w:t>
      </w:r>
    </w:p>
    <w:p w14:paraId="17D0F2C5"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15 суток.</w:t>
      </w:r>
    </w:p>
    <w:p w14:paraId="45FE36D3"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448A0C87" w14:textId="2402B38B"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29. Может ли свидетель, находящийся за пределами территории РФ, быть вызван для производства процессуальных действий на территории РФ</w:t>
      </w:r>
    </w:p>
    <w:p w14:paraId="7F0F62A4"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не может;</w:t>
      </w:r>
    </w:p>
    <w:p w14:paraId="0C483859"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может;</w:t>
      </w:r>
    </w:p>
    <w:p w14:paraId="49A6711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может с его согласия;</w:t>
      </w:r>
    </w:p>
    <w:p w14:paraId="114D797E"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г) может, если ему оплатят проезд.</w:t>
      </w:r>
    </w:p>
    <w:p w14:paraId="643A8D1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p>
    <w:p w14:paraId="3543C602" w14:textId="77777777" w:rsidR="00C06339" w:rsidRPr="00C06339" w:rsidRDefault="00C06339" w:rsidP="00C06339">
      <w:pPr>
        <w:widowControl w:val="0"/>
        <w:autoSpaceDE w:val="0"/>
        <w:autoSpaceDN w:val="0"/>
        <w:adjustRightInd w:val="0"/>
        <w:spacing w:after="0" w:line="240" w:lineRule="auto"/>
        <w:ind w:left="284" w:firstLine="284"/>
        <w:contextualSpacing/>
        <w:rPr>
          <w:b/>
          <w:color w:val="auto"/>
          <w:szCs w:val="24"/>
        </w:rPr>
      </w:pPr>
      <w:r w:rsidRPr="00C06339">
        <w:rPr>
          <w:b/>
          <w:color w:val="auto"/>
          <w:szCs w:val="24"/>
        </w:rPr>
        <w:t>30. В течение какого времени со дня, установленного для передачи, лицо должно быть принято:</w:t>
      </w:r>
    </w:p>
    <w:p w14:paraId="041010F9"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а) 24 часа;</w:t>
      </w:r>
    </w:p>
    <w:p w14:paraId="7767D68D"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б) 15 суток;</w:t>
      </w:r>
    </w:p>
    <w:p w14:paraId="659EE4F8"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в) две недели;</w:t>
      </w:r>
    </w:p>
    <w:p w14:paraId="1BC2E0C7" w14:textId="77777777" w:rsidR="00C06339" w:rsidRPr="00C06339" w:rsidRDefault="00C06339" w:rsidP="00C06339">
      <w:pPr>
        <w:widowControl w:val="0"/>
        <w:autoSpaceDE w:val="0"/>
        <w:autoSpaceDN w:val="0"/>
        <w:adjustRightInd w:val="0"/>
        <w:spacing w:after="0" w:line="240" w:lineRule="auto"/>
        <w:ind w:left="284" w:firstLine="284"/>
        <w:contextualSpacing/>
        <w:rPr>
          <w:bCs/>
          <w:color w:val="auto"/>
          <w:szCs w:val="24"/>
        </w:rPr>
      </w:pPr>
      <w:r w:rsidRPr="00C06339">
        <w:rPr>
          <w:bCs/>
          <w:color w:val="auto"/>
          <w:szCs w:val="24"/>
        </w:rPr>
        <w:t>г) 72 часа.</w:t>
      </w:r>
    </w:p>
    <w:p w14:paraId="1E35EE3D" w14:textId="77777777" w:rsidR="00C06339" w:rsidRPr="00C06339" w:rsidRDefault="00C06339" w:rsidP="00C06339">
      <w:pPr>
        <w:spacing w:after="0" w:line="240" w:lineRule="auto"/>
        <w:ind w:left="284" w:firstLine="284"/>
        <w:contextualSpacing/>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C06339" w:rsidRPr="00C06339" w14:paraId="1ACB075D" w14:textId="77777777" w:rsidTr="004F2B64">
        <w:tc>
          <w:tcPr>
            <w:tcW w:w="9214" w:type="dxa"/>
            <w:gridSpan w:val="3"/>
            <w:tcBorders>
              <w:top w:val="single" w:sz="4" w:space="0" w:color="auto"/>
              <w:left w:val="single" w:sz="4" w:space="0" w:color="auto"/>
              <w:bottom w:val="single" w:sz="4" w:space="0" w:color="auto"/>
              <w:right w:val="single" w:sz="4" w:space="0" w:color="auto"/>
            </w:tcBorders>
            <w:hideMark/>
          </w:tcPr>
          <w:p w14:paraId="4CD82332" w14:textId="750A33E7" w:rsidR="00C06339" w:rsidRPr="00C06339" w:rsidRDefault="00C06339" w:rsidP="00C06339">
            <w:pPr>
              <w:spacing w:after="0" w:line="240" w:lineRule="auto"/>
              <w:ind w:left="284" w:firstLine="284"/>
              <w:contextualSpacing/>
              <w:jc w:val="center"/>
              <w:rPr>
                <w:rFonts w:eastAsia="Arial Unicode MS"/>
                <w:b/>
                <w:i/>
                <w:color w:val="auto"/>
                <w:szCs w:val="24"/>
              </w:rPr>
            </w:pPr>
            <w:r w:rsidRPr="00C06339">
              <w:rPr>
                <w:rFonts w:eastAsia="Calibri"/>
                <w:b/>
                <w:color w:val="auto"/>
                <w:szCs w:val="24"/>
              </w:rPr>
              <w:lastRenderedPageBreak/>
              <w:t>Ключ</w:t>
            </w:r>
            <w:r>
              <w:rPr>
                <w:rFonts w:eastAsia="Calibri"/>
                <w:b/>
                <w:color w:val="auto"/>
                <w:szCs w:val="24"/>
              </w:rPr>
              <w:t>и</w:t>
            </w:r>
            <w:r w:rsidRPr="00C06339">
              <w:rPr>
                <w:rFonts w:eastAsia="Calibri"/>
                <w:b/>
                <w:color w:val="auto"/>
                <w:szCs w:val="24"/>
              </w:rPr>
              <w:t xml:space="preserve"> к тесту</w:t>
            </w:r>
          </w:p>
        </w:tc>
      </w:tr>
      <w:tr w:rsidR="00C06339" w:rsidRPr="00C06339" w14:paraId="07B205C0"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79E63839"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1 – б</w:t>
            </w:r>
          </w:p>
        </w:tc>
        <w:tc>
          <w:tcPr>
            <w:tcW w:w="3190" w:type="dxa"/>
            <w:tcBorders>
              <w:top w:val="single" w:sz="4" w:space="0" w:color="auto"/>
              <w:left w:val="single" w:sz="4" w:space="0" w:color="auto"/>
              <w:bottom w:val="single" w:sz="4" w:space="0" w:color="auto"/>
              <w:right w:val="single" w:sz="4" w:space="0" w:color="auto"/>
            </w:tcBorders>
            <w:hideMark/>
          </w:tcPr>
          <w:p w14:paraId="1007E0D1"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11 – в</w:t>
            </w:r>
          </w:p>
        </w:tc>
        <w:tc>
          <w:tcPr>
            <w:tcW w:w="3189" w:type="dxa"/>
            <w:tcBorders>
              <w:top w:val="single" w:sz="4" w:space="0" w:color="auto"/>
              <w:left w:val="single" w:sz="4" w:space="0" w:color="auto"/>
              <w:bottom w:val="single" w:sz="4" w:space="0" w:color="auto"/>
              <w:right w:val="single" w:sz="4" w:space="0" w:color="auto"/>
            </w:tcBorders>
            <w:hideMark/>
          </w:tcPr>
          <w:p w14:paraId="19485A04"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21 – а</w:t>
            </w:r>
          </w:p>
        </w:tc>
      </w:tr>
      <w:tr w:rsidR="00C06339" w:rsidRPr="00C06339" w14:paraId="0623BF96"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5393565D"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2 – в</w:t>
            </w:r>
          </w:p>
        </w:tc>
        <w:tc>
          <w:tcPr>
            <w:tcW w:w="3190" w:type="dxa"/>
            <w:tcBorders>
              <w:top w:val="single" w:sz="4" w:space="0" w:color="auto"/>
              <w:left w:val="single" w:sz="4" w:space="0" w:color="auto"/>
              <w:bottom w:val="single" w:sz="4" w:space="0" w:color="auto"/>
              <w:right w:val="single" w:sz="4" w:space="0" w:color="auto"/>
            </w:tcBorders>
            <w:hideMark/>
          </w:tcPr>
          <w:p w14:paraId="56650FCA"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12 – в</w:t>
            </w:r>
          </w:p>
        </w:tc>
        <w:tc>
          <w:tcPr>
            <w:tcW w:w="3189" w:type="dxa"/>
            <w:tcBorders>
              <w:top w:val="single" w:sz="4" w:space="0" w:color="auto"/>
              <w:left w:val="single" w:sz="4" w:space="0" w:color="auto"/>
              <w:bottom w:val="single" w:sz="4" w:space="0" w:color="auto"/>
              <w:right w:val="single" w:sz="4" w:space="0" w:color="auto"/>
            </w:tcBorders>
            <w:hideMark/>
          </w:tcPr>
          <w:p w14:paraId="7E1BA8B2"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22 – в</w:t>
            </w:r>
          </w:p>
        </w:tc>
      </w:tr>
      <w:tr w:rsidR="00C06339" w:rsidRPr="00C06339" w14:paraId="1671381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247987FB"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3 – а</w:t>
            </w:r>
          </w:p>
        </w:tc>
        <w:tc>
          <w:tcPr>
            <w:tcW w:w="3190" w:type="dxa"/>
            <w:tcBorders>
              <w:top w:val="single" w:sz="4" w:space="0" w:color="auto"/>
              <w:left w:val="single" w:sz="4" w:space="0" w:color="auto"/>
              <w:bottom w:val="single" w:sz="4" w:space="0" w:color="auto"/>
              <w:right w:val="single" w:sz="4" w:space="0" w:color="auto"/>
            </w:tcBorders>
            <w:hideMark/>
          </w:tcPr>
          <w:p w14:paraId="65625B48"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13 – б</w:t>
            </w:r>
          </w:p>
        </w:tc>
        <w:tc>
          <w:tcPr>
            <w:tcW w:w="3189" w:type="dxa"/>
            <w:tcBorders>
              <w:top w:val="single" w:sz="4" w:space="0" w:color="auto"/>
              <w:left w:val="single" w:sz="4" w:space="0" w:color="auto"/>
              <w:bottom w:val="single" w:sz="4" w:space="0" w:color="auto"/>
              <w:right w:val="single" w:sz="4" w:space="0" w:color="auto"/>
            </w:tcBorders>
            <w:hideMark/>
          </w:tcPr>
          <w:p w14:paraId="0954D4B7"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23 – б</w:t>
            </w:r>
          </w:p>
        </w:tc>
      </w:tr>
      <w:tr w:rsidR="00C06339" w:rsidRPr="00C06339" w14:paraId="604C8B0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10827CE4"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4 – а</w:t>
            </w:r>
          </w:p>
        </w:tc>
        <w:tc>
          <w:tcPr>
            <w:tcW w:w="3190" w:type="dxa"/>
            <w:tcBorders>
              <w:top w:val="single" w:sz="4" w:space="0" w:color="auto"/>
              <w:left w:val="single" w:sz="4" w:space="0" w:color="auto"/>
              <w:bottom w:val="single" w:sz="4" w:space="0" w:color="auto"/>
              <w:right w:val="single" w:sz="4" w:space="0" w:color="auto"/>
            </w:tcBorders>
            <w:hideMark/>
          </w:tcPr>
          <w:p w14:paraId="78FDEDD3"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14 – б</w:t>
            </w:r>
          </w:p>
        </w:tc>
        <w:tc>
          <w:tcPr>
            <w:tcW w:w="3189" w:type="dxa"/>
            <w:tcBorders>
              <w:top w:val="single" w:sz="4" w:space="0" w:color="auto"/>
              <w:left w:val="single" w:sz="4" w:space="0" w:color="auto"/>
              <w:bottom w:val="single" w:sz="4" w:space="0" w:color="auto"/>
              <w:right w:val="single" w:sz="4" w:space="0" w:color="auto"/>
            </w:tcBorders>
            <w:hideMark/>
          </w:tcPr>
          <w:p w14:paraId="40999DEE"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24 – в</w:t>
            </w:r>
          </w:p>
        </w:tc>
      </w:tr>
      <w:tr w:rsidR="00C06339" w:rsidRPr="00C06339" w14:paraId="4CF74870"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737F5885"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5 – а</w:t>
            </w:r>
          </w:p>
        </w:tc>
        <w:tc>
          <w:tcPr>
            <w:tcW w:w="3190" w:type="dxa"/>
            <w:tcBorders>
              <w:top w:val="single" w:sz="4" w:space="0" w:color="auto"/>
              <w:left w:val="single" w:sz="4" w:space="0" w:color="auto"/>
              <w:bottom w:val="single" w:sz="4" w:space="0" w:color="auto"/>
              <w:right w:val="single" w:sz="4" w:space="0" w:color="auto"/>
            </w:tcBorders>
            <w:hideMark/>
          </w:tcPr>
          <w:p w14:paraId="7773EE9C"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15 – г</w:t>
            </w:r>
          </w:p>
        </w:tc>
        <w:tc>
          <w:tcPr>
            <w:tcW w:w="3189" w:type="dxa"/>
            <w:tcBorders>
              <w:top w:val="single" w:sz="4" w:space="0" w:color="auto"/>
              <w:left w:val="single" w:sz="4" w:space="0" w:color="auto"/>
              <w:bottom w:val="single" w:sz="4" w:space="0" w:color="auto"/>
              <w:right w:val="single" w:sz="4" w:space="0" w:color="auto"/>
            </w:tcBorders>
            <w:hideMark/>
          </w:tcPr>
          <w:p w14:paraId="3595C019"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25 – г</w:t>
            </w:r>
          </w:p>
        </w:tc>
      </w:tr>
      <w:tr w:rsidR="00C06339" w:rsidRPr="00C06339" w14:paraId="7C51C630"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45A2C3DC"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6 - а</w:t>
            </w:r>
          </w:p>
        </w:tc>
        <w:tc>
          <w:tcPr>
            <w:tcW w:w="3190" w:type="dxa"/>
            <w:tcBorders>
              <w:top w:val="single" w:sz="4" w:space="0" w:color="auto"/>
              <w:left w:val="single" w:sz="4" w:space="0" w:color="auto"/>
              <w:bottom w:val="single" w:sz="4" w:space="0" w:color="auto"/>
              <w:right w:val="single" w:sz="4" w:space="0" w:color="auto"/>
            </w:tcBorders>
            <w:hideMark/>
          </w:tcPr>
          <w:p w14:paraId="10409A3A"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16 – б</w:t>
            </w:r>
          </w:p>
        </w:tc>
        <w:tc>
          <w:tcPr>
            <w:tcW w:w="3189" w:type="dxa"/>
            <w:tcBorders>
              <w:top w:val="single" w:sz="4" w:space="0" w:color="auto"/>
              <w:left w:val="single" w:sz="4" w:space="0" w:color="auto"/>
              <w:bottom w:val="single" w:sz="4" w:space="0" w:color="auto"/>
              <w:right w:val="single" w:sz="4" w:space="0" w:color="auto"/>
            </w:tcBorders>
            <w:hideMark/>
          </w:tcPr>
          <w:p w14:paraId="19696B9B"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26 – б</w:t>
            </w:r>
          </w:p>
        </w:tc>
      </w:tr>
      <w:tr w:rsidR="00C06339" w:rsidRPr="00C06339" w14:paraId="7364291A"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682D1812"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25015577"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17 – в</w:t>
            </w:r>
          </w:p>
        </w:tc>
        <w:tc>
          <w:tcPr>
            <w:tcW w:w="3189" w:type="dxa"/>
            <w:tcBorders>
              <w:top w:val="single" w:sz="4" w:space="0" w:color="auto"/>
              <w:left w:val="single" w:sz="4" w:space="0" w:color="auto"/>
              <w:bottom w:val="single" w:sz="4" w:space="0" w:color="auto"/>
              <w:right w:val="single" w:sz="4" w:space="0" w:color="auto"/>
            </w:tcBorders>
            <w:hideMark/>
          </w:tcPr>
          <w:p w14:paraId="3F38716D"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27 – б</w:t>
            </w:r>
          </w:p>
        </w:tc>
      </w:tr>
      <w:tr w:rsidR="00C06339" w:rsidRPr="00C06339" w14:paraId="4161A8EF"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6489C7B9"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8 – а</w:t>
            </w:r>
          </w:p>
        </w:tc>
        <w:tc>
          <w:tcPr>
            <w:tcW w:w="3190" w:type="dxa"/>
            <w:tcBorders>
              <w:top w:val="single" w:sz="4" w:space="0" w:color="auto"/>
              <w:left w:val="single" w:sz="4" w:space="0" w:color="auto"/>
              <w:bottom w:val="single" w:sz="4" w:space="0" w:color="auto"/>
              <w:right w:val="single" w:sz="4" w:space="0" w:color="auto"/>
            </w:tcBorders>
            <w:hideMark/>
          </w:tcPr>
          <w:p w14:paraId="14BFF906"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18 - б</w:t>
            </w:r>
          </w:p>
        </w:tc>
        <w:tc>
          <w:tcPr>
            <w:tcW w:w="3189" w:type="dxa"/>
            <w:tcBorders>
              <w:top w:val="single" w:sz="4" w:space="0" w:color="auto"/>
              <w:left w:val="single" w:sz="4" w:space="0" w:color="auto"/>
              <w:bottom w:val="single" w:sz="4" w:space="0" w:color="auto"/>
              <w:right w:val="single" w:sz="4" w:space="0" w:color="auto"/>
            </w:tcBorders>
            <w:hideMark/>
          </w:tcPr>
          <w:p w14:paraId="23C1157A"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28 – в</w:t>
            </w:r>
          </w:p>
        </w:tc>
      </w:tr>
      <w:tr w:rsidR="00C06339" w:rsidRPr="00C06339" w14:paraId="1863AF2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5A9ABAD4"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9 - а</w:t>
            </w:r>
          </w:p>
        </w:tc>
        <w:tc>
          <w:tcPr>
            <w:tcW w:w="3190" w:type="dxa"/>
            <w:tcBorders>
              <w:top w:val="single" w:sz="4" w:space="0" w:color="auto"/>
              <w:left w:val="single" w:sz="4" w:space="0" w:color="auto"/>
              <w:bottom w:val="single" w:sz="4" w:space="0" w:color="auto"/>
              <w:right w:val="single" w:sz="4" w:space="0" w:color="auto"/>
            </w:tcBorders>
            <w:hideMark/>
          </w:tcPr>
          <w:p w14:paraId="7CFE4754"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19 – г</w:t>
            </w:r>
          </w:p>
        </w:tc>
        <w:tc>
          <w:tcPr>
            <w:tcW w:w="3189" w:type="dxa"/>
            <w:tcBorders>
              <w:top w:val="single" w:sz="4" w:space="0" w:color="auto"/>
              <w:left w:val="single" w:sz="4" w:space="0" w:color="auto"/>
              <w:bottom w:val="single" w:sz="4" w:space="0" w:color="auto"/>
              <w:right w:val="single" w:sz="4" w:space="0" w:color="auto"/>
            </w:tcBorders>
            <w:hideMark/>
          </w:tcPr>
          <w:p w14:paraId="42036C6F"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29 – в</w:t>
            </w:r>
          </w:p>
        </w:tc>
      </w:tr>
      <w:tr w:rsidR="00C06339" w:rsidRPr="00C06339" w14:paraId="17B19AB6"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43440473"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10 – в</w:t>
            </w:r>
          </w:p>
        </w:tc>
        <w:tc>
          <w:tcPr>
            <w:tcW w:w="3190" w:type="dxa"/>
            <w:tcBorders>
              <w:top w:val="single" w:sz="4" w:space="0" w:color="auto"/>
              <w:left w:val="single" w:sz="4" w:space="0" w:color="auto"/>
              <w:bottom w:val="single" w:sz="4" w:space="0" w:color="auto"/>
              <w:right w:val="single" w:sz="4" w:space="0" w:color="auto"/>
            </w:tcBorders>
            <w:hideMark/>
          </w:tcPr>
          <w:p w14:paraId="236B84F9"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Calibri"/>
                <w:color w:val="auto"/>
                <w:szCs w:val="24"/>
              </w:rPr>
              <w:t>20 - а</w:t>
            </w:r>
          </w:p>
        </w:tc>
        <w:tc>
          <w:tcPr>
            <w:tcW w:w="3189" w:type="dxa"/>
            <w:tcBorders>
              <w:top w:val="single" w:sz="4" w:space="0" w:color="auto"/>
              <w:left w:val="single" w:sz="4" w:space="0" w:color="auto"/>
              <w:bottom w:val="single" w:sz="4" w:space="0" w:color="auto"/>
              <w:right w:val="single" w:sz="4" w:space="0" w:color="auto"/>
            </w:tcBorders>
            <w:hideMark/>
          </w:tcPr>
          <w:p w14:paraId="6ED90C16" w14:textId="77777777" w:rsidR="00C06339" w:rsidRPr="00C06339" w:rsidRDefault="00C06339" w:rsidP="00C06339">
            <w:pPr>
              <w:spacing w:after="0" w:line="240" w:lineRule="auto"/>
              <w:ind w:left="284" w:firstLine="284"/>
              <w:contextualSpacing/>
              <w:jc w:val="center"/>
              <w:rPr>
                <w:rFonts w:eastAsia="Arial Unicode MS"/>
                <w:color w:val="auto"/>
                <w:szCs w:val="24"/>
              </w:rPr>
            </w:pPr>
            <w:r w:rsidRPr="00C06339">
              <w:rPr>
                <w:rFonts w:eastAsia="Arial Unicode MS"/>
                <w:color w:val="auto"/>
                <w:szCs w:val="24"/>
              </w:rPr>
              <w:t>30 - в</w:t>
            </w:r>
          </w:p>
        </w:tc>
      </w:tr>
    </w:tbl>
    <w:p w14:paraId="6D7AD58B" w14:textId="77777777" w:rsidR="00200A61" w:rsidRDefault="00200A61" w:rsidP="00E02C69">
      <w:pPr>
        <w:pStyle w:val="1"/>
        <w:ind w:left="0" w:right="-48"/>
        <w:rPr>
          <w:szCs w:val="24"/>
        </w:rPr>
      </w:pPr>
    </w:p>
    <w:p w14:paraId="6688CCEE" w14:textId="0228ACD3" w:rsidR="00E02C69" w:rsidRPr="00DD4C15" w:rsidRDefault="00E02C69" w:rsidP="00E02C69">
      <w:pPr>
        <w:pStyle w:val="1"/>
        <w:ind w:left="0" w:right="-48"/>
        <w:rPr>
          <w:szCs w:val="24"/>
        </w:rPr>
      </w:pPr>
      <w:r>
        <w:rPr>
          <w:szCs w:val="24"/>
        </w:rPr>
        <w:t xml:space="preserve">Дисциплина </w:t>
      </w:r>
      <w:r w:rsidRPr="00DD4C15">
        <w:rPr>
          <w:szCs w:val="24"/>
        </w:rPr>
        <w:t>«</w:t>
      </w:r>
      <w:r>
        <w:rPr>
          <w:szCs w:val="24"/>
        </w:rPr>
        <w:t>Трудовое право</w:t>
      </w:r>
      <w:r w:rsidRPr="00DD4C15">
        <w:rPr>
          <w:szCs w:val="24"/>
        </w:rPr>
        <w:t>»</w:t>
      </w:r>
    </w:p>
    <w:p w14:paraId="292AC35E" w14:textId="77777777" w:rsidR="00E02C69" w:rsidRDefault="00E02C69" w:rsidP="00E02C69">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F218F68" w14:textId="77777777" w:rsidR="00365F0C" w:rsidRPr="00365F0C" w:rsidRDefault="00365F0C" w:rsidP="00365F0C">
      <w:pPr>
        <w:spacing w:after="0" w:line="240" w:lineRule="auto"/>
        <w:ind w:left="0" w:firstLine="709"/>
        <w:rPr>
          <w:bCs/>
          <w:szCs w:val="24"/>
          <w:lang w:bidi="en-US"/>
        </w:rPr>
      </w:pPr>
      <w:r w:rsidRPr="00365F0C">
        <w:rPr>
          <w:bCs/>
          <w:szCs w:val="24"/>
          <w:lang w:bidi="en-US"/>
        </w:rPr>
        <w:t>1.</w:t>
      </w:r>
      <w:r w:rsidRPr="00365F0C">
        <w:rPr>
          <w:bCs/>
          <w:szCs w:val="24"/>
          <w:lang w:bidi="en-US"/>
        </w:rPr>
        <w:tab/>
        <w:t>Что понимается под коллективным договором</w:t>
      </w:r>
    </w:p>
    <w:p w14:paraId="058768FE" w14:textId="77777777" w:rsidR="00365F0C" w:rsidRPr="00365F0C" w:rsidRDefault="00365F0C" w:rsidP="00365F0C">
      <w:pPr>
        <w:spacing w:after="0" w:line="240" w:lineRule="auto"/>
        <w:ind w:left="0" w:firstLine="709"/>
        <w:rPr>
          <w:bCs/>
          <w:szCs w:val="24"/>
          <w:lang w:bidi="en-US"/>
        </w:rPr>
      </w:pPr>
      <w:r w:rsidRPr="00365F0C">
        <w:rPr>
          <w:bCs/>
          <w:szCs w:val="24"/>
          <w:lang w:bidi="en-US"/>
        </w:rPr>
        <w:t>2.</w:t>
      </w:r>
      <w:r w:rsidRPr="00365F0C">
        <w:rPr>
          <w:bCs/>
          <w:szCs w:val="24"/>
          <w:lang w:bidi="en-US"/>
        </w:rPr>
        <w:tab/>
        <w:t>Что понимается под коллективным трудовым спором</w:t>
      </w:r>
    </w:p>
    <w:p w14:paraId="36D39471" w14:textId="77777777" w:rsidR="00365F0C" w:rsidRPr="00365F0C" w:rsidRDefault="00365F0C" w:rsidP="00365F0C">
      <w:pPr>
        <w:spacing w:after="0" w:line="240" w:lineRule="auto"/>
        <w:ind w:left="0" w:firstLine="709"/>
        <w:rPr>
          <w:bCs/>
          <w:szCs w:val="24"/>
          <w:lang w:bidi="en-US"/>
        </w:rPr>
      </w:pPr>
      <w:r w:rsidRPr="00365F0C">
        <w:rPr>
          <w:bCs/>
          <w:szCs w:val="24"/>
          <w:lang w:bidi="en-US"/>
        </w:rPr>
        <w:t>3.</w:t>
      </w:r>
      <w:r w:rsidRPr="00365F0C">
        <w:rPr>
          <w:bCs/>
          <w:szCs w:val="24"/>
          <w:lang w:bidi="en-US"/>
        </w:rPr>
        <w:tab/>
        <w:t>Сформулируйте понятие индивидуальный трудовой спор</w:t>
      </w:r>
    </w:p>
    <w:p w14:paraId="6DF2876B" w14:textId="77777777" w:rsidR="00365F0C" w:rsidRPr="00365F0C" w:rsidRDefault="00365F0C" w:rsidP="00365F0C">
      <w:pPr>
        <w:spacing w:after="0" w:line="240" w:lineRule="auto"/>
        <w:ind w:left="0" w:firstLine="709"/>
        <w:rPr>
          <w:bCs/>
          <w:szCs w:val="24"/>
          <w:lang w:bidi="en-US"/>
        </w:rPr>
      </w:pPr>
      <w:r w:rsidRPr="00365F0C">
        <w:rPr>
          <w:bCs/>
          <w:szCs w:val="24"/>
          <w:lang w:bidi="en-US"/>
        </w:rPr>
        <w:t>4.</w:t>
      </w:r>
      <w:r w:rsidRPr="00365F0C">
        <w:rPr>
          <w:bCs/>
          <w:szCs w:val="24"/>
          <w:lang w:bidi="en-US"/>
        </w:rPr>
        <w:tab/>
        <w:t>На основе какого принципа осуществляется формирования единого представительного органа</w:t>
      </w:r>
    </w:p>
    <w:p w14:paraId="0C4201F2" w14:textId="77777777" w:rsidR="00365F0C" w:rsidRPr="00365F0C" w:rsidRDefault="00365F0C" w:rsidP="00365F0C">
      <w:pPr>
        <w:spacing w:after="0" w:line="240" w:lineRule="auto"/>
        <w:ind w:left="0" w:firstLine="709"/>
        <w:rPr>
          <w:bCs/>
          <w:szCs w:val="24"/>
          <w:lang w:bidi="en-US"/>
        </w:rPr>
      </w:pPr>
      <w:r w:rsidRPr="00365F0C">
        <w:rPr>
          <w:bCs/>
          <w:szCs w:val="24"/>
          <w:lang w:bidi="en-US"/>
        </w:rPr>
        <w:t>5.</w:t>
      </w:r>
      <w:r w:rsidRPr="00365F0C">
        <w:rPr>
          <w:bCs/>
          <w:szCs w:val="24"/>
          <w:lang w:bidi="en-US"/>
        </w:rPr>
        <w:tab/>
        <w:t>Чем характеризуется вахтовый метод</w:t>
      </w:r>
    </w:p>
    <w:p w14:paraId="5B514DF2" w14:textId="77777777" w:rsidR="00365F0C" w:rsidRPr="00365F0C" w:rsidRDefault="00365F0C" w:rsidP="00365F0C">
      <w:pPr>
        <w:spacing w:after="0" w:line="240" w:lineRule="auto"/>
        <w:ind w:left="0" w:firstLine="709"/>
        <w:rPr>
          <w:bCs/>
          <w:szCs w:val="24"/>
          <w:lang w:bidi="en-US"/>
        </w:rPr>
      </w:pPr>
      <w:r w:rsidRPr="00365F0C">
        <w:rPr>
          <w:bCs/>
          <w:szCs w:val="24"/>
          <w:lang w:bidi="en-US"/>
        </w:rPr>
        <w:t>6.</w:t>
      </w:r>
      <w:r w:rsidRPr="00365F0C">
        <w:rPr>
          <w:bCs/>
          <w:szCs w:val="24"/>
          <w:lang w:bidi="en-US"/>
        </w:rPr>
        <w:tab/>
        <w:t>Что понимается под охраной труда</w:t>
      </w:r>
    </w:p>
    <w:p w14:paraId="59281D1F" w14:textId="77777777" w:rsidR="00365F0C" w:rsidRPr="00365F0C" w:rsidRDefault="00365F0C" w:rsidP="00365F0C">
      <w:pPr>
        <w:spacing w:after="0" w:line="240" w:lineRule="auto"/>
        <w:ind w:left="0" w:firstLine="709"/>
        <w:rPr>
          <w:bCs/>
          <w:szCs w:val="24"/>
          <w:lang w:bidi="en-US"/>
        </w:rPr>
      </w:pPr>
      <w:r w:rsidRPr="00365F0C">
        <w:rPr>
          <w:bCs/>
          <w:szCs w:val="24"/>
          <w:lang w:bidi="en-US"/>
        </w:rPr>
        <w:t>7.</w:t>
      </w:r>
      <w:r w:rsidRPr="00365F0C">
        <w:rPr>
          <w:bCs/>
          <w:szCs w:val="24"/>
          <w:lang w:bidi="en-US"/>
        </w:rPr>
        <w:tab/>
        <w:t>В чем состоит специфика правового статуса надомников</w:t>
      </w:r>
    </w:p>
    <w:p w14:paraId="72F210CA" w14:textId="77777777" w:rsidR="00365F0C" w:rsidRPr="00365F0C" w:rsidRDefault="00365F0C" w:rsidP="00365F0C">
      <w:pPr>
        <w:spacing w:after="0" w:line="240" w:lineRule="auto"/>
        <w:ind w:left="0" w:firstLine="709"/>
        <w:rPr>
          <w:bCs/>
          <w:szCs w:val="24"/>
          <w:lang w:bidi="en-US"/>
        </w:rPr>
      </w:pPr>
      <w:r w:rsidRPr="00365F0C">
        <w:rPr>
          <w:bCs/>
          <w:szCs w:val="24"/>
          <w:lang w:bidi="en-US"/>
        </w:rPr>
        <w:t>8.</w:t>
      </w:r>
      <w:r w:rsidRPr="00365F0C">
        <w:rPr>
          <w:bCs/>
          <w:szCs w:val="24"/>
          <w:lang w:bidi="en-US"/>
        </w:rPr>
        <w:tab/>
        <w:t>Перевод на другую работу</w:t>
      </w:r>
    </w:p>
    <w:p w14:paraId="4B7B101D" w14:textId="77777777" w:rsidR="00365F0C" w:rsidRPr="00365F0C" w:rsidRDefault="00365F0C" w:rsidP="00365F0C">
      <w:pPr>
        <w:spacing w:after="0" w:line="240" w:lineRule="auto"/>
        <w:ind w:left="0" w:firstLine="709"/>
        <w:rPr>
          <w:bCs/>
          <w:szCs w:val="24"/>
          <w:lang w:bidi="en-US"/>
        </w:rPr>
      </w:pPr>
      <w:r w:rsidRPr="00365F0C">
        <w:rPr>
          <w:bCs/>
          <w:szCs w:val="24"/>
          <w:lang w:bidi="en-US"/>
        </w:rPr>
        <w:t>9.</w:t>
      </w:r>
      <w:r w:rsidRPr="00365F0C">
        <w:rPr>
          <w:bCs/>
          <w:szCs w:val="24"/>
          <w:lang w:bidi="en-US"/>
        </w:rPr>
        <w:tab/>
        <w:t>Что понимается под правилами внутреннего трудового распорядка</w:t>
      </w:r>
    </w:p>
    <w:p w14:paraId="4B2616C1" w14:textId="77777777" w:rsidR="00365F0C" w:rsidRPr="00365F0C" w:rsidRDefault="00365F0C" w:rsidP="00365F0C">
      <w:pPr>
        <w:spacing w:after="0" w:line="240" w:lineRule="auto"/>
        <w:ind w:left="0" w:firstLine="709"/>
        <w:rPr>
          <w:bCs/>
          <w:szCs w:val="24"/>
          <w:lang w:bidi="en-US"/>
        </w:rPr>
      </w:pPr>
      <w:r w:rsidRPr="00365F0C">
        <w:rPr>
          <w:bCs/>
          <w:szCs w:val="24"/>
          <w:lang w:bidi="en-US"/>
        </w:rPr>
        <w:t>10.</w:t>
      </w:r>
      <w:r w:rsidRPr="00365F0C">
        <w:rPr>
          <w:bCs/>
          <w:szCs w:val="24"/>
          <w:lang w:bidi="en-US"/>
        </w:rPr>
        <w:tab/>
        <w:t>Сформулируйте понятие производственная деятельность</w:t>
      </w:r>
    </w:p>
    <w:p w14:paraId="0F43CB60" w14:textId="77777777" w:rsidR="00365F0C" w:rsidRPr="00365F0C" w:rsidRDefault="00365F0C" w:rsidP="00365F0C">
      <w:pPr>
        <w:spacing w:after="0" w:line="240" w:lineRule="auto"/>
        <w:ind w:left="0" w:firstLine="709"/>
        <w:rPr>
          <w:bCs/>
          <w:szCs w:val="24"/>
          <w:lang w:bidi="en-US"/>
        </w:rPr>
      </w:pPr>
      <w:r w:rsidRPr="00365F0C">
        <w:rPr>
          <w:bCs/>
          <w:szCs w:val="24"/>
          <w:lang w:bidi="en-US"/>
        </w:rPr>
        <w:t>11.</w:t>
      </w:r>
      <w:r w:rsidRPr="00365F0C">
        <w:rPr>
          <w:bCs/>
          <w:szCs w:val="24"/>
          <w:lang w:bidi="en-US"/>
        </w:rPr>
        <w:tab/>
        <w:t>Что понимается под профессиональным риском</w:t>
      </w:r>
    </w:p>
    <w:p w14:paraId="36DDCC83" w14:textId="315636D6" w:rsidR="00365F0C" w:rsidRPr="00365F0C" w:rsidRDefault="00365F0C" w:rsidP="00365F0C">
      <w:pPr>
        <w:spacing w:after="0" w:line="240" w:lineRule="auto"/>
        <w:ind w:left="0" w:firstLine="709"/>
        <w:rPr>
          <w:bCs/>
          <w:szCs w:val="24"/>
          <w:lang w:bidi="en-US"/>
        </w:rPr>
      </w:pPr>
      <w:r w:rsidRPr="00365F0C">
        <w:rPr>
          <w:bCs/>
          <w:szCs w:val="24"/>
          <w:lang w:bidi="en-US"/>
        </w:rPr>
        <w:t>12.</w:t>
      </w:r>
      <w:r w:rsidRPr="00365F0C">
        <w:rPr>
          <w:bCs/>
          <w:szCs w:val="24"/>
          <w:lang w:bidi="en-US"/>
        </w:rPr>
        <w:tab/>
        <w:t xml:space="preserve">Что является рабочим местом </w:t>
      </w:r>
      <w:r w:rsidR="00AF42C3" w:rsidRPr="00365F0C">
        <w:rPr>
          <w:bCs/>
          <w:szCs w:val="24"/>
          <w:lang w:bidi="en-US"/>
        </w:rPr>
        <w:t>по трудовому</w:t>
      </w:r>
      <w:r w:rsidRPr="00365F0C">
        <w:rPr>
          <w:bCs/>
          <w:szCs w:val="24"/>
          <w:lang w:bidi="en-US"/>
        </w:rPr>
        <w:t xml:space="preserve"> законодательству</w:t>
      </w:r>
    </w:p>
    <w:p w14:paraId="75FB7EA0" w14:textId="77777777" w:rsidR="00365F0C" w:rsidRPr="00365F0C" w:rsidRDefault="00365F0C" w:rsidP="00365F0C">
      <w:pPr>
        <w:spacing w:after="0" w:line="240" w:lineRule="auto"/>
        <w:ind w:left="0" w:firstLine="709"/>
        <w:rPr>
          <w:bCs/>
          <w:szCs w:val="24"/>
          <w:lang w:bidi="en-US"/>
        </w:rPr>
      </w:pPr>
      <w:r w:rsidRPr="00365F0C">
        <w:rPr>
          <w:bCs/>
          <w:szCs w:val="24"/>
          <w:lang w:bidi="en-US"/>
        </w:rPr>
        <w:t>13.</w:t>
      </w:r>
      <w:r w:rsidRPr="00365F0C">
        <w:rPr>
          <w:bCs/>
          <w:szCs w:val="24"/>
          <w:lang w:bidi="en-US"/>
        </w:rPr>
        <w:tab/>
        <w:t>Место заключения коллективных договоров</w:t>
      </w:r>
    </w:p>
    <w:p w14:paraId="4C35B370" w14:textId="77777777" w:rsidR="00365F0C" w:rsidRPr="00365F0C" w:rsidRDefault="00365F0C" w:rsidP="00365F0C">
      <w:pPr>
        <w:spacing w:after="0" w:line="240" w:lineRule="auto"/>
        <w:ind w:left="0" w:firstLine="709"/>
        <w:rPr>
          <w:bCs/>
          <w:szCs w:val="24"/>
          <w:lang w:bidi="en-US"/>
        </w:rPr>
      </w:pPr>
      <w:r w:rsidRPr="00365F0C">
        <w:rPr>
          <w:bCs/>
          <w:szCs w:val="24"/>
          <w:lang w:bidi="en-US"/>
        </w:rPr>
        <w:t>14.</w:t>
      </w:r>
      <w:r w:rsidRPr="00365F0C">
        <w:rPr>
          <w:bCs/>
          <w:szCs w:val="24"/>
          <w:lang w:bidi="en-US"/>
        </w:rPr>
        <w:tab/>
        <w:t>Как определяет руководителя организации трудовое законодательство</w:t>
      </w:r>
    </w:p>
    <w:p w14:paraId="4331BE82" w14:textId="77777777" w:rsidR="00365F0C" w:rsidRPr="00365F0C" w:rsidRDefault="00365F0C" w:rsidP="00365F0C">
      <w:pPr>
        <w:spacing w:after="0" w:line="240" w:lineRule="auto"/>
        <w:ind w:left="0" w:firstLine="709"/>
        <w:rPr>
          <w:bCs/>
          <w:szCs w:val="24"/>
          <w:lang w:bidi="en-US"/>
        </w:rPr>
      </w:pPr>
      <w:r w:rsidRPr="00365F0C">
        <w:rPr>
          <w:bCs/>
          <w:szCs w:val="24"/>
          <w:lang w:bidi="en-US"/>
        </w:rPr>
        <w:t>15.</w:t>
      </w:r>
      <w:r w:rsidRPr="00365F0C">
        <w:rPr>
          <w:bCs/>
          <w:szCs w:val="24"/>
          <w:lang w:bidi="en-US"/>
        </w:rPr>
        <w:tab/>
        <w:t>Дайте понятие служебной командировки</w:t>
      </w:r>
    </w:p>
    <w:p w14:paraId="66664D80" w14:textId="77777777" w:rsidR="00365F0C" w:rsidRPr="00365F0C" w:rsidRDefault="00365F0C" w:rsidP="00365F0C">
      <w:pPr>
        <w:spacing w:after="0" w:line="240" w:lineRule="auto"/>
        <w:ind w:left="0" w:firstLine="709"/>
        <w:rPr>
          <w:bCs/>
          <w:szCs w:val="24"/>
          <w:lang w:bidi="en-US"/>
        </w:rPr>
      </w:pPr>
      <w:r w:rsidRPr="00365F0C">
        <w:rPr>
          <w:bCs/>
          <w:szCs w:val="24"/>
          <w:lang w:bidi="en-US"/>
        </w:rPr>
        <w:t>16.</w:t>
      </w:r>
      <w:r w:rsidRPr="00365F0C">
        <w:rPr>
          <w:bCs/>
          <w:szCs w:val="24"/>
          <w:lang w:bidi="en-US"/>
        </w:rPr>
        <w:tab/>
        <w:t>Что понимается под социальным партнерством в сфере труда</w:t>
      </w:r>
    </w:p>
    <w:p w14:paraId="7DB82441" w14:textId="77777777" w:rsidR="00365F0C" w:rsidRPr="00365F0C" w:rsidRDefault="00365F0C" w:rsidP="00365F0C">
      <w:pPr>
        <w:spacing w:after="0" w:line="240" w:lineRule="auto"/>
        <w:ind w:left="0" w:firstLine="709"/>
        <w:rPr>
          <w:bCs/>
          <w:szCs w:val="24"/>
          <w:lang w:bidi="en-US"/>
        </w:rPr>
      </w:pPr>
      <w:r w:rsidRPr="00365F0C">
        <w:rPr>
          <w:bCs/>
          <w:szCs w:val="24"/>
          <w:lang w:bidi="en-US"/>
        </w:rPr>
        <w:t>17.</w:t>
      </w:r>
      <w:r w:rsidRPr="00365F0C">
        <w:rPr>
          <w:bCs/>
          <w:szCs w:val="24"/>
          <w:lang w:bidi="en-US"/>
        </w:rPr>
        <w:tab/>
        <w:t>Дайте определение соглашения</w:t>
      </w:r>
    </w:p>
    <w:p w14:paraId="1C53BC04" w14:textId="77777777" w:rsidR="00365F0C" w:rsidRPr="00365F0C" w:rsidRDefault="00365F0C" w:rsidP="00365F0C">
      <w:pPr>
        <w:spacing w:after="0" w:line="240" w:lineRule="auto"/>
        <w:ind w:left="0" w:firstLine="709"/>
        <w:rPr>
          <w:bCs/>
          <w:szCs w:val="24"/>
          <w:lang w:bidi="en-US"/>
        </w:rPr>
      </w:pPr>
      <w:r w:rsidRPr="00365F0C">
        <w:rPr>
          <w:bCs/>
          <w:szCs w:val="24"/>
          <w:lang w:bidi="en-US"/>
        </w:rPr>
        <w:t>18.</w:t>
      </w:r>
      <w:r w:rsidRPr="00365F0C">
        <w:rPr>
          <w:bCs/>
          <w:szCs w:val="24"/>
          <w:lang w:bidi="en-US"/>
        </w:rPr>
        <w:tab/>
        <w:t>Что понимается под средствами коллективной защиты</w:t>
      </w:r>
    </w:p>
    <w:p w14:paraId="5360963B" w14:textId="77777777" w:rsidR="00365F0C" w:rsidRPr="00365F0C" w:rsidRDefault="00365F0C" w:rsidP="00365F0C">
      <w:pPr>
        <w:spacing w:after="0" w:line="240" w:lineRule="auto"/>
        <w:ind w:left="0" w:firstLine="709"/>
        <w:rPr>
          <w:bCs/>
          <w:szCs w:val="24"/>
          <w:lang w:bidi="en-US"/>
        </w:rPr>
      </w:pPr>
      <w:r w:rsidRPr="00365F0C">
        <w:rPr>
          <w:bCs/>
          <w:szCs w:val="24"/>
          <w:lang w:bidi="en-US"/>
        </w:rPr>
        <w:t>19.</w:t>
      </w:r>
      <w:r w:rsidRPr="00365F0C">
        <w:rPr>
          <w:bCs/>
          <w:szCs w:val="24"/>
          <w:lang w:bidi="en-US"/>
        </w:rPr>
        <w:tab/>
        <w:t>Раскройте понятие управление профессиональными рисками</w:t>
      </w:r>
    </w:p>
    <w:p w14:paraId="3B7038CA" w14:textId="77777777" w:rsidR="00365F0C" w:rsidRPr="00365F0C" w:rsidRDefault="00365F0C" w:rsidP="00365F0C">
      <w:pPr>
        <w:spacing w:after="0" w:line="240" w:lineRule="auto"/>
        <w:ind w:left="0" w:firstLine="709"/>
        <w:rPr>
          <w:bCs/>
          <w:szCs w:val="24"/>
          <w:lang w:bidi="en-US"/>
        </w:rPr>
      </w:pPr>
      <w:r w:rsidRPr="00365F0C">
        <w:rPr>
          <w:bCs/>
          <w:szCs w:val="24"/>
          <w:lang w:bidi="en-US"/>
        </w:rPr>
        <w:t>20.</w:t>
      </w:r>
      <w:r w:rsidRPr="00365F0C">
        <w:rPr>
          <w:bCs/>
          <w:szCs w:val="24"/>
          <w:lang w:bidi="en-US"/>
        </w:rPr>
        <w:tab/>
        <w:t>Что понимается под штатным расписанием</w:t>
      </w:r>
    </w:p>
    <w:p w14:paraId="5B3F71AD" w14:textId="77777777" w:rsidR="00365F0C" w:rsidRPr="00365F0C" w:rsidRDefault="00365F0C" w:rsidP="00365F0C">
      <w:pPr>
        <w:spacing w:after="0" w:line="240" w:lineRule="auto"/>
        <w:ind w:left="0" w:firstLine="709"/>
        <w:rPr>
          <w:bCs/>
          <w:szCs w:val="24"/>
          <w:lang w:bidi="en-US"/>
        </w:rPr>
      </w:pPr>
      <w:r w:rsidRPr="00365F0C">
        <w:rPr>
          <w:bCs/>
          <w:szCs w:val="24"/>
          <w:lang w:bidi="en-US"/>
        </w:rPr>
        <w:t>21.</w:t>
      </w:r>
      <w:r w:rsidRPr="00365F0C">
        <w:rPr>
          <w:bCs/>
          <w:szCs w:val="24"/>
          <w:lang w:bidi="en-US"/>
        </w:rPr>
        <w:tab/>
        <w:t>Что является формами социального партнерства</w:t>
      </w:r>
    </w:p>
    <w:p w14:paraId="2BF8E0F3" w14:textId="77777777" w:rsidR="00365F0C" w:rsidRPr="00365F0C" w:rsidRDefault="00365F0C" w:rsidP="00365F0C">
      <w:pPr>
        <w:spacing w:after="0" w:line="240" w:lineRule="auto"/>
        <w:ind w:left="0" w:firstLine="709"/>
        <w:rPr>
          <w:bCs/>
          <w:szCs w:val="24"/>
          <w:lang w:bidi="en-US"/>
        </w:rPr>
      </w:pPr>
      <w:r w:rsidRPr="00365F0C">
        <w:rPr>
          <w:bCs/>
          <w:szCs w:val="24"/>
          <w:lang w:bidi="en-US"/>
        </w:rPr>
        <w:t>22.</w:t>
      </w:r>
      <w:r w:rsidRPr="00365F0C">
        <w:rPr>
          <w:bCs/>
          <w:szCs w:val="24"/>
          <w:lang w:bidi="en-US"/>
        </w:rPr>
        <w:tab/>
        <w:t>Содержание ученического договора</w:t>
      </w:r>
    </w:p>
    <w:p w14:paraId="05DAA1B9" w14:textId="77777777" w:rsidR="00365F0C" w:rsidRPr="00365F0C" w:rsidRDefault="00365F0C" w:rsidP="00365F0C">
      <w:pPr>
        <w:spacing w:after="0" w:line="240" w:lineRule="auto"/>
        <w:ind w:left="0" w:firstLine="709"/>
        <w:rPr>
          <w:bCs/>
          <w:szCs w:val="24"/>
          <w:lang w:bidi="en-US"/>
        </w:rPr>
      </w:pPr>
      <w:r w:rsidRPr="00365F0C">
        <w:rPr>
          <w:bCs/>
          <w:szCs w:val="24"/>
          <w:lang w:bidi="en-US"/>
        </w:rPr>
        <w:t>23.</w:t>
      </w:r>
      <w:r w:rsidRPr="00365F0C">
        <w:rPr>
          <w:bCs/>
          <w:szCs w:val="24"/>
          <w:lang w:bidi="en-US"/>
        </w:rPr>
        <w:tab/>
        <w:t>Что означает утрата доверия</w:t>
      </w:r>
    </w:p>
    <w:p w14:paraId="2F7AE8B6" w14:textId="77777777" w:rsidR="00365F0C" w:rsidRPr="00365F0C" w:rsidRDefault="00365F0C" w:rsidP="00365F0C">
      <w:pPr>
        <w:spacing w:after="0" w:line="240" w:lineRule="auto"/>
        <w:ind w:left="0" w:firstLine="709"/>
        <w:rPr>
          <w:bCs/>
          <w:szCs w:val="24"/>
          <w:lang w:bidi="en-US"/>
        </w:rPr>
      </w:pPr>
      <w:r w:rsidRPr="00365F0C">
        <w:rPr>
          <w:bCs/>
          <w:szCs w:val="24"/>
          <w:lang w:bidi="en-US"/>
        </w:rPr>
        <w:t>24.</w:t>
      </w:r>
      <w:r w:rsidRPr="00365F0C">
        <w:rPr>
          <w:bCs/>
          <w:szCs w:val="24"/>
          <w:lang w:bidi="en-US"/>
        </w:rPr>
        <w:tab/>
        <w:t>Требования к условиям труда</w:t>
      </w:r>
    </w:p>
    <w:p w14:paraId="193E51EE" w14:textId="77777777" w:rsidR="00365F0C" w:rsidRPr="00365F0C" w:rsidRDefault="00365F0C" w:rsidP="00365F0C">
      <w:pPr>
        <w:spacing w:after="0" w:line="240" w:lineRule="auto"/>
        <w:ind w:left="0" w:firstLine="709"/>
        <w:rPr>
          <w:bCs/>
          <w:szCs w:val="24"/>
          <w:lang w:bidi="en-US"/>
        </w:rPr>
      </w:pPr>
      <w:r w:rsidRPr="00365F0C">
        <w:rPr>
          <w:bCs/>
          <w:szCs w:val="24"/>
          <w:lang w:bidi="en-US"/>
        </w:rPr>
        <w:t>25.</w:t>
      </w:r>
      <w:r w:rsidRPr="00365F0C">
        <w:rPr>
          <w:bCs/>
          <w:szCs w:val="24"/>
          <w:lang w:bidi="en-US"/>
        </w:rPr>
        <w:tab/>
        <w:t>Каковы уровни социального партнерства в сфере труда</w:t>
      </w:r>
    </w:p>
    <w:p w14:paraId="06D9D9B4" w14:textId="77777777" w:rsidR="00365F0C" w:rsidRPr="00365F0C" w:rsidRDefault="00365F0C" w:rsidP="00365F0C">
      <w:pPr>
        <w:spacing w:after="0" w:line="240" w:lineRule="auto"/>
        <w:ind w:left="0" w:firstLine="709"/>
        <w:rPr>
          <w:bCs/>
          <w:szCs w:val="24"/>
          <w:lang w:bidi="en-US"/>
        </w:rPr>
      </w:pPr>
      <w:r w:rsidRPr="00365F0C">
        <w:rPr>
          <w:bCs/>
          <w:szCs w:val="24"/>
          <w:lang w:bidi="en-US"/>
        </w:rPr>
        <w:t>26.</w:t>
      </w:r>
      <w:r w:rsidRPr="00365F0C">
        <w:rPr>
          <w:bCs/>
          <w:szCs w:val="24"/>
          <w:lang w:bidi="en-US"/>
        </w:rPr>
        <w:tab/>
        <w:t>Что понимается под трудоспособностью</w:t>
      </w:r>
    </w:p>
    <w:p w14:paraId="6E817161" w14:textId="77777777" w:rsidR="00365F0C" w:rsidRPr="00365F0C" w:rsidRDefault="00365F0C" w:rsidP="00365F0C">
      <w:pPr>
        <w:spacing w:after="0" w:line="240" w:lineRule="auto"/>
        <w:ind w:left="0" w:firstLine="709"/>
        <w:rPr>
          <w:bCs/>
          <w:szCs w:val="24"/>
          <w:lang w:bidi="en-US"/>
        </w:rPr>
      </w:pPr>
      <w:r w:rsidRPr="00365F0C">
        <w:rPr>
          <w:bCs/>
          <w:szCs w:val="24"/>
          <w:lang w:bidi="en-US"/>
        </w:rPr>
        <w:t>27.</w:t>
      </w:r>
      <w:r w:rsidRPr="00365F0C">
        <w:rPr>
          <w:bCs/>
          <w:szCs w:val="24"/>
          <w:lang w:bidi="en-US"/>
        </w:rPr>
        <w:tab/>
        <w:t>Понятие соглашений</w:t>
      </w:r>
    </w:p>
    <w:p w14:paraId="76E78FC5" w14:textId="77777777" w:rsidR="00365F0C" w:rsidRPr="00365F0C" w:rsidRDefault="00365F0C" w:rsidP="00365F0C">
      <w:pPr>
        <w:spacing w:after="0" w:line="240" w:lineRule="auto"/>
        <w:ind w:left="0" w:firstLine="709"/>
        <w:rPr>
          <w:bCs/>
          <w:szCs w:val="24"/>
          <w:lang w:bidi="en-US"/>
        </w:rPr>
      </w:pPr>
      <w:r w:rsidRPr="00365F0C">
        <w:rPr>
          <w:bCs/>
          <w:szCs w:val="24"/>
          <w:lang w:bidi="en-US"/>
        </w:rPr>
        <w:t>28.</w:t>
      </w:r>
      <w:r w:rsidRPr="00365F0C">
        <w:rPr>
          <w:bCs/>
          <w:szCs w:val="24"/>
          <w:lang w:bidi="en-US"/>
        </w:rPr>
        <w:tab/>
        <w:t>Дайте понятие заемного труда</w:t>
      </w:r>
    </w:p>
    <w:p w14:paraId="2C836A62" w14:textId="77777777" w:rsidR="00365F0C" w:rsidRPr="00365F0C" w:rsidRDefault="00365F0C" w:rsidP="00365F0C">
      <w:pPr>
        <w:spacing w:after="0" w:line="240" w:lineRule="auto"/>
        <w:ind w:left="0" w:firstLine="709"/>
        <w:rPr>
          <w:bCs/>
          <w:szCs w:val="24"/>
          <w:lang w:bidi="en-US"/>
        </w:rPr>
      </w:pPr>
      <w:r w:rsidRPr="00365F0C">
        <w:rPr>
          <w:bCs/>
          <w:szCs w:val="24"/>
          <w:lang w:bidi="en-US"/>
        </w:rPr>
        <w:t>29.</w:t>
      </w:r>
      <w:r w:rsidRPr="00365F0C">
        <w:rPr>
          <w:bCs/>
          <w:szCs w:val="24"/>
          <w:lang w:bidi="en-US"/>
        </w:rPr>
        <w:tab/>
        <w:t>Содержание и структура соглашения</w:t>
      </w:r>
    </w:p>
    <w:p w14:paraId="48950825" w14:textId="77777777" w:rsidR="00365F0C" w:rsidRPr="00365F0C" w:rsidRDefault="00365F0C" w:rsidP="00365F0C">
      <w:pPr>
        <w:spacing w:after="0" w:line="240" w:lineRule="auto"/>
        <w:ind w:left="0" w:firstLine="709"/>
        <w:rPr>
          <w:bCs/>
          <w:szCs w:val="24"/>
          <w:lang w:bidi="en-US"/>
        </w:rPr>
      </w:pPr>
      <w:r w:rsidRPr="00365F0C">
        <w:rPr>
          <w:bCs/>
          <w:szCs w:val="24"/>
          <w:lang w:bidi="en-US"/>
        </w:rPr>
        <w:t>30.</w:t>
      </w:r>
      <w:r w:rsidRPr="00365F0C">
        <w:rPr>
          <w:bCs/>
          <w:szCs w:val="24"/>
          <w:lang w:bidi="en-US"/>
        </w:rPr>
        <w:tab/>
        <w:t>Основные направления генерального соглашения</w:t>
      </w:r>
    </w:p>
    <w:p w14:paraId="1866456A" w14:textId="77777777" w:rsidR="00365F0C" w:rsidRPr="00365F0C" w:rsidRDefault="00365F0C" w:rsidP="00365F0C">
      <w:pPr>
        <w:spacing w:after="0" w:line="240" w:lineRule="auto"/>
        <w:ind w:left="0" w:firstLine="709"/>
        <w:rPr>
          <w:bCs/>
          <w:szCs w:val="24"/>
          <w:lang w:bidi="en-US"/>
        </w:rPr>
      </w:pPr>
      <w:r w:rsidRPr="00365F0C">
        <w:rPr>
          <w:bCs/>
          <w:szCs w:val="24"/>
          <w:lang w:bidi="en-US"/>
        </w:rPr>
        <w:t>31.</w:t>
      </w:r>
      <w:r w:rsidRPr="00365F0C">
        <w:rPr>
          <w:bCs/>
          <w:szCs w:val="24"/>
          <w:lang w:bidi="en-US"/>
        </w:rPr>
        <w:tab/>
        <w:t>Порядок разработки проекта соглашения и его заключения</w:t>
      </w:r>
    </w:p>
    <w:p w14:paraId="2681C269" w14:textId="77777777" w:rsidR="00365F0C" w:rsidRPr="00365F0C" w:rsidRDefault="00365F0C" w:rsidP="00365F0C">
      <w:pPr>
        <w:spacing w:after="0" w:line="240" w:lineRule="auto"/>
        <w:ind w:left="0" w:firstLine="709"/>
        <w:rPr>
          <w:bCs/>
          <w:szCs w:val="24"/>
          <w:lang w:bidi="en-US"/>
        </w:rPr>
      </w:pPr>
      <w:r w:rsidRPr="00365F0C">
        <w:rPr>
          <w:bCs/>
          <w:szCs w:val="24"/>
          <w:lang w:bidi="en-US"/>
        </w:rPr>
        <w:t>32.</w:t>
      </w:r>
      <w:r w:rsidRPr="00365F0C">
        <w:rPr>
          <w:bCs/>
          <w:szCs w:val="24"/>
          <w:lang w:bidi="en-US"/>
        </w:rPr>
        <w:tab/>
        <w:t>Какова нормальная продолжительность рабочего времени</w:t>
      </w:r>
    </w:p>
    <w:p w14:paraId="5B0BF3E2" w14:textId="77777777" w:rsidR="00365F0C" w:rsidRPr="00365F0C" w:rsidRDefault="00365F0C" w:rsidP="00365F0C">
      <w:pPr>
        <w:spacing w:after="0" w:line="240" w:lineRule="auto"/>
        <w:ind w:left="0" w:firstLine="709"/>
        <w:rPr>
          <w:bCs/>
          <w:szCs w:val="24"/>
          <w:lang w:bidi="en-US"/>
        </w:rPr>
      </w:pPr>
      <w:r w:rsidRPr="00365F0C">
        <w:rPr>
          <w:bCs/>
          <w:szCs w:val="24"/>
          <w:lang w:bidi="en-US"/>
        </w:rPr>
        <w:t>33.</w:t>
      </w:r>
      <w:r w:rsidRPr="00365F0C">
        <w:rPr>
          <w:bCs/>
          <w:szCs w:val="24"/>
          <w:lang w:bidi="en-US"/>
        </w:rPr>
        <w:tab/>
        <w:t>Срок действия соглашений</w:t>
      </w:r>
    </w:p>
    <w:p w14:paraId="749818B7" w14:textId="77777777" w:rsidR="00365F0C" w:rsidRPr="00365F0C" w:rsidRDefault="00365F0C" w:rsidP="00365F0C">
      <w:pPr>
        <w:spacing w:after="0" w:line="240" w:lineRule="auto"/>
        <w:ind w:left="0" w:firstLine="709"/>
        <w:rPr>
          <w:bCs/>
          <w:szCs w:val="24"/>
          <w:lang w:bidi="en-US"/>
        </w:rPr>
      </w:pPr>
      <w:r w:rsidRPr="00365F0C">
        <w:rPr>
          <w:bCs/>
          <w:szCs w:val="24"/>
          <w:lang w:bidi="en-US"/>
        </w:rPr>
        <w:t>34.</w:t>
      </w:r>
      <w:r w:rsidRPr="00365F0C">
        <w:rPr>
          <w:bCs/>
          <w:szCs w:val="24"/>
          <w:lang w:bidi="en-US"/>
        </w:rPr>
        <w:tab/>
        <w:t>Действие соглашения по кругу лиц</w:t>
      </w:r>
    </w:p>
    <w:p w14:paraId="09F908BD" w14:textId="77777777" w:rsidR="00365F0C" w:rsidRPr="00365F0C" w:rsidRDefault="00365F0C" w:rsidP="00365F0C">
      <w:pPr>
        <w:spacing w:after="0" w:line="240" w:lineRule="auto"/>
        <w:ind w:left="0" w:firstLine="709"/>
        <w:rPr>
          <w:bCs/>
          <w:szCs w:val="24"/>
          <w:lang w:bidi="en-US"/>
        </w:rPr>
      </w:pPr>
      <w:r w:rsidRPr="00365F0C">
        <w:rPr>
          <w:bCs/>
          <w:szCs w:val="24"/>
          <w:lang w:bidi="en-US"/>
        </w:rPr>
        <w:t>35.</w:t>
      </w:r>
      <w:r w:rsidRPr="00365F0C">
        <w:rPr>
          <w:bCs/>
          <w:szCs w:val="24"/>
          <w:lang w:bidi="en-US"/>
        </w:rPr>
        <w:tab/>
        <w:t>Порядок регистрации коллективного договора, соглашения.</w:t>
      </w:r>
    </w:p>
    <w:p w14:paraId="31D0EFA3" w14:textId="77777777" w:rsidR="00365F0C" w:rsidRPr="00365F0C" w:rsidRDefault="00365F0C" w:rsidP="00365F0C">
      <w:pPr>
        <w:spacing w:after="0" w:line="240" w:lineRule="auto"/>
        <w:ind w:left="0" w:firstLine="709"/>
        <w:rPr>
          <w:bCs/>
          <w:szCs w:val="24"/>
          <w:lang w:bidi="en-US"/>
        </w:rPr>
      </w:pPr>
      <w:r w:rsidRPr="00365F0C">
        <w:rPr>
          <w:bCs/>
          <w:szCs w:val="24"/>
          <w:lang w:bidi="en-US"/>
        </w:rPr>
        <w:t>36.</w:t>
      </w:r>
      <w:r w:rsidRPr="00365F0C">
        <w:rPr>
          <w:bCs/>
          <w:szCs w:val="24"/>
          <w:lang w:bidi="en-US"/>
        </w:rPr>
        <w:tab/>
        <w:t>Контроль за выполнением трудового договора</w:t>
      </w:r>
    </w:p>
    <w:p w14:paraId="378603CD" w14:textId="77777777" w:rsidR="00365F0C" w:rsidRPr="00365F0C" w:rsidRDefault="00365F0C" w:rsidP="00365F0C">
      <w:pPr>
        <w:spacing w:after="0" w:line="240" w:lineRule="auto"/>
        <w:ind w:left="0" w:firstLine="709"/>
        <w:rPr>
          <w:bCs/>
          <w:szCs w:val="24"/>
          <w:lang w:bidi="en-US"/>
        </w:rPr>
      </w:pPr>
      <w:r w:rsidRPr="00365F0C">
        <w:rPr>
          <w:bCs/>
          <w:szCs w:val="24"/>
          <w:lang w:bidi="en-US"/>
        </w:rPr>
        <w:lastRenderedPageBreak/>
        <w:t>37.</w:t>
      </w:r>
      <w:r w:rsidRPr="00365F0C">
        <w:rPr>
          <w:bCs/>
          <w:szCs w:val="24"/>
          <w:lang w:bidi="en-US"/>
        </w:rPr>
        <w:tab/>
        <w:t>Возможно ли установление ненормированного рабочего дня работнику, работающему на условиях неполного рабочего времени</w:t>
      </w:r>
    </w:p>
    <w:p w14:paraId="2B4CA32B" w14:textId="77777777" w:rsidR="00365F0C" w:rsidRPr="00365F0C" w:rsidRDefault="00365F0C" w:rsidP="00365F0C">
      <w:pPr>
        <w:spacing w:after="0" w:line="240" w:lineRule="auto"/>
        <w:ind w:left="0" w:firstLine="709"/>
        <w:rPr>
          <w:bCs/>
          <w:szCs w:val="24"/>
          <w:lang w:bidi="en-US"/>
        </w:rPr>
      </w:pPr>
      <w:r w:rsidRPr="00365F0C">
        <w:rPr>
          <w:bCs/>
          <w:szCs w:val="24"/>
          <w:lang w:bidi="en-US"/>
        </w:rPr>
        <w:t>38.</w:t>
      </w:r>
      <w:r w:rsidRPr="00365F0C">
        <w:rPr>
          <w:bCs/>
          <w:szCs w:val="24"/>
          <w:lang w:bidi="en-US"/>
        </w:rPr>
        <w:tab/>
        <w:t>Что понимается под работой в режиме гибкого рабочего времени</w:t>
      </w:r>
    </w:p>
    <w:p w14:paraId="361C7E57" w14:textId="77777777" w:rsidR="00365F0C" w:rsidRPr="00365F0C" w:rsidRDefault="00365F0C" w:rsidP="00365F0C">
      <w:pPr>
        <w:spacing w:after="0" w:line="240" w:lineRule="auto"/>
        <w:ind w:left="0" w:firstLine="709"/>
        <w:rPr>
          <w:bCs/>
          <w:szCs w:val="24"/>
          <w:lang w:bidi="en-US"/>
        </w:rPr>
      </w:pPr>
      <w:r w:rsidRPr="00365F0C">
        <w:rPr>
          <w:bCs/>
          <w:szCs w:val="24"/>
          <w:lang w:bidi="en-US"/>
        </w:rPr>
        <w:t>39.</w:t>
      </w:r>
      <w:r w:rsidRPr="00365F0C">
        <w:rPr>
          <w:bCs/>
          <w:szCs w:val="24"/>
          <w:lang w:bidi="en-US"/>
        </w:rPr>
        <w:tab/>
        <w:t>Что понимается под занятостью</w:t>
      </w:r>
    </w:p>
    <w:p w14:paraId="7E27A1A6" w14:textId="77777777" w:rsidR="00365F0C" w:rsidRPr="00365F0C" w:rsidRDefault="00365F0C" w:rsidP="00365F0C">
      <w:pPr>
        <w:spacing w:after="0" w:line="240" w:lineRule="auto"/>
        <w:ind w:left="0" w:firstLine="709"/>
        <w:rPr>
          <w:bCs/>
          <w:szCs w:val="24"/>
          <w:lang w:bidi="en-US"/>
        </w:rPr>
      </w:pPr>
      <w:r w:rsidRPr="00365F0C">
        <w:rPr>
          <w:bCs/>
          <w:szCs w:val="24"/>
          <w:lang w:bidi="en-US"/>
        </w:rPr>
        <w:t>40.</w:t>
      </w:r>
      <w:r w:rsidRPr="00365F0C">
        <w:rPr>
          <w:bCs/>
          <w:szCs w:val="24"/>
          <w:lang w:bidi="en-US"/>
        </w:rPr>
        <w:tab/>
        <w:t>Что понимается под заработком тарифным</w:t>
      </w:r>
    </w:p>
    <w:p w14:paraId="51715989" w14:textId="77777777" w:rsidR="00365F0C" w:rsidRPr="00365F0C" w:rsidRDefault="00365F0C" w:rsidP="00365F0C">
      <w:pPr>
        <w:spacing w:after="0" w:line="240" w:lineRule="auto"/>
        <w:ind w:left="0" w:firstLine="709"/>
        <w:rPr>
          <w:bCs/>
          <w:szCs w:val="24"/>
          <w:lang w:bidi="en-US"/>
        </w:rPr>
      </w:pPr>
      <w:r w:rsidRPr="00365F0C">
        <w:rPr>
          <w:bCs/>
          <w:szCs w:val="24"/>
          <w:lang w:bidi="en-US"/>
        </w:rPr>
        <w:t>41.</w:t>
      </w:r>
      <w:r w:rsidRPr="00365F0C">
        <w:rPr>
          <w:bCs/>
          <w:szCs w:val="24"/>
          <w:lang w:bidi="en-US"/>
        </w:rPr>
        <w:tab/>
        <w:t>Трудовая занятость</w:t>
      </w:r>
    </w:p>
    <w:p w14:paraId="0484BCE8" w14:textId="77777777" w:rsidR="00365F0C" w:rsidRPr="00365F0C" w:rsidRDefault="00365F0C" w:rsidP="00365F0C">
      <w:pPr>
        <w:spacing w:after="0" w:line="240" w:lineRule="auto"/>
        <w:ind w:left="0" w:firstLine="709"/>
        <w:rPr>
          <w:bCs/>
          <w:szCs w:val="24"/>
          <w:lang w:bidi="en-US"/>
        </w:rPr>
      </w:pPr>
      <w:r w:rsidRPr="00365F0C">
        <w:rPr>
          <w:bCs/>
          <w:szCs w:val="24"/>
          <w:lang w:bidi="en-US"/>
        </w:rPr>
        <w:t>42.</w:t>
      </w:r>
      <w:r w:rsidRPr="00365F0C">
        <w:rPr>
          <w:bCs/>
          <w:szCs w:val="24"/>
          <w:lang w:bidi="en-US"/>
        </w:rPr>
        <w:tab/>
        <w:t>Формы трудовой занятости</w:t>
      </w:r>
    </w:p>
    <w:p w14:paraId="734FC57A" w14:textId="77777777" w:rsidR="00365F0C" w:rsidRPr="00365F0C" w:rsidRDefault="00365F0C" w:rsidP="00365F0C">
      <w:pPr>
        <w:spacing w:after="0" w:line="240" w:lineRule="auto"/>
        <w:ind w:left="0" w:firstLine="709"/>
        <w:rPr>
          <w:bCs/>
          <w:szCs w:val="24"/>
          <w:lang w:bidi="en-US"/>
        </w:rPr>
      </w:pPr>
      <w:r w:rsidRPr="00365F0C">
        <w:rPr>
          <w:bCs/>
          <w:szCs w:val="24"/>
          <w:lang w:bidi="en-US"/>
        </w:rPr>
        <w:t>43.</w:t>
      </w:r>
      <w:r w:rsidRPr="00365F0C">
        <w:rPr>
          <w:bCs/>
          <w:szCs w:val="24"/>
          <w:lang w:bidi="en-US"/>
        </w:rPr>
        <w:tab/>
        <w:t>Группы формы обеспечения трудовой занятости</w:t>
      </w:r>
    </w:p>
    <w:p w14:paraId="5657D82C" w14:textId="77777777" w:rsidR="00365F0C" w:rsidRPr="00365F0C" w:rsidRDefault="00365F0C" w:rsidP="00365F0C">
      <w:pPr>
        <w:spacing w:after="0" w:line="240" w:lineRule="auto"/>
        <w:ind w:left="0" w:firstLine="709"/>
        <w:rPr>
          <w:bCs/>
          <w:szCs w:val="24"/>
          <w:lang w:bidi="en-US"/>
        </w:rPr>
      </w:pPr>
      <w:r w:rsidRPr="00365F0C">
        <w:rPr>
          <w:bCs/>
          <w:szCs w:val="24"/>
          <w:lang w:bidi="en-US"/>
        </w:rPr>
        <w:t>44.</w:t>
      </w:r>
      <w:r w:rsidRPr="00365F0C">
        <w:rPr>
          <w:bCs/>
          <w:szCs w:val="24"/>
          <w:lang w:bidi="en-US"/>
        </w:rPr>
        <w:tab/>
        <w:t>Что понимается под временной нетрудоспособностью</w:t>
      </w:r>
    </w:p>
    <w:p w14:paraId="790BB24B" w14:textId="030CFDC2" w:rsidR="00365F0C" w:rsidRPr="00365F0C" w:rsidRDefault="00365F0C" w:rsidP="00365F0C">
      <w:pPr>
        <w:spacing w:after="0" w:line="240" w:lineRule="auto"/>
        <w:ind w:left="0" w:firstLine="709"/>
        <w:rPr>
          <w:bCs/>
          <w:szCs w:val="24"/>
          <w:lang w:bidi="en-US"/>
        </w:rPr>
      </w:pPr>
      <w:r w:rsidRPr="00365F0C">
        <w:rPr>
          <w:bCs/>
          <w:szCs w:val="24"/>
          <w:lang w:bidi="en-US"/>
        </w:rPr>
        <w:t>45.</w:t>
      </w:r>
      <w:r w:rsidRPr="00365F0C">
        <w:rPr>
          <w:bCs/>
          <w:szCs w:val="24"/>
          <w:lang w:bidi="en-US"/>
        </w:rPr>
        <w:tab/>
        <w:t>Подлежит ли возмещению моральный вред в трудовых правоотношениях</w:t>
      </w:r>
    </w:p>
    <w:p w14:paraId="41910143" w14:textId="77777777" w:rsidR="002610AB" w:rsidRDefault="002610AB" w:rsidP="002610AB">
      <w:pPr>
        <w:tabs>
          <w:tab w:val="left" w:pos="1134"/>
          <w:tab w:val="left" w:pos="1418"/>
        </w:tabs>
      </w:pPr>
    </w:p>
    <w:tbl>
      <w:tblPr>
        <w:tblStyle w:val="a7"/>
        <w:tblW w:w="10598" w:type="dxa"/>
        <w:tblLook w:val="04A0" w:firstRow="1" w:lastRow="0" w:firstColumn="1" w:lastColumn="0" w:noHBand="0" w:noVBand="1"/>
      </w:tblPr>
      <w:tblGrid>
        <w:gridCol w:w="3189"/>
        <w:gridCol w:w="7409"/>
      </w:tblGrid>
      <w:tr w:rsidR="002610AB" w:rsidRPr="00C27EC1" w14:paraId="47E1E6B7" w14:textId="77777777" w:rsidTr="004F2B64">
        <w:tc>
          <w:tcPr>
            <w:tcW w:w="3189" w:type="dxa"/>
          </w:tcPr>
          <w:p w14:paraId="72EA4E70" w14:textId="77777777" w:rsidR="002610AB" w:rsidRPr="00C27EC1" w:rsidRDefault="002610AB" w:rsidP="004F2B64">
            <w:pPr>
              <w:spacing w:after="0" w:line="240" w:lineRule="auto"/>
              <w:ind w:left="0" w:firstLine="0"/>
              <w:jc w:val="center"/>
              <w:rPr>
                <w:szCs w:val="24"/>
              </w:rPr>
            </w:pPr>
            <w:r>
              <w:rPr>
                <w:szCs w:val="24"/>
              </w:rPr>
              <w:t>Вопрос</w:t>
            </w:r>
          </w:p>
        </w:tc>
        <w:tc>
          <w:tcPr>
            <w:tcW w:w="7409" w:type="dxa"/>
          </w:tcPr>
          <w:p w14:paraId="21D01C7F" w14:textId="77777777" w:rsidR="002610AB" w:rsidRPr="00C27EC1" w:rsidRDefault="002610AB" w:rsidP="004F2B64">
            <w:pPr>
              <w:spacing w:after="0" w:line="240" w:lineRule="auto"/>
              <w:ind w:left="0" w:firstLine="0"/>
              <w:jc w:val="center"/>
              <w:rPr>
                <w:szCs w:val="24"/>
              </w:rPr>
            </w:pPr>
            <w:r>
              <w:rPr>
                <w:szCs w:val="24"/>
              </w:rPr>
              <w:t>Ответ</w:t>
            </w:r>
          </w:p>
        </w:tc>
      </w:tr>
      <w:tr w:rsidR="00D32742" w:rsidRPr="00C27EC1" w14:paraId="555CA73B" w14:textId="77777777" w:rsidTr="004F2B64">
        <w:trPr>
          <w:trHeight w:val="531"/>
        </w:trPr>
        <w:tc>
          <w:tcPr>
            <w:tcW w:w="3189" w:type="dxa"/>
          </w:tcPr>
          <w:p w14:paraId="405CC542" w14:textId="2E483CBC" w:rsidR="00D32742" w:rsidRPr="00C83DD9" w:rsidRDefault="00394723">
            <w:pPr>
              <w:pStyle w:val="a3"/>
              <w:numPr>
                <w:ilvl w:val="0"/>
                <w:numId w:val="10"/>
              </w:numPr>
              <w:ind w:left="284" w:firstLine="283"/>
              <w:rPr>
                <w:bCs/>
                <w:color w:val="000000" w:themeColor="text1"/>
              </w:rPr>
            </w:pPr>
            <w:bookmarkStart w:id="13" w:name="_Hlk158108389"/>
            <w:r>
              <w:rPr>
                <w:lang w:val="ru-RU"/>
              </w:rPr>
              <w:t>Что понимается под коллективным договором</w:t>
            </w:r>
          </w:p>
        </w:tc>
        <w:tc>
          <w:tcPr>
            <w:tcW w:w="7409" w:type="dxa"/>
          </w:tcPr>
          <w:p w14:paraId="42085975" w14:textId="7A24DD0F" w:rsidR="00D32742" w:rsidRPr="00C27EC1" w:rsidRDefault="00394723" w:rsidP="00D32742">
            <w:pPr>
              <w:spacing w:after="0" w:line="240" w:lineRule="auto"/>
              <w:ind w:left="0" w:firstLine="0"/>
              <w:rPr>
                <w:bCs/>
                <w:color w:val="000000" w:themeColor="text1"/>
                <w:szCs w:val="24"/>
              </w:rPr>
            </w:pPr>
            <w:r w:rsidRPr="00394723">
              <w:t>Коллективный договор - это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tc>
      </w:tr>
      <w:tr w:rsidR="00D32742" w:rsidRPr="00C27EC1" w14:paraId="68AA34B9" w14:textId="77777777" w:rsidTr="004F2B64">
        <w:tc>
          <w:tcPr>
            <w:tcW w:w="3189" w:type="dxa"/>
          </w:tcPr>
          <w:p w14:paraId="5E887872" w14:textId="4340167B" w:rsidR="00D32742" w:rsidRPr="00C27EC1" w:rsidRDefault="00394723">
            <w:pPr>
              <w:pStyle w:val="a3"/>
              <w:numPr>
                <w:ilvl w:val="0"/>
                <w:numId w:val="10"/>
              </w:numPr>
              <w:tabs>
                <w:tab w:val="left" w:pos="284"/>
                <w:tab w:val="left" w:pos="426"/>
              </w:tabs>
              <w:ind w:left="284" w:firstLine="283"/>
              <w:rPr>
                <w:bCs/>
                <w:color w:val="000000" w:themeColor="text1"/>
              </w:rPr>
            </w:pPr>
            <w:r>
              <w:rPr>
                <w:lang w:val="ru-RU"/>
              </w:rPr>
              <w:t>Что понимается под коллективным трудовым спором</w:t>
            </w:r>
          </w:p>
        </w:tc>
        <w:tc>
          <w:tcPr>
            <w:tcW w:w="7409" w:type="dxa"/>
          </w:tcPr>
          <w:p w14:paraId="34818A7A" w14:textId="0A912B0A" w:rsidR="00D32742" w:rsidRPr="00C27EC1" w:rsidRDefault="00394723" w:rsidP="00D32742">
            <w:pPr>
              <w:spacing w:after="0" w:line="240" w:lineRule="auto"/>
              <w:ind w:left="0" w:firstLine="0"/>
              <w:rPr>
                <w:bCs/>
                <w:color w:val="000000" w:themeColor="text1"/>
                <w:szCs w:val="24"/>
              </w:rPr>
            </w:pPr>
            <w:r w:rsidRPr="00394723">
              <w:t>Коллективный трудовой спор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tc>
      </w:tr>
      <w:tr w:rsidR="00D32742" w:rsidRPr="00C27EC1" w14:paraId="25328B64" w14:textId="77777777" w:rsidTr="004F2B64">
        <w:tc>
          <w:tcPr>
            <w:tcW w:w="3189" w:type="dxa"/>
          </w:tcPr>
          <w:p w14:paraId="64B58535" w14:textId="557FAF5D" w:rsidR="00D32742" w:rsidRPr="00C27EC1" w:rsidRDefault="00394723">
            <w:pPr>
              <w:pStyle w:val="a3"/>
              <w:numPr>
                <w:ilvl w:val="0"/>
                <w:numId w:val="10"/>
              </w:numPr>
              <w:tabs>
                <w:tab w:val="left" w:pos="284"/>
                <w:tab w:val="left" w:pos="426"/>
              </w:tabs>
              <w:ind w:left="284" w:firstLine="283"/>
              <w:rPr>
                <w:bCs/>
                <w:color w:val="000000" w:themeColor="text1"/>
              </w:rPr>
            </w:pPr>
            <w:r>
              <w:rPr>
                <w:lang w:val="ru-RU"/>
              </w:rPr>
              <w:t>Сформулируйте понятие индивидуальный трудовой спор</w:t>
            </w:r>
          </w:p>
        </w:tc>
        <w:tc>
          <w:tcPr>
            <w:tcW w:w="7409" w:type="dxa"/>
          </w:tcPr>
          <w:p w14:paraId="345E6AC3" w14:textId="78E90F38" w:rsidR="00D32742" w:rsidRPr="00C27EC1" w:rsidRDefault="00394723" w:rsidP="00D32742">
            <w:pPr>
              <w:spacing w:after="0" w:line="240" w:lineRule="auto"/>
              <w:ind w:left="0" w:firstLine="0"/>
              <w:rPr>
                <w:bCs/>
                <w:color w:val="000000" w:themeColor="text1"/>
                <w:szCs w:val="24"/>
              </w:rPr>
            </w:pPr>
            <w:r w:rsidRPr="00394723">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tc>
      </w:tr>
      <w:tr w:rsidR="00D32742" w:rsidRPr="00C27EC1" w14:paraId="2EC539DB" w14:textId="77777777" w:rsidTr="004F2B64">
        <w:tc>
          <w:tcPr>
            <w:tcW w:w="3189" w:type="dxa"/>
          </w:tcPr>
          <w:p w14:paraId="1F1A38EC" w14:textId="3F20F61C" w:rsidR="00D32742" w:rsidRPr="00C27EC1" w:rsidRDefault="00394723">
            <w:pPr>
              <w:pStyle w:val="a3"/>
              <w:numPr>
                <w:ilvl w:val="0"/>
                <w:numId w:val="10"/>
              </w:numPr>
              <w:tabs>
                <w:tab w:val="left" w:pos="284"/>
                <w:tab w:val="left" w:pos="426"/>
              </w:tabs>
              <w:ind w:left="284" w:firstLine="283"/>
              <w:rPr>
                <w:bCs/>
                <w:color w:val="000000" w:themeColor="text1"/>
              </w:rPr>
            </w:pPr>
            <w:r>
              <w:rPr>
                <w:lang w:val="ru-RU"/>
              </w:rPr>
              <w:t xml:space="preserve">На основе какого принципа осуществляется </w:t>
            </w:r>
            <w:r w:rsidR="00D32742" w:rsidRPr="008E66E7">
              <w:t>формирования единого представительного органа</w:t>
            </w:r>
          </w:p>
        </w:tc>
        <w:tc>
          <w:tcPr>
            <w:tcW w:w="7409" w:type="dxa"/>
          </w:tcPr>
          <w:p w14:paraId="4C06750C" w14:textId="0AEF20B9" w:rsidR="00D32742" w:rsidRPr="00C27EC1" w:rsidRDefault="00D32742" w:rsidP="00D32742">
            <w:pPr>
              <w:spacing w:after="0" w:line="240" w:lineRule="auto"/>
              <w:ind w:left="0" w:firstLine="0"/>
              <w:rPr>
                <w:bCs/>
                <w:color w:val="000000" w:themeColor="text1"/>
                <w:szCs w:val="24"/>
              </w:rPr>
            </w:pPr>
            <w:r w:rsidRPr="008E66E7">
              <w:t>Формирование единого представительного органа осуществляется на основе принципа пропорционального представительства</w:t>
            </w:r>
            <w:r w:rsidR="00394723">
              <w:t xml:space="preserve">. Принцип пропорционального представительства заключается пропорциональном формировании единого представительного органа </w:t>
            </w:r>
            <w:r w:rsidRPr="008E66E7">
              <w:t xml:space="preserve"> в зависимости от численности членов профсоюза.</w:t>
            </w:r>
          </w:p>
        </w:tc>
      </w:tr>
      <w:tr w:rsidR="00B030A6" w:rsidRPr="00C27EC1" w14:paraId="2EE9DA16" w14:textId="77777777" w:rsidTr="004F2B64">
        <w:tc>
          <w:tcPr>
            <w:tcW w:w="3189" w:type="dxa"/>
          </w:tcPr>
          <w:p w14:paraId="5F4960FF" w14:textId="4722399B" w:rsidR="00B030A6" w:rsidRPr="00C27EC1" w:rsidRDefault="00394723">
            <w:pPr>
              <w:pStyle w:val="a3"/>
              <w:numPr>
                <w:ilvl w:val="0"/>
                <w:numId w:val="10"/>
              </w:numPr>
              <w:tabs>
                <w:tab w:val="left" w:pos="284"/>
                <w:tab w:val="left" w:pos="426"/>
              </w:tabs>
              <w:ind w:left="284" w:firstLine="283"/>
              <w:rPr>
                <w:bCs/>
                <w:color w:val="000000" w:themeColor="text1"/>
              </w:rPr>
            </w:pPr>
            <w:r>
              <w:rPr>
                <w:bCs/>
                <w:color w:val="000000" w:themeColor="text1"/>
                <w:lang w:val="ru-RU"/>
              </w:rPr>
              <w:t>Чем характеризуется вахтовый метод</w:t>
            </w:r>
          </w:p>
        </w:tc>
        <w:tc>
          <w:tcPr>
            <w:tcW w:w="7409" w:type="dxa"/>
          </w:tcPr>
          <w:p w14:paraId="1D1AF9B2" w14:textId="40423758" w:rsidR="00B030A6" w:rsidRPr="00C27EC1" w:rsidRDefault="00394723" w:rsidP="00394723">
            <w:pPr>
              <w:spacing w:after="0" w:line="240" w:lineRule="auto"/>
              <w:ind w:left="0" w:firstLine="0"/>
              <w:rPr>
                <w:bCs/>
                <w:color w:val="000000" w:themeColor="text1"/>
                <w:szCs w:val="24"/>
              </w:rPr>
            </w:pPr>
            <w:r w:rsidRPr="00394723">
              <w:t>Вахтовый метод - это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r>
              <w:t xml:space="preserve"> </w:t>
            </w:r>
            <w:r w:rsidRPr="00394723">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w:t>
            </w:r>
            <w:r>
              <w:t>выполнения работ.</w:t>
            </w:r>
          </w:p>
        </w:tc>
      </w:tr>
      <w:tr w:rsidR="00B030A6" w:rsidRPr="00C27EC1" w14:paraId="259B32B0" w14:textId="77777777" w:rsidTr="004F2B64">
        <w:tc>
          <w:tcPr>
            <w:tcW w:w="3189" w:type="dxa"/>
          </w:tcPr>
          <w:p w14:paraId="5C604F37" w14:textId="2C661B5A" w:rsidR="00B030A6" w:rsidRPr="00C27EC1" w:rsidRDefault="00412588">
            <w:pPr>
              <w:pStyle w:val="a3"/>
              <w:numPr>
                <w:ilvl w:val="0"/>
                <w:numId w:val="10"/>
              </w:numPr>
              <w:tabs>
                <w:tab w:val="left" w:pos="284"/>
                <w:tab w:val="left" w:pos="426"/>
              </w:tabs>
              <w:ind w:left="284" w:firstLine="283"/>
              <w:rPr>
                <w:bCs/>
                <w:color w:val="000000" w:themeColor="text1"/>
              </w:rPr>
            </w:pPr>
            <w:r>
              <w:rPr>
                <w:lang w:val="ru-RU"/>
              </w:rPr>
              <w:t>Что понимается под охраной труда</w:t>
            </w:r>
          </w:p>
        </w:tc>
        <w:tc>
          <w:tcPr>
            <w:tcW w:w="7409" w:type="dxa"/>
          </w:tcPr>
          <w:p w14:paraId="75CBC6EC" w14:textId="7695A1FE" w:rsidR="00B030A6" w:rsidRPr="00C27EC1" w:rsidRDefault="00412588" w:rsidP="00B030A6">
            <w:pPr>
              <w:spacing w:after="0" w:line="240" w:lineRule="auto"/>
              <w:ind w:left="0" w:firstLine="0"/>
              <w:rPr>
                <w:bCs/>
                <w:color w:val="000000" w:themeColor="text1"/>
                <w:szCs w:val="24"/>
              </w:rPr>
            </w:pPr>
            <w:r>
              <w:rPr>
                <w:lang w:val="x-none"/>
              </w:rPr>
              <w:t xml:space="preserve">Охрана труда - </w:t>
            </w:r>
            <w:r w:rsidRPr="00412588">
              <w:t>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00BF257F" w:rsidRPr="009554D4">
              <w:t>.</w:t>
            </w:r>
          </w:p>
        </w:tc>
      </w:tr>
      <w:tr w:rsidR="00B030A6" w:rsidRPr="00C27EC1" w14:paraId="417076BD" w14:textId="77777777" w:rsidTr="004F2B64">
        <w:tc>
          <w:tcPr>
            <w:tcW w:w="3189" w:type="dxa"/>
          </w:tcPr>
          <w:p w14:paraId="4DF45397" w14:textId="44FBD1EA" w:rsidR="00B030A6" w:rsidRPr="00C27EC1" w:rsidRDefault="00412588">
            <w:pPr>
              <w:pStyle w:val="a3"/>
              <w:numPr>
                <w:ilvl w:val="0"/>
                <w:numId w:val="10"/>
              </w:numPr>
              <w:tabs>
                <w:tab w:val="left" w:pos="284"/>
                <w:tab w:val="left" w:pos="426"/>
              </w:tabs>
              <w:ind w:left="284" w:firstLine="283"/>
            </w:pPr>
            <w:r>
              <w:rPr>
                <w:lang w:val="ru-RU"/>
              </w:rPr>
              <w:t>В чем состоит специфика правового статуса надомников</w:t>
            </w:r>
          </w:p>
        </w:tc>
        <w:tc>
          <w:tcPr>
            <w:tcW w:w="7409" w:type="dxa"/>
          </w:tcPr>
          <w:p w14:paraId="3137B6E7" w14:textId="41BCBF17" w:rsidR="00B030A6" w:rsidRPr="00C27EC1" w:rsidRDefault="00412588" w:rsidP="00B030A6">
            <w:pPr>
              <w:spacing w:after="0" w:line="240" w:lineRule="auto"/>
              <w:ind w:left="0" w:firstLine="0"/>
              <w:rPr>
                <w:szCs w:val="24"/>
              </w:rPr>
            </w:pPr>
            <w:r w:rsidRPr="00412588">
              <w:t>Надомники - это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tc>
      </w:tr>
      <w:tr w:rsidR="00B030A6" w:rsidRPr="00C27EC1" w14:paraId="43DC0472" w14:textId="77777777" w:rsidTr="004F2B64">
        <w:tc>
          <w:tcPr>
            <w:tcW w:w="3189" w:type="dxa"/>
          </w:tcPr>
          <w:p w14:paraId="1287FAB1" w14:textId="7DC24583" w:rsidR="00B030A6" w:rsidRPr="00C27EC1" w:rsidRDefault="00412588">
            <w:pPr>
              <w:pStyle w:val="a3"/>
              <w:numPr>
                <w:ilvl w:val="0"/>
                <w:numId w:val="10"/>
              </w:numPr>
              <w:ind w:left="284" w:firstLine="283"/>
            </w:pPr>
            <w:r>
              <w:rPr>
                <w:lang w:val="ru-RU"/>
              </w:rPr>
              <w:t>Перевод на другую работу</w:t>
            </w:r>
          </w:p>
        </w:tc>
        <w:tc>
          <w:tcPr>
            <w:tcW w:w="7409" w:type="dxa"/>
          </w:tcPr>
          <w:p w14:paraId="05A91D77" w14:textId="667ED771" w:rsidR="00B030A6" w:rsidRPr="00C27EC1" w:rsidRDefault="00412588" w:rsidP="00B030A6">
            <w:pPr>
              <w:spacing w:after="0" w:line="240" w:lineRule="auto"/>
              <w:ind w:left="0" w:firstLine="0"/>
              <w:rPr>
                <w:szCs w:val="24"/>
              </w:rPr>
            </w:pPr>
            <w:r>
              <w:t xml:space="preserve">Перевод на другую работу </w:t>
            </w:r>
            <w:r w:rsidR="00AF42C3">
              <w:t>— это постоянное или временное изменение</w:t>
            </w:r>
            <w:r w:rsidRPr="00412588">
              <w:t xml:space="preserve">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tc>
      </w:tr>
      <w:tr w:rsidR="00B030A6" w:rsidRPr="00C27EC1" w14:paraId="0609AE29" w14:textId="77777777" w:rsidTr="004F2B64">
        <w:tc>
          <w:tcPr>
            <w:tcW w:w="3189" w:type="dxa"/>
          </w:tcPr>
          <w:p w14:paraId="170CDE58" w14:textId="57B1109C" w:rsidR="00B030A6" w:rsidRPr="00C27EC1" w:rsidRDefault="00412588">
            <w:pPr>
              <w:pStyle w:val="a3"/>
              <w:numPr>
                <w:ilvl w:val="0"/>
                <w:numId w:val="10"/>
              </w:numPr>
              <w:ind w:left="284" w:firstLine="283"/>
            </w:pPr>
            <w:r>
              <w:rPr>
                <w:lang w:val="ru-RU"/>
              </w:rPr>
              <w:t xml:space="preserve">Что понимается под </w:t>
            </w:r>
            <w:r>
              <w:rPr>
                <w:lang w:val="ru-RU"/>
              </w:rPr>
              <w:lastRenderedPageBreak/>
              <w:t>правилами внутреннего трудового распорядка</w:t>
            </w:r>
          </w:p>
        </w:tc>
        <w:tc>
          <w:tcPr>
            <w:tcW w:w="7409" w:type="dxa"/>
          </w:tcPr>
          <w:p w14:paraId="63BA883E" w14:textId="3ED714B4" w:rsidR="00B030A6" w:rsidRPr="00C27EC1" w:rsidRDefault="00412588" w:rsidP="00B030A6">
            <w:pPr>
              <w:spacing w:after="0" w:line="240" w:lineRule="auto"/>
              <w:ind w:left="0" w:firstLine="0"/>
              <w:rPr>
                <w:szCs w:val="24"/>
              </w:rPr>
            </w:pPr>
            <w:r w:rsidRPr="00412588">
              <w:lastRenderedPageBreak/>
              <w:t xml:space="preserve">Правила внутреннего трудового распорядка - это локальный нормативный </w:t>
            </w:r>
            <w:r w:rsidRPr="00412588">
              <w:lastRenderedPageBreak/>
              <w:t>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sidR="00B030A6" w:rsidRPr="00174270">
              <w:t>.</w:t>
            </w:r>
          </w:p>
        </w:tc>
      </w:tr>
      <w:tr w:rsidR="00B030A6" w:rsidRPr="00C27EC1" w14:paraId="461DECDD" w14:textId="77777777" w:rsidTr="004F2B64">
        <w:tc>
          <w:tcPr>
            <w:tcW w:w="3189" w:type="dxa"/>
          </w:tcPr>
          <w:p w14:paraId="3C6B0322" w14:textId="087BCBF6" w:rsidR="00B030A6" w:rsidRPr="00C27EC1" w:rsidRDefault="00D55501">
            <w:pPr>
              <w:pStyle w:val="a3"/>
              <w:numPr>
                <w:ilvl w:val="0"/>
                <w:numId w:val="10"/>
              </w:numPr>
              <w:tabs>
                <w:tab w:val="left" w:pos="284"/>
                <w:tab w:val="left" w:pos="426"/>
              </w:tabs>
              <w:ind w:left="284" w:firstLine="283"/>
              <w:rPr>
                <w:color w:val="000000" w:themeColor="text1"/>
              </w:rPr>
            </w:pPr>
            <w:r>
              <w:rPr>
                <w:lang w:val="ru-RU"/>
              </w:rPr>
              <w:lastRenderedPageBreak/>
              <w:t>Сформулируйте понятие производственная деятельность</w:t>
            </w:r>
          </w:p>
        </w:tc>
        <w:tc>
          <w:tcPr>
            <w:tcW w:w="7409" w:type="dxa"/>
          </w:tcPr>
          <w:p w14:paraId="7063F794" w14:textId="2D05DB75" w:rsidR="00B030A6" w:rsidRPr="00C27EC1" w:rsidRDefault="00D55501" w:rsidP="00B030A6">
            <w:pPr>
              <w:spacing w:after="0" w:line="240" w:lineRule="auto"/>
              <w:ind w:left="0" w:firstLine="0"/>
              <w:rPr>
                <w:szCs w:val="24"/>
              </w:rPr>
            </w:pPr>
            <w:r w:rsidRPr="00D55501">
              <w:t>Производственная деятельность - это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tc>
      </w:tr>
      <w:tr w:rsidR="00B030A6" w:rsidRPr="00C27EC1" w14:paraId="0D20416E" w14:textId="77777777" w:rsidTr="004F2B64">
        <w:tc>
          <w:tcPr>
            <w:tcW w:w="3189" w:type="dxa"/>
          </w:tcPr>
          <w:p w14:paraId="0514BD1F" w14:textId="24260F54" w:rsidR="00B030A6" w:rsidRPr="00C27EC1" w:rsidRDefault="00D55501">
            <w:pPr>
              <w:pStyle w:val="a3"/>
              <w:numPr>
                <w:ilvl w:val="0"/>
                <w:numId w:val="10"/>
              </w:numPr>
              <w:tabs>
                <w:tab w:val="left" w:pos="284"/>
                <w:tab w:val="left" w:pos="426"/>
              </w:tabs>
              <w:ind w:left="284" w:firstLine="283"/>
              <w:rPr>
                <w:color w:val="000000" w:themeColor="text1"/>
              </w:rPr>
            </w:pPr>
            <w:r>
              <w:rPr>
                <w:lang w:val="ru-RU"/>
              </w:rPr>
              <w:t>Что понимается под профессиональным риском</w:t>
            </w:r>
          </w:p>
        </w:tc>
        <w:tc>
          <w:tcPr>
            <w:tcW w:w="7409" w:type="dxa"/>
          </w:tcPr>
          <w:p w14:paraId="6FB4FB79" w14:textId="364CEB8D" w:rsidR="00B030A6" w:rsidRPr="00C27EC1" w:rsidRDefault="00D55501" w:rsidP="00B030A6">
            <w:pPr>
              <w:spacing w:after="0" w:line="240" w:lineRule="auto"/>
              <w:ind w:left="0" w:firstLine="0"/>
              <w:rPr>
                <w:szCs w:val="24"/>
              </w:rPr>
            </w:pPr>
            <w:r w:rsidRPr="00D55501">
              <w:t>Профессиональный риск - это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tc>
      </w:tr>
      <w:tr w:rsidR="00B030A6" w:rsidRPr="00C27EC1" w14:paraId="10FD053B" w14:textId="77777777" w:rsidTr="004F2B64">
        <w:tc>
          <w:tcPr>
            <w:tcW w:w="3189" w:type="dxa"/>
          </w:tcPr>
          <w:p w14:paraId="297ABECD" w14:textId="68F108C4" w:rsidR="00B030A6" w:rsidRPr="00C27EC1" w:rsidRDefault="00D55501">
            <w:pPr>
              <w:pStyle w:val="a3"/>
              <w:numPr>
                <w:ilvl w:val="0"/>
                <w:numId w:val="10"/>
              </w:numPr>
              <w:ind w:left="284" w:firstLine="283"/>
              <w:rPr>
                <w:color w:val="000000" w:themeColor="text1"/>
              </w:rPr>
            </w:pPr>
            <w:r>
              <w:rPr>
                <w:lang w:val="ru-RU"/>
              </w:rPr>
              <w:t xml:space="preserve">Что является рабочим местом </w:t>
            </w:r>
            <w:r w:rsidR="00AF42C3">
              <w:rPr>
                <w:lang w:val="ru-RU"/>
              </w:rPr>
              <w:t>по трудовому</w:t>
            </w:r>
            <w:r>
              <w:rPr>
                <w:lang w:val="ru-RU"/>
              </w:rPr>
              <w:t xml:space="preserve"> законодательству</w:t>
            </w:r>
          </w:p>
        </w:tc>
        <w:tc>
          <w:tcPr>
            <w:tcW w:w="7409" w:type="dxa"/>
          </w:tcPr>
          <w:p w14:paraId="56FF08AF" w14:textId="5E8B48A2" w:rsidR="00B030A6" w:rsidRPr="00C27EC1" w:rsidRDefault="00D55501" w:rsidP="00B030A6">
            <w:pPr>
              <w:spacing w:after="0" w:line="240" w:lineRule="auto"/>
              <w:ind w:left="0" w:firstLine="0"/>
              <w:rPr>
                <w:color w:val="000000" w:themeColor="text1"/>
                <w:szCs w:val="24"/>
              </w:rPr>
            </w:pPr>
            <w:r w:rsidRPr="00D55501">
              <w:t>Рабочее место - это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tc>
      </w:tr>
      <w:tr w:rsidR="00B030A6" w:rsidRPr="00C27EC1" w14:paraId="2FF3FF3C" w14:textId="77777777" w:rsidTr="004F2B64">
        <w:tc>
          <w:tcPr>
            <w:tcW w:w="3189" w:type="dxa"/>
          </w:tcPr>
          <w:p w14:paraId="55BE723D" w14:textId="629BB9A1" w:rsidR="00B030A6" w:rsidRPr="00F8431F" w:rsidRDefault="00B030A6">
            <w:pPr>
              <w:pStyle w:val="a3"/>
              <w:numPr>
                <w:ilvl w:val="0"/>
                <w:numId w:val="10"/>
              </w:numPr>
              <w:ind w:left="284" w:firstLine="283"/>
            </w:pPr>
            <w:r w:rsidRPr="005D1F6B">
              <w:t>Место заключения коллективных договоров</w:t>
            </w:r>
          </w:p>
        </w:tc>
        <w:tc>
          <w:tcPr>
            <w:tcW w:w="7409" w:type="dxa"/>
          </w:tcPr>
          <w:p w14:paraId="063164C8" w14:textId="2CF394EF" w:rsidR="00B030A6" w:rsidRPr="00C27EC1" w:rsidRDefault="00B030A6" w:rsidP="00B030A6">
            <w:pPr>
              <w:spacing w:after="0" w:line="240" w:lineRule="auto"/>
              <w:ind w:left="0" w:firstLine="0"/>
              <w:rPr>
                <w:szCs w:val="24"/>
              </w:rPr>
            </w:pPr>
            <w:r w:rsidRPr="005D1F6B">
              <w:t xml:space="preserve">Коллективный договор может заключаться </w:t>
            </w:r>
            <w:r w:rsidR="00D55501">
              <w:t xml:space="preserve">непосредственно </w:t>
            </w:r>
            <w:r w:rsidRPr="005D1F6B">
              <w:t>в организации в целом</w:t>
            </w:r>
            <w:r w:rsidR="00D55501">
              <w:t xml:space="preserve">. Также коллективный договор может заключаться в обособленных подразделениях организации, таких как </w:t>
            </w:r>
            <w:r w:rsidRPr="005D1F6B">
              <w:t>филиал</w:t>
            </w:r>
            <w:r w:rsidR="00D55501">
              <w:t>ы и представительства.</w:t>
            </w:r>
          </w:p>
        </w:tc>
      </w:tr>
      <w:tr w:rsidR="00B030A6" w:rsidRPr="00C27EC1" w14:paraId="727E09D4" w14:textId="77777777" w:rsidTr="004F2B64">
        <w:tc>
          <w:tcPr>
            <w:tcW w:w="3189" w:type="dxa"/>
          </w:tcPr>
          <w:p w14:paraId="3E936B93" w14:textId="19FC9F7D" w:rsidR="00B030A6" w:rsidRPr="00F8431F" w:rsidRDefault="00D55501">
            <w:pPr>
              <w:pStyle w:val="a3"/>
              <w:numPr>
                <w:ilvl w:val="0"/>
                <w:numId w:val="10"/>
              </w:numPr>
              <w:ind w:left="284" w:firstLine="283"/>
            </w:pPr>
            <w:r>
              <w:rPr>
                <w:lang w:val="ru-RU"/>
              </w:rPr>
              <w:t xml:space="preserve">Как </w:t>
            </w:r>
            <w:r w:rsidR="00207BB3">
              <w:rPr>
                <w:lang w:val="ru-RU"/>
              </w:rPr>
              <w:t>определяет руководителя организации трудовое законодательство</w:t>
            </w:r>
          </w:p>
        </w:tc>
        <w:tc>
          <w:tcPr>
            <w:tcW w:w="7409" w:type="dxa"/>
          </w:tcPr>
          <w:p w14:paraId="3892CAE2" w14:textId="03A92753" w:rsidR="00B030A6" w:rsidRPr="00C27EC1" w:rsidRDefault="00D55501" w:rsidP="00B030A6">
            <w:pPr>
              <w:shd w:val="clear" w:color="auto" w:fill="FFFFFF"/>
              <w:spacing w:after="0" w:line="240" w:lineRule="auto"/>
              <w:ind w:left="0" w:firstLine="0"/>
              <w:rPr>
                <w:szCs w:val="24"/>
              </w:rPr>
            </w:pPr>
            <w:r w:rsidRPr="00D55501">
              <w:t xml:space="preserve">Руководитель организации </w:t>
            </w:r>
            <w:r w:rsidR="00AF42C3">
              <w:t>-</w:t>
            </w:r>
            <w:r w:rsidR="00AF42C3" w:rsidRPr="00D55501">
              <w:t xml:space="preserve"> это физическое лицо</w:t>
            </w:r>
            <w:r w:rsidRPr="00D55501">
              <w:t xml:space="preserve">, которое в соответствии с </w:t>
            </w:r>
            <w:r w:rsidR="00207BB3">
              <w:t xml:space="preserve">трудовым законодательством, </w:t>
            </w:r>
            <w:r w:rsidRPr="00D55501">
              <w:t>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tc>
      </w:tr>
      <w:tr w:rsidR="00B030A6" w:rsidRPr="00C27EC1" w14:paraId="7DA2B6CF" w14:textId="77777777" w:rsidTr="00B030A6">
        <w:trPr>
          <w:trHeight w:val="944"/>
        </w:trPr>
        <w:tc>
          <w:tcPr>
            <w:tcW w:w="3189" w:type="dxa"/>
          </w:tcPr>
          <w:p w14:paraId="684C0007" w14:textId="63AC8D2C" w:rsidR="00B030A6" w:rsidRPr="00F8431F" w:rsidRDefault="00207BB3">
            <w:pPr>
              <w:pStyle w:val="a3"/>
              <w:numPr>
                <w:ilvl w:val="0"/>
                <w:numId w:val="10"/>
              </w:numPr>
              <w:ind w:left="284" w:firstLine="283"/>
            </w:pPr>
            <w:r>
              <w:rPr>
                <w:lang w:val="ru-RU"/>
              </w:rPr>
              <w:t>Дайте понятие служебной командировки</w:t>
            </w:r>
          </w:p>
        </w:tc>
        <w:tc>
          <w:tcPr>
            <w:tcW w:w="7409" w:type="dxa"/>
          </w:tcPr>
          <w:p w14:paraId="7F5F1482" w14:textId="10E604F7" w:rsidR="00B030A6" w:rsidRPr="00C27EC1" w:rsidRDefault="00207BB3" w:rsidP="00B030A6">
            <w:pPr>
              <w:shd w:val="clear" w:color="auto" w:fill="FFFFFF"/>
              <w:spacing w:after="0" w:line="240" w:lineRule="auto"/>
              <w:ind w:left="0" w:firstLine="0"/>
              <w:rPr>
                <w:szCs w:val="24"/>
              </w:rPr>
            </w:pPr>
            <w:r w:rsidRPr="00207BB3">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tc>
      </w:tr>
      <w:tr w:rsidR="00B030A6" w:rsidRPr="00C27EC1" w14:paraId="4AE23E01" w14:textId="77777777" w:rsidTr="004F2B64">
        <w:tc>
          <w:tcPr>
            <w:tcW w:w="3189" w:type="dxa"/>
          </w:tcPr>
          <w:p w14:paraId="664C2B0B" w14:textId="7B34E033" w:rsidR="00B030A6" w:rsidRPr="00F8431F" w:rsidRDefault="007A7550">
            <w:pPr>
              <w:pStyle w:val="a3"/>
              <w:numPr>
                <w:ilvl w:val="0"/>
                <w:numId w:val="10"/>
              </w:numPr>
              <w:ind w:left="284" w:firstLine="283"/>
            </w:pPr>
            <w:r>
              <w:rPr>
                <w:lang w:val="ru-RU"/>
              </w:rPr>
              <w:t>Что понимается под социальным партнерством в сфере труда</w:t>
            </w:r>
          </w:p>
        </w:tc>
        <w:tc>
          <w:tcPr>
            <w:tcW w:w="7409" w:type="dxa"/>
          </w:tcPr>
          <w:p w14:paraId="1FA2FD75" w14:textId="4D1DF31F" w:rsidR="00B030A6" w:rsidRPr="00C27EC1" w:rsidRDefault="007A7550" w:rsidP="00B030A6">
            <w:pPr>
              <w:spacing w:after="0" w:line="240" w:lineRule="auto"/>
              <w:ind w:left="0" w:firstLine="0"/>
              <w:rPr>
                <w:szCs w:val="24"/>
              </w:rPr>
            </w:pPr>
            <w:r w:rsidRPr="007A7550">
              <w:t>Социальное партнерство в сфере труда - это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tc>
      </w:tr>
      <w:tr w:rsidR="00B030A6" w:rsidRPr="00C27EC1" w14:paraId="6D72E7B7" w14:textId="77777777" w:rsidTr="004F2B64">
        <w:tc>
          <w:tcPr>
            <w:tcW w:w="3189" w:type="dxa"/>
          </w:tcPr>
          <w:p w14:paraId="647197A9" w14:textId="25030563" w:rsidR="00B030A6" w:rsidRPr="00C27EC1" w:rsidRDefault="007A7550">
            <w:pPr>
              <w:pStyle w:val="a3"/>
              <w:numPr>
                <w:ilvl w:val="0"/>
                <w:numId w:val="10"/>
              </w:numPr>
              <w:ind w:left="284" w:firstLine="283"/>
              <w:rPr>
                <w:color w:val="000000" w:themeColor="text1"/>
              </w:rPr>
            </w:pPr>
            <w:r>
              <w:rPr>
                <w:lang w:val="ru-RU"/>
              </w:rPr>
              <w:t>Дайте определение с</w:t>
            </w:r>
            <w:r w:rsidR="00B030A6" w:rsidRPr="002A50AC">
              <w:t>оглашени</w:t>
            </w:r>
            <w:r>
              <w:rPr>
                <w:lang w:val="ru-RU"/>
              </w:rPr>
              <w:t>я</w:t>
            </w:r>
          </w:p>
        </w:tc>
        <w:tc>
          <w:tcPr>
            <w:tcW w:w="7409" w:type="dxa"/>
          </w:tcPr>
          <w:p w14:paraId="65FB1C20" w14:textId="4C04D9C0" w:rsidR="00B030A6" w:rsidRPr="00C27EC1" w:rsidRDefault="007A7550" w:rsidP="00B030A6">
            <w:pPr>
              <w:spacing w:after="0" w:line="240" w:lineRule="auto"/>
              <w:ind w:left="0" w:hanging="67"/>
              <w:rPr>
                <w:szCs w:val="24"/>
              </w:rPr>
            </w:pPr>
            <w:r>
              <w:t>Соглашение - п</w:t>
            </w:r>
            <w:r w:rsidR="00BF257F" w:rsidRPr="002A50AC">
              <w:t xml:space="preserve">равовой </w:t>
            </w:r>
            <w:r w:rsidR="00B030A6" w:rsidRPr="002A50AC">
              <w:t>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tc>
      </w:tr>
      <w:tr w:rsidR="00B030A6" w:rsidRPr="00C27EC1" w14:paraId="39B13718" w14:textId="77777777" w:rsidTr="004F2B64">
        <w:tc>
          <w:tcPr>
            <w:tcW w:w="3189" w:type="dxa"/>
          </w:tcPr>
          <w:p w14:paraId="6C304D7D" w14:textId="1EDD4472" w:rsidR="00B030A6" w:rsidRPr="00C27EC1" w:rsidRDefault="006F6D0E">
            <w:pPr>
              <w:pStyle w:val="a3"/>
              <w:numPr>
                <w:ilvl w:val="0"/>
                <w:numId w:val="10"/>
              </w:numPr>
              <w:tabs>
                <w:tab w:val="left" w:pos="284"/>
                <w:tab w:val="left" w:pos="426"/>
              </w:tabs>
              <w:ind w:left="284" w:firstLine="283"/>
              <w:rPr>
                <w:color w:val="000000" w:themeColor="text1"/>
              </w:rPr>
            </w:pPr>
            <w:r>
              <w:rPr>
                <w:lang w:val="ru-RU"/>
              </w:rPr>
              <w:t>Что понимается под средствами коллективной защиты</w:t>
            </w:r>
          </w:p>
        </w:tc>
        <w:tc>
          <w:tcPr>
            <w:tcW w:w="7409" w:type="dxa"/>
          </w:tcPr>
          <w:p w14:paraId="1419B7EA" w14:textId="78373CB7" w:rsidR="00B030A6" w:rsidRPr="00C27EC1" w:rsidRDefault="006F6D0E" w:rsidP="00B030A6">
            <w:pPr>
              <w:spacing w:after="0" w:line="240" w:lineRule="auto"/>
              <w:ind w:left="0" w:firstLine="0"/>
              <w:rPr>
                <w:color w:val="000000" w:themeColor="text1"/>
                <w:szCs w:val="24"/>
              </w:rPr>
            </w:pPr>
            <w:r>
              <w:t>С</w:t>
            </w:r>
            <w:r w:rsidRPr="006F6D0E">
              <w:t>редства коллективной защиты - это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tc>
      </w:tr>
      <w:tr w:rsidR="00B030A6" w:rsidRPr="00C27EC1" w14:paraId="220D4250" w14:textId="77777777" w:rsidTr="004F2B64">
        <w:tc>
          <w:tcPr>
            <w:tcW w:w="3189" w:type="dxa"/>
          </w:tcPr>
          <w:p w14:paraId="5E9B5834" w14:textId="6D9F7958" w:rsidR="00B030A6" w:rsidRPr="00C27EC1" w:rsidRDefault="006F6D0E">
            <w:pPr>
              <w:pStyle w:val="a3"/>
              <w:numPr>
                <w:ilvl w:val="0"/>
                <w:numId w:val="10"/>
              </w:numPr>
              <w:tabs>
                <w:tab w:val="left" w:pos="284"/>
                <w:tab w:val="left" w:pos="426"/>
              </w:tabs>
              <w:ind w:left="284" w:firstLine="283"/>
              <w:rPr>
                <w:color w:val="000000" w:themeColor="text1"/>
              </w:rPr>
            </w:pPr>
            <w:r>
              <w:rPr>
                <w:lang w:val="ru-RU"/>
              </w:rPr>
              <w:lastRenderedPageBreak/>
              <w:t>Раскройте понятие управление профессиональными рисками</w:t>
            </w:r>
          </w:p>
        </w:tc>
        <w:tc>
          <w:tcPr>
            <w:tcW w:w="7409" w:type="dxa"/>
          </w:tcPr>
          <w:p w14:paraId="08939D7C" w14:textId="2C6EC9AC" w:rsidR="00B030A6" w:rsidRPr="00C27EC1" w:rsidRDefault="006F6D0E" w:rsidP="00B030A6">
            <w:pPr>
              <w:shd w:val="clear" w:color="auto" w:fill="FFFFFF"/>
              <w:spacing w:after="0" w:line="240" w:lineRule="auto"/>
              <w:ind w:left="0" w:firstLine="0"/>
              <w:rPr>
                <w:szCs w:val="24"/>
              </w:rPr>
            </w:pPr>
            <w:r w:rsidRPr="006F6D0E">
              <w:t>Управление профессиональными рисками - это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tc>
      </w:tr>
      <w:tr w:rsidR="00B030A6" w:rsidRPr="00C27EC1" w14:paraId="440EEA35" w14:textId="77777777" w:rsidTr="004F2B64">
        <w:tc>
          <w:tcPr>
            <w:tcW w:w="3189" w:type="dxa"/>
          </w:tcPr>
          <w:p w14:paraId="71B5CD9A" w14:textId="3910B5C5" w:rsidR="00B030A6" w:rsidRPr="00C27EC1" w:rsidRDefault="006F6D0E">
            <w:pPr>
              <w:pStyle w:val="a3"/>
              <w:numPr>
                <w:ilvl w:val="0"/>
                <w:numId w:val="10"/>
              </w:numPr>
              <w:tabs>
                <w:tab w:val="left" w:pos="284"/>
                <w:tab w:val="left" w:pos="426"/>
              </w:tabs>
              <w:ind w:left="284" w:firstLine="283"/>
              <w:rPr>
                <w:color w:val="000000" w:themeColor="text1"/>
              </w:rPr>
            </w:pPr>
            <w:r>
              <w:rPr>
                <w:color w:val="000000" w:themeColor="text1"/>
                <w:lang w:val="ru-RU"/>
              </w:rPr>
              <w:t>Что понимается под штатным расписанием</w:t>
            </w:r>
          </w:p>
        </w:tc>
        <w:tc>
          <w:tcPr>
            <w:tcW w:w="7409" w:type="dxa"/>
          </w:tcPr>
          <w:p w14:paraId="669D8547" w14:textId="37421FE7" w:rsidR="00B030A6" w:rsidRPr="00C27EC1" w:rsidRDefault="006F6D0E" w:rsidP="00B030A6">
            <w:pPr>
              <w:shd w:val="clear" w:color="auto" w:fill="FFFFFF"/>
              <w:spacing w:after="0" w:line="240" w:lineRule="auto"/>
              <w:ind w:left="0"/>
              <w:rPr>
                <w:szCs w:val="24"/>
              </w:rPr>
            </w:pPr>
            <w:r w:rsidRPr="006F6D0E">
              <w:t>Штатное расписание - обязательный локальный нормативный акт работодателя, устанавливающий структуру организации, количество и наименование должностей, работ, объем работы по соответствующим должностям, работам, размеры основной заработной платы по каждой должности, работе. Оно является основанием для установления условий трудового договора, исчисления заработка работников, разработки должностных инструкций и положений о подразделениях организации.</w:t>
            </w:r>
          </w:p>
        </w:tc>
      </w:tr>
      <w:tr w:rsidR="00B030A6" w:rsidRPr="00C27EC1" w14:paraId="611F1F61" w14:textId="77777777" w:rsidTr="004F2B64">
        <w:tc>
          <w:tcPr>
            <w:tcW w:w="3189" w:type="dxa"/>
          </w:tcPr>
          <w:p w14:paraId="0B3BBEEF" w14:textId="4532D068" w:rsidR="00B030A6" w:rsidRPr="00C27EC1" w:rsidRDefault="004601F7">
            <w:pPr>
              <w:pStyle w:val="a3"/>
              <w:numPr>
                <w:ilvl w:val="0"/>
                <w:numId w:val="10"/>
              </w:numPr>
              <w:tabs>
                <w:tab w:val="left" w:pos="284"/>
                <w:tab w:val="left" w:pos="426"/>
              </w:tabs>
              <w:ind w:left="284" w:firstLine="283"/>
            </w:pPr>
            <w:r>
              <w:rPr>
                <w:lang w:val="ru-RU"/>
              </w:rPr>
              <w:t>Что является формами социального партнерства</w:t>
            </w:r>
          </w:p>
        </w:tc>
        <w:tc>
          <w:tcPr>
            <w:tcW w:w="7409" w:type="dxa"/>
          </w:tcPr>
          <w:p w14:paraId="0E189BD6" w14:textId="17376116" w:rsidR="00B030A6" w:rsidRPr="00C27EC1" w:rsidRDefault="004601F7" w:rsidP="00B030A6">
            <w:pPr>
              <w:spacing w:after="0" w:line="240" w:lineRule="auto"/>
              <w:ind w:left="0" w:firstLine="0"/>
              <w:rPr>
                <w:szCs w:val="24"/>
              </w:rPr>
            </w:pPr>
            <w:r w:rsidRPr="004601F7">
              <w:t>Формами социального партнерства являются: коллективные переговоры по поводу разработки проектов и заключению коллективных договоров (соглашений); взаимные консультации или переговоры по вопросам правового регулирования труда и социальной защиты работников; участие работников и их представителей в управлении организацией; участие представителей сторон социального партнерства в разрешении коллективных или индивидуальных трудовых споров.</w:t>
            </w:r>
          </w:p>
        </w:tc>
      </w:tr>
      <w:tr w:rsidR="00B030A6" w:rsidRPr="00C27EC1" w14:paraId="215DF1CB" w14:textId="77777777" w:rsidTr="004F2B64">
        <w:tc>
          <w:tcPr>
            <w:tcW w:w="3189" w:type="dxa"/>
          </w:tcPr>
          <w:p w14:paraId="0203C6C0" w14:textId="5AE1A433" w:rsidR="00B030A6" w:rsidRPr="00C27EC1" w:rsidRDefault="004601F7">
            <w:pPr>
              <w:pStyle w:val="a3"/>
              <w:numPr>
                <w:ilvl w:val="0"/>
                <w:numId w:val="10"/>
              </w:numPr>
              <w:tabs>
                <w:tab w:val="left" w:pos="284"/>
                <w:tab w:val="left" w:pos="426"/>
              </w:tabs>
              <w:ind w:left="284" w:firstLine="283"/>
            </w:pPr>
            <w:r>
              <w:rPr>
                <w:lang w:val="ru-RU"/>
              </w:rPr>
              <w:t>Содержание ученического договора</w:t>
            </w:r>
          </w:p>
        </w:tc>
        <w:tc>
          <w:tcPr>
            <w:tcW w:w="7409" w:type="dxa"/>
          </w:tcPr>
          <w:p w14:paraId="6AE65529" w14:textId="32481EB8" w:rsidR="00B030A6" w:rsidRPr="00C27EC1" w:rsidRDefault="004601F7" w:rsidP="00B030A6">
            <w:pPr>
              <w:spacing w:after="0" w:line="240" w:lineRule="auto"/>
              <w:ind w:left="0" w:firstLine="0"/>
              <w:rPr>
                <w:szCs w:val="24"/>
              </w:rPr>
            </w:pPr>
            <w:r w:rsidRPr="004601F7">
              <w:t xml:space="preserve">Ученический договор - соглашение, заключаемое работодателем - юридическим лицом (организацией) с лицом, ищущим работу, на профессиональное обучение, а с работником данной организации - на профессиональное обучение или переобучение с отрывом или без отрыва от работы. </w:t>
            </w:r>
            <w:r>
              <w:t>Ученический договор</w:t>
            </w:r>
            <w:r w:rsidRPr="004601F7">
              <w:t xml:space="preserve"> с работником данной организации является дополнительным к трудовому договору</w:t>
            </w:r>
          </w:p>
        </w:tc>
      </w:tr>
      <w:tr w:rsidR="00B030A6" w:rsidRPr="00C27EC1" w14:paraId="3270564C" w14:textId="77777777" w:rsidTr="004F2B64">
        <w:tc>
          <w:tcPr>
            <w:tcW w:w="3189" w:type="dxa"/>
          </w:tcPr>
          <w:p w14:paraId="2C11C1CD" w14:textId="71C416CF" w:rsidR="00B030A6" w:rsidRPr="00C27EC1" w:rsidRDefault="004601F7">
            <w:pPr>
              <w:pStyle w:val="a3"/>
              <w:numPr>
                <w:ilvl w:val="0"/>
                <w:numId w:val="10"/>
              </w:numPr>
              <w:tabs>
                <w:tab w:val="left" w:pos="284"/>
                <w:tab w:val="left" w:pos="426"/>
              </w:tabs>
              <w:ind w:left="284" w:firstLine="283"/>
            </w:pPr>
            <w:r>
              <w:rPr>
                <w:lang w:val="ru-RU"/>
              </w:rPr>
              <w:t>Что означает утрата доверия</w:t>
            </w:r>
          </w:p>
        </w:tc>
        <w:tc>
          <w:tcPr>
            <w:tcW w:w="7409" w:type="dxa"/>
          </w:tcPr>
          <w:p w14:paraId="1EFB86D5" w14:textId="04A2E788" w:rsidR="00B030A6" w:rsidRPr="00C27EC1" w:rsidRDefault="004601F7" w:rsidP="004601F7">
            <w:pPr>
              <w:spacing w:after="0" w:line="240" w:lineRule="auto"/>
              <w:ind w:left="0" w:firstLine="0"/>
              <w:rPr>
                <w:szCs w:val="24"/>
              </w:rPr>
            </w:pPr>
            <w:r w:rsidRPr="004601F7">
              <w:t>Утрата доверия - основание увольнения работников, непосредственно обслуживающих товарные и денежные ценности, в случае однократного совершения ими виновного деяния</w:t>
            </w:r>
            <w:r>
              <w:t xml:space="preserve">. </w:t>
            </w:r>
            <w:r w:rsidRPr="004601F7">
              <w:t>Виновные действия, послужившие основанием для утраты доверия, могут быть совершены по месту работы и в связи с работой. В этом случае данное увольнение является дисциплинарным увольнением. Факт и обстоятельства совершения виновных действий доказываются работодателем.</w:t>
            </w:r>
          </w:p>
        </w:tc>
      </w:tr>
      <w:tr w:rsidR="00B030A6" w:rsidRPr="00C27EC1" w14:paraId="4A7A4D6D" w14:textId="77777777" w:rsidTr="004F2B64">
        <w:tc>
          <w:tcPr>
            <w:tcW w:w="3189" w:type="dxa"/>
          </w:tcPr>
          <w:p w14:paraId="1AAB6EF0" w14:textId="0D53AA43" w:rsidR="00B030A6" w:rsidRPr="00C27EC1" w:rsidRDefault="004601F7">
            <w:pPr>
              <w:pStyle w:val="a3"/>
              <w:numPr>
                <w:ilvl w:val="0"/>
                <w:numId w:val="10"/>
              </w:numPr>
              <w:tabs>
                <w:tab w:val="left" w:pos="284"/>
                <w:tab w:val="left" w:pos="426"/>
              </w:tabs>
              <w:ind w:left="284" w:firstLine="283"/>
            </w:pPr>
            <w:r>
              <w:rPr>
                <w:color w:val="000000"/>
                <w:lang w:val="ru-RU"/>
              </w:rPr>
              <w:t>Требования к условиям труда</w:t>
            </w:r>
          </w:p>
        </w:tc>
        <w:tc>
          <w:tcPr>
            <w:tcW w:w="7409" w:type="dxa"/>
          </w:tcPr>
          <w:p w14:paraId="3DCBB20C" w14:textId="57BDC1B7" w:rsidR="00B030A6" w:rsidRPr="00C27EC1" w:rsidRDefault="004601F7" w:rsidP="004601F7">
            <w:pPr>
              <w:spacing w:after="0" w:line="240" w:lineRule="auto"/>
              <w:ind w:left="0" w:firstLine="0"/>
              <w:rPr>
                <w:szCs w:val="24"/>
              </w:rPr>
            </w:pPr>
            <w:r w:rsidRPr="004601F7">
              <w:t>Условия труда - совокупность факторов производственной среды и трудового процесса, оказывающих влияние на работоспособность и здоровье работника.</w:t>
            </w:r>
            <w:r>
              <w:t xml:space="preserve"> </w:t>
            </w:r>
            <w:r w:rsidRPr="004601F7">
              <w:t>Работодатель должен обеспечить условия труда, отвечающие требованиям, предусмотренным трудовым законодательством, иными нормативными правовыми актами, содержащими нормы трудового права, соглашениями, коллективным договором и трудовым договором</w:t>
            </w:r>
            <w:r w:rsidR="00B030A6">
              <w:t>.</w:t>
            </w:r>
          </w:p>
        </w:tc>
      </w:tr>
      <w:tr w:rsidR="00B030A6" w:rsidRPr="00C27EC1" w14:paraId="5D3A0D18" w14:textId="77777777" w:rsidTr="004F2B64">
        <w:tc>
          <w:tcPr>
            <w:tcW w:w="3189" w:type="dxa"/>
          </w:tcPr>
          <w:p w14:paraId="50F92AFC" w14:textId="4CE1DD73" w:rsidR="00B030A6" w:rsidRPr="00C27EC1" w:rsidRDefault="00F90671">
            <w:pPr>
              <w:pStyle w:val="a3"/>
              <w:numPr>
                <w:ilvl w:val="0"/>
                <w:numId w:val="10"/>
              </w:numPr>
              <w:tabs>
                <w:tab w:val="left" w:pos="284"/>
                <w:tab w:val="left" w:pos="426"/>
              </w:tabs>
              <w:ind w:left="284" w:firstLine="283"/>
            </w:pPr>
            <w:r>
              <w:rPr>
                <w:color w:val="000000"/>
                <w:lang w:val="ru-RU"/>
              </w:rPr>
              <w:t>Каковы уровни социального партнерства в сфере труда</w:t>
            </w:r>
          </w:p>
        </w:tc>
        <w:tc>
          <w:tcPr>
            <w:tcW w:w="7409" w:type="dxa"/>
          </w:tcPr>
          <w:p w14:paraId="01F2DDF7" w14:textId="552CB312" w:rsidR="00B030A6" w:rsidRPr="00555BF1" w:rsidRDefault="00F90671" w:rsidP="00324E1E">
            <w:pPr>
              <w:ind w:left="0"/>
              <w:rPr>
                <w:szCs w:val="24"/>
              </w:rPr>
            </w:pPr>
            <w:r w:rsidRPr="00F90671">
              <w:t>Уровни социального партнерства в сфере труда - система социального партнерства в сфере труда.</w:t>
            </w:r>
            <w:r>
              <w:t xml:space="preserve"> Трудовое законодательство</w:t>
            </w:r>
            <w:r w:rsidRPr="00F90671">
              <w:t xml:space="preserve"> </w:t>
            </w:r>
            <w:r w:rsidR="00324E1E" w:rsidRPr="00324E1E">
              <w:t>предусматривает следующие уровни ведения коллективных переговоров, заключения коллективных соглашений по социально-трудовым отношениям): федеральный, межрегиональный (в двух и более субъектах РФ), региональный (в субъекте РФ), отраслевой (межотраслевой), территориальный (муниципальное образование), локальный (в рамках одного работодателя).</w:t>
            </w:r>
          </w:p>
        </w:tc>
      </w:tr>
      <w:tr w:rsidR="00B030A6" w:rsidRPr="00C27EC1" w14:paraId="5ADFFFCF" w14:textId="77777777" w:rsidTr="004F2B64">
        <w:tc>
          <w:tcPr>
            <w:tcW w:w="3189" w:type="dxa"/>
          </w:tcPr>
          <w:p w14:paraId="17152CB0" w14:textId="00553899" w:rsidR="00B030A6" w:rsidRPr="00C27EC1" w:rsidRDefault="00202A33">
            <w:pPr>
              <w:pStyle w:val="a3"/>
              <w:numPr>
                <w:ilvl w:val="0"/>
                <w:numId w:val="10"/>
              </w:numPr>
              <w:tabs>
                <w:tab w:val="left" w:pos="284"/>
                <w:tab w:val="left" w:pos="426"/>
              </w:tabs>
              <w:ind w:left="284" w:firstLine="283"/>
            </w:pPr>
            <w:r>
              <w:rPr>
                <w:color w:val="000000"/>
                <w:lang w:val="ru-RU"/>
              </w:rPr>
              <w:t>Что понимается под трудоспособностью</w:t>
            </w:r>
          </w:p>
        </w:tc>
        <w:tc>
          <w:tcPr>
            <w:tcW w:w="7409" w:type="dxa"/>
          </w:tcPr>
          <w:p w14:paraId="226013B0" w14:textId="60690066" w:rsidR="00B030A6" w:rsidRPr="008B377B" w:rsidRDefault="00202A33" w:rsidP="00B030A6">
            <w:pPr>
              <w:spacing w:after="0" w:line="240" w:lineRule="auto"/>
              <w:ind w:left="0" w:firstLine="0"/>
              <w:rPr>
                <w:szCs w:val="24"/>
              </w:rPr>
            </w:pPr>
            <w:r w:rsidRPr="00202A33">
              <w:t xml:space="preserve">Трудоспособность - состояние человека (работника), при котором совокупность физических, умственных и эмоциональных возможностей позволяет претендовать на выполнение той или иной работы, а также фактически выполнять работу определенного объема и качества. Факт снижения трудоспособности или нетрудоспособности устанавливается органами медико-социальной экспертизы, комиссиями учреждений здравоохранения, лечащими врачами в пределах предоставленных им прав. </w:t>
            </w:r>
          </w:p>
        </w:tc>
      </w:tr>
      <w:tr w:rsidR="00B030A6" w:rsidRPr="00C27EC1" w14:paraId="4F2E3267" w14:textId="77777777" w:rsidTr="004F2B64">
        <w:tc>
          <w:tcPr>
            <w:tcW w:w="3189" w:type="dxa"/>
          </w:tcPr>
          <w:p w14:paraId="5E657CDE" w14:textId="34017F3F" w:rsidR="00B030A6" w:rsidRPr="00C27EC1" w:rsidRDefault="00B030A6">
            <w:pPr>
              <w:pStyle w:val="a3"/>
              <w:numPr>
                <w:ilvl w:val="0"/>
                <w:numId w:val="10"/>
              </w:numPr>
              <w:tabs>
                <w:tab w:val="left" w:pos="284"/>
                <w:tab w:val="left" w:pos="426"/>
              </w:tabs>
              <w:ind w:left="284" w:firstLine="283"/>
            </w:pPr>
            <w:r>
              <w:rPr>
                <w:color w:val="000000"/>
              </w:rPr>
              <w:t>Понятие соглашений</w:t>
            </w:r>
          </w:p>
        </w:tc>
        <w:tc>
          <w:tcPr>
            <w:tcW w:w="7409" w:type="dxa"/>
          </w:tcPr>
          <w:p w14:paraId="37FF10A4" w14:textId="387B6915" w:rsidR="00B030A6" w:rsidRPr="00C27EC1" w:rsidRDefault="00B030A6" w:rsidP="00B030A6">
            <w:pPr>
              <w:spacing w:after="0" w:line="240" w:lineRule="auto"/>
              <w:ind w:left="0" w:firstLine="0"/>
              <w:rPr>
                <w:szCs w:val="24"/>
              </w:rPr>
            </w:pPr>
            <w:r>
              <w:t xml:space="preserve">Соглашение — правовой акт, регулирующий социально-трудовые </w:t>
            </w:r>
            <w:r>
              <w:lastRenderedPageBreak/>
              <w:t>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tc>
      </w:tr>
      <w:tr w:rsidR="00B030A6" w:rsidRPr="00C27EC1" w14:paraId="5C31D06E" w14:textId="77777777" w:rsidTr="004F2B64">
        <w:tc>
          <w:tcPr>
            <w:tcW w:w="3189" w:type="dxa"/>
          </w:tcPr>
          <w:p w14:paraId="3A50768E" w14:textId="4F89AD56" w:rsidR="00B030A6" w:rsidRPr="00C27EC1" w:rsidRDefault="002900E4">
            <w:pPr>
              <w:pStyle w:val="a3"/>
              <w:numPr>
                <w:ilvl w:val="0"/>
                <w:numId w:val="10"/>
              </w:numPr>
              <w:tabs>
                <w:tab w:val="left" w:pos="284"/>
                <w:tab w:val="left" w:pos="426"/>
              </w:tabs>
              <w:ind w:left="284" w:firstLine="283"/>
            </w:pPr>
            <w:r>
              <w:rPr>
                <w:color w:val="000000"/>
                <w:lang w:val="ru-RU"/>
              </w:rPr>
              <w:lastRenderedPageBreak/>
              <w:t>Дайте понятие заемного труда</w:t>
            </w:r>
          </w:p>
        </w:tc>
        <w:tc>
          <w:tcPr>
            <w:tcW w:w="7409" w:type="dxa"/>
          </w:tcPr>
          <w:p w14:paraId="78EAA110" w14:textId="6BD45FC0" w:rsidR="00B030A6" w:rsidRPr="00C27EC1" w:rsidRDefault="002900E4" w:rsidP="002900E4">
            <w:pPr>
              <w:spacing w:after="0" w:line="240" w:lineRule="auto"/>
              <w:ind w:left="0" w:firstLine="0"/>
              <w:rPr>
                <w:szCs w:val="24"/>
              </w:rPr>
            </w:pPr>
            <w:r w:rsidRPr="002900E4">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r>
              <w:t xml:space="preserve"> Заемный труд запрещен.</w:t>
            </w:r>
          </w:p>
        </w:tc>
      </w:tr>
      <w:tr w:rsidR="00B030A6" w:rsidRPr="00C27EC1" w14:paraId="463CF2B2" w14:textId="77777777" w:rsidTr="004F2B64">
        <w:tc>
          <w:tcPr>
            <w:tcW w:w="3189" w:type="dxa"/>
          </w:tcPr>
          <w:p w14:paraId="7E160245" w14:textId="7CEFF76A" w:rsidR="00B030A6" w:rsidRPr="00C27EC1" w:rsidRDefault="00B030A6">
            <w:pPr>
              <w:pStyle w:val="a3"/>
              <w:numPr>
                <w:ilvl w:val="0"/>
                <w:numId w:val="10"/>
              </w:numPr>
              <w:tabs>
                <w:tab w:val="left" w:pos="284"/>
                <w:tab w:val="left" w:pos="426"/>
              </w:tabs>
              <w:ind w:left="284" w:firstLine="283"/>
            </w:pPr>
            <w:r>
              <w:rPr>
                <w:color w:val="000000"/>
              </w:rPr>
              <w:t>Содержание и структура соглашения</w:t>
            </w:r>
          </w:p>
        </w:tc>
        <w:tc>
          <w:tcPr>
            <w:tcW w:w="7409" w:type="dxa"/>
          </w:tcPr>
          <w:p w14:paraId="691E30A4" w14:textId="59089DCD" w:rsidR="00B030A6" w:rsidRPr="000F1992" w:rsidRDefault="00B030A6" w:rsidP="00B030A6">
            <w:pPr>
              <w:ind w:left="81"/>
              <w:rPr>
                <w:szCs w:val="24"/>
              </w:rPr>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В него могут включаться взаимные обязательства сторон по следующим вопросам: – оплата труда; – условия и охрана труда; – режимы труда и отдыха; – развитие социального партнерства; – иные вопросы, определенные сторонами. </w:t>
            </w:r>
          </w:p>
        </w:tc>
      </w:tr>
      <w:tr w:rsidR="00B030A6" w:rsidRPr="00C27EC1" w14:paraId="6E332046" w14:textId="77777777" w:rsidTr="004F2B64">
        <w:tc>
          <w:tcPr>
            <w:tcW w:w="3189" w:type="dxa"/>
          </w:tcPr>
          <w:p w14:paraId="2B377ED1" w14:textId="40B2C62E" w:rsidR="00B030A6" w:rsidRPr="00C27EC1" w:rsidRDefault="00B030A6">
            <w:pPr>
              <w:pStyle w:val="a3"/>
              <w:numPr>
                <w:ilvl w:val="0"/>
                <w:numId w:val="10"/>
              </w:numPr>
              <w:tabs>
                <w:tab w:val="left" w:pos="284"/>
                <w:tab w:val="left" w:pos="426"/>
              </w:tabs>
              <w:ind w:left="284" w:firstLine="283"/>
            </w:pPr>
            <w:r>
              <w:rPr>
                <w:color w:val="000000"/>
              </w:rPr>
              <w:t>Основные направления генерального соглашения</w:t>
            </w:r>
          </w:p>
        </w:tc>
        <w:tc>
          <w:tcPr>
            <w:tcW w:w="7409" w:type="dxa"/>
          </w:tcPr>
          <w:p w14:paraId="0B08DDD6" w14:textId="0D9CBEC1" w:rsidR="00B030A6" w:rsidRPr="00C27EC1" w:rsidRDefault="000978C8" w:rsidP="00B030A6">
            <w:pPr>
              <w:spacing w:after="0" w:line="240" w:lineRule="auto"/>
              <w:ind w:left="0" w:firstLine="0"/>
              <w:rPr>
                <w:szCs w:val="24"/>
              </w:rPr>
            </w:pPr>
            <w:r>
              <w:t xml:space="preserve">Основными направлениями генерального соглашения являются: </w:t>
            </w:r>
            <w:r w:rsidR="00B030A6">
              <w:t>Экономическая политика. Заработная плата, доходы и уровень жизни населения. Развитие рынка труда и содействие занятости населения. Социальное страхование, социальная защита, отрасли социальной сферы. Условия и охрана труда, промышленная и экологическая безопасность. Социально-экономические проблемы развития северных регионов России. Социальное партнерство и координация действий сторон соглашения.</w:t>
            </w:r>
          </w:p>
        </w:tc>
      </w:tr>
      <w:tr w:rsidR="00B030A6" w:rsidRPr="00C27EC1" w14:paraId="534AA36E" w14:textId="77777777" w:rsidTr="004F2B64">
        <w:tc>
          <w:tcPr>
            <w:tcW w:w="3189" w:type="dxa"/>
          </w:tcPr>
          <w:p w14:paraId="3A6A0CD9" w14:textId="7A53D637" w:rsidR="00B030A6" w:rsidRPr="00C27EC1" w:rsidRDefault="00B030A6">
            <w:pPr>
              <w:pStyle w:val="a3"/>
              <w:numPr>
                <w:ilvl w:val="0"/>
                <w:numId w:val="10"/>
              </w:numPr>
              <w:tabs>
                <w:tab w:val="left" w:pos="284"/>
                <w:tab w:val="left" w:pos="426"/>
              </w:tabs>
              <w:ind w:left="284" w:firstLine="283"/>
            </w:pPr>
            <w:r>
              <w:rPr>
                <w:color w:val="000000"/>
              </w:rPr>
              <w:t>Порядок разработки проекта соглашения и его заключения</w:t>
            </w:r>
          </w:p>
        </w:tc>
        <w:tc>
          <w:tcPr>
            <w:tcW w:w="7409" w:type="dxa"/>
          </w:tcPr>
          <w:p w14:paraId="117BBE92" w14:textId="514EAB6F" w:rsidR="00B030A6" w:rsidRPr="00C27EC1" w:rsidRDefault="00B030A6" w:rsidP="00B030A6">
            <w:pPr>
              <w:spacing w:after="0" w:line="240" w:lineRule="auto"/>
              <w:ind w:left="0" w:firstLine="0"/>
              <w:rPr>
                <w:szCs w:val="24"/>
              </w:rPr>
            </w:pPr>
            <w:r>
              <w:t xml:space="preserve">Проект соглашения разрабатывается в ходе коллективных переговоров. При этом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tc>
      </w:tr>
      <w:tr w:rsidR="00B030A6" w:rsidRPr="00C27EC1" w14:paraId="07271B69" w14:textId="77777777" w:rsidTr="004F2B64">
        <w:tc>
          <w:tcPr>
            <w:tcW w:w="3189" w:type="dxa"/>
          </w:tcPr>
          <w:p w14:paraId="716C9C3C" w14:textId="25B40A2E" w:rsidR="00B030A6" w:rsidRPr="00C27EC1" w:rsidRDefault="000978C8">
            <w:pPr>
              <w:pStyle w:val="a3"/>
              <w:numPr>
                <w:ilvl w:val="0"/>
                <w:numId w:val="10"/>
              </w:numPr>
              <w:tabs>
                <w:tab w:val="left" w:pos="284"/>
                <w:tab w:val="left" w:pos="426"/>
              </w:tabs>
              <w:ind w:left="284" w:firstLine="283"/>
            </w:pPr>
            <w:r>
              <w:rPr>
                <w:color w:val="000000"/>
                <w:lang w:val="ru-RU"/>
              </w:rPr>
              <w:t>Какова нормальная продолжительность рабочего времени</w:t>
            </w:r>
          </w:p>
        </w:tc>
        <w:tc>
          <w:tcPr>
            <w:tcW w:w="7409" w:type="dxa"/>
          </w:tcPr>
          <w:p w14:paraId="7429EAF1" w14:textId="36A30FAE" w:rsidR="00B030A6" w:rsidRPr="00C27EC1" w:rsidRDefault="000978C8" w:rsidP="000978C8">
            <w:pPr>
              <w:spacing w:after="0" w:line="240" w:lineRule="auto"/>
              <w:ind w:left="0" w:firstLine="0"/>
              <w:rPr>
                <w:szCs w:val="24"/>
              </w:rPr>
            </w:pPr>
            <w:r w:rsidRPr="000978C8">
              <w:t>Нормальная продолжительность рабочего времени не может превышать 40 часов в неделю.</w:t>
            </w:r>
            <w:r>
              <w:t xml:space="preserve"> </w:t>
            </w:r>
            <w:r w:rsidRPr="000978C8">
              <w:t xml:space="preserve">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6E0CC8" w:rsidRPr="000978C8">
              <w:t>труда.</w:t>
            </w:r>
          </w:p>
        </w:tc>
      </w:tr>
      <w:tr w:rsidR="00B030A6" w:rsidRPr="00C27EC1" w14:paraId="28C481FE" w14:textId="77777777" w:rsidTr="004F2B64">
        <w:tc>
          <w:tcPr>
            <w:tcW w:w="3189" w:type="dxa"/>
          </w:tcPr>
          <w:p w14:paraId="0253485D" w14:textId="051AEB51" w:rsidR="00B030A6" w:rsidRPr="00C27EC1" w:rsidRDefault="00B030A6">
            <w:pPr>
              <w:pStyle w:val="a3"/>
              <w:numPr>
                <w:ilvl w:val="0"/>
                <w:numId w:val="10"/>
              </w:numPr>
              <w:tabs>
                <w:tab w:val="left" w:pos="284"/>
                <w:tab w:val="left" w:pos="426"/>
              </w:tabs>
              <w:ind w:left="284" w:firstLine="283"/>
            </w:pPr>
            <w:r>
              <w:rPr>
                <w:color w:val="000000"/>
              </w:rPr>
              <w:t>Срок действия соглашений</w:t>
            </w:r>
          </w:p>
        </w:tc>
        <w:tc>
          <w:tcPr>
            <w:tcW w:w="7409" w:type="dxa"/>
          </w:tcPr>
          <w:p w14:paraId="17DD8859" w14:textId="47FC0D0B" w:rsidR="00B030A6" w:rsidRPr="00C27EC1" w:rsidRDefault="00B030A6" w:rsidP="00B030A6">
            <w:pPr>
              <w:spacing w:after="0" w:line="240" w:lineRule="auto"/>
              <w:ind w:left="0" w:firstLine="0"/>
              <w:rPr>
                <w:szCs w:val="24"/>
              </w:rPr>
            </w:pPr>
            <w:r>
              <w:t>Соглашение вступает в силу со дня его подписания сторонами либо со дня, установленного соглашением.</w:t>
            </w:r>
            <w:r w:rsidR="007C1B05">
              <w:t xml:space="preserve"> </w:t>
            </w:r>
            <w:r>
              <w:t>Срок действия соглашения определяется сторонами, не может превышать трех лет. Стороны имеют право один раз продлить действие соглашения на срок не более трех лет.</w:t>
            </w:r>
          </w:p>
        </w:tc>
      </w:tr>
      <w:tr w:rsidR="00B030A6" w:rsidRPr="00C27EC1" w14:paraId="64EDD870" w14:textId="77777777" w:rsidTr="004F2B64">
        <w:tc>
          <w:tcPr>
            <w:tcW w:w="3189" w:type="dxa"/>
          </w:tcPr>
          <w:p w14:paraId="15BBC7F1" w14:textId="6D73C783" w:rsidR="00B030A6" w:rsidRPr="00C27EC1" w:rsidRDefault="00B030A6">
            <w:pPr>
              <w:pStyle w:val="a3"/>
              <w:numPr>
                <w:ilvl w:val="0"/>
                <w:numId w:val="10"/>
              </w:numPr>
              <w:tabs>
                <w:tab w:val="left" w:pos="284"/>
                <w:tab w:val="left" w:pos="426"/>
              </w:tabs>
              <w:ind w:left="284" w:firstLine="283"/>
            </w:pPr>
            <w:r>
              <w:rPr>
                <w:color w:val="000000"/>
              </w:rPr>
              <w:t>Действие соглашения по кругу лиц</w:t>
            </w:r>
          </w:p>
        </w:tc>
        <w:tc>
          <w:tcPr>
            <w:tcW w:w="7409" w:type="dxa"/>
          </w:tcPr>
          <w:p w14:paraId="5FF213C8" w14:textId="0DB9E886" w:rsidR="00B030A6" w:rsidRPr="00C27EC1" w:rsidRDefault="00B030A6" w:rsidP="00B030A6">
            <w:pPr>
              <w:spacing w:after="0" w:line="240" w:lineRule="auto"/>
              <w:ind w:left="0" w:firstLine="0"/>
              <w:rPr>
                <w:szCs w:val="24"/>
              </w:rPr>
            </w:pPr>
            <w:r>
              <w:t xml:space="preserve">Соглашение действует в отношении: –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w:t>
            </w:r>
          </w:p>
        </w:tc>
      </w:tr>
      <w:tr w:rsidR="00B030A6" w:rsidRPr="00C27EC1" w14:paraId="318776D3" w14:textId="77777777" w:rsidTr="004F2B64">
        <w:tc>
          <w:tcPr>
            <w:tcW w:w="3189" w:type="dxa"/>
          </w:tcPr>
          <w:p w14:paraId="13953966" w14:textId="665EB318" w:rsidR="00B030A6" w:rsidRPr="00C27EC1" w:rsidRDefault="00B030A6">
            <w:pPr>
              <w:pStyle w:val="a3"/>
              <w:numPr>
                <w:ilvl w:val="0"/>
                <w:numId w:val="10"/>
              </w:numPr>
              <w:tabs>
                <w:tab w:val="left" w:pos="284"/>
                <w:tab w:val="left" w:pos="426"/>
              </w:tabs>
              <w:ind w:left="284" w:firstLine="283"/>
            </w:pPr>
            <w:r>
              <w:rPr>
                <w:color w:val="000000"/>
              </w:rPr>
              <w:t>Порядок регистрации коллективного договора, соглашения.</w:t>
            </w:r>
          </w:p>
        </w:tc>
        <w:tc>
          <w:tcPr>
            <w:tcW w:w="7409" w:type="dxa"/>
          </w:tcPr>
          <w:p w14:paraId="5EC7C96E" w14:textId="54F24EE7" w:rsidR="00B030A6" w:rsidRPr="00C27EC1" w:rsidRDefault="00B030A6" w:rsidP="00B030A6">
            <w:pPr>
              <w:spacing w:after="0" w:line="240" w:lineRule="auto"/>
              <w:ind w:left="0" w:firstLine="0"/>
              <w:rPr>
                <w:szCs w:val="24"/>
              </w:rPr>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Вступление коллективного договора, соглашения в силу не зависит от факта их уведомительной регистрации.</w:t>
            </w:r>
          </w:p>
        </w:tc>
      </w:tr>
      <w:tr w:rsidR="00B030A6" w:rsidRPr="00C27EC1" w14:paraId="3948BDFD" w14:textId="77777777" w:rsidTr="004F2B64">
        <w:tc>
          <w:tcPr>
            <w:tcW w:w="3189" w:type="dxa"/>
          </w:tcPr>
          <w:p w14:paraId="34E64BC7" w14:textId="3AF46CF7" w:rsidR="00B030A6" w:rsidRPr="00C27EC1" w:rsidRDefault="00B030A6">
            <w:pPr>
              <w:pStyle w:val="a3"/>
              <w:numPr>
                <w:ilvl w:val="0"/>
                <w:numId w:val="10"/>
              </w:numPr>
              <w:tabs>
                <w:tab w:val="left" w:pos="284"/>
                <w:tab w:val="left" w:pos="426"/>
              </w:tabs>
              <w:ind w:left="284" w:firstLine="283"/>
            </w:pPr>
            <w:r>
              <w:rPr>
                <w:color w:val="000000"/>
              </w:rPr>
              <w:t>Контроль за выполнением трудового договора</w:t>
            </w:r>
          </w:p>
        </w:tc>
        <w:tc>
          <w:tcPr>
            <w:tcW w:w="7409" w:type="dxa"/>
          </w:tcPr>
          <w:p w14:paraId="51E780E5" w14:textId="4E052076" w:rsidR="00B030A6" w:rsidRPr="000F1992" w:rsidRDefault="00B030A6" w:rsidP="00B030A6">
            <w:pPr>
              <w:ind w:left="81"/>
              <w:rPr>
                <w:szCs w:val="24"/>
              </w:rPr>
            </w:pPr>
            <w:r>
              <w:t xml:space="preserve">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w:t>
            </w:r>
            <w:r>
              <w:lastRenderedPageBreak/>
              <w:t>соответствующим органам по труду необходимую для этого информацию не позднее одного месяца со дня получения соответствующего запроса.</w:t>
            </w:r>
          </w:p>
        </w:tc>
      </w:tr>
      <w:tr w:rsidR="00B030A6" w:rsidRPr="00C27EC1" w14:paraId="46A42F4E" w14:textId="77777777" w:rsidTr="004F2B64">
        <w:tc>
          <w:tcPr>
            <w:tcW w:w="3189" w:type="dxa"/>
          </w:tcPr>
          <w:p w14:paraId="36AD62DC" w14:textId="01B1D851" w:rsidR="00B030A6" w:rsidRPr="00C27EC1" w:rsidRDefault="000978C8">
            <w:pPr>
              <w:pStyle w:val="a3"/>
              <w:numPr>
                <w:ilvl w:val="0"/>
                <w:numId w:val="10"/>
              </w:numPr>
              <w:tabs>
                <w:tab w:val="left" w:pos="284"/>
                <w:tab w:val="left" w:pos="426"/>
              </w:tabs>
              <w:ind w:left="284" w:firstLine="283"/>
            </w:pPr>
            <w:r>
              <w:rPr>
                <w:color w:val="000000"/>
                <w:lang w:val="ru-RU"/>
              </w:rPr>
              <w:lastRenderedPageBreak/>
              <w:t>Возможно ли установление ненормированного рабочего дня работнику, работающему на условиях неполного рабочего времени</w:t>
            </w:r>
          </w:p>
        </w:tc>
        <w:tc>
          <w:tcPr>
            <w:tcW w:w="7409" w:type="dxa"/>
          </w:tcPr>
          <w:p w14:paraId="742B929B" w14:textId="297D5D0C" w:rsidR="00B030A6" w:rsidRPr="00C27EC1" w:rsidRDefault="000978C8" w:rsidP="00B030A6">
            <w:pPr>
              <w:spacing w:after="0" w:line="240" w:lineRule="auto"/>
              <w:ind w:left="0" w:firstLine="0"/>
              <w:rPr>
                <w:szCs w:val="24"/>
              </w:rPr>
            </w:pPr>
            <w:r w:rsidRPr="000978C8">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tc>
      </w:tr>
      <w:tr w:rsidR="00B030A6" w:rsidRPr="00C27EC1" w14:paraId="75A6BD53" w14:textId="77777777" w:rsidTr="004F2B64">
        <w:tc>
          <w:tcPr>
            <w:tcW w:w="3189" w:type="dxa"/>
          </w:tcPr>
          <w:p w14:paraId="23B7ABDD" w14:textId="375307E4" w:rsidR="00B030A6" w:rsidRPr="00C27EC1" w:rsidRDefault="000978C8">
            <w:pPr>
              <w:pStyle w:val="a3"/>
              <w:numPr>
                <w:ilvl w:val="0"/>
                <w:numId w:val="10"/>
              </w:numPr>
              <w:tabs>
                <w:tab w:val="left" w:pos="284"/>
                <w:tab w:val="left" w:pos="426"/>
              </w:tabs>
              <w:ind w:left="284" w:firstLine="283"/>
            </w:pPr>
            <w:r>
              <w:rPr>
                <w:color w:val="000000"/>
                <w:lang w:val="ru-RU"/>
              </w:rPr>
              <w:t>Что понимается под работой в режиме гибкого рабочего времени</w:t>
            </w:r>
          </w:p>
        </w:tc>
        <w:tc>
          <w:tcPr>
            <w:tcW w:w="7409" w:type="dxa"/>
          </w:tcPr>
          <w:p w14:paraId="30BD9FC3" w14:textId="42D1AC59" w:rsidR="00B030A6" w:rsidRPr="00C27EC1" w:rsidRDefault="000978C8" w:rsidP="000978C8">
            <w:pPr>
              <w:spacing w:after="0" w:line="240" w:lineRule="auto"/>
              <w:ind w:left="0" w:firstLine="0"/>
              <w:rPr>
                <w:szCs w:val="24"/>
              </w:rPr>
            </w:pPr>
            <w:r w:rsidRPr="000978C8">
              <w:t>При работе в режиме гибкого рабочего времени начало, окончание или общая продолжительность рабочего дня (смены) определяется по соглашению сторон.</w:t>
            </w:r>
            <w:r>
              <w:t xml:space="preserve"> </w:t>
            </w:r>
            <w:r w:rsidRPr="000978C8">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tc>
      </w:tr>
      <w:tr w:rsidR="00B030A6" w:rsidRPr="00C27EC1" w14:paraId="0FEA65F9" w14:textId="77777777" w:rsidTr="004F2B64">
        <w:tc>
          <w:tcPr>
            <w:tcW w:w="3189" w:type="dxa"/>
            <w:tcBorders>
              <w:top w:val="single" w:sz="4" w:space="0" w:color="auto"/>
              <w:left w:val="single" w:sz="4" w:space="0" w:color="auto"/>
              <w:bottom w:val="single" w:sz="4" w:space="0" w:color="auto"/>
              <w:right w:val="single" w:sz="4" w:space="0" w:color="auto"/>
            </w:tcBorders>
          </w:tcPr>
          <w:p w14:paraId="18BA0FEB" w14:textId="1282F479" w:rsidR="00B030A6" w:rsidRPr="00D159B5" w:rsidRDefault="00D159B5">
            <w:pPr>
              <w:pStyle w:val="a3"/>
              <w:numPr>
                <w:ilvl w:val="0"/>
                <w:numId w:val="10"/>
              </w:numPr>
              <w:tabs>
                <w:tab w:val="left" w:pos="284"/>
                <w:tab w:val="left" w:pos="426"/>
              </w:tabs>
              <w:ind w:left="284" w:firstLine="283"/>
            </w:pPr>
            <w:r w:rsidRPr="00D159B5">
              <w:rPr>
                <w:color w:val="000000"/>
                <w:lang w:val="ru-RU"/>
              </w:rPr>
              <w:t>Что понимается под занятостью</w:t>
            </w:r>
          </w:p>
        </w:tc>
        <w:tc>
          <w:tcPr>
            <w:tcW w:w="7409" w:type="dxa"/>
            <w:tcBorders>
              <w:top w:val="single" w:sz="4" w:space="0" w:color="auto"/>
              <w:left w:val="single" w:sz="4" w:space="0" w:color="auto"/>
              <w:bottom w:val="single" w:sz="4" w:space="0" w:color="auto"/>
              <w:right w:val="single" w:sz="4" w:space="0" w:color="auto"/>
            </w:tcBorders>
          </w:tcPr>
          <w:p w14:paraId="35015A1A" w14:textId="0C1A5518" w:rsidR="00B030A6" w:rsidRPr="00D159B5" w:rsidRDefault="00D159B5" w:rsidP="00B030A6">
            <w:pPr>
              <w:spacing w:after="0" w:line="240" w:lineRule="auto"/>
              <w:ind w:left="0" w:firstLine="0"/>
              <w:rPr>
                <w:szCs w:val="24"/>
              </w:rPr>
            </w:pPr>
            <w:r w:rsidRPr="00D159B5">
              <w:t>Занятость – это д</w:t>
            </w:r>
            <w:r w:rsidR="00BF257F" w:rsidRPr="00D159B5">
              <w:t xml:space="preserve">еятельность граждан, связанная с удовлетворением личных и общественных потребностей, не противоречащая законодательству </w:t>
            </w:r>
            <w:r>
              <w:t>Р</w:t>
            </w:r>
            <w:r w:rsidR="00BF257F" w:rsidRPr="00D159B5">
              <w:t xml:space="preserve">оссийской </w:t>
            </w:r>
            <w:r>
              <w:t>Ф</w:t>
            </w:r>
            <w:r w:rsidR="00BF257F" w:rsidRPr="00D159B5">
              <w:t>едерации и приносящая, как правило, им заработок, трудовой доход.</w:t>
            </w:r>
          </w:p>
        </w:tc>
      </w:tr>
      <w:tr w:rsidR="00B030A6" w:rsidRPr="00C27EC1" w14:paraId="276A2B69" w14:textId="77777777" w:rsidTr="004F2B64">
        <w:tc>
          <w:tcPr>
            <w:tcW w:w="3189" w:type="dxa"/>
            <w:tcBorders>
              <w:top w:val="single" w:sz="4" w:space="0" w:color="auto"/>
              <w:left w:val="single" w:sz="4" w:space="0" w:color="auto"/>
              <w:bottom w:val="single" w:sz="4" w:space="0" w:color="auto"/>
              <w:right w:val="single" w:sz="4" w:space="0" w:color="auto"/>
            </w:tcBorders>
          </w:tcPr>
          <w:p w14:paraId="2E56C2B9" w14:textId="17603CD6" w:rsidR="00B030A6" w:rsidRPr="00C27EC1" w:rsidRDefault="00D159B5">
            <w:pPr>
              <w:pStyle w:val="a3"/>
              <w:numPr>
                <w:ilvl w:val="0"/>
                <w:numId w:val="10"/>
              </w:numPr>
              <w:tabs>
                <w:tab w:val="left" w:pos="284"/>
                <w:tab w:val="left" w:pos="426"/>
              </w:tabs>
              <w:ind w:left="284" w:firstLine="283"/>
            </w:pPr>
            <w:r>
              <w:rPr>
                <w:color w:val="000000"/>
                <w:lang w:val="ru-RU"/>
              </w:rPr>
              <w:t>Что понимается под заработком тарифным</w:t>
            </w:r>
          </w:p>
        </w:tc>
        <w:tc>
          <w:tcPr>
            <w:tcW w:w="7409" w:type="dxa"/>
            <w:tcBorders>
              <w:top w:val="single" w:sz="4" w:space="0" w:color="auto"/>
              <w:left w:val="single" w:sz="4" w:space="0" w:color="auto"/>
              <w:bottom w:val="single" w:sz="4" w:space="0" w:color="auto"/>
              <w:right w:val="single" w:sz="4" w:space="0" w:color="auto"/>
            </w:tcBorders>
          </w:tcPr>
          <w:p w14:paraId="5178EEB3" w14:textId="59EAE6E1" w:rsidR="00B030A6" w:rsidRPr="00C27EC1" w:rsidRDefault="00D159B5" w:rsidP="00D159B5">
            <w:pPr>
              <w:spacing w:after="0" w:line="240" w:lineRule="auto"/>
              <w:ind w:left="0" w:firstLine="0"/>
              <w:rPr>
                <w:szCs w:val="24"/>
              </w:rPr>
            </w:pPr>
            <w:r>
              <w:t>З</w:t>
            </w:r>
            <w:r w:rsidRPr="00D159B5">
              <w:t xml:space="preserve">аработок тарифный - заработок, начисленный работнику за отработанное время (выполненную работу) по тарифным ставкам, окладам или сдельным расценкам, включая надбавки и доплаты к тарифным ставкам и окладам, носящим регулярный характер и обусловленным функционированием данного предприятия и профессиональной принадлежностью работника. В </w:t>
            </w:r>
            <w:r>
              <w:t>заработок тарифный</w:t>
            </w:r>
            <w:r w:rsidRPr="00D159B5">
              <w:t xml:space="preserve"> не включаются доплаты за сверхурочное время; доплаты за работу в выходные и праздничные (нерабочие) дни</w:t>
            </w:r>
            <w:r>
              <w:t>.</w:t>
            </w:r>
          </w:p>
        </w:tc>
      </w:tr>
      <w:tr w:rsidR="00BF257F" w:rsidRPr="00C27EC1" w14:paraId="2373110E" w14:textId="77777777" w:rsidTr="004F2B64">
        <w:tc>
          <w:tcPr>
            <w:tcW w:w="3189" w:type="dxa"/>
            <w:tcBorders>
              <w:top w:val="single" w:sz="4" w:space="0" w:color="auto"/>
              <w:left w:val="single" w:sz="4" w:space="0" w:color="auto"/>
              <w:bottom w:val="single" w:sz="4" w:space="0" w:color="auto"/>
              <w:right w:val="single" w:sz="4" w:space="0" w:color="auto"/>
            </w:tcBorders>
          </w:tcPr>
          <w:p w14:paraId="2F102194" w14:textId="72814BBE" w:rsidR="00BF257F" w:rsidRPr="00C27EC1" w:rsidRDefault="00BF257F">
            <w:pPr>
              <w:pStyle w:val="a3"/>
              <w:numPr>
                <w:ilvl w:val="0"/>
                <w:numId w:val="10"/>
              </w:numPr>
              <w:tabs>
                <w:tab w:val="left" w:pos="284"/>
                <w:tab w:val="left" w:pos="426"/>
              </w:tabs>
              <w:ind w:left="284" w:firstLine="283"/>
            </w:pPr>
            <w:r>
              <w:rPr>
                <w:color w:val="000000"/>
              </w:rPr>
              <w:t>Трудовая занятость</w:t>
            </w:r>
          </w:p>
        </w:tc>
        <w:tc>
          <w:tcPr>
            <w:tcW w:w="7409" w:type="dxa"/>
            <w:tcBorders>
              <w:top w:val="single" w:sz="4" w:space="0" w:color="auto"/>
              <w:left w:val="single" w:sz="4" w:space="0" w:color="auto"/>
              <w:bottom w:val="single" w:sz="4" w:space="0" w:color="auto"/>
              <w:right w:val="single" w:sz="4" w:space="0" w:color="auto"/>
            </w:tcBorders>
          </w:tcPr>
          <w:p w14:paraId="18E4FAB8" w14:textId="4E991338" w:rsidR="00BF257F" w:rsidRPr="00C27EC1" w:rsidRDefault="00BF257F" w:rsidP="00BF257F">
            <w:pPr>
              <w:spacing w:after="0" w:line="240" w:lineRule="auto"/>
              <w:ind w:left="0" w:firstLine="0"/>
              <w:rPr>
                <w:szCs w:val="24"/>
              </w:rPr>
            </w:pPr>
            <w:r>
              <w:t>Занятость граждан в сфере общественного и личного труда в предусмотренных законодательством формах, направленная на получение заработка (трудового дохода) либо выполняемая в порядке общественных работ.</w:t>
            </w:r>
          </w:p>
        </w:tc>
      </w:tr>
      <w:tr w:rsidR="00BF257F" w:rsidRPr="00C27EC1" w14:paraId="7D903945" w14:textId="77777777" w:rsidTr="004F2B64">
        <w:tc>
          <w:tcPr>
            <w:tcW w:w="3189" w:type="dxa"/>
            <w:tcBorders>
              <w:top w:val="single" w:sz="4" w:space="0" w:color="auto"/>
              <w:left w:val="single" w:sz="4" w:space="0" w:color="auto"/>
              <w:bottom w:val="single" w:sz="4" w:space="0" w:color="auto"/>
              <w:right w:val="single" w:sz="4" w:space="0" w:color="auto"/>
            </w:tcBorders>
          </w:tcPr>
          <w:p w14:paraId="10620002" w14:textId="6E22874D" w:rsidR="00BF257F" w:rsidRPr="00C27EC1" w:rsidRDefault="00BF257F">
            <w:pPr>
              <w:pStyle w:val="a3"/>
              <w:numPr>
                <w:ilvl w:val="0"/>
                <w:numId w:val="10"/>
              </w:numPr>
              <w:tabs>
                <w:tab w:val="left" w:pos="284"/>
                <w:tab w:val="left" w:pos="426"/>
              </w:tabs>
              <w:ind w:left="284" w:firstLine="283"/>
            </w:pPr>
            <w:r>
              <w:rPr>
                <w:color w:val="000000"/>
              </w:rPr>
              <w:t>Формы трудовой занятости</w:t>
            </w:r>
          </w:p>
        </w:tc>
        <w:tc>
          <w:tcPr>
            <w:tcW w:w="7409" w:type="dxa"/>
            <w:tcBorders>
              <w:top w:val="single" w:sz="4" w:space="0" w:color="auto"/>
              <w:left w:val="single" w:sz="4" w:space="0" w:color="auto"/>
              <w:bottom w:val="single" w:sz="4" w:space="0" w:color="auto"/>
              <w:right w:val="single" w:sz="4" w:space="0" w:color="auto"/>
            </w:tcBorders>
          </w:tcPr>
          <w:p w14:paraId="32F3CF47" w14:textId="77777777" w:rsidR="00C373C0" w:rsidRDefault="00BF257F" w:rsidP="00BF257F">
            <w:pPr>
              <w:spacing w:after="0" w:line="240" w:lineRule="auto"/>
              <w:ind w:left="0" w:firstLine="0"/>
            </w:pPr>
            <w:r>
              <w:t>Установленные законом (или не противоречащие ему) сферы реализации гражданами способности к труду.</w:t>
            </w:r>
          </w:p>
          <w:p w14:paraId="1FC256FF" w14:textId="5F4E619C" w:rsidR="00BF257F" w:rsidRPr="00C27EC1" w:rsidRDefault="00BF257F" w:rsidP="00BF257F">
            <w:pPr>
              <w:spacing w:after="0" w:line="240" w:lineRule="auto"/>
              <w:ind w:left="0" w:firstLine="0"/>
              <w:rPr>
                <w:szCs w:val="24"/>
              </w:rPr>
            </w:pPr>
            <w:r>
              <w:t>Труд в народном хозяйстве, учебу с отрывом</w:t>
            </w:r>
            <w:r w:rsidR="00C373C0">
              <w:t xml:space="preserve"> </w:t>
            </w:r>
            <w:r>
              <w:t>от работы, домашнее хозяйство и т.п.).</w:t>
            </w:r>
          </w:p>
        </w:tc>
      </w:tr>
      <w:tr w:rsidR="00BF257F" w:rsidRPr="00C27EC1" w14:paraId="48824A78" w14:textId="77777777" w:rsidTr="004F2B64">
        <w:tc>
          <w:tcPr>
            <w:tcW w:w="3189" w:type="dxa"/>
            <w:tcBorders>
              <w:top w:val="single" w:sz="4" w:space="0" w:color="auto"/>
              <w:left w:val="single" w:sz="4" w:space="0" w:color="auto"/>
              <w:bottom w:val="single" w:sz="4" w:space="0" w:color="auto"/>
              <w:right w:val="single" w:sz="4" w:space="0" w:color="auto"/>
            </w:tcBorders>
          </w:tcPr>
          <w:p w14:paraId="20F1F498" w14:textId="6387DE08" w:rsidR="00BF257F" w:rsidRPr="00C27EC1" w:rsidRDefault="00BF257F">
            <w:pPr>
              <w:pStyle w:val="a3"/>
              <w:numPr>
                <w:ilvl w:val="0"/>
                <w:numId w:val="10"/>
              </w:numPr>
              <w:tabs>
                <w:tab w:val="left" w:pos="284"/>
                <w:tab w:val="left" w:pos="426"/>
              </w:tabs>
              <w:ind w:left="284" w:firstLine="283"/>
            </w:pPr>
            <w:r>
              <w:rPr>
                <w:color w:val="000000"/>
              </w:rPr>
              <w:t>Группы формы обеспечения трудовой занятости</w:t>
            </w:r>
          </w:p>
        </w:tc>
        <w:tc>
          <w:tcPr>
            <w:tcW w:w="7409" w:type="dxa"/>
            <w:tcBorders>
              <w:top w:val="single" w:sz="4" w:space="0" w:color="auto"/>
              <w:left w:val="single" w:sz="4" w:space="0" w:color="auto"/>
              <w:bottom w:val="single" w:sz="4" w:space="0" w:color="auto"/>
              <w:right w:val="single" w:sz="4" w:space="0" w:color="auto"/>
            </w:tcBorders>
          </w:tcPr>
          <w:p w14:paraId="7D412DAD" w14:textId="6DCF776D" w:rsidR="00BF257F" w:rsidRPr="00C27EC1" w:rsidRDefault="00BF257F" w:rsidP="00BF257F">
            <w:pPr>
              <w:spacing w:after="0" w:line="240" w:lineRule="auto"/>
              <w:ind w:left="0" w:firstLine="0"/>
              <w:rPr>
                <w:szCs w:val="24"/>
              </w:rPr>
            </w:pPr>
            <w:r>
              <w:t>Три группы: 1) формы профессиональной</w:t>
            </w:r>
            <w:r w:rsidR="00C373C0">
              <w:t xml:space="preserve"> </w:t>
            </w:r>
            <w:r>
              <w:t>подготовки кадров (непосредственно в организации (у работодателя), по направлению (через) службы занятости и др.); 2) формы распределения рабочей силы (за исключением самостоятельного устройства граждан на работу) или виды организованного трудоустройства (через службу занятости, переселение в сельскую местность, перевод в другую организацию (к другому работодателю) либо в другую местность и т.п.); 3) формы, прямо не входящие в указанные две группы (в частности, профориентация, организация общественных работ, квотирование рабочих мест).</w:t>
            </w:r>
          </w:p>
        </w:tc>
      </w:tr>
      <w:tr w:rsidR="00BF257F" w:rsidRPr="00C27EC1" w14:paraId="5E844A3E" w14:textId="77777777" w:rsidTr="004F2B64">
        <w:tc>
          <w:tcPr>
            <w:tcW w:w="3189" w:type="dxa"/>
            <w:tcBorders>
              <w:top w:val="single" w:sz="4" w:space="0" w:color="auto"/>
              <w:left w:val="single" w:sz="4" w:space="0" w:color="auto"/>
              <w:bottom w:val="single" w:sz="4" w:space="0" w:color="auto"/>
              <w:right w:val="single" w:sz="4" w:space="0" w:color="auto"/>
            </w:tcBorders>
          </w:tcPr>
          <w:p w14:paraId="496FCAEA" w14:textId="704F1BB7" w:rsidR="00BF257F" w:rsidRPr="00C27EC1" w:rsidRDefault="00365F0C">
            <w:pPr>
              <w:pStyle w:val="a3"/>
              <w:numPr>
                <w:ilvl w:val="0"/>
                <w:numId w:val="10"/>
              </w:numPr>
              <w:tabs>
                <w:tab w:val="left" w:pos="284"/>
                <w:tab w:val="left" w:pos="426"/>
              </w:tabs>
              <w:ind w:left="284" w:firstLine="283"/>
            </w:pPr>
            <w:r>
              <w:rPr>
                <w:color w:val="000000"/>
                <w:lang w:val="ru-RU"/>
              </w:rPr>
              <w:t>Что понимается под временной нетрудоспособностью</w:t>
            </w:r>
          </w:p>
        </w:tc>
        <w:tc>
          <w:tcPr>
            <w:tcW w:w="7409" w:type="dxa"/>
            <w:tcBorders>
              <w:top w:val="single" w:sz="4" w:space="0" w:color="auto"/>
              <w:left w:val="single" w:sz="4" w:space="0" w:color="auto"/>
              <w:bottom w:val="single" w:sz="4" w:space="0" w:color="auto"/>
              <w:right w:val="single" w:sz="4" w:space="0" w:color="auto"/>
            </w:tcBorders>
          </w:tcPr>
          <w:p w14:paraId="48CC3E71" w14:textId="0FE3EB16" w:rsidR="00BF257F" w:rsidRPr="00C27EC1" w:rsidRDefault="00365F0C" w:rsidP="00BF257F">
            <w:pPr>
              <w:spacing w:after="0" w:line="240" w:lineRule="auto"/>
              <w:ind w:left="0" w:firstLine="81"/>
              <w:rPr>
                <w:szCs w:val="24"/>
              </w:rPr>
            </w:pPr>
            <w:r>
              <w:t>В</w:t>
            </w:r>
            <w:r w:rsidRPr="00365F0C">
              <w:t xml:space="preserve">ременная </w:t>
            </w:r>
            <w:r>
              <w:t xml:space="preserve">нетрудоспособность </w:t>
            </w:r>
            <w:r w:rsidRPr="00365F0C">
              <w:t xml:space="preserve">- неспособность по состоянию здоровья выполнять работу в течение относительно короткого промежутка времени. При стойких нарушениях трудоспособности, приводящих больного к необходимости прекратить трудовую деятельность вообще или на длительный срок, либо значительно изменить условия труда, устанавливается инвалидность. </w:t>
            </w:r>
          </w:p>
        </w:tc>
      </w:tr>
      <w:tr w:rsidR="00BF257F" w:rsidRPr="00C27EC1" w14:paraId="259D8AC6" w14:textId="77777777" w:rsidTr="004F2B64">
        <w:tc>
          <w:tcPr>
            <w:tcW w:w="3189" w:type="dxa"/>
            <w:tcBorders>
              <w:top w:val="single" w:sz="4" w:space="0" w:color="auto"/>
              <w:left w:val="single" w:sz="4" w:space="0" w:color="auto"/>
              <w:bottom w:val="single" w:sz="4" w:space="0" w:color="auto"/>
              <w:right w:val="single" w:sz="4" w:space="0" w:color="auto"/>
            </w:tcBorders>
          </w:tcPr>
          <w:p w14:paraId="14211A85" w14:textId="791DD463" w:rsidR="00BF257F" w:rsidRPr="00C27EC1" w:rsidRDefault="00365F0C">
            <w:pPr>
              <w:pStyle w:val="a3"/>
              <w:numPr>
                <w:ilvl w:val="0"/>
                <w:numId w:val="10"/>
              </w:numPr>
              <w:tabs>
                <w:tab w:val="left" w:pos="284"/>
                <w:tab w:val="left" w:pos="426"/>
              </w:tabs>
              <w:ind w:left="284" w:firstLine="283"/>
            </w:pPr>
            <w:r>
              <w:rPr>
                <w:color w:val="000000"/>
                <w:lang w:val="ru-RU"/>
              </w:rPr>
              <w:t>Подлежит ли возмещению моральный вред в трудовых правоотношениях</w:t>
            </w:r>
          </w:p>
        </w:tc>
        <w:tc>
          <w:tcPr>
            <w:tcW w:w="7409" w:type="dxa"/>
            <w:tcBorders>
              <w:top w:val="single" w:sz="4" w:space="0" w:color="auto"/>
              <w:left w:val="single" w:sz="4" w:space="0" w:color="auto"/>
              <w:bottom w:val="single" w:sz="4" w:space="0" w:color="auto"/>
              <w:right w:val="single" w:sz="4" w:space="0" w:color="auto"/>
            </w:tcBorders>
          </w:tcPr>
          <w:p w14:paraId="444852CE" w14:textId="6650E0B3" w:rsidR="00BF257F" w:rsidRPr="00C27EC1" w:rsidRDefault="00365F0C" w:rsidP="00365F0C">
            <w:pPr>
              <w:spacing w:after="0" w:line="240" w:lineRule="auto"/>
              <w:ind w:left="0" w:firstLine="0"/>
              <w:rPr>
                <w:szCs w:val="24"/>
              </w:rPr>
            </w:pPr>
            <w:r w:rsidRPr="00365F0C">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t xml:space="preserve"> </w:t>
            </w:r>
            <w:r w:rsidRPr="00365F0C">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00BF257F">
              <w:t>.</w:t>
            </w:r>
          </w:p>
        </w:tc>
      </w:tr>
      <w:bookmarkEnd w:id="13"/>
    </w:tbl>
    <w:p w14:paraId="2E9B7C4A" w14:textId="77777777" w:rsidR="00120788" w:rsidRDefault="00120788" w:rsidP="00E02C69">
      <w:pPr>
        <w:spacing w:after="18" w:line="259" w:lineRule="auto"/>
        <w:ind w:left="0" w:right="34" w:firstLine="0"/>
        <w:rPr>
          <w:b/>
          <w:szCs w:val="24"/>
          <w:lang w:bidi="en-US"/>
        </w:rPr>
      </w:pPr>
    </w:p>
    <w:p w14:paraId="65942877" w14:textId="13598F0B" w:rsidR="00120788" w:rsidRDefault="00284E03" w:rsidP="00E02C69">
      <w:pPr>
        <w:spacing w:after="18" w:line="259" w:lineRule="auto"/>
        <w:ind w:left="0" w:right="34" w:firstLine="0"/>
        <w:rPr>
          <w:b/>
          <w:szCs w:val="24"/>
          <w:lang w:bidi="en-US"/>
        </w:rPr>
      </w:pPr>
      <w:r>
        <w:rPr>
          <w:b/>
          <w:szCs w:val="24"/>
          <w:lang w:bidi="en-US"/>
        </w:rPr>
        <w:lastRenderedPageBreak/>
        <w:t>Тестов</w:t>
      </w:r>
      <w:r w:rsidR="00200A61">
        <w:rPr>
          <w:b/>
          <w:szCs w:val="24"/>
          <w:lang w:bidi="en-US"/>
        </w:rPr>
        <w:t>ы</w:t>
      </w:r>
      <w:r>
        <w:rPr>
          <w:b/>
          <w:szCs w:val="24"/>
          <w:lang w:bidi="en-US"/>
        </w:rPr>
        <w:t>е задани</w:t>
      </w:r>
      <w:r w:rsidR="00200A61">
        <w:rPr>
          <w:b/>
          <w:szCs w:val="24"/>
          <w:lang w:bidi="en-US"/>
        </w:rPr>
        <w:t>я</w:t>
      </w:r>
    </w:p>
    <w:p w14:paraId="749022B4" w14:textId="77777777"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 Коллективные переговоры по подготовке проектов коллективных договоров, взаимные консультации по регулированию трудовых отношений, участие работников в управлении организацией относятся к:</w:t>
      </w:r>
    </w:p>
    <w:p w14:paraId="5890551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принципам социального партнерства;</w:t>
      </w:r>
    </w:p>
    <w:p w14:paraId="341D3D61"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содержанию социального партнерства;</w:t>
      </w:r>
    </w:p>
    <w:p w14:paraId="60C88CE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формам социального партнерства;</w:t>
      </w:r>
    </w:p>
    <w:p w14:paraId="08D24B85"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сторонам социального партнерства;</w:t>
      </w:r>
    </w:p>
    <w:p w14:paraId="7EC18676"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06A7D961" w14:textId="79AD0C65"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 Система организационных, экономических и правовых средств, направленных на обеспечение трудовой занятости населения – это:</w:t>
      </w:r>
    </w:p>
    <w:p w14:paraId="704B0A38"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трудовые правоотношения;</w:t>
      </w:r>
    </w:p>
    <w:p w14:paraId="09D3F81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трудоустройство;</w:t>
      </w:r>
    </w:p>
    <w:p w14:paraId="23E133A5"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трудовая деятельность;</w:t>
      </w:r>
    </w:p>
    <w:p w14:paraId="1186F7A4"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все вышеперечисленные;</w:t>
      </w:r>
    </w:p>
    <w:p w14:paraId="000C79E6"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01D718FC" w14:textId="080D4493"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3. Государство предоставляет гражданам гарантии их прав в области занятости, которые подразделяются на:</w:t>
      </w:r>
    </w:p>
    <w:p w14:paraId="33E63D2F"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социальные и правовые;</w:t>
      </w:r>
    </w:p>
    <w:p w14:paraId="22C6126A"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материальные и нематериальные;</w:t>
      </w:r>
    </w:p>
    <w:p w14:paraId="23BD2AE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материальные и процессуальные;</w:t>
      </w:r>
    </w:p>
    <w:p w14:paraId="2B24855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простые и сложные;</w:t>
      </w:r>
    </w:p>
    <w:p w14:paraId="46D582F1"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331C19C5" w14:textId="51ABCC9D"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4. К группам форм обеспечения трудовой занятости относится:</w:t>
      </w:r>
    </w:p>
    <w:p w14:paraId="58157920"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формы профессиональной подготовки кадров по направлению службы занятости;</w:t>
      </w:r>
    </w:p>
    <w:p w14:paraId="4AD4A34E"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формы распределения рабочей силы</w:t>
      </w:r>
      <w:r w:rsidRPr="007D02F9">
        <w:rPr>
          <w:color w:val="auto"/>
          <w:szCs w:val="24"/>
        </w:rPr>
        <w:t xml:space="preserve"> </w:t>
      </w:r>
      <w:r w:rsidRPr="007D02F9">
        <w:rPr>
          <w:bCs/>
          <w:color w:val="auto"/>
          <w:szCs w:val="24"/>
        </w:rPr>
        <w:t>или виды организованного трудоустройства;</w:t>
      </w:r>
    </w:p>
    <w:p w14:paraId="5A89C9A4"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формы, прямо не входящие в указанные две группы, например профориентация, организация общественных работ, квотирование рабочих мест;</w:t>
      </w:r>
    </w:p>
    <w:p w14:paraId="73097E6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все вышеперечисленные;</w:t>
      </w:r>
    </w:p>
    <w:p w14:paraId="59100AB6"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4E432FDA" w14:textId="0278382F"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 xml:space="preserve">5. Установленные законом (или не противоречащие ему) сферы реализации гражданами способности к труду. труд в народном хозяйстве, учебу с отрывом от работы, домашнее хозяйство и т.п. называются: </w:t>
      </w:r>
    </w:p>
    <w:p w14:paraId="028F908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формами трудовой занятости;</w:t>
      </w:r>
    </w:p>
    <w:p w14:paraId="58A8EFDF"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гарантиями трудовой занятости;</w:t>
      </w:r>
    </w:p>
    <w:p w14:paraId="640733E0"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методами трудовой занятости;</w:t>
      </w:r>
    </w:p>
    <w:p w14:paraId="035DFE82"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функциями трудовой занятости;</w:t>
      </w:r>
    </w:p>
    <w:p w14:paraId="28DA16DC"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47F96471" w14:textId="5777C554"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6. Занятость граждан в сфере общественного и личного труда в предусмотренных законодательством формах, направленная на получение заработка (трудового дохода) либо выполняемая в порядке общественных работ – это:</w:t>
      </w:r>
    </w:p>
    <w:p w14:paraId="458F2B20"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общественная занятость;</w:t>
      </w:r>
    </w:p>
    <w:p w14:paraId="20764FEE"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трудовая занятость;</w:t>
      </w:r>
    </w:p>
    <w:p w14:paraId="75E5271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учебная занятость;</w:t>
      </w:r>
    </w:p>
    <w:p w14:paraId="731A7293"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военная занятость;</w:t>
      </w:r>
    </w:p>
    <w:p w14:paraId="0EA24686"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58AA7919" w14:textId="3A09377B"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7. К видам занятости общественно-полезной деятельности не относится:</w:t>
      </w:r>
    </w:p>
    <w:p w14:paraId="1EF48C20"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общественная занятость;</w:t>
      </w:r>
    </w:p>
    <w:p w14:paraId="26B06B83"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трудовая занятость;</w:t>
      </w:r>
    </w:p>
    <w:p w14:paraId="591949C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учебная занятость;</w:t>
      </w:r>
    </w:p>
    <w:p w14:paraId="3A30DC58"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военная занятость;</w:t>
      </w:r>
    </w:p>
    <w:p w14:paraId="7F81EF83" w14:textId="77777777"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lastRenderedPageBreak/>
        <w:t>8.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 это:</w:t>
      </w:r>
    </w:p>
    <w:p w14:paraId="36CE62B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учеба;</w:t>
      </w:r>
    </w:p>
    <w:p w14:paraId="26AEA0B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занятость;</w:t>
      </w:r>
    </w:p>
    <w:p w14:paraId="14592F5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общественная деятельность;</w:t>
      </w:r>
    </w:p>
    <w:p w14:paraId="3C7A6E7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отдых;</w:t>
      </w:r>
    </w:p>
    <w:p w14:paraId="74E96D0B"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3FED35E8" w14:textId="4EBE4853"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9. Формирование единого представительного органа осуществляется на основе принципа:</w:t>
      </w:r>
    </w:p>
    <w:p w14:paraId="0A39DB3A"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пропорционального представительства в зависимости от численности членов профсоюза;</w:t>
      </w:r>
    </w:p>
    <w:p w14:paraId="689C00A8"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смешанного представительства в зависимости от численности членов профсоюза;</w:t>
      </w:r>
    </w:p>
    <w:p w14:paraId="43D21CE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одного представителя от профсоюза;</w:t>
      </w:r>
    </w:p>
    <w:p w14:paraId="6EAB84A9"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нет правильного ответа;</w:t>
      </w:r>
    </w:p>
    <w:p w14:paraId="0C36AE93"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450D30D2" w14:textId="2B9EF556"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10.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w:t>
      </w:r>
    </w:p>
    <w:p w14:paraId="2616B1A5" w14:textId="181DE65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 xml:space="preserve">а) могут быть приговорены к наказанию </w:t>
      </w:r>
      <w:r w:rsidR="00C373C0" w:rsidRPr="007D02F9">
        <w:rPr>
          <w:bCs/>
          <w:color w:val="auto"/>
          <w:szCs w:val="24"/>
        </w:rPr>
        <w:t>с отбыванием</w:t>
      </w:r>
      <w:r w:rsidRPr="007D02F9">
        <w:rPr>
          <w:bCs/>
          <w:color w:val="auto"/>
          <w:szCs w:val="24"/>
        </w:rPr>
        <w:t xml:space="preserve"> его в исправительном учреждении;</w:t>
      </w:r>
    </w:p>
    <w:p w14:paraId="4FA9DA1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подвергаются исправительным работам в порядке, установленном законодательством;</w:t>
      </w:r>
    </w:p>
    <w:p w14:paraId="422155D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подвергаются обязательным работам в порядке, установленном законодательством;</w:t>
      </w:r>
    </w:p>
    <w:p w14:paraId="13E6E1A4"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подвергаются штрафу в размере и порядке, которые установлены законодательством;</w:t>
      </w:r>
    </w:p>
    <w:p w14:paraId="5F21B80F"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1B6AFD76" w14:textId="06BB6BC2"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11. 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w:t>
      </w:r>
    </w:p>
    <w:p w14:paraId="728A6A23" w14:textId="0D7ECF59"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 xml:space="preserve">а) могут быть приговорены к наказанию </w:t>
      </w:r>
      <w:r w:rsidR="00C373C0" w:rsidRPr="007D02F9">
        <w:rPr>
          <w:bCs/>
          <w:color w:val="auto"/>
          <w:szCs w:val="24"/>
        </w:rPr>
        <w:t>с отбыванием</w:t>
      </w:r>
      <w:r w:rsidRPr="007D02F9">
        <w:rPr>
          <w:bCs/>
          <w:color w:val="auto"/>
          <w:szCs w:val="24"/>
        </w:rPr>
        <w:t xml:space="preserve"> его в исправительном учреждении;</w:t>
      </w:r>
    </w:p>
    <w:p w14:paraId="4316AB7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подвергаются исправительным работам в порядке, установленном законодательством;</w:t>
      </w:r>
    </w:p>
    <w:p w14:paraId="57BDAE1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подвергаются обязательным работам в порядке, установленном законодательством;</w:t>
      </w:r>
    </w:p>
    <w:p w14:paraId="22CD178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подвергаются штрафу в размере и порядке, которые установлены законодательством;</w:t>
      </w:r>
    </w:p>
    <w:p w14:paraId="5E553ABE"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310C6817" w14:textId="0BE153B7"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12. Контроль за выполнением коллективного договора, соглашения осуществляется:</w:t>
      </w:r>
    </w:p>
    <w:p w14:paraId="44021039"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сторонами социального партнерства, их представителями, соответствующими органами по труду;</w:t>
      </w:r>
    </w:p>
    <w:p w14:paraId="1E353AB1"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только органами государственной власти;</w:t>
      </w:r>
    </w:p>
    <w:p w14:paraId="7B1965E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только органами местного самоуправления;</w:t>
      </w:r>
    </w:p>
    <w:p w14:paraId="186815D5"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только представителями работников и работодателей;</w:t>
      </w:r>
    </w:p>
    <w:p w14:paraId="67B45302"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6C1A5309" w14:textId="1BF6D775"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13. Коллективный договор, соглашение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в течение:</w:t>
      </w:r>
    </w:p>
    <w:p w14:paraId="48F0651F"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5 дней;</w:t>
      </w:r>
    </w:p>
    <w:p w14:paraId="496442F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7 дней;</w:t>
      </w:r>
    </w:p>
    <w:p w14:paraId="266A868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14 дней;</w:t>
      </w:r>
    </w:p>
    <w:p w14:paraId="5FB7BFB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28 дней;</w:t>
      </w:r>
    </w:p>
    <w:p w14:paraId="5F09F487"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27436F35" w14:textId="767E1C20"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14. Условия коллективного договора, соглашения, ухудшающие положение работников, являются:</w:t>
      </w:r>
    </w:p>
    <w:p w14:paraId="610E0AE9"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недействительными и не подлежат применению;</w:t>
      </w:r>
    </w:p>
    <w:p w14:paraId="72C5717F"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действительными и подлежат применению;</w:t>
      </w:r>
    </w:p>
    <w:p w14:paraId="1BA001B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действительными, но их применение может быть отложено;</w:t>
      </w:r>
    </w:p>
    <w:p w14:paraId="646E5E3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все ответы не верные;</w:t>
      </w:r>
    </w:p>
    <w:p w14:paraId="784E7F7F"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792209B2" w14:textId="66F8F7FC"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15. Соглашение действует в отношении: – всех работодателей, являющихся членами объединения работодателей, заключившего соглашение – это пример действия норм права:</w:t>
      </w:r>
    </w:p>
    <w:p w14:paraId="29DAF311"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во времени;</w:t>
      </w:r>
    </w:p>
    <w:p w14:paraId="4FABA153"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в пространстве;</w:t>
      </w:r>
    </w:p>
    <w:p w14:paraId="0658D84E"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по кругу лиц;</w:t>
      </w:r>
    </w:p>
    <w:p w14:paraId="196ED213"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все ответы верные;</w:t>
      </w:r>
    </w:p>
    <w:p w14:paraId="28E4A775"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4B7DDD0C" w14:textId="511189EA"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16. Прекращение членства в объединении работодателей:</w:t>
      </w:r>
    </w:p>
    <w:p w14:paraId="3695ED6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не освобождает работодателя от выполнения соглашения, заключенного в период его членства;</w:t>
      </w:r>
    </w:p>
    <w:p w14:paraId="30C14C4E"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освобождает работодателя от выполнения соглашения, заключенного в период его членства;</w:t>
      </w:r>
    </w:p>
    <w:p w14:paraId="0299158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оба ответы верны;</w:t>
      </w:r>
    </w:p>
    <w:p w14:paraId="45DC3AB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оба ответы не верные;</w:t>
      </w:r>
    </w:p>
    <w:p w14:paraId="3DED7782"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2CC5EB7C" w14:textId="343DB249"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17. Соглашение вступает в силу:</w:t>
      </w:r>
    </w:p>
    <w:p w14:paraId="3FE7AC78"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со дня, установленного соглашением;</w:t>
      </w:r>
    </w:p>
    <w:p w14:paraId="35D048D1"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со дня его подписания сторонами;</w:t>
      </w:r>
    </w:p>
    <w:p w14:paraId="12864FDF"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оба ответы верны;</w:t>
      </w:r>
    </w:p>
    <w:p w14:paraId="45B2DE9A"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оба ответы не верные;</w:t>
      </w:r>
    </w:p>
    <w:p w14:paraId="785E3483"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7A128372" w14:textId="5A0E79A9"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18. Срок действия соглашения определяется сторонами и…:</w:t>
      </w:r>
    </w:p>
    <w:p w14:paraId="3349B3E3"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не может превышать одного года;</w:t>
      </w:r>
    </w:p>
    <w:p w14:paraId="2D86CE8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не может превышать двух лет;</w:t>
      </w:r>
    </w:p>
    <w:p w14:paraId="27ADDA53"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не может превышать трех лет</w:t>
      </w:r>
    </w:p>
    <w:p w14:paraId="539D6E5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не может превышать четырех лет;</w:t>
      </w:r>
    </w:p>
    <w:p w14:paraId="3688AC10"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599F687B" w14:textId="3E75569D"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19. Срок действия соглашения:</w:t>
      </w:r>
    </w:p>
    <w:p w14:paraId="53782534"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продлевать нельзя;</w:t>
      </w:r>
    </w:p>
    <w:p w14:paraId="433812A8"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можно один раз продлить сроком не более чем на 3 года;</w:t>
      </w:r>
    </w:p>
    <w:p w14:paraId="59309DE8"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можно один раз продлить сроком не более чем на 2 года;</w:t>
      </w:r>
    </w:p>
    <w:p w14:paraId="3926B62E"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можно один раз продлить сроком не более чем на 1 год;</w:t>
      </w:r>
    </w:p>
    <w:p w14:paraId="7543A09B"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1D27E7F1" w14:textId="067FF0C0"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20. Региональные и территориальные соглашения должны заключаться по общему правилу:</w:t>
      </w:r>
    </w:p>
    <w:p w14:paraId="1EF9CB3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до внесения проектов соответствующих бюджетов в федеральные представительные органы;</w:t>
      </w:r>
    </w:p>
    <w:p w14:paraId="6FF6AFF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до внесения проектов соответствующих бюджетов в представительные органы субъектов Российской Федерации;</w:t>
      </w:r>
    </w:p>
    <w:p w14:paraId="65C9512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до внесения проектов соответствующих бюджетов в представительные органы местного самоуправления;</w:t>
      </w:r>
    </w:p>
    <w:p w14:paraId="773BF8E5"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до внесения проектов соответствующих бюджетов в представительные органы субъектов Российской Федерации и органов местного самоуправления;</w:t>
      </w:r>
    </w:p>
    <w:p w14:paraId="36D78E6E"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52C86951" w14:textId="4E47E2E0"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21. В России регулированием социально-трудовых отношений занимается:</w:t>
      </w:r>
    </w:p>
    <w:p w14:paraId="6D7D39A4"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двухсторонняя комиссия;</w:t>
      </w:r>
    </w:p>
    <w:p w14:paraId="7819340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трехсторонняя комиссия;</w:t>
      </w:r>
    </w:p>
    <w:p w14:paraId="79EDB64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четырехсторонняя комиссия;</w:t>
      </w:r>
    </w:p>
    <w:p w14:paraId="2F778602"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все ответы не верные;</w:t>
      </w:r>
    </w:p>
    <w:p w14:paraId="3837C330"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175CD312" w14:textId="79E74465"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lastRenderedPageBreak/>
        <w:t>22.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 это:</w:t>
      </w:r>
    </w:p>
    <w:p w14:paraId="5F1A12EF"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коллективный договор;</w:t>
      </w:r>
    </w:p>
    <w:p w14:paraId="065539E9"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индивидуальный договор;</w:t>
      </w:r>
    </w:p>
    <w:p w14:paraId="0E9B6661"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смешанный договор;</w:t>
      </w:r>
    </w:p>
    <w:p w14:paraId="7AB35CB2"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государственно-частный договор;</w:t>
      </w:r>
    </w:p>
    <w:p w14:paraId="32797E19"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4DF8011D" w14:textId="51A49874"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23. Коллективный договор может заключаться:</w:t>
      </w:r>
    </w:p>
    <w:p w14:paraId="3E4F9778"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в самой организации;</w:t>
      </w:r>
    </w:p>
    <w:p w14:paraId="0E729995"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в организации и ее филиалах;</w:t>
      </w:r>
    </w:p>
    <w:p w14:paraId="5D7AAB70"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в организации и ее представительствах, иных обособленных структурных подразделениях;</w:t>
      </w:r>
    </w:p>
    <w:p w14:paraId="460FDE60"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все ответы верны;</w:t>
      </w:r>
    </w:p>
    <w:p w14:paraId="31BD9908"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69D2D7EC" w14:textId="29D028E5"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24. Коллективный договор заключается сроком на:</w:t>
      </w:r>
    </w:p>
    <w:p w14:paraId="58B26AC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один год;</w:t>
      </w:r>
    </w:p>
    <w:p w14:paraId="4FB7194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два года;</w:t>
      </w:r>
    </w:p>
    <w:p w14:paraId="3E5283FA"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три года;</w:t>
      </w:r>
    </w:p>
    <w:p w14:paraId="7E9DE1F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пять лет;</w:t>
      </w:r>
    </w:p>
    <w:p w14:paraId="1079C03A"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09F299E6" w14:textId="736F50C0"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25. Стороны имеют право продлевать действие коллективного договора на срок не более:</w:t>
      </w:r>
    </w:p>
    <w:p w14:paraId="3B06C60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одного года;</w:t>
      </w:r>
    </w:p>
    <w:p w14:paraId="0DE7BA3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двух лет;</w:t>
      </w:r>
    </w:p>
    <w:p w14:paraId="0DE05269"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трех лет;</w:t>
      </w:r>
    </w:p>
    <w:p w14:paraId="71C64BFA"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пять лет;</w:t>
      </w:r>
    </w:p>
    <w:p w14:paraId="1BE676FC"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5F5D9ABF" w14:textId="1A146800"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26.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14:paraId="25068501"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соглашение;</w:t>
      </w:r>
    </w:p>
    <w:p w14:paraId="06293542"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трудовой договор;</w:t>
      </w:r>
    </w:p>
    <w:p w14:paraId="75ECD9C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коллективный договор;</w:t>
      </w:r>
    </w:p>
    <w:p w14:paraId="1A6C697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приказ, распоряжение по организации;</w:t>
      </w:r>
    </w:p>
    <w:p w14:paraId="3C22B206" w14:textId="77777777" w:rsidR="007D02F9" w:rsidRPr="001B71F6" w:rsidRDefault="007D02F9" w:rsidP="007D02F9">
      <w:pPr>
        <w:autoSpaceDE w:val="0"/>
        <w:autoSpaceDN w:val="0"/>
        <w:adjustRightInd w:val="0"/>
        <w:spacing w:after="0" w:line="240" w:lineRule="auto"/>
        <w:ind w:left="0" w:firstLine="709"/>
        <w:rPr>
          <w:b/>
          <w:color w:val="auto"/>
          <w:szCs w:val="24"/>
        </w:rPr>
      </w:pPr>
    </w:p>
    <w:p w14:paraId="4C1795FC" w14:textId="0746A488"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27. В зависимости от сферы регулируемых социально-трудовых отношений заключают соглашения:</w:t>
      </w:r>
    </w:p>
    <w:p w14:paraId="3FE1B984"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генеральные, региональные, отраслевые (межотраслевые), территориальные и др.;</w:t>
      </w:r>
    </w:p>
    <w:p w14:paraId="5196D60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генеральные, региональные, отраслевые;</w:t>
      </w:r>
    </w:p>
    <w:p w14:paraId="229E3CB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генеральные, региональные, территориальные;</w:t>
      </w:r>
    </w:p>
    <w:p w14:paraId="2B8BEE5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генеральные, региональные, межотраслевые;</w:t>
      </w:r>
    </w:p>
    <w:p w14:paraId="66D15214"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3243E38A" w14:textId="286932DF"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28. Устанавливает общие принципы регулирования социально-трудовых и связанных с ними экономических отношений на федеральном уровне:</w:t>
      </w:r>
    </w:p>
    <w:p w14:paraId="717CEDBC"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генеральное соглашение;</w:t>
      </w:r>
    </w:p>
    <w:p w14:paraId="60B945DF"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межрегиональное соглашение;</w:t>
      </w:r>
    </w:p>
    <w:p w14:paraId="3EBA7087"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отраслевое соглашение;</w:t>
      </w:r>
    </w:p>
    <w:p w14:paraId="117BAFD5"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территориальное соглашение;</w:t>
      </w:r>
    </w:p>
    <w:p w14:paraId="710D5B01"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5115281D" w14:textId="766A8F6E"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29. Устанавливает общие принципы регулирования социально-трудовых и связанных с ними экономических отношений на уровне двух и более субъектов РФ:</w:t>
      </w:r>
    </w:p>
    <w:p w14:paraId="33B0C10B"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генеральное соглашение;</w:t>
      </w:r>
    </w:p>
    <w:p w14:paraId="1EEA9B0A"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межрегиональное соглашение;</w:t>
      </w:r>
    </w:p>
    <w:p w14:paraId="294A9285"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отраслевое соглашение;</w:t>
      </w:r>
    </w:p>
    <w:p w14:paraId="2CE3C186"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территориальное соглашение;</w:t>
      </w:r>
    </w:p>
    <w:p w14:paraId="3ED46D1C" w14:textId="77777777" w:rsidR="007D02F9" w:rsidRPr="001B71F6" w:rsidRDefault="007D02F9" w:rsidP="007D02F9">
      <w:pPr>
        <w:autoSpaceDE w:val="0"/>
        <w:autoSpaceDN w:val="0"/>
        <w:adjustRightInd w:val="0"/>
        <w:spacing w:after="0" w:line="240" w:lineRule="auto"/>
        <w:ind w:left="0" w:firstLine="709"/>
        <w:rPr>
          <w:bCs/>
          <w:color w:val="auto"/>
          <w:szCs w:val="24"/>
        </w:rPr>
      </w:pPr>
    </w:p>
    <w:p w14:paraId="3883F6EA" w14:textId="7A202911" w:rsidR="007D02F9" w:rsidRPr="007D02F9" w:rsidRDefault="007D02F9" w:rsidP="007D02F9">
      <w:pPr>
        <w:autoSpaceDE w:val="0"/>
        <w:autoSpaceDN w:val="0"/>
        <w:adjustRightInd w:val="0"/>
        <w:spacing w:after="0" w:line="240" w:lineRule="auto"/>
        <w:ind w:left="0" w:firstLine="709"/>
        <w:rPr>
          <w:b/>
          <w:color w:val="auto"/>
          <w:szCs w:val="24"/>
        </w:rPr>
      </w:pPr>
      <w:r w:rsidRPr="007D02F9">
        <w:rPr>
          <w:b/>
          <w:color w:val="auto"/>
          <w:szCs w:val="24"/>
        </w:rPr>
        <w:t>30. Устанавливает общие принципы регулирования социально-трудовых и связанных с ними экономических отношений на уровне субъекта Российской Федерации:</w:t>
      </w:r>
    </w:p>
    <w:p w14:paraId="39A4428E"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а) генеральное соглашение;</w:t>
      </w:r>
    </w:p>
    <w:p w14:paraId="6D9A095D"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б) региональное соглашение;</w:t>
      </w:r>
    </w:p>
    <w:p w14:paraId="49663570" w14:textId="77777777" w:rsidR="007D02F9" w:rsidRPr="007D02F9"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в) отраслевое соглашение;</w:t>
      </w:r>
    </w:p>
    <w:p w14:paraId="711CDEE1" w14:textId="77777777" w:rsidR="007D02F9" w:rsidRPr="001B71F6" w:rsidRDefault="007D02F9" w:rsidP="007D02F9">
      <w:pPr>
        <w:autoSpaceDE w:val="0"/>
        <w:autoSpaceDN w:val="0"/>
        <w:adjustRightInd w:val="0"/>
        <w:spacing w:after="0" w:line="240" w:lineRule="auto"/>
        <w:ind w:left="0" w:firstLine="709"/>
        <w:rPr>
          <w:bCs/>
          <w:color w:val="auto"/>
          <w:szCs w:val="24"/>
        </w:rPr>
      </w:pPr>
      <w:r w:rsidRPr="007D02F9">
        <w:rPr>
          <w:bCs/>
          <w:color w:val="auto"/>
          <w:szCs w:val="24"/>
        </w:rPr>
        <w:t>г) территориальное соглашение;</w:t>
      </w:r>
    </w:p>
    <w:p w14:paraId="5ADDDF49" w14:textId="77777777" w:rsidR="001B71F6" w:rsidRPr="007D02F9" w:rsidRDefault="001B71F6" w:rsidP="007D02F9">
      <w:pPr>
        <w:autoSpaceDE w:val="0"/>
        <w:autoSpaceDN w:val="0"/>
        <w:adjustRightInd w:val="0"/>
        <w:spacing w:after="0" w:line="240" w:lineRule="auto"/>
        <w:ind w:left="0" w:firstLine="709"/>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1B71F6" w:rsidRPr="001B71F6" w14:paraId="000DB64A" w14:textId="77777777" w:rsidTr="004F2B64">
        <w:tc>
          <w:tcPr>
            <w:tcW w:w="9574" w:type="dxa"/>
            <w:gridSpan w:val="3"/>
            <w:tcBorders>
              <w:top w:val="single" w:sz="4" w:space="0" w:color="auto"/>
              <w:left w:val="single" w:sz="4" w:space="0" w:color="auto"/>
              <w:bottom w:val="single" w:sz="4" w:space="0" w:color="auto"/>
              <w:right w:val="single" w:sz="4" w:space="0" w:color="auto"/>
            </w:tcBorders>
            <w:hideMark/>
          </w:tcPr>
          <w:p w14:paraId="4B57BD80" w14:textId="2B1B3543" w:rsidR="001B71F6" w:rsidRPr="001B71F6" w:rsidRDefault="001B71F6" w:rsidP="001B71F6">
            <w:pPr>
              <w:autoSpaceDE w:val="0"/>
              <w:autoSpaceDN w:val="0"/>
              <w:adjustRightInd w:val="0"/>
              <w:spacing w:after="0" w:line="240" w:lineRule="auto"/>
              <w:ind w:left="0" w:firstLine="0"/>
              <w:jc w:val="center"/>
              <w:rPr>
                <w:b/>
                <w:color w:val="auto"/>
                <w:szCs w:val="24"/>
              </w:rPr>
            </w:pPr>
            <w:r w:rsidRPr="001B71F6">
              <w:rPr>
                <w:b/>
                <w:color w:val="auto"/>
                <w:szCs w:val="24"/>
              </w:rPr>
              <w:t>Ключ к тесту</w:t>
            </w:r>
          </w:p>
        </w:tc>
      </w:tr>
      <w:tr w:rsidR="001B71F6" w:rsidRPr="001B71F6" w14:paraId="63BEC68A"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2916DFBE"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1 -  а</w:t>
            </w:r>
          </w:p>
        </w:tc>
        <w:tc>
          <w:tcPr>
            <w:tcW w:w="3191" w:type="dxa"/>
            <w:tcBorders>
              <w:top w:val="single" w:sz="4" w:space="0" w:color="auto"/>
              <w:left w:val="single" w:sz="4" w:space="0" w:color="auto"/>
              <w:bottom w:val="single" w:sz="4" w:space="0" w:color="auto"/>
              <w:right w:val="single" w:sz="4" w:space="0" w:color="auto"/>
            </w:tcBorders>
            <w:hideMark/>
          </w:tcPr>
          <w:p w14:paraId="6D9251F7"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11 - г</w:t>
            </w:r>
          </w:p>
        </w:tc>
        <w:tc>
          <w:tcPr>
            <w:tcW w:w="3192" w:type="dxa"/>
            <w:tcBorders>
              <w:top w:val="single" w:sz="4" w:space="0" w:color="auto"/>
              <w:left w:val="single" w:sz="4" w:space="0" w:color="auto"/>
              <w:bottom w:val="single" w:sz="4" w:space="0" w:color="auto"/>
              <w:right w:val="single" w:sz="4" w:space="0" w:color="auto"/>
            </w:tcBorders>
            <w:hideMark/>
          </w:tcPr>
          <w:p w14:paraId="215F6552"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21 - б</w:t>
            </w:r>
          </w:p>
        </w:tc>
      </w:tr>
      <w:tr w:rsidR="001B71F6" w:rsidRPr="001B71F6" w14:paraId="752E83C4"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28D38E7A"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2 - б</w:t>
            </w:r>
          </w:p>
        </w:tc>
        <w:tc>
          <w:tcPr>
            <w:tcW w:w="3191" w:type="dxa"/>
            <w:tcBorders>
              <w:top w:val="single" w:sz="4" w:space="0" w:color="auto"/>
              <w:left w:val="single" w:sz="4" w:space="0" w:color="auto"/>
              <w:bottom w:val="single" w:sz="4" w:space="0" w:color="auto"/>
              <w:right w:val="single" w:sz="4" w:space="0" w:color="auto"/>
            </w:tcBorders>
            <w:hideMark/>
          </w:tcPr>
          <w:p w14:paraId="570D98D7"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12 – а</w:t>
            </w:r>
          </w:p>
        </w:tc>
        <w:tc>
          <w:tcPr>
            <w:tcW w:w="3192" w:type="dxa"/>
            <w:tcBorders>
              <w:top w:val="single" w:sz="4" w:space="0" w:color="auto"/>
              <w:left w:val="single" w:sz="4" w:space="0" w:color="auto"/>
              <w:bottom w:val="single" w:sz="4" w:space="0" w:color="auto"/>
              <w:right w:val="single" w:sz="4" w:space="0" w:color="auto"/>
            </w:tcBorders>
            <w:hideMark/>
          </w:tcPr>
          <w:p w14:paraId="3FAD44A0"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22 - а</w:t>
            </w:r>
          </w:p>
        </w:tc>
      </w:tr>
      <w:tr w:rsidR="001B71F6" w:rsidRPr="001B71F6" w14:paraId="0FC36779"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481E7A6"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3 - а</w:t>
            </w:r>
          </w:p>
        </w:tc>
        <w:tc>
          <w:tcPr>
            <w:tcW w:w="3191" w:type="dxa"/>
            <w:tcBorders>
              <w:top w:val="single" w:sz="4" w:space="0" w:color="auto"/>
              <w:left w:val="single" w:sz="4" w:space="0" w:color="auto"/>
              <w:bottom w:val="single" w:sz="4" w:space="0" w:color="auto"/>
              <w:right w:val="single" w:sz="4" w:space="0" w:color="auto"/>
            </w:tcBorders>
            <w:hideMark/>
          </w:tcPr>
          <w:p w14:paraId="56A07F14"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13 - б</w:t>
            </w:r>
          </w:p>
        </w:tc>
        <w:tc>
          <w:tcPr>
            <w:tcW w:w="3192" w:type="dxa"/>
            <w:tcBorders>
              <w:top w:val="single" w:sz="4" w:space="0" w:color="auto"/>
              <w:left w:val="single" w:sz="4" w:space="0" w:color="auto"/>
              <w:bottom w:val="single" w:sz="4" w:space="0" w:color="auto"/>
              <w:right w:val="single" w:sz="4" w:space="0" w:color="auto"/>
            </w:tcBorders>
            <w:hideMark/>
          </w:tcPr>
          <w:p w14:paraId="66380FCF"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23 - г</w:t>
            </w:r>
          </w:p>
        </w:tc>
      </w:tr>
      <w:tr w:rsidR="001B71F6" w:rsidRPr="001B71F6" w14:paraId="32BCEA65"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56653651"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4 - г</w:t>
            </w:r>
          </w:p>
        </w:tc>
        <w:tc>
          <w:tcPr>
            <w:tcW w:w="3191" w:type="dxa"/>
            <w:tcBorders>
              <w:top w:val="single" w:sz="4" w:space="0" w:color="auto"/>
              <w:left w:val="single" w:sz="4" w:space="0" w:color="auto"/>
              <w:bottom w:val="single" w:sz="4" w:space="0" w:color="auto"/>
              <w:right w:val="single" w:sz="4" w:space="0" w:color="auto"/>
            </w:tcBorders>
            <w:hideMark/>
          </w:tcPr>
          <w:p w14:paraId="03E1A576"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14 -а</w:t>
            </w:r>
          </w:p>
        </w:tc>
        <w:tc>
          <w:tcPr>
            <w:tcW w:w="3192" w:type="dxa"/>
            <w:tcBorders>
              <w:top w:val="single" w:sz="4" w:space="0" w:color="auto"/>
              <w:left w:val="single" w:sz="4" w:space="0" w:color="auto"/>
              <w:bottom w:val="single" w:sz="4" w:space="0" w:color="auto"/>
              <w:right w:val="single" w:sz="4" w:space="0" w:color="auto"/>
            </w:tcBorders>
            <w:hideMark/>
          </w:tcPr>
          <w:p w14:paraId="02953FCA"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24 - в</w:t>
            </w:r>
          </w:p>
        </w:tc>
      </w:tr>
      <w:tr w:rsidR="001B71F6" w:rsidRPr="001B71F6" w14:paraId="56CD8353"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478FF83"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5 - а</w:t>
            </w:r>
          </w:p>
        </w:tc>
        <w:tc>
          <w:tcPr>
            <w:tcW w:w="3191" w:type="dxa"/>
            <w:tcBorders>
              <w:top w:val="single" w:sz="4" w:space="0" w:color="auto"/>
              <w:left w:val="single" w:sz="4" w:space="0" w:color="auto"/>
              <w:bottom w:val="single" w:sz="4" w:space="0" w:color="auto"/>
              <w:right w:val="single" w:sz="4" w:space="0" w:color="auto"/>
            </w:tcBorders>
            <w:hideMark/>
          </w:tcPr>
          <w:p w14:paraId="00EEEE67" w14:textId="36445DDF"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 xml:space="preserve">15 </w:t>
            </w:r>
            <w:r w:rsidR="006E0CC8" w:rsidRPr="001B71F6">
              <w:rPr>
                <w:bCs/>
                <w:color w:val="auto"/>
                <w:szCs w:val="24"/>
              </w:rPr>
              <w:t>- в</w:t>
            </w:r>
          </w:p>
        </w:tc>
        <w:tc>
          <w:tcPr>
            <w:tcW w:w="3192" w:type="dxa"/>
            <w:tcBorders>
              <w:top w:val="single" w:sz="4" w:space="0" w:color="auto"/>
              <w:left w:val="single" w:sz="4" w:space="0" w:color="auto"/>
              <w:bottom w:val="single" w:sz="4" w:space="0" w:color="auto"/>
              <w:right w:val="single" w:sz="4" w:space="0" w:color="auto"/>
            </w:tcBorders>
            <w:hideMark/>
          </w:tcPr>
          <w:p w14:paraId="693CA687"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25 - в</w:t>
            </w:r>
          </w:p>
        </w:tc>
      </w:tr>
      <w:tr w:rsidR="001B71F6" w:rsidRPr="001B71F6" w14:paraId="4CB32D01"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2533FD3E"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6 - б</w:t>
            </w:r>
          </w:p>
        </w:tc>
        <w:tc>
          <w:tcPr>
            <w:tcW w:w="3191" w:type="dxa"/>
            <w:tcBorders>
              <w:top w:val="single" w:sz="4" w:space="0" w:color="auto"/>
              <w:left w:val="single" w:sz="4" w:space="0" w:color="auto"/>
              <w:bottom w:val="single" w:sz="4" w:space="0" w:color="auto"/>
              <w:right w:val="single" w:sz="4" w:space="0" w:color="auto"/>
            </w:tcBorders>
            <w:hideMark/>
          </w:tcPr>
          <w:p w14:paraId="5686F130"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16 - а</w:t>
            </w:r>
          </w:p>
        </w:tc>
        <w:tc>
          <w:tcPr>
            <w:tcW w:w="3192" w:type="dxa"/>
            <w:tcBorders>
              <w:top w:val="single" w:sz="4" w:space="0" w:color="auto"/>
              <w:left w:val="single" w:sz="4" w:space="0" w:color="auto"/>
              <w:bottom w:val="single" w:sz="4" w:space="0" w:color="auto"/>
              <w:right w:val="single" w:sz="4" w:space="0" w:color="auto"/>
            </w:tcBorders>
            <w:hideMark/>
          </w:tcPr>
          <w:p w14:paraId="11DFAB16" w14:textId="77777777" w:rsidR="001B71F6" w:rsidRPr="001B71F6" w:rsidRDefault="001B71F6" w:rsidP="001B71F6">
            <w:pPr>
              <w:autoSpaceDE w:val="0"/>
              <w:autoSpaceDN w:val="0"/>
              <w:adjustRightInd w:val="0"/>
              <w:spacing w:after="0" w:line="240" w:lineRule="auto"/>
              <w:ind w:left="0" w:firstLine="0"/>
              <w:jc w:val="center"/>
              <w:rPr>
                <w:bCs/>
                <w:color w:val="auto"/>
                <w:szCs w:val="24"/>
              </w:rPr>
            </w:pPr>
            <w:r w:rsidRPr="001B71F6">
              <w:rPr>
                <w:bCs/>
                <w:color w:val="auto"/>
                <w:szCs w:val="24"/>
              </w:rPr>
              <w:t>26 - а</w:t>
            </w:r>
          </w:p>
        </w:tc>
      </w:tr>
      <w:tr w:rsidR="00F40B6E" w:rsidRPr="00F40B6E" w14:paraId="20B5AC67"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0D25A2E"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7 - в</w:t>
            </w:r>
          </w:p>
        </w:tc>
        <w:tc>
          <w:tcPr>
            <w:tcW w:w="3191" w:type="dxa"/>
            <w:tcBorders>
              <w:top w:val="single" w:sz="4" w:space="0" w:color="auto"/>
              <w:left w:val="single" w:sz="4" w:space="0" w:color="auto"/>
              <w:bottom w:val="single" w:sz="4" w:space="0" w:color="auto"/>
              <w:right w:val="single" w:sz="4" w:space="0" w:color="auto"/>
            </w:tcBorders>
            <w:hideMark/>
          </w:tcPr>
          <w:p w14:paraId="70DA4FE1"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17 - б</w:t>
            </w:r>
          </w:p>
        </w:tc>
        <w:tc>
          <w:tcPr>
            <w:tcW w:w="3192" w:type="dxa"/>
            <w:tcBorders>
              <w:top w:val="single" w:sz="4" w:space="0" w:color="auto"/>
              <w:left w:val="single" w:sz="4" w:space="0" w:color="auto"/>
              <w:bottom w:val="single" w:sz="4" w:space="0" w:color="auto"/>
              <w:right w:val="single" w:sz="4" w:space="0" w:color="auto"/>
            </w:tcBorders>
            <w:hideMark/>
          </w:tcPr>
          <w:p w14:paraId="02375B49"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27 – а</w:t>
            </w:r>
          </w:p>
        </w:tc>
      </w:tr>
      <w:tr w:rsidR="00F40B6E" w:rsidRPr="00F40B6E" w14:paraId="2E36FDD8"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74A3BDB0"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8 - б</w:t>
            </w:r>
          </w:p>
        </w:tc>
        <w:tc>
          <w:tcPr>
            <w:tcW w:w="3191" w:type="dxa"/>
            <w:tcBorders>
              <w:top w:val="single" w:sz="4" w:space="0" w:color="auto"/>
              <w:left w:val="single" w:sz="4" w:space="0" w:color="auto"/>
              <w:bottom w:val="single" w:sz="4" w:space="0" w:color="auto"/>
              <w:right w:val="single" w:sz="4" w:space="0" w:color="auto"/>
            </w:tcBorders>
            <w:hideMark/>
          </w:tcPr>
          <w:p w14:paraId="48B10AB7"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18 - в</w:t>
            </w:r>
          </w:p>
        </w:tc>
        <w:tc>
          <w:tcPr>
            <w:tcW w:w="3192" w:type="dxa"/>
            <w:tcBorders>
              <w:top w:val="single" w:sz="4" w:space="0" w:color="auto"/>
              <w:left w:val="single" w:sz="4" w:space="0" w:color="auto"/>
              <w:bottom w:val="single" w:sz="4" w:space="0" w:color="auto"/>
              <w:right w:val="single" w:sz="4" w:space="0" w:color="auto"/>
            </w:tcBorders>
            <w:hideMark/>
          </w:tcPr>
          <w:p w14:paraId="4AF4D909"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28 - а</w:t>
            </w:r>
          </w:p>
        </w:tc>
      </w:tr>
      <w:tr w:rsidR="00F40B6E" w:rsidRPr="00F40B6E" w14:paraId="24F1F002"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0EB51D91"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9 – а</w:t>
            </w:r>
          </w:p>
        </w:tc>
        <w:tc>
          <w:tcPr>
            <w:tcW w:w="3191" w:type="dxa"/>
            <w:tcBorders>
              <w:top w:val="single" w:sz="4" w:space="0" w:color="auto"/>
              <w:left w:val="single" w:sz="4" w:space="0" w:color="auto"/>
              <w:bottom w:val="single" w:sz="4" w:space="0" w:color="auto"/>
              <w:right w:val="single" w:sz="4" w:space="0" w:color="auto"/>
            </w:tcBorders>
            <w:hideMark/>
          </w:tcPr>
          <w:p w14:paraId="553BEBD6"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19 - б</w:t>
            </w:r>
          </w:p>
        </w:tc>
        <w:tc>
          <w:tcPr>
            <w:tcW w:w="3192" w:type="dxa"/>
            <w:tcBorders>
              <w:top w:val="single" w:sz="4" w:space="0" w:color="auto"/>
              <w:left w:val="single" w:sz="4" w:space="0" w:color="auto"/>
              <w:bottom w:val="single" w:sz="4" w:space="0" w:color="auto"/>
              <w:right w:val="single" w:sz="4" w:space="0" w:color="auto"/>
            </w:tcBorders>
            <w:hideMark/>
          </w:tcPr>
          <w:p w14:paraId="76D3585D"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29 - б</w:t>
            </w:r>
          </w:p>
        </w:tc>
      </w:tr>
      <w:tr w:rsidR="001B71F6" w:rsidRPr="00F40B6E" w14:paraId="2021E3E1"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709138E4"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10 - г</w:t>
            </w:r>
          </w:p>
        </w:tc>
        <w:tc>
          <w:tcPr>
            <w:tcW w:w="3191" w:type="dxa"/>
            <w:tcBorders>
              <w:top w:val="single" w:sz="4" w:space="0" w:color="auto"/>
              <w:left w:val="single" w:sz="4" w:space="0" w:color="auto"/>
              <w:bottom w:val="single" w:sz="4" w:space="0" w:color="auto"/>
              <w:right w:val="single" w:sz="4" w:space="0" w:color="auto"/>
            </w:tcBorders>
            <w:hideMark/>
          </w:tcPr>
          <w:p w14:paraId="0E407D90"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20 - г</w:t>
            </w:r>
          </w:p>
        </w:tc>
        <w:tc>
          <w:tcPr>
            <w:tcW w:w="3192" w:type="dxa"/>
            <w:tcBorders>
              <w:top w:val="single" w:sz="4" w:space="0" w:color="auto"/>
              <w:left w:val="single" w:sz="4" w:space="0" w:color="auto"/>
              <w:bottom w:val="single" w:sz="4" w:space="0" w:color="auto"/>
              <w:right w:val="single" w:sz="4" w:space="0" w:color="auto"/>
            </w:tcBorders>
            <w:hideMark/>
          </w:tcPr>
          <w:p w14:paraId="5B1DC52B" w14:textId="77777777" w:rsidR="001B71F6" w:rsidRPr="00F40B6E" w:rsidRDefault="001B71F6" w:rsidP="001B71F6">
            <w:pPr>
              <w:autoSpaceDE w:val="0"/>
              <w:autoSpaceDN w:val="0"/>
              <w:adjustRightInd w:val="0"/>
              <w:spacing w:after="0" w:line="240" w:lineRule="auto"/>
              <w:ind w:left="0" w:firstLine="0"/>
              <w:jc w:val="center"/>
              <w:rPr>
                <w:bCs/>
                <w:color w:val="auto"/>
                <w:szCs w:val="24"/>
              </w:rPr>
            </w:pPr>
            <w:r w:rsidRPr="00F40B6E">
              <w:rPr>
                <w:bCs/>
                <w:color w:val="auto"/>
                <w:szCs w:val="24"/>
              </w:rPr>
              <w:t>30 - б</w:t>
            </w:r>
          </w:p>
        </w:tc>
      </w:tr>
    </w:tbl>
    <w:p w14:paraId="10A81273" w14:textId="77777777" w:rsidR="00E239C0" w:rsidRPr="00F40B6E" w:rsidRDefault="00E239C0" w:rsidP="00A511BE">
      <w:pPr>
        <w:pStyle w:val="c4"/>
        <w:shd w:val="clear" w:color="auto" w:fill="FFFFFF"/>
        <w:tabs>
          <w:tab w:val="left" w:pos="1418"/>
        </w:tabs>
        <w:spacing w:before="0" w:beforeAutospacing="0" w:after="0" w:afterAutospacing="0"/>
        <w:ind w:firstLine="709"/>
        <w:jc w:val="both"/>
        <w:rPr>
          <w:bCs/>
        </w:rPr>
      </w:pPr>
    </w:p>
    <w:sectPr w:rsidR="00E239C0" w:rsidRPr="00F40B6E" w:rsidSect="00DB67DB">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92695"/>
    <w:multiLevelType w:val="hybridMultilevel"/>
    <w:tmpl w:val="61C098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F43A4"/>
    <w:multiLevelType w:val="hybridMultilevel"/>
    <w:tmpl w:val="EA902462"/>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2A364F"/>
    <w:multiLevelType w:val="hybridMultilevel"/>
    <w:tmpl w:val="4E70A3AC"/>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3" w15:restartNumberingAfterBreak="0">
    <w:nsid w:val="27DF4766"/>
    <w:multiLevelType w:val="hybridMultilevel"/>
    <w:tmpl w:val="8E7216DE"/>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1C75C5"/>
    <w:multiLevelType w:val="hybridMultilevel"/>
    <w:tmpl w:val="9F7037C8"/>
    <w:lvl w:ilvl="0" w:tplc="FC98E7D0">
      <w:start w:val="1"/>
      <w:numFmt w:val="decimal"/>
      <w:lvlText w:val="%1."/>
      <w:lvlJc w:val="righ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6"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7" w15:restartNumberingAfterBreak="0">
    <w:nsid w:val="56012473"/>
    <w:multiLevelType w:val="hybridMultilevel"/>
    <w:tmpl w:val="2BAE0FE8"/>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565DE7"/>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5D7855"/>
    <w:multiLevelType w:val="hybridMultilevel"/>
    <w:tmpl w:val="F01CE5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0" w15:restartNumberingAfterBreak="0">
    <w:nsid w:val="5A7924BE"/>
    <w:multiLevelType w:val="hybridMultilevel"/>
    <w:tmpl w:val="C58E705A"/>
    <w:lvl w:ilvl="0" w:tplc="FFFFFFFF">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B755A6"/>
    <w:multiLevelType w:val="hybridMultilevel"/>
    <w:tmpl w:val="C58E705A"/>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A91343"/>
    <w:multiLevelType w:val="hybridMultilevel"/>
    <w:tmpl w:val="B336CF32"/>
    <w:lvl w:ilvl="0" w:tplc="73BA1F06">
      <w:start w:val="1"/>
      <w:numFmt w:val="decimal"/>
      <w:lvlText w:val="%1."/>
      <w:lvlJc w:val="left"/>
      <w:pPr>
        <w:ind w:left="35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3" w15:restartNumberingAfterBreak="0">
    <w:nsid w:val="687B73C9"/>
    <w:multiLevelType w:val="hybridMultilevel"/>
    <w:tmpl w:val="4E80EFE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7454754">
    <w:abstractNumId w:val="12"/>
  </w:num>
  <w:num w:numId="2" w16cid:durableId="666372290">
    <w:abstractNumId w:val="13"/>
  </w:num>
  <w:num w:numId="3" w16cid:durableId="407964394">
    <w:abstractNumId w:val="11"/>
  </w:num>
  <w:num w:numId="4" w16cid:durableId="1309630453">
    <w:abstractNumId w:val="10"/>
  </w:num>
  <w:num w:numId="5" w16cid:durableId="1647321884">
    <w:abstractNumId w:val="4"/>
  </w:num>
  <w:num w:numId="6" w16cid:durableId="727461773">
    <w:abstractNumId w:val="1"/>
  </w:num>
  <w:num w:numId="7" w16cid:durableId="501165368">
    <w:abstractNumId w:val="9"/>
  </w:num>
  <w:num w:numId="8" w16cid:durableId="1958945372">
    <w:abstractNumId w:val="6"/>
  </w:num>
  <w:num w:numId="9" w16cid:durableId="1019115148">
    <w:abstractNumId w:val="2"/>
  </w:num>
  <w:num w:numId="10" w16cid:durableId="1026834066">
    <w:abstractNumId w:val="5"/>
  </w:num>
  <w:num w:numId="11" w16cid:durableId="2004970792">
    <w:abstractNumId w:val="7"/>
  </w:num>
  <w:num w:numId="12" w16cid:durableId="1370642632">
    <w:abstractNumId w:val="3"/>
  </w:num>
  <w:num w:numId="13" w16cid:durableId="336076491">
    <w:abstractNumId w:val="8"/>
  </w:num>
  <w:num w:numId="14" w16cid:durableId="798189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902"/>
    <w:rsid w:val="0000156E"/>
    <w:rsid w:val="00002B76"/>
    <w:rsid w:val="0000509D"/>
    <w:rsid w:val="00007258"/>
    <w:rsid w:val="00011EFF"/>
    <w:rsid w:val="00013BD9"/>
    <w:rsid w:val="000163FC"/>
    <w:rsid w:val="000167C0"/>
    <w:rsid w:val="00022D42"/>
    <w:rsid w:val="0002409A"/>
    <w:rsid w:val="00030D25"/>
    <w:rsid w:val="00032BF3"/>
    <w:rsid w:val="00033CF9"/>
    <w:rsid w:val="00036C6B"/>
    <w:rsid w:val="00036CF7"/>
    <w:rsid w:val="00044D06"/>
    <w:rsid w:val="00047370"/>
    <w:rsid w:val="000545A5"/>
    <w:rsid w:val="0006728D"/>
    <w:rsid w:val="0006784F"/>
    <w:rsid w:val="00070A04"/>
    <w:rsid w:val="00071F42"/>
    <w:rsid w:val="00085576"/>
    <w:rsid w:val="00086DE8"/>
    <w:rsid w:val="00095DF4"/>
    <w:rsid w:val="000978C8"/>
    <w:rsid w:val="000A12FE"/>
    <w:rsid w:val="000A1B79"/>
    <w:rsid w:val="000A384A"/>
    <w:rsid w:val="000B4CD5"/>
    <w:rsid w:val="000B6666"/>
    <w:rsid w:val="000B796C"/>
    <w:rsid w:val="000C7430"/>
    <w:rsid w:val="000C7A33"/>
    <w:rsid w:val="000D023E"/>
    <w:rsid w:val="000D1E44"/>
    <w:rsid w:val="000D6B30"/>
    <w:rsid w:val="000D6E27"/>
    <w:rsid w:val="000E3324"/>
    <w:rsid w:val="000E343A"/>
    <w:rsid w:val="000F1992"/>
    <w:rsid w:val="000F2B7D"/>
    <w:rsid w:val="000F4507"/>
    <w:rsid w:val="000F5D7E"/>
    <w:rsid w:val="001020E6"/>
    <w:rsid w:val="001053AC"/>
    <w:rsid w:val="0010725B"/>
    <w:rsid w:val="00117E5C"/>
    <w:rsid w:val="00120788"/>
    <w:rsid w:val="00122640"/>
    <w:rsid w:val="001232C3"/>
    <w:rsid w:val="00131C31"/>
    <w:rsid w:val="00137819"/>
    <w:rsid w:val="00142EBC"/>
    <w:rsid w:val="001449CA"/>
    <w:rsid w:val="0014634F"/>
    <w:rsid w:val="0014712E"/>
    <w:rsid w:val="00150229"/>
    <w:rsid w:val="001502BF"/>
    <w:rsid w:val="0015189A"/>
    <w:rsid w:val="0016085F"/>
    <w:rsid w:val="00163479"/>
    <w:rsid w:val="00165239"/>
    <w:rsid w:val="001733A8"/>
    <w:rsid w:val="00173FC5"/>
    <w:rsid w:val="001805E0"/>
    <w:rsid w:val="0018444B"/>
    <w:rsid w:val="00185F8C"/>
    <w:rsid w:val="00191CE2"/>
    <w:rsid w:val="00193CCD"/>
    <w:rsid w:val="00195F13"/>
    <w:rsid w:val="00197657"/>
    <w:rsid w:val="001A0F43"/>
    <w:rsid w:val="001A3F35"/>
    <w:rsid w:val="001B05D2"/>
    <w:rsid w:val="001B11ED"/>
    <w:rsid w:val="001B71F6"/>
    <w:rsid w:val="001B7D0C"/>
    <w:rsid w:val="001C2921"/>
    <w:rsid w:val="001D0902"/>
    <w:rsid w:val="001D156A"/>
    <w:rsid w:val="001D38E4"/>
    <w:rsid w:val="001D58B3"/>
    <w:rsid w:val="001E07EC"/>
    <w:rsid w:val="001F1AB5"/>
    <w:rsid w:val="001F5ED3"/>
    <w:rsid w:val="001F68C0"/>
    <w:rsid w:val="00200A61"/>
    <w:rsid w:val="002021C4"/>
    <w:rsid w:val="00202A33"/>
    <w:rsid w:val="002038F3"/>
    <w:rsid w:val="00207BB3"/>
    <w:rsid w:val="00213A9B"/>
    <w:rsid w:val="0021533C"/>
    <w:rsid w:val="00217082"/>
    <w:rsid w:val="00217590"/>
    <w:rsid w:val="00222731"/>
    <w:rsid w:val="00224E47"/>
    <w:rsid w:val="00230D2E"/>
    <w:rsid w:val="0023102C"/>
    <w:rsid w:val="00237080"/>
    <w:rsid w:val="00241056"/>
    <w:rsid w:val="00242B58"/>
    <w:rsid w:val="00246BBF"/>
    <w:rsid w:val="002610AB"/>
    <w:rsid w:val="002610D5"/>
    <w:rsid w:val="0026154B"/>
    <w:rsid w:val="0027418D"/>
    <w:rsid w:val="00276EC1"/>
    <w:rsid w:val="00284D7E"/>
    <w:rsid w:val="00284E03"/>
    <w:rsid w:val="0028617A"/>
    <w:rsid w:val="002900E4"/>
    <w:rsid w:val="00291ABC"/>
    <w:rsid w:val="0029268D"/>
    <w:rsid w:val="00294C2F"/>
    <w:rsid w:val="00297F8A"/>
    <w:rsid w:val="002A4E30"/>
    <w:rsid w:val="002A6594"/>
    <w:rsid w:val="002A7A63"/>
    <w:rsid w:val="002A7D24"/>
    <w:rsid w:val="002B60F0"/>
    <w:rsid w:val="002C0142"/>
    <w:rsid w:val="002C02FE"/>
    <w:rsid w:val="002E693F"/>
    <w:rsid w:val="002F457C"/>
    <w:rsid w:val="002F62F3"/>
    <w:rsid w:val="0030053E"/>
    <w:rsid w:val="003048EE"/>
    <w:rsid w:val="00304953"/>
    <w:rsid w:val="00310FC7"/>
    <w:rsid w:val="00312CC3"/>
    <w:rsid w:val="00313095"/>
    <w:rsid w:val="00317FD4"/>
    <w:rsid w:val="00322B85"/>
    <w:rsid w:val="00322E23"/>
    <w:rsid w:val="00323031"/>
    <w:rsid w:val="00324E1E"/>
    <w:rsid w:val="0032537B"/>
    <w:rsid w:val="00333A97"/>
    <w:rsid w:val="00344173"/>
    <w:rsid w:val="00351020"/>
    <w:rsid w:val="003566B8"/>
    <w:rsid w:val="00365F0C"/>
    <w:rsid w:val="003660D7"/>
    <w:rsid w:val="00367C96"/>
    <w:rsid w:val="00372039"/>
    <w:rsid w:val="00372436"/>
    <w:rsid w:val="0037591B"/>
    <w:rsid w:val="0037626D"/>
    <w:rsid w:val="003825D4"/>
    <w:rsid w:val="00394452"/>
    <w:rsid w:val="00394723"/>
    <w:rsid w:val="00395C5C"/>
    <w:rsid w:val="003A5493"/>
    <w:rsid w:val="003B0FAB"/>
    <w:rsid w:val="003B24EA"/>
    <w:rsid w:val="003B4100"/>
    <w:rsid w:val="003D279F"/>
    <w:rsid w:val="003D3070"/>
    <w:rsid w:val="003D46AB"/>
    <w:rsid w:val="003D485F"/>
    <w:rsid w:val="003E1D10"/>
    <w:rsid w:val="003E53C5"/>
    <w:rsid w:val="003E5B40"/>
    <w:rsid w:val="003E7F80"/>
    <w:rsid w:val="00400F8A"/>
    <w:rsid w:val="004060B2"/>
    <w:rsid w:val="0040691B"/>
    <w:rsid w:val="00412588"/>
    <w:rsid w:val="0041291F"/>
    <w:rsid w:val="00412D04"/>
    <w:rsid w:val="00417209"/>
    <w:rsid w:val="00422111"/>
    <w:rsid w:val="00424C50"/>
    <w:rsid w:val="00426892"/>
    <w:rsid w:val="004300BD"/>
    <w:rsid w:val="00431487"/>
    <w:rsid w:val="004320AC"/>
    <w:rsid w:val="00432F06"/>
    <w:rsid w:val="00435A55"/>
    <w:rsid w:val="00442FD0"/>
    <w:rsid w:val="00443985"/>
    <w:rsid w:val="00443CDD"/>
    <w:rsid w:val="00443F3C"/>
    <w:rsid w:val="00444534"/>
    <w:rsid w:val="004451E9"/>
    <w:rsid w:val="004510C7"/>
    <w:rsid w:val="0045143B"/>
    <w:rsid w:val="00456CC5"/>
    <w:rsid w:val="004601F7"/>
    <w:rsid w:val="004615C7"/>
    <w:rsid w:val="00462687"/>
    <w:rsid w:val="00466BA9"/>
    <w:rsid w:val="004729D9"/>
    <w:rsid w:val="00473D1C"/>
    <w:rsid w:val="004749F9"/>
    <w:rsid w:val="00483525"/>
    <w:rsid w:val="0049302D"/>
    <w:rsid w:val="004A0434"/>
    <w:rsid w:val="004B3F77"/>
    <w:rsid w:val="004B5150"/>
    <w:rsid w:val="004B5AF0"/>
    <w:rsid w:val="004C3F13"/>
    <w:rsid w:val="004C4355"/>
    <w:rsid w:val="004C584C"/>
    <w:rsid w:val="004C7411"/>
    <w:rsid w:val="004D7245"/>
    <w:rsid w:val="004D7544"/>
    <w:rsid w:val="004E76DF"/>
    <w:rsid w:val="004F210B"/>
    <w:rsid w:val="004F2B64"/>
    <w:rsid w:val="005033CE"/>
    <w:rsid w:val="005046BB"/>
    <w:rsid w:val="00514307"/>
    <w:rsid w:val="00514645"/>
    <w:rsid w:val="005158C7"/>
    <w:rsid w:val="005163B0"/>
    <w:rsid w:val="00521487"/>
    <w:rsid w:val="005258F0"/>
    <w:rsid w:val="0052784F"/>
    <w:rsid w:val="00530342"/>
    <w:rsid w:val="00531348"/>
    <w:rsid w:val="00531BCC"/>
    <w:rsid w:val="005422B4"/>
    <w:rsid w:val="00542BBB"/>
    <w:rsid w:val="00547672"/>
    <w:rsid w:val="00555BF1"/>
    <w:rsid w:val="00562073"/>
    <w:rsid w:val="00562901"/>
    <w:rsid w:val="005749AB"/>
    <w:rsid w:val="00575A88"/>
    <w:rsid w:val="00582CB0"/>
    <w:rsid w:val="00583BEA"/>
    <w:rsid w:val="00590124"/>
    <w:rsid w:val="00590397"/>
    <w:rsid w:val="00590BDA"/>
    <w:rsid w:val="00591283"/>
    <w:rsid w:val="005922E5"/>
    <w:rsid w:val="005A0F70"/>
    <w:rsid w:val="005A2DFA"/>
    <w:rsid w:val="005A65AD"/>
    <w:rsid w:val="005B3667"/>
    <w:rsid w:val="005B5B33"/>
    <w:rsid w:val="005B6246"/>
    <w:rsid w:val="005C2469"/>
    <w:rsid w:val="005C5CAB"/>
    <w:rsid w:val="005C64A2"/>
    <w:rsid w:val="005C7175"/>
    <w:rsid w:val="005D20AE"/>
    <w:rsid w:val="005D2A44"/>
    <w:rsid w:val="005D3F30"/>
    <w:rsid w:val="005D68F1"/>
    <w:rsid w:val="005D743E"/>
    <w:rsid w:val="005E29EE"/>
    <w:rsid w:val="005E5E62"/>
    <w:rsid w:val="005E6F15"/>
    <w:rsid w:val="006005B5"/>
    <w:rsid w:val="0060161A"/>
    <w:rsid w:val="00604755"/>
    <w:rsid w:val="00604CA0"/>
    <w:rsid w:val="00607D91"/>
    <w:rsid w:val="00611778"/>
    <w:rsid w:val="00613209"/>
    <w:rsid w:val="00620F42"/>
    <w:rsid w:val="00627C0A"/>
    <w:rsid w:val="00632D98"/>
    <w:rsid w:val="006353CC"/>
    <w:rsid w:val="00645ADE"/>
    <w:rsid w:val="0064775C"/>
    <w:rsid w:val="006615D9"/>
    <w:rsid w:val="00663606"/>
    <w:rsid w:val="006670ED"/>
    <w:rsid w:val="00671287"/>
    <w:rsid w:val="0068293F"/>
    <w:rsid w:val="00685A66"/>
    <w:rsid w:val="00685E50"/>
    <w:rsid w:val="006874F0"/>
    <w:rsid w:val="006902CD"/>
    <w:rsid w:val="006933D7"/>
    <w:rsid w:val="006A1E61"/>
    <w:rsid w:val="006A4670"/>
    <w:rsid w:val="006A598F"/>
    <w:rsid w:val="006A6A65"/>
    <w:rsid w:val="006A7D5A"/>
    <w:rsid w:val="006B06CA"/>
    <w:rsid w:val="006B2A4E"/>
    <w:rsid w:val="006B350D"/>
    <w:rsid w:val="006B78C8"/>
    <w:rsid w:val="006C024E"/>
    <w:rsid w:val="006C10FD"/>
    <w:rsid w:val="006C278A"/>
    <w:rsid w:val="006C69C9"/>
    <w:rsid w:val="006C7587"/>
    <w:rsid w:val="006C758A"/>
    <w:rsid w:val="006D0183"/>
    <w:rsid w:val="006D165D"/>
    <w:rsid w:val="006D3B65"/>
    <w:rsid w:val="006D4324"/>
    <w:rsid w:val="006E0CC8"/>
    <w:rsid w:val="006E299E"/>
    <w:rsid w:val="006E422F"/>
    <w:rsid w:val="006E7204"/>
    <w:rsid w:val="006F061A"/>
    <w:rsid w:val="006F1A59"/>
    <w:rsid w:val="006F41CE"/>
    <w:rsid w:val="006F45D1"/>
    <w:rsid w:val="006F473A"/>
    <w:rsid w:val="006F567A"/>
    <w:rsid w:val="006F6D0E"/>
    <w:rsid w:val="00700E23"/>
    <w:rsid w:val="00702867"/>
    <w:rsid w:val="00706FB6"/>
    <w:rsid w:val="00713BD1"/>
    <w:rsid w:val="00727F33"/>
    <w:rsid w:val="007309B9"/>
    <w:rsid w:val="00730C33"/>
    <w:rsid w:val="007325ED"/>
    <w:rsid w:val="00741261"/>
    <w:rsid w:val="00746375"/>
    <w:rsid w:val="0075298E"/>
    <w:rsid w:val="00761762"/>
    <w:rsid w:val="0076285E"/>
    <w:rsid w:val="00770AFE"/>
    <w:rsid w:val="00775B36"/>
    <w:rsid w:val="00793613"/>
    <w:rsid w:val="00797740"/>
    <w:rsid w:val="007A7550"/>
    <w:rsid w:val="007B276A"/>
    <w:rsid w:val="007B65C3"/>
    <w:rsid w:val="007C04B0"/>
    <w:rsid w:val="007C12C2"/>
    <w:rsid w:val="007C1B05"/>
    <w:rsid w:val="007C29E7"/>
    <w:rsid w:val="007C3D97"/>
    <w:rsid w:val="007C536C"/>
    <w:rsid w:val="007C7AA5"/>
    <w:rsid w:val="007D02F9"/>
    <w:rsid w:val="007D518D"/>
    <w:rsid w:val="007E4090"/>
    <w:rsid w:val="007E52C7"/>
    <w:rsid w:val="007E6A40"/>
    <w:rsid w:val="007E7587"/>
    <w:rsid w:val="007F0B06"/>
    <w:rsid w:val="007F2042"/>
    <w:rsid w:val="00812C53"/>
    <w:rsid w:val="00814A80"/>
    <w:rsid w:val="00820411"/>
    <w:rsid w:val="008208B6"/>
    <w:rsid w:val="008275D2"/>
    <w:rsid w:val="00831E3B"/>
    <w:rsid w:val="00831E76"/>
    <w:rsid w:val="008402D6"/>
    <w:rsid w:val="008460DF"/>
    <w:rsid w:val="008467BB"/>
    <w:rsid w:val="008511CC"/>
    <w:rsid w:val="00852EC7"/>
    <w:rsid w:val="00856657"/>
    <w:rsid w:val="00856DB0"/>
    <w:rsid w:val="0086249A"/>
    <w:rsid w:val="00862560"/>
    <w:rsid w:val="00871620"/>
    <w:rsid w:val="00874A9C"/>
    <w:rsid w:val="00875C8B"/>
    <w:rsid w:val="00876BAA"/>
    <w:rsid w:val="00880A24"/>
    <w:rsid w:val="00884869"/>
    <w:rsid w:val="00893886"/>
    <w:rsid w:val="00896767"/>
    <w:rsid w:val="008B377B"/>
    <w:rsid w:val="008C22A0"/>
    <w:rsid w:val="008C3C03"/>
    <w:rsid w:val="008C688F"/>
    <w:rsid w:val="008C76CB"/>
    <w:rsid w:val="008D079E"/>
    <w:rsid w:val="008E0C51"/>
    <w:rsid w:val="008E0F26"/>
    <w:rsid w:val="008E10D5"/>
    <w:rsid w:val="008E1331"/>
    <w:rsid w:val="008E144E"/>
    <w:rsid w:val="008E1BEC"/>
    <w:rsid w:val="008E61A0"/>
    <w:rsid w:val="008E6310"/>
    <w:rsid w:val="008E7D91"/>
    <w:rsid w:val="008F2D2C"/>
    <w:rsid w:val="008F4CDE"/>
    <w:rsid w:val="00900A1D"/>
    <w:rsid w:val="00903BF5"/>
    <w:rsid w:val="00904494"/>
    <w:rsid w:val="00911DF0"/>
    <w:rsid w:val="00913CB0"/>
    <w:rsid w:val="0092022E"/>
    <w:rsid w:val="00921B86"/>
    <w:rsid w:val="00924227"/>
    <w:rsid w:val="00924B56"/>
    <w:rsid w:val="009274B1"/>
    <w:rsid w:val="009438FF"/>
    <w:rsid w:val="009444D7"/>
    <w:rsid w:val="00944BEA"/>
    <w:rsid w:val="00945166"/>
    <w:rsid w:val="00945AF3"/>
    <w:rsid w:val="00946CEF"/>
    <w:rsid w:val="00950B96"/>
    <w:rsid w:val="00962AE8"/>
    <w:rsid w:val="00962D92"/>
    <w:rsid w:val="00964B8C"/>
    <w:rsid w:val="00972537"/>
    <w:rsid w:val="009760D7"/>
    <w:rsid w:val="009762A8"/>
    <w:rsid w:val="00976B88"/>
    <w:rsid w:val="00985963"/>
    <w:rsid w:val="0099572B"/>
    <w:rsid w:val="009A5E99"/>
    <w:rsid w:val="009B6EC8"/>
    <w:rsid w:val="009C1B80"/>
    <w:rsid w:val="009C3950"/>
    <w:rsid w:val="009C48A7"/>
    <w:rsid w:val="009C56E9"/>
    <w:rsid w:val="009C59D0"/>
    <w:rsid w:val="009C6F20"/>
    <w:rsid w:val="009D2E40"/>
    <w:rsid w:val="009E4895"/>
    <w:rsid w:val="009E7A20"/>
    <w:rsid w:val="00A019AC"/>
    <w:rsid w:val="00A102D6"/>
    <w:rsid w:val="00A12A5C"/>
    <w:rsid w:val="00A21607"/>
    <w:rsid w:val="00A24F21"/>
    <w:rsid w:val="00A26346"/>
    <w:rsid w:val="00A3154F"/>
    <w:rsid w:val="00A335F2"/>
    <w:rsid w:val="00A33AFB"/>
    <w:rsid w:val="00A3644A"/>
    <w:rsid w:val="00A372EA"/>
    <w:rsid w:val="00A511BE"/>
    <w:rsid w:val="00A563A7"/>
    <w:rsid w:val="00A6190B"/>
    <w:rsid w:val="00A64303"/>
    <w:rsid w:val="00A75462"/>
    <w:rsid w:val="00A81171"/>
    <w:rsid w:val="00A91863"/>
    <w:rsid w:val="00A91D20"/>
    <w:rsid w:val="00A96B5F"/>
    <w:rsid w:val="00A97E49"/>
    <w:rsid w:val="00AA0327"/>
    <w:rsid w:val="00AA2E2B"/>
    <w:rsid w:val="00AA36C7"/>
    <w:rsid w:val="00AB408F"/>
    <w:rsid w:val="00AB4387"/>
    <w:rsid w:val="00AB4571"/>
    <w:rsid w:val="00AB66AE"/>
    <w:rsid w:val="00AC06F4"/>
    <w:rsid w:val="00AC317C"/>
    <w:rsid w:val="00AC4EA9"/>
    <w:rsid w:val="00AC6E5B"/>
    <w:rsid w:val="00AD0773"/>
    <w:rsid w:val="00AD363F"/>
    <w:rsid w:val="00AD7F9D"/>
    <w:rsid w:val="00AE23C2"/>
    <w:rsid w:val="00AE5246"/>
    <w:rsid w:val="00AF122D"/>
    <w:rsid w:val="00AF42C3"/>
    <w:rsid w:val="00AF6087"/>
    <w:rsid w:val="00B00CA9"/>
    <w:rsid w:val="00B030A6"/>
    <w:rsid w:val="00B04550"/>
    <w:rsid w:val="00B102B7"/>
    <w:rsid w:val="00B10FFF"/>
    <w:rsid w:val="00B120C8"/>
    <w:rsid w:val="00B17746"/>
    <w:rsid w:val="00B205A4"/>
    <w:rsid w:val="00B2411B"/>
    <w:rsid w:val="00B3065D"/>
    <w:rsid w:val="00B31141"/>
    <w:rsid w:val="00B32021"/>
    <w:rsid w:val="00B32DE9"/>
    <w:rsid w:val="00B42DAC"/>
    <w:rsid w:val="00B44BEE"/>
    <w:rsid w:val="00B636AC"/>
    <w:rsid w:val="00B639AD"/>
    <w:rsid w:val="00B66BCC"/>
    <w:rsid w:val="00B8393A"/>
    <w:rsid w:val="00B9457C"/>
    <w:rsid w:val="00B9663F"/>
    <w:rsid w:val="00B9754D"/>
    <w:rsid w:val="00BB0C2A"/>
    <w:rsid w:val="00BB0DBC"/>
    <w:rsid w:val="00BB1869"/>
    <w:rsid w:val="00BB593E"/>
    <w:rsid w:val="00BC045C"/>
    <w:rsid w:val="00BC4367"/>
    <w:rsid w:val="00BC5F58"/>
    <w:rsid w:val="00BD06D4"/>
    <w:rsid w:val="00BD239B"/>
    <w:rsid w:val="00BD3181"/>
    <w:rsid w:val="00BD31CA"/>
    <w:rsid w:val="00BD436B"/>
    <w:rsid w:val="00BE0237"/>
    <w:rsid w:val="00BE0A15"/>
    <w:rsid w:val="00BE5D2A"/>
    <w:rsid w:val="00BF1798"/>
    <w:rsid w:val="00BF257F"/>
    <w:rsid w:val="00C028AA"/>
    <w:rsid w:val="00C0626E"/>
    <w:rsid w:val="00C06339"/>
    <w:rsid w:val="00C06518"/>
    <w:rsid w:val="00C10E3F"/>
    <w:rsid w:val="00C140EA"/>
    <w:rsid w:val="00C20E77"/>
    <w:rsid w:val="00C22CE5"/>
    <w:rsid w:val="00C27EC1"/>
    <w:rsid w:val="00C351F4"/>
    <w:rsid w:val="00C373C0"/>
    <w:rsid w:val="00C443F1"/>
    <w:rsid w:val="00C52762"/>
    <w:rsid w:val="00C56563"/>
    <w:rsid w:val="00C600DF"/>
    <w:rsid w:val="00C66649"/>
    <w:rsid w:val="00C71567"/>
    <w:rsid w:val="00C7311A"/>
    <w:rsid w:val="00C77BBC"/>
    <w:rsid w:val="00C83DD9"/>
    <w:rsid w:val="00C84BA5"/>
    <w:rsid w:val="00C86108"/>
    <w:rsid w:val="00C93341"/>
    <w:rsid w:val="00CA3062"/>
    <w:rsid w:val="00CB1E51"/>
    <w:rsid w:val="00CB48B7"/>
    <w:rsid w:val="00CB4941"/>
    <w:rsid w:val="00CB6887"/>
    <w:rsid w:val="00CB7D3C"/>
    <w:rsid w:val="00CC2A77"/>
    <w:rsid w:val="00CD0317"/>
    <w:rsid w:val="00CD1914"/>
    <w:rsid w:val="00CD4A55"/>
    <w:rsid w:val="00CD591B"/>
    <w:rsid w:val="00CD59D0"/>
    <w:rsid w:val="00CD6F1B"/>
    <w:rsid w:val="00CD7545"/>
    <w:rsid w:val="00CF496C"/>
    <w:rsid w:val="00CF6A71"/>
    <w:rsid w:val="00D07EE1"/>
    <w:rsid w:val="00D112CE"/>
    <w:rsid w:val="00D14761"/>
    <w:rsid w:val="00D159B5"/>
    <w:rsid w:val="00D21FF5"/>
    <w:rsid w:val="00D26C41"/>
    <w:rsid w:val="00D31DAD"/>
    <w:rsid w:val="00D32742"/>
    <w:rsid w:val="00D337AD"/>
    <w:rsid w:val="00D43CC6"/>
    <w:rsid w:val="00D45003"/>
    <w:rsid w:val="00D45A14"/>
    <w:rsid w:val="00D46F6F"/>
    <w:rsid w:val="00D542BB"/>
    <w:rsid w:val="00D55501"/>
    <w:rsid w:val="00D5776E"/>
    <w:rsid w:val="00D60188"/>
    <w:rsid w:val="00D61FFC"/>
    <w:rsid w:val="00D630E7"/>
    <w:rsid w:val="00D64D01"/>
    <w:rsid w:val="00D830DB"/>
    <w:rsid w:val="00D846C2"/>
    <w:rsid w:val="00D84D0A"/>
    <w:rsid w:val="00D85260"/>
    <w:rsid w:val="00D87AFA"/>
    <w:rsid w:val="00D91C87"/>
    <w:rsid w:val="00D925D5"/>
    <w:rsid w:val="00D93E43"/>
    <w:rsid w:val="00DA11E9"/>
    <w:rsid w:val="00DA137D"/>
    <w:rsid w:val="00DA1A4B"/>
    <w:rsid w:val="00DA2EF5"/>
    <w:rsid w:val="00DA4E32"/>
    <w:rsid w:val="00DB1663"/>
    <w:rsid w:val="00DB67DB"/>
    <w:rsid w:val="00DC0B4B"/>
    <w:rsid w:val="00DC1CD3"/>
    <w:rsid w:val="00DD2062"/>
    <w:rsid w:val="00DD5017"/>
    <w:rsid w:val="00DD6624"/>
    <w:rsid w:val="00DD70BA"/>
    <w:rsid w:val="00DE1982"/>
    <w:rsid w:val="00DE6392"/>
    <w:rsid w:val="00DE77EB"/>
    <w:rsid w:val="00DF3D4B"/>
    <w:rsid w:val="00E02C69"/>
    <w:rsid w:val="00E10A6B"/>
    <w:rsid w:val="00E219A8"/>
    <w:rsid w:val="00E239C0"/>
    <w:rsid w:val="00E359A5"/>
    <w:rsid w:val="00E4265E"/>
    <w:rsid w:val="00E50D95"/>
    <w:rsid w:val="00E543E5"/>
    <w:rsid w:val="00E66E72"/>
    <w:rsid w:val="00E708A8"/>
    <w:rsid w:val="00E8166D"/>
    <w:rsid w:val="00E90E44"/>
    <w:rsid w:val="00E925D2"/>
    <w:rsid w:val="00E9270F"/>
    <w:rsid w:val="00EB2C49"/>
    <w:rsid w:val="00EC0022"/>
    <w:rsid w:val="00EC4534"/>
    <w:rsid w:val="00ED1ED4"/>
    <w:rsid w:val="00EE5413"/>
    <w:rsid w:val="00EF36F7"/>
    <w:rsid w:val="00EF3E2F"/>
    <w:rsid w:val="00F00A3C"/>
    <w:rsid w:val="00F01F47"/>
    <w:rsid w:val="00F02B7B"/>
    <w:rsid w:val="00F03D6F"/>
    <w:rsid w:val="00F06DEF"/>
    <w:rsid w:val="00F10850"/>
    <w:rsid w:val="00F11938"/>
    <w:rsid w:val="00F2179F"/>
    <w:rsid w:val="00F23A0A"/>
    <w:rsid w:val="00F258E6"/>
    <w:rsid w:val="00F31A7F"/>
    <w:rsid w:val="00F33D39"/>
    <w:rsid w:val="00F3486B"/>
    <w:rsid w:val="00F350B1"/>
    <w:rsid w:val="00F352FB"/>
    <w:rsid w:val="00F37BF8"/>
    <w:rsid w:val="00F40B6E"/>
    <w:rsid w:val="00F42CE3"/>
    <w:rsid w:val="00F45EE5"/>
    <w:rsid w:val="00F478FF"/>
    <w:rsid w:val="00F54CC8"/>
    <w:rsid w:val="00F55D5F"/>
    <w:rsid w:val="00F656AE"/>
    <w:rsid w:val="00F661A1"/>
    <w:rsid w:val="00F70A53"/>
    <w:rsid w:val="00F72AD7"/>
    <w:rsid w:val="00F82AB3"/>
    <w:rsid w:val="00F8431F"/>
    <w:rsid w:val="00F846E6"/>
    <w:rsid w:val="00F86FF9"/>
    <w:rsid w:val="00F876D4"/>
    <w:rsid w:val="00F90671"/>
    <w:rsid w:val="00F90F85"/>
    <w:rsid w:val="00F93ADA"/>
    <w:rsid w:val="00F96D66"/>
    <w:rsid w:val="00F9791B"/>
    <w:rsid w:val="00F97B98"/>
    <w:rsid w:val="00FA1F40"/>
    <w:rsid w:val="00FA3A0E"/>
    <w:rsid w:val="00FA459D"/>
    <w:rsid w:val="00FA4698"/>
    <w:rsid w:val="00FA6D51"/>
    <w:rsid w:val="00FB0F93"/>
    <w:rsid w:val="00FB107A"/>
    <w:rsid w:val="00FC68BC"/>
    <w:rsid w:val="00FD06F4"/>
    <w:rsid w:val="00FD1391"/>
    <w:rsid w:val="00FD5179"/>
    <w:rsid w:val="00FE7917"/>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25AA7615-4ECD-4A00-AF0B-C5E0ED63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uiPriority w:val="9"/>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F41CE"/>
    <w:pPr>
      <w:spacing w:after="0" w:line="240" w:lineRule="auto"/>
      <w:ind w:left="2151" w:hanging="10"/>
      <w:jc w:val="both"/>
    </w:pPr>
    <w:rPr>
      <w:rFonts w:ascii="Times New Roman" w:eastAsia="Times New Roman" w:hAnsi="Times New Roman" w:cs="Times New Roman"/>
      <w:color w:val="000000"/>
      <w:sz w:val="24"/>
    </w:rPr>
  </w:style>
  <w:style w:type="table" w:customStyle="1" w:styleId="6">
    <w:name w:val="Сетка таблицы6"/>
    <w:basedOn w:val="a1"/>
    <w:next w:val="a7"/>
    <w:uiPriority w:val="39"/>
    <w:rsid w:val="005E29E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AB4387"/>
    <w:pPr>
      <w:spacing w:after="0" w:line="240" w:lineRule="auto"/>
    </w:pPr>
    <w:rPr>
      <w:rFonts w:eastAsia="Calibr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FD517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00725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C0633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39"/>
    <w:rsid w:val="007E758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0A12FE"/>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15350817">
      <w:bodyDiv w:val="1"/>
      <w:marLeft w:val="0"/>
      <w:marRight w:val="0"/>
      <w:marTop w:val="0"/>
      <w:marBottom w:val="0"/>
      <w:divBdr>
        <w:top w:val="none" w:sz="0" w:space="0" w:color="auto"/>
        <w:left w:val="none" w:sz="0" w:space="0" w:color="auto"/>
        <w:bottom w:val="none" w:sz="0" w:space="0" w:color="auto"/>
        <w:right w:val="none" w:sz="0" w:space="0" w:color="auto"/>
      </w:divBdr>
    </w:div>
    <w:div w:id="17244842">
      <w:bodyDiv w:val="1"/>
      <w:marLeft w:val="0"/>
      <w:marRight w:val="0"/>
      <w:marTop w:val="0"/>
      <w:marBottom w:val="0"/>
      <w:divBdr>
        <w:top w:val="none" w:sz="0" w:space="0" w:color="auto"/>
        <w:left w:val="none" w:sz="0" w:space="0" w:color="auto"/>
        <w:bottom w:val="none" w:sz="0" w:space="0" w:color="auto"/>
        <w:right w:val="none" w:sz="0" w:space="0" w:color="auto"/>
      </w:divBdr>
    </w:div>
    <w:div w:id="21134824">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62028879">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60854953">
      <w:bodyDiv w:val="1"/>
      <w:marLeft w:val="0"/>
      <w:marRight w:val="0"/>
      <w:marTop w:val="0"/>
      <w:marBottom w:val="0"/>
      <w:divBdr>
        <w:top w:val="none" w:sz="0" w:space="0" w:color="auto"/>
        <w:left w:val="none" w:sz="0" w:space="0" w:color="auto"/>
        <w:bottom w:val="none" w:sz="0" w:space="0" w:color="auto"/>
        <w:right w:val="none" w:sz="0" w:space="0" w:color="auto"/>
      </w:divBdr>
    </w:div>
    <w:div w:id="184484213">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199437748">
      <w:bodyDiv w:val="1"/>
      <w:marLeft w:val="0"/>
      <w:marRight w:val="0"/>
      <w:marTop w:val="0"/>
      <w:marBottom w:val="0"/>
      <w:divBdr>
        <w:top w:val="none" w:sz="0" w:space="0" w:color="auto"/>
        <w:left w:val="none" w:sz="0" w:space="0" w:color="auto"/>
        <w:bottom w:val="none" w:sz="0" w:space="0" w:color="auto"/>
        <w:right w:val="none" w:sz="0" w:space="0" w:color="auto"/>
      </w:divBdr>
    </w:div>
    <w:div w:id="208105007">
      <w:bodyDiv w:val="1"/>
      <w:marLeft w:val="0"/>
      <w:marRight w:val="0"/>
      <w:marTop w:val="0"/>
      <w:marBottom w:val="0"/>
      <w:divBdr>
        <w:top w:val="none" w:sz="0" w:space="0" w:color="auto"/>
        <w:left w:val="none" w:sz="0" w:space="0" w:color="auto"/>
        <w:bottom w:val="none" w:sz="0" w:space="0" w:color="auto"/>
        <w:right w:val="none" w:sz="0" w:space="0" w:color="auto"/>
      </w:divBdr>
    </w:div>
    <w:div w:id="229972678">
      <w:bodyDiv w:val="1"/>
      <w:marLeft w:val="0"/>
      <w:marRight w:val="0"/>
      <w:marTop w:val="0"/>
      <w:marBottom w:val="0"/>
      <w:divBdr>
        <w:top w:val="none" w:sz="0" w:space="0" w:color="auto"/>
        <w:left w:val="none" w:sz="0" w:space="0" w:color="auto"/>
        <w:bottom w:val="none" w:sz="0" w:space="0" w:color="auto"/>
        <w:right w:val="none" w:sz="0" w:space="0" w:color="auto"/>
      </w:divBdr>
    </w:div>
    <w:div w:id="235746164">
      <w:bodyDiv w:val="1"/>
      <w:marLeft w:val="0"/>
      <w:marRight w:val="0"/>
      <w:marTop w:val="0"/>
      <w:marBottom w:val="0"/>
      <w:divBdr>
        <w:top w:val="none" w:sz="0" w:space="0" w:color="auto"/>
        <w:left w:val="none" w:sz="0" w:space="0" w:color="auto"/>
        <w:bottom w:val="none" w:sz="0" w:space="0" w:color="auto"/>
        <w:right w:val="none" w:sz="0" w:space="0" w:color="auto"/>
      </w:divBdr>
    </w:div>
    <w:div w:id="410322776">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3274564">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133462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621376950">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776485559">
      <w:bodyDiv w:val="1"/>
      <w:marLeft w:val="0"/>
      <w:marRight w:val="0"/>
      <w:marTop w:val="0"/>
      <w:marBottom w:val="0"/>
      <w:divBdr>
        <w:top w:val="none" w:sz="0" w:space="0" w:color="auto"/>
        <w:left w:val="none" w:sz="0" w:space="0" w:color="auto"/>
        <w:bottom w:val="none" w:sz="0" w:space="0" w:color="auto"/>
        <w:right w:val="none" w:sz="0" w:space="0" w:color="auto"/>
      </w:divBdr>
    </w:div>
    <w:div w:id="816605876">
      <w:bodyDiv w:val="1"/>
      <w:marLeft w:val="0"/>
      <w:marRight w:val="0"/>
      <w:marTop w:val="0"/>
      <w:marBottom w:val="0"/>
      <w:divBdr>
        <w:top w:val="none" w:sz="0" w:space="0" w:color="auto"/>
        <w:left w:val="none" w:sz="0" w:space="0" w:color="auto"/>
        <w:bottom w:val="none" w:sz="0" w:space="0" w:color="auto"/>
        <w:right w:val="none" w:sz="0" w:space="0" w:color="auto"/>
      </w:divBdr>
    </w:div>
    <w:div w:id="823546170">
      <w:bodyDiv w:val="1"/>
      <w:marLeft w:val="0"/>
      <w:marRight w:val="0"/>
      <w:marTop w:val="0"/>
      <w:marBottom w:val="0"/>
      <w:divBdr>
        <w:top w:val="none" w:sz="0" w:space="0" w:color="auto"/>
        <w:left w:val="none" w:sz="0" w:space="0" w:color="auto"/>
        <w:bottom w:val="none" w:sz="0" w:space="0" w:color="auto"/>
        <w:right w:val="none" w:sz="0" w:space="0" w:color="auto"/>
      </w:divBdr>
    </w:div>
    <w:div w:id="840045639">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9853341">
      <w:bodyDiv w:val="1"/>
      <w:marLeft w:val="0"/>
      <w:marRight w:val="0"/>
      <w:marTop w:val="0"/>
      <w:marBottom w:val="0"/>
      <w:divBdr>
        <w:top w:val="none" w:sz="0" w:space="0" w:color="auto"/>
        <w:left w:val="none" w:sz="0" w:space="0" w:color="auto"/>
        <w:bottom w:val="none" w:sz="0" w:space="0" w:color="auto"/>
        <w:right w:val="none" w:sz="0" w:space="0" w:color="auto"/>
      </w:divBdr>
    </w:div>
    <w:div w:id="916669984">
      <w:bodyDiv w:val="1"/>
      <w:marLeft w:val="0"/>
      <w:marRight w:val="0"/>
      <w:marTop w:val="0"/>
      <w:marBottom w:val="0"/>
      <w:divBdr>
        <w:top w:val="none" w:sz="0" w:space="0" w:color="auto"/>
        <w:left w:val="none" w:sz="0" w:space="0" w:color="auto"/>
        <w:bottom w:val="none" w:sz="0" w:space="0" w:color="auto"/>
        <w:right w:val="none" w:sz="0" w:space="0" w:color="auto"/>
      </w:divBdr>
    </w:div>
    <w:div w:id="937759119">
      <w:bodyDiv w:val="1"/>
      <w:marLeft w:val="0"/>
      <w:marRight w:val="0"/>
      <w:marTop w:val="0"/>
      <w:marBottom w:val="0"/>
      <w:divBdr>
        <w:top w:val="none" w:sz="0" w:space="0" w:color="auto"/>
        <w:left w:val="none" w:sz="0" w:space="0" w:color="auto"/>
        <w:bottom w:val="none" w:sz="0" w:space="0" w:color="auto"/>
        <w:right w:val="none" w:sz="0" w:space="0" w:color="auto"/>
      </w:divBdr>
    </w:div>
    <w:div w:id="973019628">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10447883">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39153688">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1603720">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38440089">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80714055">
      <w:bodyDiv w:val="1"/>
      <w:marLeft w:val="0"/>
      <w:marRight w:val="0"/>
      <w:marTop w:val="0"/>
      <w:marBottom w:val="0"/>
      <w:divBdr>
        <w:top w:val="none" w:sz="0" w:space="0" w:color="auto"/>
        <w:left w:val="none" w:sz="0" w:space="0" w:color="auto"/>
        <w:bottom w:val="none" w:sz="0" w:space="0" w:color="auto"/>
        <w:right w:val="none" w:sz="0" w:space="0" w:color="auto"/>
      </w:divBdr>
    </w:div>
    <w:div w:id="1392146388">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4914756">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90187884">
      <w:bodyDiv w:val="1"/>
      <w:marLeft w:val="0"/>
      <w:marRight w:val="0"/>
      <w:marTop w:val="0"/>
      <w:marBottom w:val="0"/>
      <w:divBdr>
        <w:top w:val="none" w:sz="0" w:space="0" w:color="auto"/>
        <w:left w:val="none" w:sz="0" w:space="0" w:color="auto"/>
        <w:bottom w:val="none" w:sz="0" w:space="0" w:color="auto"/>
        <w:right w:val="none" w:sz="0" w:space="0" w:color="auto"/>
      </w:divBdr>
    </w:div>
    <w:div w:id="1651013129">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711420877">
      <w:bodyDiv w:val="1"/>
      <w:marLeft w:val="0"/>
      <w:marRight w:val="0"/>
      <w:marTop w:val="0"/>
      <w:marBottom w:val="0"/>
      <w:divBdr>
        <w:top w:val="none" w:sz="0" w:space="0" w:color="auto"/>
        <w:left w:val="none" w:sz="0" w:space="0" w:color="auto"/>
        <w:bottom w:val="none" w:sz="0" w:space="0" w:color="auto"/>
        <w:right w:val="none" w:sz="0" w:space="0" w:color="auto"/>
      </w:divBdr>
    </w:div>
    <w:div w:id="1759785926">
      <w:bodyDiv w:val="1"/>
      <w:marLeft w:val="0"/>
      <w:marRight w:val="0"/>
      <w:marTop w:val="0"/>
      <w:marBottom w:val="0"/>
      <w:divBdr>
        <w:top w:val="none" w:sz="0" w:space="0" w:color="auto"/>
        <w:left w:val="none" w:sz="0" w:space="0" w:color="auto"/>
        <w:bottom w:val="none" w:sz="0" w:space="0" w:color="auto"/>
        <w:right w:val="none" w:sz="0" w:space="0" w:color="auto"/>
      </w:divBdr>
    </w:div>
    <w:div w:id="1782144926">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76310751">
      <w:bodyDiv w:val="1"/>
      <w:marLeft w:val="0"/>
      <w:marRight w:val="0"/>
      <w:marTop w:val="0"/>
      <w:marBottom w:val="0"/>
      <w:divBdr>
        <w:top w:val="none" w:sz="0" w:space="0" w:color="auto"/>
        <w:left w:val="none" w:sz="0" w:space="0" w:color="auto"/>
        <w:bottom w:val="none" w:sz="0" w:space="0" w:color="auto"/>
        <w:right w:val="none" w:sz="0" w:space="0" w:color="auto"/>
      </w:divBdr>
    </w:div>
    <w:div w:id="1903826450">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60406542">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1992902853">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37538644">
      <w:bodyDiv w:val="1"/>
      <w:marLeft w:val="0"/>
      <w:marRight w:val="0"/>
      <w:marTop w:val="0"/>
      <w:marBottom w:val="0"/>
      <w:divBdr>
        <w:top w:val="none" w:sz="0" w:space="0" w:color="auto"/>
        <w:left w:val="none" w:sz="0" w:space="0" w:color="auto"/>
        <w:bottom w:val="none" w:sz="0" w:space="0" w:color="auto"/>
        <w:right w:val="none" w:sz="0" w:space="0" w:color="auto"/>
      </w:divBdr>
    </w:div>
    <w:div w:id="2054034444">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3D47-EF3F-4E07-AAE8-252C8CC0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4077</TotalTime>
  <Pages>1</Pages>
  <Words>43088</Words>
  <Characters>245607</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Knyazev</dc:creator>
  <cp:keywords/>
  <dc:description/>
  <cp:lastModifiedBy>Кафедра Права</cp:lastModifiedBy>
  <cp:revision>34</cp:revision>
  <dcterms:created xsi:type="dcterms:W3CDTF">2024-02-02T12:15:00Z</dcterms:created>
  <dcterms:modified xsi:type="dcterms:W3CDTF">2024-03-02T05:55:00Z</dcterms:modified>
</cp:coreProperties>
</file>