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05B24" w14:textId="0C38DCA3" w:rsidR="00904494" w:rsidRPr="003B2FAB" w:rsidRDefault="00904494" w:rsidP="00384662">
      <w:pPr>
        <w:tabs>
          <w:tab w:val="left" w:pos="567"/>
        </w:tabs>
        <w:spacing w:after="0" w:line="240" w:lineRule="auto"/>
        <w:ind w:left="0" w:firstLine="284"/>
        <w:jc w:val="center"/>
        <w:rPr>
          <w:szCs w:val="24"/>
        </w:rPr>
      </w:pPr>
      <w:r w:rsidRPr="003B2FAB">
        <w:rPr>
          <w:szCs w:val="24"/>
        </w:rPr>
        <w:t>МИНИСТЕРСТВО НАУКИ И ВЫСШЕГО ОБРАЗОВАНИЯ</w:t>
      </w:r>
    </w:p>
    <w:p w14:paraId="094556C3" w14:textId="7C750605" w:rsidR="00904494" w:rsidRPr="003B2FAB" w:rsidRDefault="00904494" w:rsidP="00384662">
      <w:pPr>
        <w:tabs>
          <w:tab w:val="left" w:pos="567"/>
        </w:tabs>
        <w:spacing w:after="0" w:line="240" w:lineRule="auto"/>
        <w:ind w:left="0" w:firstLine="284"/>
        <w:jc w:val="center"/>
        <w:rPr>
          <w:szCs w:val="24"/>
        </w:rPr>
      </w:pPr>
      <w:r w:rsidRPr="003B2FAB">
        <w:rPr>
          <w:szCs w:val="24"/>
        </w:rPr>
        <w:t>РОССИЙСКОЙ ФЕДЕРАЦИИ</w:t>
      </w:r>
    </w:p>
    <w:p w14:paraId="441E3E3F" w14:textId="3074DF7C" w:rsidR="00904494" w:rsidRPr="003B2FAB" w:rsidRDefault="00904494" w:rsidP="00384662">
      <w:pPr>
        <w:tabs>
          <w:tab w:val="left" w:pos="567"/>
        </w:tabs>
        <w:spacing w:after="0" w:line="240" w:lineRule="auto"/>
        <w:ind w:left="0" w:firstLine="284"/>
        <w:jc w:val="center"/>
        <w:rPr>
          <w:szCs w:val="24"/>
        </w:rPr>
      </w:pPr>
      <w:r w:rsidRPr="003B2FAB">
        <w:rPr>
          <w:szCs w:val="24"/>
        </w:rPr>
        <w:t>Чебоксарский институт (филиал)</w:t>
      </w:r>
    </w:p>
    <w:p w14:paraId="5746D4B2" w14:textId="0EAE60A8" w:rsidR="00904494" w:rsidRPr="003B2FAB" w:rsidRDefault="00904494" w:rsidP="00384662">
      <w:pPr>
        <w:tabs>
          <w:tab w:val="left" w:pos="567"/>
        </w:tabs>
        <w:spacing w:after="0" w:line="240" w:lineRule="auto"/>
        <w:ind w:left="0" w:firstLine="284"/>
        <w:jc w:val="center"/>
        <w:rPr>
          <w:szCs w:val="24"/>
        </w:rPr>
      </w:pPr>
      <w:r w:rsidRPr="003B2FAB">
        <w:rPr>
          <w:szCs w:val="24"/>
        </w:rPr>
        <w:t>федерального государственного автономного образовательного учреждения</w:t>
      </w:r>
    </w:p>
    <w:p w14:paraId="535A9A63" w14:textId="52BEC0E1" w:rsidR="00904494" w:rsidRPr="003B2FAB" w:rsidRDefault="00904494" w:rsidP="00384662">
      <w:pPr>
        <w:tabs>
          <w:tab w:val="left" w:pos="567"/>
        </w:tabs>
        <w:spacing w:after="0" w:line="240" w:lineRule="auto"/>
        <w:ind w:left="0" w:firstLine="284"/>
        <w:jc w:val="center"/>
        <w:rPr>
          <w:szCs w:val="24"/>
        </w:rPr>
      </w:pPr>
      <w:r w:rsidRPr="003B2FAB">
        <w:rPr>
          <w:szCs w:val="24"/>
        </w:rPr>
        <w:t>высшего образования</w:t>
      </w:r>
    </w:p>
    <w:p w14:paraId="55E1AD1E" w14:textId="7AFA6C40" w:rsidR="00904494" w:rsidRPr="003B2FAB" w:rsidRDefault="00904494" w:rsidP="00384662">
      <w:pPr>
        <w:tabs>
          <w:tab w:val="left" w:pos="567"/>
        </w:tabs>
        <w:spacing w:after="0" w:line="240" w:lineRule="auto"/>
        <w:ind w:left="0" w:firstLine="284"/>
        <w:jc w:val="center"/>
        <w:rPr>
          <w:szCs w:val="24"/>
        </w:rPr>
      </w:pPr>
      <w:r w:rsidRPr="003B2FAB">
        <w:rPr>
          <w:szCs w:val="24"/>
        </w:rPr>
        <w:t>«Московский политехнический университет»</w:t>
      </w:r>
    </w:p>
    <w:p w14:paraId="4DBB39FB" w14:textId="77777777" w:rsidR="00904494" w:rsidRPr="003B2FAB" w:rsidRDefault="00904494" w:rsidP="00384662">
      <w:pPr>
        <w:tabs>
          <w:tab w:val="left" w:pos="567"/>
        </w:tabs>
        <w:spacing w:after="0" w:line="240" w:lineRule="auto"/>
        <w:ind w:left="0" w:firstLine="284"/>
        <w:jc w:val="center"/>
        <w:rPr>
          <w:noProof/>
          <w:szCs w:val="24"/>
        </w:rPr>
      </w:pPr>
    </w:p>
    <w:p w14:paraId="22AC231C" w14:textId="77777777" w:rsidR="00904494" w:rsidRPr="003B2FAB" w:rsidRDefault="00904494" w:rsidP="003B2FAB">
      <w:pPr>
        <w:tabs>
          <w:tab w:val="left" w:pos="567"/>
        </w:tabs>
        <w:spacing w:after="0" w:line="240" w:lineRule="auto"/>
        <w:ind w:left="0" w:firstLine="284"/>
        <w:rPr>
          <w:szCs w:val="24"/>
        </w:rPr>
      </w:pPr>
    </w:p>
    <w:p w14:paraId="40CBA33E" w14:textId="7694922D" w:rsidR="00904494" w:rsidRDefault="00904494" w:rsidP="00384662">
      <w:pPr>
        <w:tabs>
          <w:tab w:val="left" w:pos="567"/>
        </w:tabs>
        <w:spacing w:after="0" w:line="240" w:lineRule="auto"/>
        <w:ind w:left="5670" w:firstLine="284"/>
        <w:rPr>
          <w:noProof/>
          <w:szCs w:val="24"/>
        </w:rPr>
      </w:pPr>
    </w:p>
    <w:p w14:paraId="1834B813" w14:textId="77777777" w:rsidR="007101BA" w:rsidRDefault="007101BA" w:rsidP="00384662">
      <w:pPr>
        <w:tabs>
          <w:tab w:val="left" w:pos="567"/>
        </w:tabs>
        <w:spacing w:after="0" w:line="240" w:lineRule="auto"/>
        <w:ind w:left="5670" w:firstLine="284"/>
        <w:rPr>
          <w:noProof/>
          <w:szCs w:val="24"/>
        </w:rPr>
      </w:pPr>
    </w:p>
    <w:p w14:paraId="69BBF761" w14:textId="77777777" w:rsidR="007101BA" w:rsidRDefault="007101BA" w:rsidP="00384662">
      <w:pPr>
        <w:tabs>
          <w:tab w:val="left" w:pos="567"/>
        </w:tabs>
        <w:spacing w:after="0" w:line="240" w:lineRule="auto"/>
        <w:ind w:left="5670" w:firstLine="284"/>
        <w:rPr>
          <w:noProof/>
          <w:szCs w:val="24"/>
        </w:rPr>
      </w:pPr>
    </w:p>
    <w:p w14:paraId="19FA9C0A" w14:textId="77777777" w:rsidR="007101BA" w:rsidRDefault="007101BA" w:rsidP="00384662">
      <w:pPr>
        <w:tabs>
          <w:tab w:val="left" w:pos="567"/>
        </w:tabs>
        <w:spacing w:after="0" w:line="240" w:lineRule="auto"/>
        <w:ind w:left="5670" w:firstLine="284"/>
        <w:rPr>
          <w:noProof/>
          <w:szCs w:val="24"/>
        </w:rPr>
      </w:pPr>
    </w:p>
    <w:p w14:paraId="5D765BE8" w14:textId="77777777" w:rsidR="007101BA" w:rsidRDefault="007101BA" w:rsidP="00384662">
      <w:pPr>
        <w:tabs>
          <w:tab w:val="left" w:pos="567"/>
        </w:tabs>
        <w:spacing w:after="0" w:line="240" w:lineRule="auto"/>
        <w:ind w:left="5670" w:firstLine="284"/>
        <w:rPr>
          <w:noProof/>
          <w:szCs w:val="24"/>
        </w:rPr>
      </w:pPr>
    </w:p>
    <w:p w14:paraId="36CB7A77" w14:textId="77777777" w:rsidR="007101BA" w:rsidRDefault="007101BA" w:rsidP="00384662">
      <w:pPr>
        <w:tabs>
          <w:tab w:val="left" w:pos="567"/>
        </w:tabs>
        <w:spacing w:after="0" w:line="240" w:lineRule="auto"/>
        <w:ind w:left="5670" w:firstLine="284"/>
        <w:rPr>
          <w:noProof/>
          <w:szCs w:val="24"/>
        </w:rPr>
      </w:pPr>
    </w:p>
    <w:p w14:paraId="48E9D6DD" w14:textId="77777777" w:rsidR="007101BA" w:rsidRPr="003B2FAB" w:rsidRDefault="007101BA" w:rsidP="00384662">
      <w:pPr>
        <w:tabs>
          <w:tab w:val="left" w:pos="567"/>
        </w:tabs>
        <w:spacing w:after="0" w:line="240" w:lineRule="auto"/>
        <w:ind w:left="5670" w:firstLine="284"/>
        <w:rPr>
          <w:szCs w:val="24"/>
        </w:rPr>
      </w:pPr>
    </w:p>
    <w:p w14:paraId="3C1FE69F" w14:textId="77777777" w:rsidR="00706FB6" w:rsidRPr="003B2FAB" w:rsidRDefault="00706FB6" w:rsidP="003B2FAB">
      <w:pPr>
        <w:pStyle w:val="1"/>
        <w:tabs>
          <w:tab w:val="left" w:pos="567"/>
        </w:tabs>
        <w:spacing w:line="240" w:lineRule="auto"/>
        <w:ind w:left="0" w:firstLine="284"/>
        <w:jc w:val="both"/>
        <w:rPr>
          <w:szCs w:val="24"/>
        </w:rPr>
      </w:pPr>
    </w:p>
    <w:p w14:paraId="0981AFF4" w14:textId="77777777" w:rsidR="00706FB6" w:rsidRPr="003B2FAB" w:rsidRDefault="00706FB6" w:rsidP="003B2FAB">
      <w:pPr>
        <w:pStyle w:val="1"/>
        <w:tabs>
          <w:tab w:val="left" w:pos="567"/>
        </w:tabs>
        <w:spacing w:line="240" w:lineRule="auto"/>
        <w:ind w:left="0" w:firstLine="284"/>
        <w:jc w:val="both"/>
        <w:rPr>
          <w:szCs w:val="24"/>
        </w:rPr>
      </w:pPr>
    </w:p>
    <w:p w14:paraId="677C45F4" w14:textId="77777777" w:rsidR="00706FB6" w:rsidRPr="003B2FAB" w:rsidRDefault="00706FB6" w:rsidP="003B2FAB">
      <w:pPr>
        <w:pStyle w:val="1"/>
        <w:tabs>
          <w:tab w:val="left" w:pos="567"/>
        </w:tabs>
        <w:spacing w:line="240" w:lineRule="auto"/>
        <w:ind w:left="0" w:firstLine="284"/>
        <w:jc w:val="both"/>
        <w:rPr>
          <w:szCs w:val="24"/>
        </w:rPr>
      </w:pPr>
    </w:p>
    <w:p w14:paraId="501D83A5" w14:textId="77777777" w:rsidR="00706FB6" w:rsidRPr="003B2FAB" w:rsidRDefault="00706FB6" w:rsidP="003B2FAB">
      <w:pPr>
        <w:pStyle w:val="1"/>
        <w:tabs>
          <w:tab w:val="left" w:pos="567"/>
        </w:tabs>
        <w:spacing w:line="240" w:lineRule="auto"/>
        <w:ind w:left="0" w:firstLine="284"/>
        <w:jc w:val="both"/>
        <w:rPr>
          <w:szCs w:val="24"/>
        </w:rPr>
      </w:pPr>
    </w:p>
    <w:p w14:paraId="77AEA189" w14:textId="77777777" w:rsidR="00706FB6" w:rsidRPr="003B2FAB" w:rsidRDefault="00706FB6" w:rsidP="003B2FAB">
      <w:pPr>
        <w:pStyle w:val="1"/>
        <w:tabs>
          <w:tab w:val="left" w:pos="567"/>
        </w:tabs>
        <w:spacing w:line="240" w:lineRule="auto"/>
        <w:ind w:left="0" w:firstLine="284"/>
        <w:jc w:val="both"/>
        <w:rPr>
          <w:szCs w:val="24"/>
        </w:rPr>
      </w:pPr>
    </w:p>
    <w:p w14:paraId="5F425298" w14:textId="7E4ED0FC" w:rsidR="00904494" w:rsidRPr="003B2FAB" w:rsidRDefault="00904494" w:rsidP="00384662">
      <w:pPr>
        <w:pStyle w:val="1"/>
        <w:tabs>
          <w:tab w:val="left" w:pos="567"/>
        </w:tabs>
        <w:spacing w:line="240" w:lineRule="auto"/>
        <w:ind w:left="0" w:firstLine="284"/>
        <w:rPr>
          <w:szCs w:val="24"/>
        </w:rPr>
      </w:pPr>
      <w:r w:rsidRPr="003B2FAB">
        <w:rPr>
          <w:szCs w:val="24"/>
        </w:rPr>
        <w:t>ФОНД ОЦЕНОЧНЫХ СРЕДСТВ</w:t>
      </w:r>
    </w:p>
    <w:p w14:paraId="33968CB0" w14:textId="5BB34026" w:rsidR="00904494" w:rsidRPr="003B2FAB" w:rsidRDefault="00904494" w:rsidP="00FE782A">
      <w:pPr>
        <w:tabs>
          <w:tab w:val="left" w:pos="567"/>
        </w:tabs>
        <w:spacing w:after="0" w:line="240" w:lineRule="auto"/>
        <w:ind w:left="0" w:firstLine="284"/>
        <w:jc w:val="center"/>
        <w:rPr>
          <w:szCs w:val="24"/>
        </w:rPr>
      </w:pPr>
      <w:r w:rsidRPr="003B2FAB">
        <w:rPr>
          <w:bCs/>
          <w:szCs w:val="24"/>
        </w:rPr>
        <w:t xml:space="preserve">сформированности компетенции </w:t>
      </w:r>
      <w:r w:rsidR="00FE782A">
        <w:rPr>
          <w:bCs/>
          <w:szCs w:val="24"/>
        </w:rPr>
        <w:t>П</w:t>
      </w:r>
      <w:r w:rsidRPr="003B2FAB">
        <w:rPr>
          <w:bCs/>
          <w:szCs w:val="24"/>
        </w:rPr>
        <w:t>К-1.</w:t>
      </w:r>
      <w:r w:rsidR="00FE782A">
        <w:rPr>
          <w:bCs/>
          <w:szCs w:val="24"/>
        </w:rPr>
        <w:t>1</w:t>
      </w:r>
      <w:r w:rsidRPr="003B2FAB">
        <w:rPr>
          <w:bCs/>
          <w:szCs w:val="24"/>
        </w:rPr>
        <w:t xml:space="preserve"> </w:t>
      </w:r>
      <w:r w:rsidR="00FE782A" w:rsidRPr="00FE782A">
        <w:rPr>
          <w:bCs/>
          <w:szCs w:val="24"/>
        </w:rPr>
        <w:t>Осуществлять работу с заявлениями, жалобами и иными обращениями граждан и организаций, вести прием посетителей в суде.</w:t>
      </w:r>
    </w:p>
    <w:p w14:paraId="31A004B2" w14:textId="77777777" w:rsidR="00904494" w:rsidRPr="003B2FAB" w:rsidRDefault="00904494" w:rsidP="003B2FAB">
      <w:pPr>
        <w:tabs>
          <w:tab w:val="left" w:pos="567"/>
        </w:tabs>
        <w:spacing w:after="0" w:line="240" w:lineRule="auto"/>
        <w:ind w:left="0" w:firstLine="284"/>
        <w:rPr>
          <w:szCs w:val="24"/>
        </w:rPr>
      </w:pPr>
    </w:p>
    <w:p w14:paraId="62E0E273" w14:textId="77777777" w:rsidR="00904494" w:rsidRPr="003B2FAB" w:rsidRDefault="00904494" w:rsidP="003B2FAB">
      <w:pPr>
        <w:tabs>
          <w:tab w:val="left" w:pos="567"/>
        </w:tabs>
        <w:spacing w:after="0" w:line="240" w:lineRule="auto"/>
        <w:ind w:left="0" w:firstLine="284"/>
        <w:rPr>
          <w:szCs w:val="24"/>
        </w:rPr>
      </w:pPr>
    </w:p>
    <w:p w14:paraId="685C420C" w14:textId="77777777" w:rsidR="00904494" w:rsidRPr="003B2FAB" w:rsidRDefault="00904494" w:rsidP="003B2FAB">
      <w:pPr>
        <w:tabs>
          <w:tab w:val="left" w:pos="567"/>
        </w:tabs>
        <w:spacing w:after="0" w:line="240" w:lineRule="auto"/>
        <w:ind w:left="0" w:firstLine="284"/>
        <w:rPr>
          <w:szCs w:val="24"/>
        </w:rPr>
      </w:pPr>
    </w:p>
    <w:p w14:paraId="365EB242" w14:textId="1ED7F2C6" w:rsidR="00904494" w:rsidRPr="003B2FAB" w:rsidRDefault="00904494" w:rsidP="003B2FAB">
      <w:pPr>
        <w:tabs>
          <w:tab w:val="left" w:pos="567"/>
        </w:tabs>
        <w:spacing w:after="0" w:line="240" w:lineRule="auto"/>
        <w:ind w:left="0" w:firstLine="284"/>
        <w:rPr>
          <w:szCs w:val="24"/>
        </w:rPr>
      </w:pPr>
      <w:r w:rsidRPr="003B2FAB">
        <w:rPr>
          <w:szCs w:val="24"/>
        </w:rPr>
        <w:t xml:space="preserve">Разработан в соответствии с ФГОС </w:t>
      </w:r>
      <w:r w:rsidR="00531BCC" w:rsidRPr="003B2FAB">
        <w:rPr>
          <w:b/>
          <w:bCs/>
          <w:szCs w:val="24"/>
        </w:rPr>
        <w:t>40</w:t>
      </w:r>
      <w:r w:rsidRPr="003B2FAB">
        <w:rPr>
          <w:b/>
          <w:bCs/>
          <w:szCs w:val="24"/>
        </w:rPr>
        <w:t>.0</w:t>
      </w:r>
      <w:r w:rsidR="00946CEF" w:rsidRPr="003B2FAB">
        <w:rPr>
          <w:b/>
          <w:bCs/>
          <w:szCs w:val="24"/>
        </w:rPr>
        <w:t>2</w:t>
      </w:r>
      <w:r w:rsidRPr="003B2FAB">
        <w:rPr>
          <w:b/>
          <w:szCs w:val="24"/>
        </w:rPr>
        <w:t>.0</w:t>
      </w:r>
      <w:r w:rsidR="00946CEF" w:rsidRPr="003B2FAB">
        <w:rPr>
          <w:b/>
          <w:szCs w:val="24"/>
        </w:rPr>
        <w:t>3</w:t>
      </w:r>
      <w:r w:rsidRPr="003B2FAB">
        <w:rPr>
          <w:b/>
          <w:szCs w:val="24"/>
        </w:rPr>
        <w:t xml:space="preserve"> «</w:t>
      </w:r>
      <w:r w:rsidR="00946CEF" w:rsidRPr="003B2FAB">
        <w:rPr>
          <w:b/>
          <w:szCs w:val="24"/>
        </w:rPr>
        <w:t>Право и судебное администрирование</w:t>
      </w:r>
      <w:r w:rsidRPr="003B2FAB">
        <w:rPr>
          <w:b/>
          <w:szCs w:val="24"/>
        </w:rPr>
        <w:t>»</w:t>
      </w:r>
    </w:p>
    <w:p w14:paraId="69E95708" w14:textId="30536A0F" w:rsidR="00904494" w:rsidRPr="003B2FAB" w:rsidRDefault="00904494" w:rsidP="003B2FAB">
      <w:pPr>
        <w:tabs>
          <w:tab w:val="left" w:pos="567"/>
        </w:tabs>
        <w:spacing w:after="0" w:line="240" w:lineRule="auto"/>
        <w:ind w:left="0" w:firstLine="284"/>
        <w:rPr>
          <w:szCs w:val="24"/>
        </w:rPr>
      </w:pPr>
      <w:r w:rsidRPr="003B2FAB">
        <w:rPr>
          <w:szCs w:val="24"/>
        </w:rPr>
        <w:t xml:space="preserve">профиль подготовки (специализация) </w:t>
      </w:r>
      <w:r w:rsidR="00875C8B" w:rsidRPr="003B2FAB">
        <w:rPr>
          <w:b/>
          <w:szCs w:val="24"/>
        </w:rPr>
        <w:t xml:space="preserve">Право и судебное администрирование </w:t>
      </w:r>
    </w:p>
    <w:p w14:paraId="37BCAB91" w14:textId="380E7781" w:rsidR="00904494" w:rsidRPr="003B2FAB" w:rsidRDefault="00904494" w:rsidP="003B2FAB">
      <w:pPr>
        <w:tabs>
          <w:tab w:val="left" w:pos="567"/>
        </w:tabs>
        <w:spacing w:after="0" w:line="240" w:lineRule="auto"/>
        <w:ind w:left="0" w:firstLine="284"/>
        <w:rPr>
          <w:color w:val="FF0000"/>
          <w:szCs w:val="24"/>
        </w:rPr>
      </w:pPr>
    </w:p>
    <w:p w14:paraId="5C0EB576" w14:textId="77777777" w:rsidR="00904494" w:rsidRPr="003B2FAB" w:rsidRDefault="00904494" w:rsidP="003B2FAB">
      <w:pPr>
        <w:tabs>
          <w:tab w:val="left" w:pos="567"/>
        </w:tabs>
        <w:spacing w:after="0" w:line="240" w:lineRule="auto"/>
        <w:ind w:left="0" w:firstLine="284"/>
        <w:rPr>
          <w:szCs w:val="24"/>
        </w:rPr>
      </w:pPr>
    </w:p>
    <w:p w14:paraId="3B545D43" w14:textId="77777777" w:rsidR="00904494" w:rsidRPr="003B2FAB" w:rsidRDefault="00904494" w:rsidP="003B2FAB">
      <w:pPr>
        <w:tabs>
          <w:tab w:val="left" w:pos="567"/>
        </w:tabs>
        <w:spacing w:after="0" w:line="240" w:lineRule="auto"/>
        <w:ind w:left="0" w:firstLine="284"/>
        <w:rPr>
          <w:szCs w:val="24"/>
        </w:rPr>
      </w:pPr>
    </w:p>
    <w:p w14:paraId="2E8AB4AC" w14:textId="77777777" w:rsidR="00904494" w:rsidRPr="003B2FAB" w:rsidRDefault="00904494" w:rsidP="003B2FAB">
      <w:pPr>
        <w:tabs>
          <w:tab w:val="left" w:pos="567"/>
        </w:tabs>
        <w:spacing w:after="0" w:line="240" w:lineRule="auto"/>
        <w:ind w:left="0" w:firstLine="284"/>
        <w:rPr>
          <w:szCs w:val="24"/>
        </w:rPr>
      </w:pPr>
    </w:p>
    <w:p w14:paraId="1A420274" w14:textId="77777777" w:rsidR="00904494" w:rsidRPr="003B2FAB" w:rsidRDefault="00904494" w:rsidP="003B2FAB">
      <w:pPr>
        <w:tabs>
          <w:tab w:val="left" w:pos="567"/>
        </w:tabs>
        <w:spacing w:after="0" w:line="240" w:lineRule="auto"/>
        <w:ind w:left="0" w:firstLine="284"/>
        <w:rPr>
          <w:szCs w:val="24"/>
        </w:rPr>
      </w:pPr>
    </w:p>
    <w:p w14:paraId="44E7E1C6" w14:textId="77777777" w:rsidR="00904494" w:rsidRDefault="00904494" w:rsidP="003B2FAB">
      <w:pPr>
        <w:tabs>
          <w:tab w:val="left" w:pos="567"/>
        </w:tabs>
        <w:spacing w:after="0" w:line="240" w:lineRule="auto"/>
        <w:ind w:left="0" w:firstLine="284"/>
        <w:rPr>
          <w:szCs w:val="24"/>
        </w:rPr>
      </w:pPr>
    </w:p>
    <w:p w14:paraId="5C70612C" w14:textId="77777777" w:rsidR="007101BA" w:rsidRDefault="007101BA" w:rsidP="003B2FAB">
      <w:pPr>
        <w:tabs>
          <w:tab w:val="left" w:pos="567"/>
        </w:tabs>
        <w:spacing w:after="0" w:line="240" w:lineRule="auto"/>
        <w:ind w:left="0" w:firstLine="284"/>
        <w:rPr>
          <w:szCs w:val="24"/>
        </w:rPr>
      </w:pPr>
    </w:p>
    <w:p w14:paraId="4085132F" w14:textId="77777777" w:rsidR="007101BA" w:rsidRDefault="007101BA" w:rsidP="003B2FAB">
      <w:pPr>
        <w:tabs>
          <w:tab w:val="left" w:pos="567"/>
        </w:tabs>
        <w:spacing w:after="0" w:line="240" w:lineRule="auto"/>
        <w:ind w:left="0" w:firstLine="284"/>
        <w:rPr>
          <w:szCs w:val="24"/>
        </w:rPr>
      </w:pPr>
    </w:p>
    <w:p w14:paraId="7A48DBBA" w14:textId="77777777" w:rsidR="007101BA" w:rsidRDefault="007101BA" w:rsidP="003B2FAB">
      <w:pPr>
        <w:tabs>
          <w:tab w:val="left" w:pos="567"/>
        </w:tabs>
        <w:spacing w:after="0" w:line="240" w:lineRule="auto"/>
        <w:ind w:left="0" w:firstLine="284"/>
        <w:rPr>
          <w:szCs w:val="24"/>
        </w:rPr>
      </w:pPr>
    </w:p>
    <w:p w14:paraId="3C457093" w14:textId="77777777" w:rsidR="007101BA" w:rsidRDefault="007101BA" w:rsidP="003B2FAB">
      <w:pPr>
        <w:tabs>
          <w:tab w:val="left" w:pos="567"/>
        </w:tabs>
        <w:spacing w:after="0" w:line="240" w:lineRule="auto"/>
        <w:ind w:left="0" w:firstLine="284"/>
        <w:rPr>
          <w:szCs w:val="24"/>
        </w:rPr>
      </w:pPr>
    </w:p>
    <w:p w14:paraId="48040439" w14:textId="77777777" w:rsidR="007101BA" w:rsidRDefault="007101BA" w:rsidP="003B2FAB">
      <w:pPr>
        <w:tabs>
          <w:tab w:val="left" w:pos="567"/>
        </w:tabs>
        <w:spacing w:after="0" w:line="240" w:lineRule="auto"/>
        <w:ind w:left="0" w:firstLine="284"/>
        <w:rPr>
          <w:szCs w:val="24"/>
        </w:rPr>
      </w:pPr>
    </w:p>
    <w:p w14:paraId="1F61076F" w14:textId="77777777" w:rsidR="007101BA" w:rsidRPr="003B2FAB" w:rsidRDefault="007101BA" w:rsidP="003B2FAB">
      <w:pPr>
        <w:tabs>
          <w:tab w:val="left" w:pos="567"/>
        </w:tabs>
        <w:spacing w:after="0" w:line="240" w:lineRule="auto"/>
        <w:ind w:left="0" w:firstLine="284"/>
        <w:rPr>
          <w:szCs w:val="24"/>
        </w:rPr>
      </w:pPr>
    </w:p>
    <w:p w14:paraId="0ECD5428" w14:textId="77777777" w:rsidR="00904494" w:rsidRPr="003B2FAB" w:rsidRDefault="00904494" w:rsidP="003B2FAB">
      <w:pPr>
        <w:tabs>
          <w:tab w:val="left" w:pos="567"/>
        </w:tabs>
        <w:spacing w:after="0" w:line="240" w:lineRule="auto"/>
        <w:ind w:left="0" w:firstLine="284"/>
        <w:rPr>
          <w:szCs w:val="24"/>
        </w:rPr>
      </w:pPr>
    </w:p>
    <w:p w14:paraId="7622333B" w14:textId="77777777" w:rsidR="00904494" w:rsidRPr="003B2FAB" w:rsidRDefault="00904494" w:rsidP="003B2FAB">
      <w:pPr>
        <w:tabs>
          <w:tab w:val="left" w:pos="567"/>
        </w:tabs>
        <w:spacing w:after="0" w:line="240" w:lineRule="auto"/>
        <w:ind w:left="0" w:firstLine="284"/>
        <w:rPr>
          <w:szCs w:val="24"/>
        </w:rPr>
      </w:pPr>
    </w:p>
    <w:p w14:paraId="19146130" w14:textId="77777777" w:rsidR="00904494" w:rsidRPr="003B2FAB" w:rsidRDefault="00904494" w:rsidP="003B2FAB">
      <w:pPr>
        <w:tabs>
          <w:tab w:val="left" w:pos="567"/>
        </w:tabs>
        <w:spacing w:after="0" w:line="240" w:lineRule="auto"/>
        <w:ind w:left="0" w:firstLine="284"/>
        <w:rPr>
          <w:szCs w:val="24"/>
        </w:rPr>
      </w:pPr>
    </w:p>
    <w:p w14:paraId="3DE12091" w14:textId="77777777" w:rsidR="00904494" w:rsidRPr="003B2FAB" w:rsidRDefault="00904494" w:rsidP="003B2FAB">
      <w:pPr>
        <w:tabs>
          <w:tab w:val="left" w:pos="567"/>
        </w:tabs>
        <w:spacing w:after="0" w:line="240" w:lineRule="auto"/>
        <w:ind w:left="0" w:firstLine="284"/>
        <w:rPr>
          <w:szCs w:val="24"/>
        </w:rPr>
      </w:pPr>
    </w:p>
    <w:p w14:paraId="00AB2203" w14:textId="77777777" w:rsidR="00904494" w:rsidRPr="003B2FAB" w:rsidRDefault="00904494" w:rsidP="003B2FAB">
      <w:pPr>
        <w:tabs>
          <w:tab w:val="left" w:pos="567"/>
        </w:tabs>
        <w:spacing w:after="0" w:line="240" w:lineRule="auto"/>
        <w:ind w:left="0" w:firstLine="284"/>
        <w:rPr>
          <w:szCs w:val="24"/>
        </w:rPr>
      </w:pPr>
    </w:p>
    <w:p w14:paraId="336AB806" w14:textId="77777777" w:rsidR="003B37C5" w:rsidRPr="003B2FAB" w:rsidRDefault="003B37C5" w:rsidP="003B2FAB">
      <w:pPr>
        <w:tabs>
          <w:tab w:val="left" w:pos="567"/>
        </w:tabs>
        <w:spacing w:after="0" w:line="240" w:lineRule="auto"/>
        <w:ind w:left="0" w:firstLine="284"/>
        <w:rPr>
          <w:szCs w:val="24"/>
        </w:rPr>
      </w:pPr>
    </w:p>
    <w:p w14:paraId="6B3A1D75" w14:textId="77777777" w:rsidR="003B37C5" w:rsidRPr="003B2FAB" w:rsidRDefault="003B37C5" w:rsidP="003B2FAB">
      <w:pPr>
        <w:tabs>
          <w:tab w:val="left" w:pos="567"/>
        </w:tabs>
        <w:spacing w:after="0" w:line="240" w:lineRule="auto"/>
        <w:ind w:left="0" w:firstLine="284"/>
        <w:rPr>
          <w:szCs w:val="24"/>
        </w:rPr>
      </w:pPr>
    </w:p>
    <w:p w14:paraId="38763EB5" w14:textId="77777777" w:rsidR="003B37C5" w:rsidRPr="003B2FAB" w:rsidRDefault="003B37C5" w:rsidP="003B2FAB">
      <w:pPr>
        <w:tabs>
          <w:tab w:val="left" w:pos="567"/>
        </w:tabs>
        <w:spacing w:after="0" w:line="240" w:lineRule="auto"/>
        <w:ind w:left="0" w:firstLine="284"/>
        <w:rPr>
          <w:szCs w:val="24"/>
        </w:rPr>
      </w:pPr>
    </w:p>
    <w:p w14:paraId="471F7FB7" w14:textId="77777777" w:rsidR="003B37C5" w:rsidRPr="003B2FAB" w:rsidRDefault="003B37C5" w:rsidP="003B2FAB">
      <w:pPr>
        <w:tabs>
          <w:tab w:val="left" w:pos="567"/>
        </w:tabs>
        <w:spacing w:after="0" w:line="240" w:lineRule="auto"/>
        <w:ind w:left="0" w:firstLine="284"/>
        <w:rPr>
          <w:szCs w:val="24"/>
        </w:rPr>
      </w:pPr>
    </w:p>
    <w:p w14:paraId="4B23B167" w14:textId="77777777" w:rsidR="003B37C5" w:rsidRPr="003B2FAB" w:rsidRDefault="003B37C5" w:rsidP="003B2FAB">
      <w:pPr>
        <w:tabs>
          <w:tab w:val="left" w:pos="567"/>
        </w:tabs>
        <w:spacing w:after="0" w:line="240" w:lineRule="auto"/>
        <w:ind w:left="0" w:firstLine="284"/>
        <w:rPr>
          <w:szCs w:val="24"/>
        </w:rPr>
      </w:pPr>
    </w:p>
    <w:p w14:paraId="40447D92" w14:textId="144F04B3" w:rsidR="00904494" w:rsidRPr="003B2FAB" w:rsidRDefault="00904494" w:rsidP="00AD6CB6">
      <w:pPr>
        <w:tabs>
          <w:tab w:val="left" w:pos="567"/>
        </w:tabs>
        <w:spacing w:after="0" w:line="240" w:lineRule="auto"/>
        <w:ind w:left="0" w:firstLine="284"/>
        <w:jc w:val="center"/>
        <w:rPr>
          <w:szCs w:val="24"/>
        </w:rPr>
      </w:pPr>
      <w:r w:rsidRPr="003B2FAB">
        <w:rPr>
          <w:szCs w:val="24"/>
        </w:rPr>
        <w:t>Чебоксары 202</w:t>
      </w:r>
      <w:r w:rsidR="00901E58">
        <w:rPr>
          <w:szCs w:val="24"/>
        </w:rPr>
        <w:t>1</w:t>
      </w:r>
    </w:p>
    <w:p w14:paraId="1E921186" w14:textId="77777777" w:rsidR="00904494" w:rsidRPr="003B2FAB" w:rsidRDefault="00904494" w:rsidP="003B2FAB">
      <w:pPr>
        <w:tabs>
          <w:tab w:val="left" w:pos="567"/>
        </w:tabs>
        <w:spacing w:after="0" w:line="240" w:lineRule="auto"/>
        <w:ind w:left="0" w:firstLine="284"/>
        <w:rPr>
          <w:szCs w:val="24"/>
        </w:rPr>
      </w:pPr>
      <w:r w:rsidRPr="003B2FAB">
        <w:rPr>
          <w:szCs w:val="24"/>
        </w:rPr>
        <w:br w:type="page"/>
      </w:r>
    </w:p>
    <w:p w14:paraId="3102B2B2" w14:textId="45B4DF23" w:rsidR="00A511BE" w:rsidRPr="003B2FAB" w:rsidRDefault="00A511BE" w:rsidP="00384662">
      <w:pPr>
        <w:tabs>
          <w:tab w:val="left" w:pos="567"/>
        </w:tabs>
        <w:autoSpaceDE w:val="0"/>
        <w:autoSpaceDN w:val="0"/>
        <w:adjustRightInd w:val="0"/>
        <w:spacing w:after="0" w:line="240" w:lineRule="auto"/>
        <w:ind w:left="0" w:firstLine="284"/>
        <w:jc w:val="center"/>
        <w:rPr>
          <w:b/>
          <w:szCs w:val="24"/>
        </w:rPr>
      </w:pPr>
      <w:r w:rsidRPr="003B2FAB">
        <w:rPr>
          <w:b/>
          <w:szCs w:val="24"/>
        </w:rPr>
        <w:lastRenderedPageBreak/>
        <w:t>Оценочные материалы для проверки сформированности компетенции</w:t>
      </w:r>
    </w:p>
    <w:p w14:paraId="0844ED62" w14:textId="02E01746" w:rsidR="00A511BE" w:rsidRPr="003B2FAB" w:rsidRDefault="00FE782A" w:rsidP="00384662">
      <w:pPr>
        <w:tabs>
          <w:tab w:val="left" w:pos="567"/>
        </w:tabs>
        <w:spacing w:after="0" w:line="240" w:lineRule="auto"/>
        <w:ind w:left="0" w:firstLine="284"/>
        <w:jc w:val="center"/>
        <w:rPr>
          <w:b/>
          <w:bCs/>
          <w:szCs w:val="24"/>
        </w:rPr>
      </w:pPr>
      <w:r>
        <w:rPr>
          <w:b/>
          <w:szCs w:val="24"/>
        </w:rPr>
        <w:t>П</w:t>
      </w:r>
      <w:r w:rsidR="001F5ED3" w:rsidRPr="003B2FAB">
        <w:rPr>
          <w:b/>
          <w:szCs w:val="24"/>
        </w:rPr>
        <w:t>К-1.</w:t>
      </w:r>
      <w:r>
        <w:rPr>
          <w:b/>
          <w:szCs w:val="24"/>
        </w:rPr>
        <w:t>1</w:t>
      </w:r>
      <w:r w:rsidR="00A511BE" w:rsidRPr="003B2FAB">
        <w:rPr>
          <w:b/>
          <w:szCs w:val="24"/>
        </w:rPr>
        <w:t xml:space="preserve"> </w:t>
      </w:r>
      <w:r w:rsidRPr="00FE782A">
        <w:rPr>
          <w:b/>
          <w:bCs/>
          <w:szCs w:val="24"/>
        </w:rPr>
        <w:t>Осуществлять работу с заявлениями, жалобами и иными обращениями граждан и организаций, вести прием посетителей в суде.</w:t>
      </w:r>
    </w:p>
    <w:p w14:paraId="39A3733D" w14:textId="77777777" w:rsidR="00A511BE" w:rsidRPr="003B2FAB" w:rsidRDefault="00A511BE" w:rsidP="003B2FAB">
      <w:pPr>
        <w:tabs>
          <w:tab w:val="left" w:pos="567"/>
        </w:tabs>
        <w:spacing w:after="0" w:line="240" w:lineRule="auto"/>
        <w:ind w:left="0" w:firstLine="284"/>
        <w:rPr>
          <w:b/>
          <w:bCs/>
          <w:szCs w:val="24"/>
        </w:rPr>
      </w:pPr>
    </w:p>
    <w:p w14:paraId="0547788E" w14:textId="77777777" w:rsidR="00A511BE" w:rsidRPr="003B2FAB" w:rsidRDefault="00A511BE" w:rsidP="003B2FAB">
      <w:pPr>
        <w:tabs>
          <w:tab w:val="left" w:pos="567"/>
        </w:tabs>
        <w:spacing w:after="0" w:line="240" w:lineRule="auto"/>
        <w:ind w:left="0" w:firstLine="284"/>
        <w:rPr>
          <w:szCs w:val="24"/>
        </w:rPr>
      </w:pPr>
    </w:p>
    <w:p w14:paraId="5C567DB9" w14:textId="77777777" w:rsidR="00A511BE" w:rsidRPr="003B2FAB" w:rsidRDefault="00A511BE" w:rsidP="003B2FAB">
      <w:pPr>
        <w:tabs>
          <w:tab w:val="left" w:pos="567"/>
        </w:tabs>
        <w:spacing w:after="0" w:line="240" w:lineRule="auto"/>
        <w:ind w:left="0" w:firstLine="284"/>
        <w:rPr>
          <w:szCs w:val="24"/>
        </w:rPr>
      </w:pPr>
      <w:r w:rsidRPr="003B2FAB">
        <w:rPr>
          <w:szCs w:val="24"/>
        </w:rPr>
        <w:t xml:space="preserve">Компетенция формируется дисциплиной: </w:t>
      </w:r>
    </w:p>
    <w:tbl>
      <w:tblPr>
        <w:tblStyle w:val="11"/>
        <w:tblW w:w="0" w:type="auto"/>
        <w:tblLook w:val="04A0" w:firstRow="1" w:lastRow="0" w:firstColumn="1" w:lastColumn="0" w:noHBand="0" w:noVBand="1"/>
      </w:tblPr>
      <w:tblGrid>
        <w:gridCol w:w="7225"/>
        <w:gridCol w:w="2120"/>
      </w:tblGrid>
      <w:tr w:rsidR="00354B8F" w:rsidRPr="003B2FAB" w14:paraId="63D232A0" w14:textId="77777777" w:rsidTr="0033305F">
        <w:tc>
          <w:tcPr>
            <w:tcW w:w="7225" w:type="dxa"/>
          </w:tcPr>
          <w:p w14:paraId="3FAFBA5B" w14:textId="402EBCE5" w:rsidR="00354B8F" w:rsidRPr="003B2FAB" w:rsidRDefault="00354B8F" w:rsidP="00354B8F">
            <w:pPr>
              <w:tabs>
                <w:tab w:val="left" w:pos="567"/>
              </w:tabs>
              <w:spacing w:after="0" w:line="240" w:lineRule="auto"/>
              <w:ind w:left="0" w:firstLine="284"/>
              <w:rPr>
                <w:szCs w:val="24"/>
              </w:rPr>
            </w:pPr>
            <w:r>
              <w:rPr>
                <w:szCs w:val="24"/>
              </w:rPr>
              <w:t>Организация и осуществление кодификации законодательства в суде</w:t>
            </w:r>
          </w:p>
        </w:tc>
        <w:tc>
          <w:tcPr>
            <w:tcW w:w="2120" w:type="dxa"/>
          </w:tcPr>
          <w:p w14:paraId="538D03A8" w14:textId="5C11760E" w:rsidR="00354B8F" w:rsidRPr="003B2FAB" w:rsidRDefault="00354B8F" w:rsidP="00354B8F">
            <w:pPr>
              <w:spacing w:after="0" w:line="240" w:lineRule="auto"/>
              <w:ind w:left="0" w:hanging="104"/>
              <w:jc w:val="center"/>
              <w:rPr>
                <w:szCs w:val="24"/>
              </w:rPr>
            </w:pPr>
            <w:r>
              <w:rPr>
                <w:szCs w:val="24"/>
              </w:rPr>
              <w:t>2 семестр</w:t>
            </w:r>
          </w:p>
        </w:tc>
      </w:tr>
      <w:tr w:rsidR="00354B8F" w:rsidRPr="003B2FAB" w14:paraId="5D5FC3AA" w14:textId="77777777" w:rsidTr="0033305F">
        <w:tc>
          <w:tcPr>
            <w:tcW w:w="7225" w:type="dxa"/>
          </w:tcPr>
          <w:p w14:paraId="7C19D746" w14:textId="24EAE143" w:rsidR="00354B8F" w:rsidRPr="003B2FAB" w:rsidRDefault="00354B8F" w:rsidP="00354B8F">
            <w:pPr>
              <w:tabs>
                <w:tab w:val="left" w:pos="567"/>
              </w:tabs>
              <w:spacing w:after="0" w:line="240" w:lineRule="auto"/>
              <w:ind w:left="0" w:firstLine="284"/>
              <w:rPr>
                <w:szCs w:val="24"/>
              </w:rPr>
            </w:pPr>
            <w:bookmarkStart w:id="0" w:name="_Hlk158018869"/>
            <w:r>
              <w:rPr>
                <w:szCs w:val="24"/>
              </w:rPr>
              <w:t>Особенности организационно-технического обеспечения деятельности судей</w:t>
            </w:r>
            <w:bookmarkEnd w:id="0"/>
          </w:p>
        </w:tc>
        <w:tc>
          <w:tcPr>
            <w:tcW w:w="2120" w:type="dxa"/>
          </w:tcPr>
          <w:p w14:paraId="0664A021" w14:textId="61D08993" w:rsidR="00354B8F" w:rsidRPr="003B2FAB" w:rsidRDefault="00354B8F" w:rsidP="00354B8F">
            <w:pPr>
              <w:spacing w:after="0" w:line="240" w:lineRule="auto"/>
              <w:ind w:left="0" w:hanging="104"/>
              <w:jc w:val="center"/>
              <w:rPr>
                <w:szCs w:val="24"/>
              </w:rPr>
            </w:pPr>
            <w:r>
              <w:rPr>
                <w:szCs w:val="24"/>
              </w:rPr>
              <w:t>2 семестр</w:t>
            </w:r>
          </w:p>
        </w:tc>
      </w:tr>
      <w:tr w:rsidR="00354B8F" w:rsidRPr="003B2FAB" w14:paraId="161ED3AC" w14:textId="77777777" w:rsidTr="0033305F">
        <w:tc>
          <w:tcPr>
            <w:tcW w:w="7225" w:type="dxa"/>
          </w:tcPr>
          <w:p w14:paraId="3CDFA564" w14:textId="09D25106" w:rsidR="00354B8F" w:rsidRPr="003B2FAB" w:rsidRDefault="00354B8F" w:rsidP="00354B8F">
            <w:pPr>
              <w:tabs>
                <w:tab w:val="left" w:pos="567"/>
              </w:tabs>
              <w:spacing w:after="0" w:line="240" w:lineRule="auto"/>
              <w:ind w:left="0" w:firstLine="284"/>
              <w:rPr>
                <w:szCs w:val="24"/>
              </w:rPr>
            </w:pPr>
            <w:r w:rsidRPr="003B2FAB">
              <w:rPr>
                <w:szCs w:val="24"/>
              </w:rPr>
              <w:t>Правоохранительные и судебные органы</w:t>
            </w:r>
          </w:p>
        </w:tc>
        <w:tc>
          <w:tcPr>
            <w:tcW w:w="2120" w:type="dxa"/>
          </w:tcPr>
          <w:p w14:paraId="6AD8B183" w14:textId="647B1C3C" w:rsidR="00354B8F" w:rsidRPr="003B2FAB" w:rsidRDefault="00354B8F" w:rsidP="00354B8F">
            <w:pPr>
              <w:spacing w:after="0" w:line="240" w:lineRule="auto"/>
              <w:ind w:left="0" w:hanging="104"/>
              <w:jc w:val="center"/>
              <w:rPr>
                <w:szCs w:val="24"/>
              </w:rPr>
            </w:pPr>
            <w:r w:rsidRPr="003B2FAB">
              <w:rPr>
                <w:szCs w:val="24"/>
              </w:rPr>
              <w:t>2 семестр</w:t>
            </w:r>
          </w:p>
        </w:tc>
      </w:tr>
      <w:tr w:rsidR="009274B1" w:rsidRPr="003B2FAB" w14:paraId="76CDCFE6" w14:textId="77777777" w:rsidTr="0033305F">
        <w:tc>
          <w:tcPr>
            <w:tcW w:w="7225" w:type="dxa"/>
          </w:tcPr>
          <w:p w14:paraId="0F504754" w14:textId="7B07BEF4" w:rsidR="009274B1" w:rsidRPr="003B2FAB" w:rsidRDefault="009274B1" w:rsidP="003B2FAB">
            <w:pPr>
              <w:tabs>
                <w:tab w:val="left" w:pos="567"/>
              </w:tabs>
              <w:spacing w:after="0" w:line="240" w:lineRule="auto"/>
              <w:ind w:left="0" w:firstLine="284"/>
              <w:rPr>
                <w:szCs w:val="24"/>
              </w:rPr>
            </w:pPr>
            <w:r w:rsidRPr="003B2FAB">
              <w:rPr>
                <w:szCs w:val="24"/>
              </w:rPr>
              <w:t>Гражданское право</w:t>
            </w:r>
          </w:p>
        </w:tc>
        <w:tc>
          <w:tcPr>
            <w:tcW w:w="2120" w:type="dxa"/>
          </w:tcPr>
          <w:p w14:paraId="15CD0F3A" w14:textId="7335A381" w:rsidR="009274B1" w:rsidRPr="003B2FAB" w:rsidRDefault="009274B1" w:rsidP="00570463">
            <w:pPr>
              <w:spacing w:after="0" w:line="240" w:lineRule="auto"/>
              <w:ind w:left="0" w:hanging="104"/>
              <w:jc w:val="center"/>
              <w:rPr>
                <w:szCs w:val="24"/>
              </w:rPr>
            </w:pPr>
            <w:r w:rsidRPr="003B2FAB">
              <w:rPr>
                <w:szCs w:val="24"/>
              </w:rPr>
              <w:t>1, 2 семестр</w:t>
            </w:r>
          </w:p>
        </w:tc>
      </w:tr>
      <w:tr w:rsidR="009274B1" w:rsidRPr="003B2FAB" w14:paraId="70C6E920" w14:textId="77777777" w:rsidTr="0033305F">
        <w:tc>
          <w:tcPr>
            <w:tcW w:w="7225" w:type="dxa"/>
          </w:tcPr>
          <w:p w14:paraId="6FC21C5F" w14:textId="2EDC41FB" w:rsidR="009274B1" w:rsidRPr="003B2FAB" w:rsidRDefault="00FE782A" w:rsidP="003B2FAB">
            <w:pPr>
              <w:tabs>
                <w:tab w:val="left" w:pos="567"/>
              </w:tabs>
              <w:spacing w:after="0" w:line="240" w:lineRule="auto"/>
              <w:ind w:left="0" w:firstLine="284"/>
              <w:rPr>
                <w:szCs w:val="24"/>
              </w:rPr>
            </w:pPr>
            <w:r>
              <w:rPr>
                <w:szCs w:val="24"/>
              </w:rPr>
              <w:t>Судебное делопроизводство</w:t>
            </w:r>
          </w:p>
        </w:tc>
        <w:tc>
          <w:tcPr>
            <w:tcW w:w="2120" w:type="dxa"/>
          </w:tcPr>
          <w:p w14:paraId="04C766FF" w14:textId="58057284" w:rsidR="009274B1" w:rsidRPr="003B2FAB" w:rsidRDefault="00DD7DF0" w:rsidP="00570463">
            <w:pPr>
              <w:spacing w:after="0" w:line="240" w:lineRule="auto"/>
              <w:ind w:left="0" w:hanging="104"/>
              <w:jc w:val="center"/>
              <w:rPr>
                <w:szCs w:val="24"/>
              </w:rPr>
            </w:pPr>
            <w:r>
              <w:rPr>
                <w:szCs w:val="24"/>
              </w:rPr>
              <w:t>1, 2 семестр</w:t>
            </w:r>
          </w:p>
        </w:tc>
      </w:tr>
      <w:tr w:rsidR="008E1BEC" w:rsidRPr="003B2FAB" w14:paraId="4E8CD7F6" w14:textId="77777777" w:rsidTr="0033305F">
        <w:tc>
          <w:tcPr>
            <w:tcW w:w="7225" w:type="dxa"/>
          </w:tcPr>
          <w:p w14:paraId="7A91344C" w14:textId="1800E653" w:rsidR="008E1BEC" w:rsidRPr="003B2FAB" w:rsidRDefault="00DD7DF0" w:rsidP="003B2FAB">
            <w:pPr>
              <w:tabs>
                <w:tab w:val="left" w:pos="567"/>
              </w:tabs>
              <w:spacing w:after="0" w:line="240" w:lineRule="auto"/>
              <w:ind w:left="0" w:firstLine="284"/>
              <w:rPr>
                <w:szCs w:val="24"/>
              </w:rPr>
            </w:pPr>
            <w:r>
              <w:rPr>
                <w:szCs w:val="24"/>
              </w:rPr>
              <w:t xml:space="preserve">Обеспечение рассмотрения судьей уголовных, гражданских дел и дел об административной правонарушении </w:t>
            </w:r>
          </w:p>
        </w:tc>
        <w:tc>
          <w:tcPr>
            <w:tcW w:w="2120" w:type="dxa"/>
          </w:tcPr>
          <w:p w14:paraId="2F905154" w14:textId="7701026F" w:rsidR="008E1BEC" w:rsidRPr="003B2FAB" w:rsidRDefault="00570463" w:rsidP="00570463">
            <w:pPr>
              <w:spacing w:after="0" w:line="240" w:lineRule="auto"/>
              <w:ind w:left="0" w:hanging="104"/>
              <w:jc w:val="center"/>
              <w:rPr>
                <w:szCs w:val="24"/>
              </w:rPr>
            </w:pPr>
            <w:r>
              <w:rPr>
                <w:szCs w:val="24"/>
              </w:rPr>
              <w:t>1, 2 семестр</w:t>
            </w:r>
          </w:p>
        </w:tc>
      </w:tr>
      <w:tr w:rsidR="00A94327" w:rsidRPr="003B2FAB" w14:paraId="3BB3D7E7" w14:textId="77777777" w:rsidTr="0033305F">
        <w:tc>
          <w:tcPr>
            <w:tcW w:w="7225" w:type="dxa"/>
          </w:tcPr>
          <w:p w14:paraId="3594FC25" w14:textId="7DB53E18" w:rsidR="00A94327" w:rsidRDefault="00A94327" w:rsidP="003B2FAB">
            <w:pPr>
              <w:tabs>
                <w:tab w:val="left" w:pos="567"/>
              </w:tabs>
              <w:spacing w:after="0" w:line="240" w:lineRule="auto"/>
              <w:ind w:left="0" w:firstLine="284"/>
              <w:rPr>
                <w:szCs w:val="24"/>
              </w:rPr>
            </w:pPr>
            <w:r>
              <w:rPr>
                <w:szCs w:val="24"/>
              </w:rPr>
              <w:t>Административное право</w:t>
            </w:r>
          </w:p>
        </w:tc>
        <w:tc>
          <w:tcPr>
            <w:tcW w:w="2120" w:type="dxa"/>
          </w:tcPr>
          <w:p w14:paraId="2F99D602" w14:textId="676E87D3" w:rsidR="00A94327" w:rsidRDefault="00A94327" w:rsidP="00570463">
            <w:pPr>
              <w:spacing w:after="0" w:line="240" w:lineRule="auto"/>
              <w:ind w:left="0" w:hanging="104"/>
              <w:jc w:val="center"/>
              <w:rPr>
                <w:szCs w:val="24"/>
              </w:rPr>
            </w:pPr>
            <w:r>
              <w:rPr>
                <w:szCs w:val="24"/>
              </w:rPr>
              <w:t>3,4 семестр</w:t>
            </w:r>
          </w:p>
        </w:tc>
      </w:tr>
    </w:tbl>
    <w:p w14:paraId="6319E5B3" w14:textId="77777777" w:rsidR="00A511BE" w:rsidRDefault="00A511BE" w:rsidP="003B2FAB">
      <w:pPr>
        <w:tabs>
          <w:tab w:val="left" w:pos="567"/>
        </w:tabs>
        <w:spacing w:after="0" w:line="240" w:lineRule="auto"/>
        <w:ind w:left="0" w:firstLine="284"/>
        <w:rPr>
          <w:szCs w:val="24"/>
        </w:rPr>
      </w:pPr>
    </w:p>
    <w:p w14:paraId="61F824BE" w14:textId="77777777" w:rsidR="00354B8F" w:rsidRPr="003B2FAB" w:rsidRDefault="00354B8F" w:rsidP="00354B8F">
      <w:pPr>
        <w:pStyle w:val="1"/>
        <w:tabs>
          <w:tab w:val="left" w:pos="567"/>
        </w:tabs>
        <w:spacing w:line="240" w:lineRule="auto"/>
        <w:ind w:left="0" w:firstLine="284"/>
        <w:rPr>
          <w:szCs w:val="24"/>
        </w:rPr>
      </w:pPr>
      <w:r w:rsidRPr="003B2FAB">
        <w:rPr>
          <w:szCs w:val="24"/>
        </w:rPr>
        <w:t>Дисциплина «</w:t>
      </w:r>
      <w:r w:rsidRPr="00577442">
        <w:rPr>
          <w:szCs w:val="24"/>
        </w:rPr>
        <w:t>Организация и осуществление кодификации законодательства в суде</w:t>
      </w:r>
      <w:r w:rsidRPr="003B2FAB">
        <w:rPr>
          <w:szCs w:val="24"/>
        </w:rPr>
        <w:t>»</w:t>
      </w:r>
    </w:p>
    <w:p w14:paraId="07A672B4" w14:textId="77777777" w:rsidR="00354B8F" w:rsidRDefault="00354B8F" w:rsidP="00354B8F">
      <w:pPr>
        <w:tabs>
          <w:tab w:val="left" w:pos="567"/>
        </w:tabs>
        <w:spacing w:after="0" w:line="240" w:lineRule="auto"/>
        <w:ind w:left="0" w:firstLine="284"/>
        <w:jc w:val="center"/>
        <w:rPr>
          <w:b/>
          <w:szCs w:val="24"/>
          <w:lang w:bidi="en-US"/>
        </w:rPr>
      </w:pPr>
      <w:r w:rsidRPr="003B2FAB">
        <w:rPr>
          <w:b/>
          <w:szCs w:val="24"/>
        </w:rPr>
        <w:t>Объясните и аргументируйте</w:t>
      </w:r>
      <w:r w:rsidRPr="003B2FAB">
        <w:rPr>
          <w:szCs w:val="24"/>
          <w:lang w:bidi="en-US"/>
        </w:rPr>
        <w:t xml:space="preserve"> </w:t>
      </w:r>
      <w:r w:rsidRPr="003B2FAB">
        <w:rPr>
          <w:b/>
          <w:szCs w:val="24"/>
          <w:lang w:bidi="en-US"/>
        </w:rPr>
        <w:t>использование в своей деятельности понятий, категорий, принципов:</w:t>
      </w:r>
    </w:p>
    <w:p w14:paraId="7266534B" w14:textId="77777777" w:rsidR="00354B8F" w:rsidRDefault="00354B8F" w:rsidP="003B2FAB">
      <w:pPr>
        <w:tabs>
          <w:tab w:val="left" w:pos="567"/>
        </w:tabs>
        <w:spacing w:after="0" w:line="240" w:lineRule="auto"/>
        <w:ind w:left="0" w:firstLine="284"/>
        <w:rPr>
          <w:b/>
          <w:szCs w:val="24"/>
        </w:rPr>
      </w:pPr>
    </w:p>
    <w:p w14:paraId="4D7DF32E" w14:textId="43536C16" w:rsidR="00A511BE" w:rsidRPr="003B2FAB" w:rsidRDefault="00A511BE" w:rsidP="003B2FAB">
      <w:pPr>
        <w:tabs>
          <w:tab w:val="left" w:pos="567"/>
        </w:tabs>
        <w:spacing w:after="0" w:line="240" w:lineRule="auto"/>
        <w:ind w:left="0" w:firstLine="284"/>
        <w:rPr>
          <w:b/>
          <w:szCs w:val="24"/>
        </w:rPr>
      </w:pPr>
      <w:r w:rsidRPr="003B2FAB">
        <w:rPr>
          <w:b/>
          <w:szCs w:val="24"/>
        </w:rPr>
        <w:t>Вопросы и задания для проверки сформированности компетенции</w:t>
      </w:r>
    </w:p>
    <w:p w14:paraId="73E70433" w14:textId="77777777" w:rsidR="00A511BE" w:rsidRDefault="00A511BE" w:rsidP="003B2FAB">
      <w:pPr>
        <w:tabs>
          <w:tab w:val="left" w:pos="567"/>
        </w:tabs>
        <w:spacing w:after="0" w:line="240" w:lineRule="auto"/>
        <w:ind w:left="0" w:firstLine="284"/>
        <w:rPr>
          <w:szCs w:val="24"/>
        </w:rPr>
      </w:pPr>
    </w:p>
    <w:p w14:paraId="6ACABD77" w14:textId="77777777" w:rsidR="00354B8F" w:rsidRPr="00CA58F9" w:rsidRDefault="00354B8F" w:rsidP="0096417F">
      <w:pPr>
        <w:spacing w:after="0" w:line="240" w:lineRule="auto"/>
        <w:ind w:left="0" w:firstLine="709"/>
        <w:jc w:val="left"/>
        <w:rPr>
          <w:rFonts w:eastAsia="Calibri"/>
          <w:color w:val="auto"/>
          <w:szCs w:val="24"/>
          <w:lang w:eastAsia="en-US"/>
        </w:rPr>
      </w:pPr>
      <w:bookmarkStart w:id="1" w:name="_Hlk160021313"/>
      <w:r w:rsidRPr="00CA58F9">
        <w:rPr>
          <w:rFonts w:eastAsia="Calibri"/>
          <w:color w:val="auto"/>
          <w:szCs w:val="24"/>
          <w:lang w:eastAsia="en-US"/>
        </w:rPr>
        <w:t>1. Что такое систематизация правовых актов</w:t>
      </w:r>
    </w:p>
    <w:p w14:paraId="7ED36B19" w14:textId="77777777" w:rsidR="00354B8F" w:rsidRPr="00310355" w:rsidRDefault="00354B8F" w:rsidP="0096417F">
      <w:pPr>
        <w:spacing w:after="0" w:line="240" w:lineRule="auto"/>
        <w:ind w:left="0" w:firstLine="709"/>
        <w:rPr>
          <w:rFonts w:eastAsia="Calibri"/>
          <w:color w:val="auto"/>
          <w:szCs w:val="24"/>
          <w:lang w:eastAsia="en-US"/>
        </w:rPr>
      </w:pPr>
      <w:r w:rsidRPr="00310355">
        <w:rPr>
          <w:rFonts w:eastAsia="Calibri"/>
          <w:color w:val="auto"/>
          <w:szCs w:val="24"/>
          <w:lang w:eastAsia="en-US"/>
        </w:rPr>
        <w:t>2. Что такое правотворчество</w:t>
      </w:r>
    </w:p>
    <w:p w14:paraId="0FC09B71" w14:textId="77777777" w:rsidR="00354B8F" w:rsidRPr="00310355" w:rsidRDefault="00354B8F" w:rsidP="0096417F">
      <w:pPr>
        <w:spacing w:after="0" w:line="240" w:lineRule="auto"/>
        <w:ind w:left="0" w:firstLine="709"/>
        <w:rPr>
          <w:rFonts w:eastAsia="Calibri"/>
          <w:color w:val="auto"/>
          <w:szCs w:val="24"/>
          <w:lang w:eastAsia="en-US"/>
        </w:rPr>
      </w:pPr>
      <w:r w:rsidRPr="00310355">
        <w:rPr>
          <w:rFonts w:eastAsia="Calibri"/>
          <w:color w:val="auto"/>
          <w:szCs w:val="24"/>
          <w:lang w:eastAsia="en-US"/>
        </w:rPr>
        <w:t>3. Что относится к объектам систематизации</w:t>
      </w:r>
    </w:p>
    <w:p w14:paraId="6B17ED2E" w14:textId="77777777" w:rsidR="00354B8F" w:rsidRPr="00310355" w:rsidRDefault="00354B8F" w:rsidP="0096417F">
      <w:pPr>
        <w:spacing w:after="0" w:line="240" w:lineRule="auto"/>
        <w:ind w:left="0" w:firstLine="709"/>
        <w:rPr>
          <w:rFonts w:eastAsia="Calibri"/>
          <w:color w:val="auto"/>
          <w:szCs w:val="24"/>
          <w:lang w:eastAsia="en-US"/>
        </w:rPr>
      </w:pPr>
      <w:r w:rsidRPr="00310355">
        <w:rPr>
          <w:rFonts w:eastAsia="Calibri"/>
          <w:color w:val="auto"/>
          <w:szCs w:val="24"/>
          <w:lang w:eastAsia="en-US"/>
        </w:rPr>
        <w:t>4. На какие две группы можно разделить субъекты систематизации</w:t>
      </w:r>
    </w:p>
    <w:p w14:paraId="0FF2E138" w14:textId="77777777" w:rsidR="00354B8F" w:rsidRPr="00310355" w:rsidRDefault="00354B8F" w:rsidP="0096417F">
      <w:pPr>
        <w:spacing w:after="0" w:line="240" w:lineRule="auto"/>
        <w:ind w:left="0" w:firstLine="709"/>
        <w:rPr>
          <w:rFonts w:eastAsia="Calibri"/>
          <w:color w:val="auto"/>
          <w:szCs w:val="24"/>
          <w:lang w:eastAsia="en-US"/>
        </w:rPr>
      </w:pPr>
      <w:r w:rsidRPr="00310355">
        <w:rPr>
          <w:rFonts w:eastAsia="Calibri"/>
          <w:color w:val="auto"/>
          <w:szCs w:val="24"/>
          <w:lang w:eastAsia="en-US"/>
        </w:rPr>
        <w:t>5. Кто берёт на себя работу по систематизации (за исключением кодификации) практически всех видов правовых документов</w:t>
      </w:r>
    </w:p>
    <w:p w14:paraId="73B6DD35" w14:textId="15C35105" w:rsidR="00354B8F" w:rsidRPr="00310355" w:rsidRDefault="00213022" w:rsidP="0096417F">
      <w:pPr>
        <w:spacing w:after="0" w:line="240" w:lineRule="auto"/>
        <w:ind w:left="0" w:firstLine="709"/>
        <w:rPr>
          <w:rFonts w:eastAsia="Calibri"/>
          <w:color w:val="auto"/>
          <w:szCs w:val="24"/>
          <w:lang w:eastAsia="en-US"/>
        </w:rPr>
      </w:pPr>
      <w:r>
        <w:rPr>
          <w:rFonts w:eastAsia="Calibri"/>
          <w:color w:val="auto"/>
          <w:szCs w:val="24"/>
          <w:lang w:eastAsia="en-US"/>
        </w:rPr>
        <w:t>6. Какие с</w:t>
      </w:r>
      <w:r w:rsidR="00354B8F" w:rsidRPr="00310355">
        <w:rPr>
          <w:rFonts w:eastAsia="Calibri"/>
          <w:color w:val="auto"/>
          <w:szCs w:val="24"/>
          <w:lang w:eastAsia="en-US"/>
        </w:rPr>
        <w:t>уществуют этапы проведения работы по систематизации</w:t>
      </w:r>
    </w:p>
    <w:p w14:paraId="49513F7A" w14:textId="77777777" w:rsidR="00354B8F" w:rsidRPr="00310355" w:rsidRDefault="00354B8F" w:rsidP="0096417F">
      <w:pPr>
        <w:spacing w:after="0" w:line="240" w:lineRule="auto"/>
        <w:ind w:left="0" w:firstLine="709"/>
        <w:rPr>
          <w:rFonts w:eastAsia="Calibri"/>
          <w:color w:val="auto"/>
          <w:szCs w:val="24"/>
          <w:lang w:eastAsia="en-US"/>
        </w:rPr>
      </w:pPr>
      <w:r w:rsidRPr="00310355">
        <w:rPr>
          <w:color w:val="auto"/>
          <w:szCs w:val="24"/>
          <w:lang w:eastAsia="en-US"/>
        </w:rPr>
        <w:t>7. Что является Конечным результатом проведенной работы по систематизации</w:t>
      </w:r>
    </w:p>
    <w:p w14:paraId="4CFD03A9" w14:textId="77777777" w:rsidR="00354B8F" w:rsidRPr="00310355" w:rsidRDefault="00354B8F" w:rsidP="0096417F">
      <w:pPr>
        <w:spacing w:after="0" w:line="240" w:lineRule="auto"/>
        <w:ind w:left="0" w:firstLine="709"/>
        <w:rPr>
          <w:rFonts w:eastAsia="Calibri"/>
          <w:color w:val="auto"/>
          <w:szCs w:val="24"/>
          <w:lang w:eastAsia="en-US"/>
        </w:rPr>
      </w:pPr>
      <w:r w:rsidRPr="00310355">
        <w:rPr>
          <w:rFonts w:eastAsia="Arial Unicode MS"/>
          <w:color w:val="auto"/>
          <w:szCs w:val="24"/>
          <w:lang w:eastAsia="en-US"/>
        </w:rPr>
        <w:t>8. Какие существуют объективные причины систематизации</w:t>
      </w:r>
    </w:p>
    <w:p w14:paraId="21824A28" w14:textId="77777777" w:rsidR="00354B8F" w:rsidRPr="00310355" w:rsidRDefault="00354B8F" w:rsidP="0096417F">
      <w:pPr>
        <w:spacing w:after="0" w:line="240" w:lineRule="auto"/>
        <w:ind w:left="0" w:firstLine="709"/>
        <w:rPr>
          <w:rFonts w:eastAsia="Calibri"/>
          <w:color w:val="auto"/>
          <w:szCs w:val="24"/>
          <w:lang w:eastAsia="en-US"/>
        </w:rPr>
      </w:pPr>
      <w:r w:rsidRPr="00310355">
        <w:rPr>
          <w:color w:val="auto"/>
          <w:szCs w:val="24"/>
          <w:lang w:eastAsia="en-US"/>
        </w:rPr>
        <w:t>9. Какие существуют субъективные причины систематизации</w:t>
      </w:r>
    </w:p>
    <w:p w14:paraId="1E639941" w14:textId="57A18DD2" w:rsidR="00354B8F" w:rsidRPr="00310355" w:rsidRDefault="00213022" w:rsidP="0096417F">
      <w:pPr>
        <w:spacing w:after="0" w:line="240" w:lineRule="auto"/>
        <w:ind w:left="0" w:firstLine="709"/>
        <w:rPr>
          <w:rFonts w:eastAsia="Calibri"/>
          <w:color w:val="auto"/>
          <w:szCs w:val="24"/>
          <w:lang w:eastAsia="en-US"/>
        </w:rPr>
      </w:pPr>
      <w:r>
        <w:rPr>
          <w:rFonts w:eastAsia="Arial Unicode MS"/>
          <w:color w:val="auto"/>
          <w:szCs w:val="24"/>
          <w:lang w:eastAsia="en-US"/>
        </w:rPr>
        <w:t>10. Каково з</w:t>
      </w:r>
      <w:r w:rsidR="00354B8F" w:rsidRPr="00310355">
        <w:rPr>
          <w:rFonts w:eastAsia="Arial Unicode MS"/>
          <w:color w:val="auto"/>
          <w:szCs w:val="24"/>
          <w:lang w:eastAsia="en-US"/>
        </w:rPr>
        <w:t>начение систематизации.</w:t>
      </w:r>
    </w:p>
    <w:p w14:paraId="6DFB1958" w14:textId="77777777" w:rsidR="00354B8F" w:rsidRPr="00310355" w:rsidRDefault="00354B8F" w:rsidP="0096417F">
      <w:pPr>
        <w:spacing w:after="0" w:line="240" w:lineRule="auto"/>
        <w:ind w:left="0" w:firstLine="709"/>
        <w:rPr>
          <w:rFonts w:eastAsia="Calibri"/>
          <w:color w:val="auto"/>
          <w:szCs w:val="24"/>
          <w:lang w:eastAsia="en-US"/>
        </w:rPr>
      </w:pPr>
      <w:r w:rsidRPr="00310355">
        <w:rPr>
          <w:color w:val="auto"/>
          <w:szCs w:val="24"/>
          <w:lang w:eastAsia="en-US"/>
        </w:rPr>
        <w:t>11. Какие существуют преимущества от проведения систематизаторской работы</w:t>
      </w:r>
    </w:p>
    <w:p w14:paraId="550830CA" w14:textId="77777777" w:rsidR="00354B8F" w:rsidRPr="00310355" w:rsidRDefault="00354B8F" w:rsidP="0096417F">
      <w:pPr>
        <w:spacing w:after="0" w:line="240" w:lineRule="auto"/>
        <w:ind w:left="0" w:firstLine="709"/>
        <w:rPr>
          <w:rFonts w:eastAsia="Calibri"/>
          <w:color w:val="auto"/>
          <w:szCs w:val="24"/>
          <w:lang w:eastAsia="en-US"/>
        </w:rPr>
      </w:pPr>
      <w:r w:rsidRPr="00310355">
        <w:rPr>
          <w:color w:val="auto"/>
          <w:szCs w:val="24"/>
          <w:lang w:eastAsia="en-US"/>
        </w:rPr>
        <w:t>12. Какие существуют принципы систематизации права</w:t>
      </w:r>
    </w:p>
    <w:p w14:paraId="36449DE9" w14:textId="77777777" w:rsidR="00354B8F" w:rsidRPr="00310355" w:rsidRDefault="00354B8F" w:rsidP="0096417F">
      <w:pPr>
        <w:spacing w:after="0" w:line="240" w:lineRule="auto"/>
        <w:ind w:left="0" w:firstLine="709"/>
        <w:rPr>
          <w:rFonts w:eastAsia="Calibri"/>
          <w:color w:val="auto"/>
          <w:szCs w:val="24"/>
          <w:lang w:eastAsia="en-US"/>
        </w:rPr>
      </w:pPr>
      <w:r w:rsidRPr="00310355">
        <w:rPr>
          <w:color w:val="auto"/>
          <w:szCs w:val="24"/>
          <w:lang w:eastAsia="en-US"/>
        </w:rPr>
        <w:t>13. Что позволяет достичь выполнение принципов систематизации права</w:t>
      </w:r>
    </w:p>
    <w:p w14:paraId="016AB609" w14:textId="77777777" w:rsidR="00354B8F" w:rsidRPr="00310355" w:rsidRDefault="00354B8F" w:rsidP="0096417F">
      <w:pPr>
        <w:spacing w:after="0" w:line="240" w:lineRule="auto"/>
        <w:ind w:left="0" w:firstLine="709"/>
        <w:rPr>
          <w:rFonts w:eastAsia="Calibri"/>
          <w:color w:val="auto"/>
          <w:szCs w:val="24"/>
          <w:lang w:eastAsia="en-US"/>
        </w:rPr>
      </w:pPr>
      <w:r w:rsidRPr="00310355">
        <w:rPr>
          <w:color w:val="auto"/>
          <w:szCs w:val="24"/>
          <w:lang w:eastAsia="en-US"/>
        </w:rPr>
        <w:t>14. Для чего необходима систематизация законодательства</w:t>
      </w:r>
    </w:p>
    <w:p w14:paraId="75D62832" w14:textId="77777777" w:rsidR="00354B8F" w:rsidRPr="00310355" w:rsidRDefault="00354B8F" w:rsidP="0096417F">
      <w:pPr>
        <w:spacing w:after="0" w:line="240" w:lineRule="auto"/>
        <w:ind w:left="0" w:firstLine="709"/>
        <w:rPr>
          <w:rFonts w:eastAsia="Calibri"/>
          <w:color w:val="auto"/>
          <w:szCs w:val="24"/>
          <w:lang w:eastAsia="en-US"/>
        </w:rPr>
      </w:pPr>
      <w:r w:rsidRPr="00310355">
        <w:rPr>
          <w:color w:val="auto"/>
          <w:szCs w:val="24"/>
          <w:lang w:eastAsia="en-US"/>
        </w:rPr>
        <w:t>15. Как называются приемы, которые используются при упорядочении нормативно правовых актов</w:t>
      </w:r>
    </w:p>
    <w:p w14:paraId="33D0F775" w14:textId="77777777" w:rsidR="00354B8F" w:rsidRPr="00310355" w:rsidRDefault="00354B8F" w:rsidP="0096417F">
      <w:pPr>
        <w:spacing w:after="0" w:line="240" w:lineRule="auto"/>
        <w:ind w:left="0" w:firstLine="709"/>
        <w:rPr>
          <w:rFonts w:eastAsia="Calibri"/>
          <w:color w:val="auto"/>
          <w:szCs w:val="24"/>
          <w:lang w:eastAsia="en-US"/>
        </w:rPr>
      </w:pPr>
      <w:r w:rsidRPr="00310355">
        <w:rPr>
          <w:color w:val="auto"/>
          <w:szCs w:val="24"/>
          <w:lang w:eastAsia="en-US"/>
        </w:rPr>
        <w:t>16. Способы систематизации законодательства</w:t>
      </w:r>
    </w:p>
    <w:p w14:paraId="72B21B18" w14:textId="77777777" w:rsidR="00354B8F" w:rsidRPr="00310355" w:rsidRDefault="00354B8F" w:rsidP="0096417F">
      <w:pPr>
        <w:spacing w:after="0" w:line="240" w:lineRule="auto"/>
        <w:ind w:left="0" w:firstLine="709"/>
        <w:rPr>
          <w:rFonts w:eastAsia="Calibri"/>
          <w:color w:val="auto"/>
          <w:szCs w:val="24"/>
          <w:lang w:eastAsia="en-US"/>
        </w:rPr>
      </w:pPr>
      <w:r w:rsidRPr="00310355">
        <w:rPr>
          <w:rFonts w:eastAsia="Calibri"/>
          <w:color w:val="auto"/>
          <w:szCs w:val="24"/>
          <w:lang w:eastAsia="en-US"/>
        </w:rPr>
        <w:t>17. Какие различают виды инкорпорацию</w:t>
      </w:r>
    </w:p>
    <w:p w14:paraId="35C64E85" w14:textId="77777777" w:rsidR="00354B8F" w:rsidRPr="00310355" w:rsidRDefault="00354B8F" w:rsidP="0096417F">
      <w:pPr>
        <w:spacing w:after="0" w:line="240" w:lineRule="auto"/>
        <w:ind w:left="0" w:firstLine="709"/>
        <w:rPr>
          <w:rFonts w:eastAsia="Calibri"/>
          <w:color w:val="auto"/>
          <w:szCs w:val="24"/>
          <w:lang w:eastAsia="en-US"/>
        </w:rPr>
      </w:pPr>
      <w:r w:rsidRPr="00310355">
        <w:rPr>
          <w:color w:val="auto"/>
          <w:szCs w:val="24"/>
        </w:rPr>
        <w:t>18. В зависимости от целей систематизации какие различают инкорпорации</w:t>
      </w:r>
    </w:p>
    <w:p w14:paraId="13BF2640" w14:textId="77777777" w:rsidR="00354B8F" w:rsidRPr="00310355" w:rsidRDefault="00354B8F" w:rsidP="0096417F">
      <w:pPr>
        <w:spacing w:after="0" w:line="240" w:lineRule="auto"/>
        <w:ind w:left="0" w:firstLine="709"/>
        <w:rPr>
          <w:rFonts w:eastAsia="Calibri"/>
          <w:color w:val="auto"/>
          <w:szCs w:val="24"/>
          <w:lang w:eastAsia="en-US"/>
        </w:rPr>
      </w:pPr>
      <w:r w:rsidRPr="00310355">
        <w:rPr>
          <w:color w:val="auto"/>
          <w:szCs w:val="24"/>
        </w:rPr>
        <w:t>19. Для чего необходима систематизация нормативно-правовых актов</w:t>
      </w:r>
    </w:p>
    <w:p w14:paraId="272B283D" w14:textId="77777777" w:rsidR="00354B8F" w:rsidRPr="00354B8F" w:rsidRDefault="00354B8F" w:rsidP="0096417F">
      <w:pPr>
        <w:spacing w:after="0" w:line="240" w:lineRule="auto"/>
        <w:ind w:left="0" w:firstLine="709"/>
        <w:rPr>
          <w:rFonts w:eastAsia="Calibri"/>
          <w:color w:val="auto"/>
          <w:szCs w:val="24"/>
          <w:lang w:eastAsia="en-US"/>
        </w:rPr>
      </w:pPr>
      <w:r w:rsidRPr="00310355">
        <w:rPr>
          <w:rFonts w:eastAsia="Calibri"/>
          <w:color w:val="auto"/>
          <w:szCs w:val="24"/>
          <w:lang w:eastAsia="en-US"/>
        </w:rPr>
        <w:t>20. Что позволяет достичь упорядоченное законодательство</w:t>
      </w:r>
    </w:p>
    <w:p w14:paraId="3DB36E79" w14:textId="77777777" w:rsidR="00354B8F" w:rsidRPr="00310355" w:rsidRDefault="00354B8F" w:rsidP="0096417F">
      <w:pPr>
        <w:spacing w:after="0" w:line="240" w:lineRule="auto"/>
        <w:ind w:left="0" w:firstLine="709"/>
        <w:rPr>
          <w:rFonts w:eastAsia="Calibri"/>
          <w:color w:val="auto"/>
          <w:szCs w:val="24"/>
          <w:lang w:eastAsia="en-US"/>
        </w:rPr>
      </w:pPr>
    </w:p>
    <w:tbl>
      <w:tblPr>
        <w:tblStyle w:val="a7"/>
        <w:tblW w:w="10598" w:type="dxa"/>
        <w:tblLook w:val="04A0" w:firstRow="1" w:lastRow="0" w:firstColumn="1" w:lastColumn="0" w:noHBand="0" w:noVBand="1"/>
      </w:tblPr>
      <w:tblGrid>
        <w:gridCol w:w="3189"/>
        <w:gridCol w:w="7409"/>
      </w:tblGrid>
      <w:tr w:rsidR="00354B8F" w:rsidRPr="003B2FAB" w14:paraId="31C479EF" w14:textId="77777777" w:rsidTr="0033305F">
        <w:tc>
          <w:tcPr>
            <w:tcW w:w="3189" w:type="dxa"/>
          </w:tcPr>
          <w:p w14:paraId="27A1E848" w14:textId="77777777" w:rsidR="00354B8F" w:rsidRPr="003B2FAB" w:rsidRDefault="00354B8F" w:rsidP="0033305F">
            <w:pPr>
              <w:tabs>
                <w:tab w:val="left" w:pos="567"/>
              </w:tabs>
              <w:spacing w:after="0" w:line="240" w:lineRule="auto"/>
              <w:ind w:left="0" w:firstLine="284"/>
              <w:rPr>
                <w:szCs w:val="24"/>
              </w:rPr>
            </w:pPr>
            <w:r w:rsidRPr="003B2FAB">
              <w:rPr>
                <w:szCs w:val="24"/>
              </w:rPr>
              <w:t>Вопрос</w:t>
            </w:r>
          </w:p>
        </w:tc>
        <w:tc>
          <w:tcPr>
            <w:tcW w:w="7409" w:type="dxa"/>
          </w:tcPr>
          <w:p w14:paraId="0958E136" w14:textId="77777777" w:rsidR="00354B8F" w:rsidRPr="003B2FAB" w:rsidRDefault="00354B8F" w:rsidP="0033305F">
            <w:pPr>
              <w:tabs>
                <w:tab w:val="left" w:pos="567"/>
              </w:tabs>
              <w:spacing w:after="0" w:line="240" w:lineRule="auto"/>
              <w:ind w:left="0" w:firstLine="284"/>
              <w:rPr>
                <w:szCs w:val="24"/>
              </w:rPr>
            </w:pPr>
            <w:r w:rsidRPr="003B2FAB">
              <w:rPr>
                <w:szCs w:val="24"/>
              </w:rPr>
              <w:t>Ответ</w:t>
            </w:r>
          </w:p>
        </w:tc>
      </w:tr>
      <w:tr w:rsidR="00354B8F" w:rsidRPr="003B2FAB" w14:paraId="35C76DBF" w14:textId="77777777" w:rsidTr="0033305F">
        <w:tc>
          <w:tcPr>
            <w:tcW w:w="3189" w:type="dxa"/>
          </w:tcPr>
          <w:p w14:paraId="59868AD5" w14:textId="2DF52F13" w:rsidR="00354B8F" w:rsidRPr="00AE5335" w:rsidRDefault="00354B8F">
            <w:pPr>
              <w:pStyle w:val="a3"/>
              <w:numPr>
                <w:ilvl w:val="0"/>
                <w:numId w:val="2"/>
              </w:numPr>
              <w:tabs>
                <w:tab w:val="left" w:pos="567"/>
              </w:tabs>
              <w:ind w:left="0" w:firstLine="284"/>
              <w:jc w:val="both"/>
            </w:pPr>
            <w:r w:rsidRPr="00AE5335">
              <w:t>Что такое систематизация правовых актов</w:t>
            </w:r>
          </w:p>
        </w:tc>
        <w:tc>
          <w:tcPr>
            <w:tcW w:w="7409" w:type="dxa"/>
          </w:tcPr>
          <w:p w14:paraId="1988F263" w14:textId="77777777" w:rsidR="00354B8F" w:rsidRPr="00AE5335" w:rsidRDefault="00354B8F" w:rsidP="0033305F">
            <w:pPr>
              <w:tabs>
                <w:tab w:val="left" w:pos="567"/>
              </w:tabs>
              <w:spacing w:after="0" w:line="240" w:lineRule="auto"/>
              <w:ind w:left="0" w:firstLine="284"/>
              <w:rPr>
                <w:szCs w:val="24"/>
              </w:rPr>
            </w:pPr>
            <w:r w:rsidRPr="00AE5335">
              <w:rPr>
                <w:szCs w:val="24"/>
              </w:rPr>
              <w:t>Систематизация правовых актов — это деятельность, направленная на их упорядочение и приведение действующих юридических документов в единую, согласованную систему</w:t>
            </w:r>
          </w:p>
        </w:tc>
      </w:tr>
      <w:tr w:rsidR="00354B8F" w:rsidRPr="003B2FAB" w14:paraId="2CBDF566" w14:textId="77777777" w:rsidTr="0033305F">
        <w:tc>
          <w:tcPr>
            <w:tcW w:w="3189" w:type="dxa"/>
          </w:tcPr>
          <w:p w14:paraId="3ECA118D" w14:textId="4737423E" w:rsidR="00354B8F" w:rsidRPr="00AE5335" w:rsidRDefault="00354B8F">
            <w:pPr>
              <w:pStyle w:val="a3"/>
              <w:numPr>
                <w:ilvl w:val="0"/>
                <w:numId w:val="2"/>
              </w:numPr>
              <w:tabs>
                <w:tab w:val="left" w:pos="567"/>
              </w:tabs>
              <w:ind w:left="0" w:firstLine="284"/>
              <w:jc w:val="both"/>
            </w:pPr>
            <w:r w:rsidRPr="00AE5335">
              <w:t xml:space="preserve">Что такое </w:t>
            </w:r>
            <w:r w:rsidRPr="00AE5335">
              <w:lastRenderedPageBreak/>
              <w:t>правотворчество</w:t>
            </w:r>
          </w:p>
        </w:tc>
        <w:tc>
          <w:tcPr>
            <w:tcW w:w="7409" w:type="dxa"/>
          </w:tcPr>
          <w:p w14:paraId="69102DE7" w14:textId="77777777" w:rsidR="00354B8F" w:rsidRPr="00AE5335" w:rsidRDefault="00354B8F" w:rsidP="0033305F">
            <w:pPr>
              <w:tabs>
                <w:tab w:val="left" w:pos="567"/>
              </w:tabs>
              <w:spacing w:after="0" w:line="240" w:lineRule="auto"/>
              <w:ind w:left="0" w:firstLine="284"/>
              <w:rPr>
                <w:bCs/>
                <w:color w:val="000000" w:themeColor="text1"/>
                <w:szCs w:val="24"/>
              </w:rPr>
            </w:pPr>
            <w:r w:rsidRPr="00AE5335">
              <w:rPr>
                <w:szCs w:val="24"/>
              </w:rPr>
              <w:lastRenderedPageBreak/>
              <w:t xml:space="preserve">Правотворчество — динамично развивающийся процесс, поэтому </w:t>
            </w:r>
            <w:r w:rsidRPr="00AE5335">
              <w:rPr>
                <w:szCs w:val="24"/>
              </w:rPr>
              <w:lastRenderedPageBreak/>
              <w:t>постоянно возникает необходимость принимать новые нормативные акты, изменять, дополнять действующие, отменять устаревшие, некоторые акты приходится укрупнять, кроме того, порой требуется делать подборки актов, регулирующих определенные сферы жизни, и комплектовать ими сборники.</w:t>
            </w:r>
          </w:p>
        </w:tc>
      </w:tr>
      <w:tr w:rsidR="00354B8F" w:rsidRPr="003B2FAB" w14:paraId="6B6716B8" w14:textId="77777777" w:rsidTr="0033305F">
        <w:tc>
          <w:tcPr>
            <w:tcW w:w="3189" w:type="dxa"/>
          </w:tcPr>
          <w:p w14:paraId="0E7C14E9" w14:textId="321BAA9E" w:rsidR="00354B8F" w:rsidRPr="00AE5335" w:rsidRDefault="00354B8F">
            <w:pPr>
              <w:pStyle w:val="a3"/>
              <w:numPr>
                <w:ilvl w:val="0"/>
                <w:numId w:val="2"/>
              </w:numPr>
              <w:tabs>
                <w:tab w:val="left" w:pos="567"/>
              </w:tabs>
              <w:ind w:left="0" w:firstLine="284"/>
              <w:jc w:val="both"/>
            </w:pPr>
            <w:r w:rsidRPr="00AE5335">
              <w:lastRenderedPageBreak/>
              <w:t>Что относится к объектам систематизации</w:t>
            </w:r>
          </w:p>
        </w:tc>
        <w:tc>
          <w:tcPr>
            <w:tcW w:w="7409" w:type="dxa"/>
          </w:tcPr>
          <w:p w14:paraId="493AF3BA" w14:textId="77777777" w:rsidR="00354B8F" w:rsidRPr="00AE5335" w:rsidRDefault="00354B8F" w:rsidP="0033305F">
            <w:pPr>
              <w:spacing w:after="0" w:line="240" w:lineRule="auto"/>
              <w:ind w:left="0" w:firstLine="0"/>
              <w:rPr>
                <w:szCs w:val="24"/>
              </w:rPr>
            </w:pPr>
            <w:r w:rsidRPr="00AE5335">
              <w:rPr>
                <w:szCs w:val="24"/>
              </w:rPr>
              <w:t>К объектам систематизации относятся:</w:t>
            </w:r>
          </w:p>
          <w:p w14:paraId="75A5128A" w14:textId="77777777" w:rsidR="00354B8F" w:rsidRPr="00AE5335" w:rsidRDefault="00354B8F" w:rsidP="0033305F">
            <w:pPr>
              <w:spacing w:after="0" w:line="240" w:lineRule="auto"/>
              <w:ind w:left="0" w:firstLine="0"/>
              <w:rPr>
                <w:szCs w:val="24"/>
              </w:rPr>
            </w:pPr>
            <w:r w:rsidRPr="00AE5335">
              <w:rPr>
                <w:szCs w:val="24"/>
              </w:rPr>
              <w:t xml:space="preserve"> нормативно-правовые акты;</w:t>
            </w:r>
          </w:p>
          <w:p w14:paraId="58C52E85" w14:textId="77777777" w:rsidR="00354B8F" w:rsidRPr="00AE5335" w:rsidRDefault="00354B8F" w:rsidP="0033305F">
            <w:pPr>
              <w:spacing w:after="0" w:line="240" w:lineRule="auto"/>
              <w:ind w:left="0" w:firstLine="0"/>
              <w:rPr>
                <w:szCs w:val="24"/>
              </w:rPr>
            </w:pPr>
            <w:r w:rsidRPr="00AE5335">
              <w:rPr>
                <w:szCs w:val="24"/>
              </w:rPr>
              <w:t xml:space="preserve"> правоприменительные акты;</w:t>
            </w:r>
          </w:p>
          <w:p w14:paraId="1F967DDC" w14:textId="77777777" w:rsidR="00354B8F" w:rsidRPr="00AE5335" w:rsidRDefault="00354B8F" w:rsidP="0033305F">
            <w:pPr>
              <w:spacing w:after="0" w:line="240" w:lineRule="auto"/>
              <w:ind w:left="0" w:firstLine="0"/>
              <w:rPr>
                <w:bCs/>
                <w:color w:val="000000" w:themeColor="text1"/>
                <w:szCs w:val="24"/>
              </w:rPr>
            </w:pPr>
            <w:r w:rsidRPr="00AE5335">
              <w:rPr>
                <w:szCs w:val="24"/>
              </w:rPr>
              <w:t xml:space="preserve"> интерпретационные акты (например, акты судов высших инстанций, а также акты Генерального Прокурора РФ, издаваемые в основном в виде сборников).</w:t>
            </w:r>
          </w:p>
        </w:tc>
      </w:tr>
      <w:tr w:rsidR="00354B8F" w:rsidRPr="003B2FAB" w14:paraId="780D93A0" w14:textId="77777777" w:rsidTr="0033305F">
        <w:tc>
          <w:tcPr>
            <w:tcW w:w="3189" w:type="dxa"/>
          </w:tcPr>
          <w:p w14:paraId="6CDF7AB7" w14:textId="6A6D4A82" w:rsidR="00354B8F" w:rsidRPr="00AE5335" w:rsidRDefault="00354B8F">
            <w:pPr>
              <w:pStyle w:val="a3"/>
              <w:numPr>
                <w:ilvl w:val="0"/>
                <w:numId w:val="2"/>
              </w:numPr>
              <w:tabs>
                <w:tab w:val="left" w:pos="284"/>
                <w:tab w:val="left" w:pos="426"/>
                <w:tab w:val="left" w:pos="567"/>
              </w:tabs>
              <w:ind w:left="0" w:firstLine="284"/>
              <w:jc w:val="both"/>
              <w:rPr>
                <w:bCs/>
                <w:color w:val="000000" w:themeColor="text1"/>
              </w:rPr>
            </w:pPr>
            <w:r w:rsidRPr="00AE5335">
              <w:t>На какие две группы можно разделить субъекты систематизации</w:t>
            </w:r>
          </w:p>
        </w:tc>
        <w:tc>
          <w:tcPr>
            <w:tcW w:w="7409" w:type="dxa"/>
          </w:tcPr>
          <w:p w14:paraId="5473B1A5" w14:textId="77777777" w:rsidR="00354B8F" w:rsidRPr="00AE5335" w:rsidRDefault="00354B8F" w:rsidP="0033305F">
            <w:pPr>
              <w:spacing w:after="0" w:line="240" w:lineRule="auto"/>
              <w:ind w:left="0" w:firstLine="0"/>
              <w:rPr>
                <w:szCs w:val="24"/>
              </w:rPr>
            </w:pPr>
            <w:r w:rsidRPr="00AE5335">
              <w:rPr>
                <w:szCs w:val="24"/>
              </w:rPr>
              <w:t>Субъекты систематизации можно разделить на следующие две группы:</w:t>
            </w:r>
          </w:p>
          <w:p w14:paraId="7572E7D2" w14:textId="77777777" w:rsidR="00354B8F" w:rsidRPr="00AE5335" w:rsidRDefault="00354B8F" w:rsidP="0033305F">
            <w:pPr>
              <w:spacing w:after="0" w:line="240" w:lineRule="auto"/>
              <w:ind w:left="0" w:firstLine="0"/>
              <w:rPr>
                <w:szCs w:val="24"/>
              </w:rPr>
            </w:pPr>
            <w:r w:rsidRPr="00AE5335">
              <w:rPr>
                <w:szCs w:val="24"/>
              </w:rPr>
              <w:t xml:space="preserve"> частные лица (граждане, организации), которые проводят правосистематизаторскую работу по собственной инициативе. Ее результатом обычно является издание сборников. Такую систематизацию еще называют неофициальной. Этими сборниками можно и нужно пользоваться, однако ссылаться на них при решении юридических дел нельзя;</w:t>
            </w:r>
          </w:p>
          <w:p w14:paraId="54345E2C" w14:textId="77777777" w:rsidR="00354B8F" w:rsidRPr="00AE5335" w:rsidRDefault="00354B8F" w:rsidP="0033305F">
            <w:pPr>
              <w:spacing w:after="0" w:line="240" w:lineRule="auto"/>
              <w:ind w:left="0" w:firstLine="0"/>
              <w:rPr>
                <w:szCs w:val="24"/>
              </w:rPr>
            </w:pPr>
            <w:r w:rsidRPr="00AE5335">
              <w:rPr>
                <w:szCs w:val="24"/>
              </w:rPr>
              <w:t xml:space="preserve"> компетентные органы — их компетенция на проведение систематизации (которую еще называют официальной) устанавливается каким-либо правовым (нормативным или индивидуальным) актом.</w:t>
            </w:r>
          </w:p>
        </w:tc>
      </w:tr>
      <w:tr w:rsidR="00354B8F" w:rsidRPr="003B2FAB" w14:paraId="1B4B3F1C" w14:textId="77777777" w:rsidTr="0033305F">
        <w:tc>
          <w:tcPr>
            <w:tcW w:w="3189" w:type="dxa"/>
          </w:tcPr>
          <w:p w14:paraId="3BE55291" w14:textId="77777777" w:rsidR="00354B8F" w:rsidRPr="00AE5335" w:rsidRDefault="00354B8F">
            <w:pPr>
              <w:pStyle w:val="a3"/>
              <w:numPr>
                <w:ilvl w:val="0"/>
                <w:numId w:val="2"/>
              </w:numPr>
              <w:tabs>
                <w:tab w:val="left" w:pos="567"/>
              </w:tabs>
              <w:ind w:left="0" w:firstLine="284"/>
              <w:jc w:val="both"/>
              <w:rPr>
                <w:bCs/>
                <w:color w:val="000000"/>
              </w:rPr>
            </w:pPr>
            <w:r w:rsidRPr="00AE5335">
              <w:t>Кто берёт на себя работу по систематизации (за исключением кодификации) практически всех видов правовых документов</w:t>
            </w:r>
          </w:p>
        </w:tc>
        <w:tc>
          <w:tcPr>
            <w:tcW w:w="7409" w:type="dxa"/>
          </w:tcPr>
          <w:p w14:paraId="679D5ED0" w14:textId="77777777" w:rsidR="00354B8F" w:rsidRPr="00AE5335" w:rsidRDefault="00354B8F" w:rsidP="0033305F">
            <w:pPr>
              <w:spacing w:after="0" w:line="240" w:lineRule="auto"/>
              <w:ind w:left="0" w:firstLine="0"/>
              <w:rPr>
                <w:bCs/>
                <w:color w:val="000000" w:themeColor="text1"/>
                <w:szCs w:val="24"/>
              </w:rPr>
            </w:pPr>
            <w:r w:rsidRPr="00AE5335">
              <w:rPr>
                <w:szCs w:val="24"/>
              </w:rPr>
              <w:t>Работу по систематизации (за исключением кодификации) практически всех видов правовых документов берут на себя частные лица. Это связано с распространением компьютерных технологий, развитием издательского дела и другими причинами. Частные лица действуют более оперативно и предлагают очень удобные формы систематизации.</w:t>
            </w:r>
          </w:p>
        </w:tc>
      </w:tr>
      <w:tr w:rsidR="00354B8F" w:rsidRPr="003B2FAB" w14:paraId="4D0303E1" w14:textId="77777777" w:rsidTr="0033305F">
        <w:tc>
          <w:tcPr>
            <w:tcW w:w="3189" w:type="dxa"/>
          </w:tcPr>
          <w:p w14:paraId="30C0DE14" w14:textId="387BA867" w:rsidR="00354B8F" w:rsidRPr="00AE5335" w:rsidRDefault="00213022">
            <w:pPr>
              <w:pStyle w:val="a3"/>
              <w:numPr>
                <w:ilvl w:val="0"/>
                <w:numId w:val="2"/>
              </w:numPr>
              <w:tabs>
                <w:tab w:val="left" w:pos="567"/>
              </w:tabs>
              <w:ind w:left="0" w:firstLine="284"/>
              <w:jc w:val="both"/>
              <w:rPr>
                <w:lang w:val="ru-RU"/>
              </w:rPr>
            </w:pPr>
            <w:r>
              <w:rPr>
                <w:lang w:val="ru-RU"/>
              </w:rPr>
              <w:t>Какие с</w:t>
            </w:r>
            <w:r w:rsidR="00354B8F" w:rsidRPr="00AE5335">
              <w:t>уществуют этапы проведения работы по систематизации</w:t>
            </w:r>
          </w:p>
        </w:tc>
        <w:tc>
          <w:tcPr>
            <w:tcW w:w="7409" w:type="dxa"/>
          </w:tcPr>
          <w:p w14:paraId="721474FD" w14:textId="77777777" w:rsidR="00354B8F" w:rsidRPr="00AE5335" w:rsidRDefault="00354B8F" w:rsidP="0033305F">
            <w:pPr>
              <w:spacing w:after="0" w:line="240" w:lineRule="auto"/>
              <w:ind w:left="0" w:firstLine="0"/>
              <w:rPr>
                <w:szCs w:val="24"/>
              </w:rPr>
            </w:pPr>
            <w:r w:rsidRPr="00AE5335">
              <w:rPr>
                <w:szCs w:val="24"/>
              </w:rPr>
              <w:t>Этапы проведения работы по систематизации:</w:t>
            </w:r>
          </w:p>
          <w:p w14:paraId="15D8F1F1" w14:textId="77777777" w:rsidR="00354B8F" w:rsidRPr="00AE5335" w:rsidRDefault="00354B8F" w:rsidP="0033305F">
            <w:pPr>
              <w:spacing w:after="0" w:line="240" w:lineRule="auto"/>
              <w:ind w:left="0" w:firstLine="0"/>
              <w:rPr>
                <w:szCs w:val="24"/>
              </w:rPr>
            </w:pPr>
            <w:r w:rsidRPr="00AE5335">
              <w:rPr>
                <w:szCs w:val="24"/>
              </w:rPr>
              <w:t xml:space="preserve"> составление плана систематизации;</w:t>
            </w:r>
          </w:p>
          <w:p w14:paraId="3EC670E9" w14:textId="77777777" w:rsidR="00354B8F" w:rsidRPr="00AE5335" w:rsidRDefault="00354B8F" w:rsidP="0033305F">
            <w:pPr>
              <w:spacing w:after="0" w:line="240" w:lineRule="auto"/>
              <w:ind w:left="0" w:firstLine="0"/>
              <w:rPr>
                <w:szCs w:val="24"/>
              </w:rPr>
            </w:pPr>
            <w:r w:rsidRPr="00AE5335">
              <w:rPr>
                <w:szCs w:val="24"/>
              </w:rPr>
              <w:t xml:space="preserve"> составление перечня правовых актов, которые необходимо систематизировать;</w:t>
            </w:r>
          </w:p>
          <w:p w14:paraId="5DE663A0" w14:textId="77777777" w:rsidR="00354B8F" w:rsidRPr="00AE5335" w:rsidRDefault="00354B8F" w:rsidP="0033305F">
            <w:pPr>
              <w:spacing w:after="0" w:line="240" w:lineRule="auto"/>
              <w:ind w:left="0" w:firstLine="0"/>
              <w:rPr>
                <w:szCs w:val="24"/>
              </w:rPr>
            </w:pPr>
            <w:r w:rsidRPr="00AE5335">
              <w:rPr>
                <w:szCs w:val="24"/>
              </w:rPr>
              <w:t xml:space="preserve"> сбор этих правовых актов;</w:t>
            </w:r>
          </w:p>
          <w:p w14:paraId="6A88C7D1" w14:textId="77777777" w:rsidR="00354B8F" w:rsidRPr="00AE5335" w:rsidRDefault="00354B8F" w:rsidP="0033305F">
            <w:pPr>
              <w:spacing w:after="0" w:line="240" w:lineRule="auto"/>
              <w:ind w:left="0" w:firstLine="0"/>
              <w:rPr>
                <w:szCs w:val="24"/>
              </w:rPr>
            </w:pPr>
            <w:r w:rsidRPr="00AE5335">
              <w:rPr>
                <w:szCs w:val="24"/>
              </w:rPr>
              <w:t xml:space="preserve"> изъятие устаревших актов;</w:t>
            </w:r>
          </w:p>
          <w:p w14:paraId="1C667CD6" w14:textId="77777777" w:rsidR="00354B8F" w:rsidRPr="00AE5335" w:rsidRDefault="00354B8F" w:rsidP="0033305F">
            <w:pPr>
              <w:spacing w:after="0" w:line="240" w:lineRule="auto"/>
              <w:ind w:left="0" w:firstLine="0"/>
              <w:rPr>
                <w:szCs w:val="24"/>
              </w:rPr>
            </w:pPr>
            <w:r w:rsidRPr="00AE5335">
              <w:rPr>
                <w:szCs w:val="24"/>
              </w:rPr>
              <w:t xml:space="preserve"> внесение в правовые акты изменений и дополнений;</w:t>
            </w:r>
          </w:p>
          <w:p w14:paraId="22CFE467" w14:textId="77777777" w:rsidR="00354B8F" w:rsidRPr="00AE5335" w:rsidRDefault="00354B8F" w:rsidP="0033305F">
            <w:pPr>
              <w:spacing w:after="0" w:line="240" w:lineRule="auto"/>
              <w:ind w:left="0" w:firstLine="0"/>
              <w:rPr>
                <w:szCs w:val="24"/>
              </w:rPr>
            </w:pPr>
            <w:r w:rsidRPr="00AE5335">
              <w:rPr>
                <w:szCs w:val="24"/>
              </w:rPr>
              <w:t xml:space="preserve"> анализ правовых актов;</w:t>
            </w:r>
          </w:p>
          <w:p w14:paraId="1C7A01E9" w14:textId="77777777" w:rsidR="00354B8F" w:rsidRPr="00AE5335" w:rsidRDefault="00354B8F" w:rsidP="0033305F">
            <w:pPr>
              <w:spacing w:after="0" w:line="240" w:lineRule="auto"/>
              <w:ind w:left="0" w:firstLine="0"/>
              <w:rPr>
                <w:szCs w:val="24"/>
              </w:rPr>
            </w:pPr>
            <w:r w:rsidRPr="00AE5335">
              <w:rPr>
                <w:szCs w:val="24"/>
              </w:rPr>
              <w:t xml:space="preserve"> ревизия правовых актов;</w:t>
            </w:r>
          </w:p>
          <w:p w14:paraId="0FA80DDB" w14:textId="77777777" w:rsidR="00354B8F" w:rsidRPr="00AE5335" w:rsidRDefault="00354B8F" w:rsidP="0033305F">
            <w:pPr>
              <w:spacing w:after="0" w:line="240" w:lineRule="auto"/>
              <w:ind w:left="0" w:firstLine="0"/>
              <w:rPr>
                <w:szCs w:val="24"/>
              </w:rPr>
            </w:pPr>
            <w:r w:rsidRPr="00AE5335">
              <w:rPr>
                <w:szCs w:val="24"/>
              </w:rPr>
              <w:t xml:space="preserve"> выбор критериев систематизации;</w:t>
            </w:r>
          </w:p>
          <w:p w14:paraId="3D28459A" w14:textId="77777777" w:rsidR="00354B8F" w:rsidRPr="00AE5335" w:rsidRDefault="00354B8F" w:rsidP="0033305F">
            <w:pPr>
              <w:spacing w:after="0" w:line="240" w:lineRule="auto"/>
              <w:ind w:left="0" w:firstLine="0"/>
              <w:rPr>
                <w:bCs/>
                <w:color w:val="000000" w:themeColor="text1"/>
                <w:szCs w:val="24"/>
              </w:rPr>
            </w:pPr>
            <w:r w:rsidRPr="00AE5335">
              <w:rPr>
                <w:szCs w:val="24"/>
              </w:rPr>
              <w:t xml:space="preserve"> размещение материала по рубрикам.</w:t>
            </w:r>
          </w:p>
        </w:tc>
      </w:tr>
      <w:tr w:rsidR="00354B8F" w:rsidRPr="003B2FAB" w14:paraId="7A398B50" w14:textId="77777777" w:rsidTr="0033305F">
        <w:tc>
          <w:tcPr>
            <w:tcW w:w="3189" w:type="dxa"/>
          </w:tcPr>
          <w:p w14:paraId="07B8ADE7" w14:textId="77777777" w:rsidR="00354B8F" w:rsidRPr="00AE5335" w:rsidRDefault="00354B8F">
            <w:pPr>
              <w:pStyle w:val="a3"/>
              <w:numPr>
                <w:ilvl w:val="0"/>
                <w:numId w:val="2"/>
              </w:numPr>
              <w:tabs>
                <w:tab w:val="left" w:pos="567"/>
              </w:tabs>
              <w:ind w:left="0" w:firstLine="284"/>
              <w:jc w:val="both"/>
            </w:pPr>
            <w:r w:rsidRPr="00AE5335">
              <w:t>Что является Конечным результатом проведенной работы по систематизации</w:t>
            </w:r>
          </w:p>
        </w:tc>
        <w:tc>
          <w:tcPr>
            <w:tcW w:w="7409" w:type="dxa"/>
          </w:tcPr>
          <w:p w14:paraId="52F41E41" w14:textId="77777777" w:rsidR="00354B8F" w:rsidRPr="00AE5335" w:rsidRDefault="00354B8F" w:rsidP="0033305F">
            <w:pPr>
              <w:spacing w:after="0" w:line="240" w:lineRule="auto"/>
              <w:ind w:left="0" w:firstLine="0"/>
              <w:rPr>
                <w:szCs w:val="24"/>
              </w:rPr>
            </w:pPr>
            <w:r w:rsidRPr="00AE5335">
              <w:rPr>
                <w:szCs w:val="24"/>
              </w:rPr>
              <w:t>Конечным результатом проведенной работы может быть сбалансированная и гармоничная система правовых актов.</w:t>
            </w:r>
          </w:p>
        </w:tc>
      </w:tr>
      <w:tr w:rsidR="00354B8F" w:rsidRPr="003B2FAB" w14:paraId="028FE745" w14:textId="77777777" w:rsidTr="0033305F">
        <w:tc>
          <w:tcPr>
            <w:tcW w:w="3189" w:type="dxa"/>
          </w:tcPr>
          <w:p w14:paraId="0CA264E4" w14:textId="77777777" w:rsidR="00354B8F" w:rsidRPr="00AE5335" w:rsidRDefault="00354B8F">
            <w:pPr>
              <w:pStyle w:val="a3"/>
              <w:numPr>
                <w:ilvl w:val="0"/>
                <w:numId w:val="2"/>
              </w:numPr>
              <w:tabs>
                <w:tab w:val="left" w:pos="567"/>
              </w:tabs>
              <w:ind w:left="0" w:firstLine="284"/>
              <w:jc w:val="both"/>
            </w:pPr>
            <w:r w:rsidRPr="00AE5335">
              <w:t>Какие существуют объективные причины систематизации</w:t>
            </w:r>
          </w:p>
        </w:tc>
        <w:tc>
          <w:tcPr>
            <w:tcW w:w="7409" w:type="dxa"/>
          </w:tcPr>
          <w:p w14:paraId="41682540" w14:textId="77777777" w:rsidR="00213022" w:rsidRPr="00213022" w:rsidRDefault="00213022" w:rsidP="00213022">
            <w:pPr>
              <w:spacing w:after="0" w:line="240" w:lineRule="auto"/>
              <w:ind w:left="0" w:firstLine="0"/>
              <w:rPr>
                <w:szCs w:val="24"/>
              </w:rPr>
            </w:pPr>
            <w:r w:rsidRPr="00213022">
              <w:rPr>
                <w:szCs w:val="24"/>
              </w:rPr>
              <w:t>Объективные причины систематизации включают следующие факторы:</w:t>
            </w:r>
          </w:p>
          <w:p w14:paraId="5369D1FB" w14:textId="77777777" w:rsidR="00213022" w:rsidRPr="00213022" w:rsidRDefault="00213022" w:rsidP="00213022">
            <w:pPr>
              <w:spacing w:after="0" w:line="240" w:lineRule="auto"/>
              <w:ind w:left="0" w:firstLine="0"/>
              <w:rPr>
                <w:szCs w:val="24"/>
              </w:rPr>
            </w:pPr>
            <w:r w:rsidRPr="00213022">
              <w:rPr>
                <w:szCs w:val="24"/>
              </w:rPr>
              <w:t>- Большое количество нормативных актов: в современном обществе существует огромное количество законов, указов, постановлений и других актов, которые нужно упорядочить и систематизировать для удобства использования и понимания;</w:t>
            </w:r>
          </w:p>
          <w:p w14:paraId="1DA959D6" w14:textId="77777777" w:rsidR="00213022" w:rsidRPr="00213022" w:rsidRDefault="00213022" w:rsidP="00213022">
            <w:pPr>
              <w:spacing w:after="0" w:line="240" w:lineRule="auto"/>
              <w:ind w:left="0" w:firstLine="0"/>
              <w:rPr>
                <w:szCs w:val="24"/>
              </w:rPr>
            </w:pPr>
            <w:r w:rsidRPr="00213022">
              <w:rPr>
                <w:szCs w:val="24"/>
              </w:rPr>
              <w:t xml:space="preserve">- Разнообразие нормативных актов: законы и другие акты регулируют различные сферы жизни общества, их систематизация </w:t>
            </w:r>
            <w:r w:rsidRPr="00213022">
              <w:rPr>
                <w:szCs w:val="24"/>
              </w:rPr>
              <w:lastRenderedPageBreak/>
              <w:t>позволяет найти и применить акты, относящиеся к нужной области;</w:t>
            </w:r>
          </w:p>
          <w:p w14:paraId="0D975B22" w14:textId="04E81D72" w:rsidR="00354B8F" w:rsidRPr="00AE5335" w:rsidRDefault="00213022" w:rsidP="00213022">
            <w:pPr>
              <w:spacing w:after="0" w:line="240" w:lineRule="auto"/>
              <w:ind w:left="0" w:firstLine="0"/>
              <w:rPr>
                <w:szCs w:val="24"/>
              </w:rPr>
            </w:pPr>
            <w:r w:rsidRPr="00213022">
              <w:rPr>
                <w:szCs w:val="24"/>
              </w:rPr>
              <w:t>- Противоречивость и несогласованность нормативных актов: в правовой системе могут существовать противоречия и пробелы, систематизация помогает выявить и устранить такие проблемы.</w:t>
            </w:r>
          </w:p>
        </w:tc>
      </w:tr>
      <w:tr w:rsidR="00354B8F" w:rsidRPr="003B2FAB" w14:paraId="749D4483" w14:textId="77777777" w:rsidTr="0033305F">
        <w:tc>
          <w:tcPr>
            <w:tcW w:w="3189" w:type="dxa"/>
          </w:tcPr>
          <w:p w14:paraId="65A7F338" w14:textId="77777777" w:rsidR="00354B8F" w:rsidRPr="00AE5335" w:rsidRDefault="00354B8F">
            <w:pPr>
              <w:pStyle w:val="a3"/>
              <w:numPr>
                <w:ilvl w:val="0"/>
                <w:numId w:val="2"/>
              </w:numPr>
              <w:tabs>
                <w:tab w:val="left" w:pos="567"/>
              </w:tabs>
              <w:ind w:left="0" w:firstLine="284"/>
              <w:jc w:val="both"/>
              <w:rPr>
                <w:bCs/>
              </w:rPr>
            </w:pPr>
            <w:r w:rsidRPr="00AE5335">
              <w:lastRenderedPageBreak/>
              <w:t>Какие существуют субъективные причины систематизации</w:t>
            </w:r>
          </w:p>
        </w:tc>
        <w:tc>
          <w:tcPr>
            <w:tcW w:w="7409" w:type="dxa"/>
          </w:tcPr>
          <w:p w14:paraId="7066DA97" w14:textId="77777777" w:rsidR="00213022" w:rsidRPr="00213022" w:rsidRDefault="00354B8F" w:rsidP="00213022">
            <w:pPr>
              <w:tabs>
                <w:tab w:val="left" w:pos="567"/>
              </w:tabs>
              <w:spacing w:after="0" w:line="240" w:lineRule="auto"/>
              <w:ind w:left="0" w:firstLine="284"/>
              <w:rPr>
                <w:szCs w:val="24"/>
              </w:rPr>
            </w:pPr>
            <w:r w:rsidRPr="00AE5335">
              <w:rPr>
                <w:szCs w:val="24"/>
              </w:rPr>
              <w:t xml:space="preserve"> </w:t>
            </w:r>
            <w:r w:rsidR="00213022" w:rsidRPr="00213022">
              <w:rPr>
                <w:szCs w:val="24"/>
              </w:rPr>
              <w:t>Субъективные причины систематизации включают следующие факторы:</w:t>
            </w:r>
          </w:p>
          <w:p w14:paraId="34DCBF6D" w14:textId="77777777" w:rsidR="00213022" w:rsidRPr="00213022" w:rsidRDefault="00213022" w:rsidP="00213022">
            <w:pPr>
              <w:tabs>
                <w:tab w:val="left" w:pos="567"/>
              </w:tabs>
              <w:spacing w:after="0" w:line="240" w:lineRule="auto"/>
              <w:ind w:left="0" w:firstLine="284"/>
              <w:rPr>
                <w:szCs w:val="24"/>
              </w:rPr>
            </w:pPr>
            <w:r w:rsidRPr="00213022">
              <w:rPr>
                <w:szCs w:val="24"/>
              </w:rPr>
              <w:t>- Удобство использования: систематизация правовых актов делает их более доступными и удобными в использовании для юристов, судей, государственных органов и других заинтересованных сторон;</w:t>
            </w:r>
          </w:p>
          <w:p w14:paraId="13A89A15" w14:textId="77777777" w:rsidR="00213022" w:rsidRPr="00213022" w:rsidRDefault="00213022" w:rsidP="00213022">
            <w:pPr>
              <w:tabs>
                <w:tab w:val="left" w:pos="567"/>
              </w:tabs>
              <w:spacing w:after="0" w:line="240" w:lineRule="auto"/>
              <w:ind w:left="0" w:firstLine="284"/>
              <w:rPr>
                <w:szCs w:val="24"/>
              </w:rPr>
            </w:pPr>
            <w:r w:rsidRPr="00213022">
              <w:rPr>
                <w:szCs w:val="24"/>
              </w:rPr>
              <w:t>- Повышение качества правоприменительной практики: упорядоченное и систематизированное законодательство способствует снижению ошибок и неоднозначностей при применении права;</w:t>
            </w:r>
          </w:p>
          <w:p w14:paraId="200ED8BB" w14:textId="1AEA67A9" w:rsidR="00354B8F" w:rsidRPr="00AE5335" w:rsidRDefault="00213022" w:rsidP="00213022">
            <w:pPr>
              <w:tabs>
                <w:tab w:val="left" w:pos="567"/>
              </w:tabs>
              <w:spacing w:after="0" w:line="240" w:lineRule="auto"/>
              <w:ind w:left="0" w:firstLine="284"/>
              <w:rPr>
                <w:szCs w:val="24"/>
              </w:rPr>
            </w:pPr>
            <w:r w:rsidRPr="00213022">
              <w:rPr>
                <w:szCs w:val="24"/>
              </w:rPr>
              <w:t>- Сохранение и развитие правовых традиций: систематизация позволяет сохранить принципы и ценности правовой системы и облегчить их передачу поколениям.</w:t>
            </w:r>
          </w:p>
        </w:tc>
      </w:tr>
      <w:tr w:rsidR="00354B8F" w:rsidRPr="003B2FAB" w14:paraId="5A6AFE3A" w14:textId="77777777" w:rsidTr="0033305F">
        <w:tc>
          <w:tcPr>
            <w:tcW w:w="3189" w:type="dxa"/>
          </w:tcPr>
          <w:p w14:paraId="505A59D6" w14:textId="5616ED04" w:rsidR="00354B8F" w:rsidRPr="00AE5335" w:rsidRDefault="00213022">
            <w:pPr>
              <w:pStyle w:val="a3"/>
              <w:numPr>
                <w:ilvl w:val="0"/>
                <w:numId w:val="2"/>
              </w:numPr>
              <w:tabs>
                <w:tab w:val="left" w:pos="567"/>
              </w:tabs>
              <w:ind w:left="0" w:firstLine="284"/>
              <w:jc w:val="both"/>
            </w:pPr>
            <w:r>
              <w:rPr>
                <w:lang w:val="ru-RU"/>
              </w:rPr>
              <w:t>Каково з</w:t>
            </w:r>
            <w:r w:rsidR="00354B8F" w:rsidRPr="00AE5335">
              <w:t>начение систематизации.</w:t>
            </w:r>
          </w:p>
        </w:tc>
        <w:tc>
          <w:tcPr>
            <w:tcW w:w="7409" w:type="dxa"/>
          </w:tcPr>
          <w:p w14:paraId="35355783" w14:textId="77777777" w:rsidR="00354B8F" w:rsidRPr="00AE5335" w:rsidRDefault="00354B8F" w:rsidP="0033305F">
            <w:pPr>
              <w:tabs>
                <w:tab w:val="left" w:pos="567"/>
              </w:tabs>
              <w:spacing w:after="0" w:line="240" w:lineRule="auto"/>
              <w:ind w:left="0" w:firstLine="284"/>
              <w:rPr>
                <w:szCs w:val="24"/>
              </w:rPr>
            </w:pPr>
            <w:r w:rsidRPr="00AE5335">
              <w:rPr>
                <w:szCs w:val="24"/>
              </w:rPr>
              <w:t>Систематизация нормативных актов — очень практичная юридическая работа. Ее проведение с большой долей вероятности может привести к успеху, нежели, допустим, создание нового закона, который еще неизвестно как покажет себя на практике</w:t>
            </w:r>
          </w:p>
        </w:tc>
      </w:tr>
      <w:tr w:rsidR="00354B8F" w:rsidRPr="003B2FAB" w14:paraId="70E0A823" w14:textId="77777777" w:rsidTr="0033305F">
        <w:tc>
          <w:tcPr>
            <w:tcW w:w="3189" w:type="dxa"/>
          </w:tcPr>
          <w:p w14:paraId="55A7D567" w14:textId="77777777" w:rsidR="00354B8F" w:rsidRPr="00AE5335" w:rsidRDefault="00354B8F">
            <w:pPr>
              <w:pStyle w:val="a3"/>
              <w:numPr>
                <w:ilvl w:val="0"/>
                <w:numId w:val="2"/>
              </w:numPr>
              <w:tabs>
                <w:tab w:val="left" w:pos="567"/>
              </w:tabs>
              <w:ind w:left="0" w:firstLine="284"/>
              <w:jc w:val="both"/>
              <w:rPr>
                <w:color w:val="000000" w:themeColor="text1"/>
              </w:rPr>
            </w:pPr>
            <w:r w:rsidRPr="00AE5335">
              <w:t>Какие существуют преимущества от проведения систематизаторской работы</w:t>
            </w:r>
          </w:p>
        </w:tc>
        <w:tc>
          <w:tcPr>
            <w:tcW w:w="7409" w:type="dxa"/>
          </w:tcPr>
          <w:p w14:paraId="22B2C48F" w14:textId="77777777" w:rsidR="00354B8F" w:rsidRPr="00AE5335" w:rsidRDefault="00354B8F" w:rsidP="0033305F">
            <w:pPr>
              <w:tabs>
                <w:tab w:val="left" w:pos="567"/>
              </w:tabs>
              <w:spacing w:after="0" w:line="240" w:lineRule="auto"/>
              <w:ind w:left="0" w:firstLine="284"/>
              <w:rPr>
                <w:szCs w:val="24"/>
              </w:rPr>
            </w:pPr>
            <w:r w:rsidRPr="00AE5335">
              <w:rPr>
                <w:szCs w:val="24"/>
              </w:rPr>
              <w:t>Рассмотрим некоторые преимущества от проведения систематизаторской работы:</w:t>
            </w:r>
          </w:p>
          <w:p w14:paraId="3F2B6A41" w14:textId="77777777" w:rsidR="00354B8F" w:rsidRPr="00AE5335" w:rsidRDefault="00354B8F" w:rsidP="0033305F">
            <w:pPr>
              <w:tabs>
                <w:tab w:val="left" w:pos="567"/>
              </w:tabs>
              <w:spacing w:after="0" w:line="240" w:lineRule="auto"/>
              <w:ind w:left="0" w:firstLine="284"/>
              <w:rPr>
                <w:szCs w:val="24"/>
              </w:rPr>
            </w:pPr>
            <w:r w:rsidRPr="00AE5335">
              <w:rPr>
                <w:szCs w:val="24"/>
              </w:rPr>
              <w:t xml:space="preserve"> чтобы иметь возможность использовать юридические нормы, сами юристы и все граждане, которым надлежит соблюдать законы, должны иметь более или менее точное и широкое представление о праве. Первые — по профессиональной необходимости, вторые — в основном для того, чтобы защитить свои права и интересы, а также знать свои обязанности, чтобы избежать неприятностей. Необходимость распространения сведений о праве и углубленного, специализированного знания законов вызывает потребность в систематизации, например, в виде сборников;</w:t>
            </w:r>
          </w:p>
          <w:p w14:paraId="7F982450" w14:textId="77777777" w:rsidR="00354B8F" w:rsidRPr="00AE5335" w:rsidRDefault="00354B8F" w:rsidP="0033305F">
            <w:pPr>
              <w:tabs>
                <w:tab w:val="left" w:pos="567"/>
              </w:tabs>
              <w:spacing w:after="0" w:line="240" w:lineRule="auto"/>
              <w:ind w:left="0" w:firstLine="284"/>
              <w:rPr>
                <w:szCs w:val="24"/>
              </w:rPr>
            </w:pPr>
            <w:r w:rsidRPr="00AE5335">
              <w:rPr>
                <w:szCs w:val="24"/>
              </w:rPr>
              <w:t xml:space="preserve"> являясь дополнением к мерам гласности в отношении законов и подзаконных актов, систематизация в различных своих видах представляет собой материальную и публичную опору науки права; также она важна для обучения студентов;</w:t>
            </w:r>
          </w:p>
          <w:p w14:paraId="0AB61610" w14:textId="77777777" w:rsidR="00354B8F" w:rsidRPr="00AE5335" w:rsidRDefault="00354B8F" w:rsidP="0033305F">
            <w:pPr>
              <w:tabs>
                <w:tab w:val="left" w:pos="567"/>
              </w:tabs>
              <w:spacing w:after="0" w:line="240" w:lineRule="auto"/>
              <w:ind w:left="0" w:firstLine="284"/>
              <w:rPr>
                <w:szCs w:val="24"/>
              </w:rPr>
            </w:pPr>
            <w:r w:rsidRPr="00AE5335">
              <w:rPr>
                <w:szCs w:val="24"/>
              </w:rPr>
              <w:t xml:space="preserve"> основной характерной чертой юридической документации, особенно в наше время, является ее безграничность. При бесконечно возрастающем многообразии человеческой деятельности в развитых странах, увеличивающейся сложности вытекающих из этого социальных отношений, наконец, при систематическом вмешательстве отдельных политических режимов право многих современных государств характеризуется почти патологическим гигантизмом. Количество и непостоянство законов, разнообразие их объектов, дробление административных регламентов, увеличение числа особых законов — все это делает точное знание права затруднительным даже для специалистов. Требуется очень серьезная работа по классификации юридической документации с тем, чтобы классификация по возможности стала легко доступной и удобной в обращении;</w:t>
            </w:r>
          </w:p>
          <w:p w14:paraId="0679272D" w14:textId="77777777" w:rsidR="00354B8F" w:rsidRPr="00AE5335" w:rsidRDefault="00354B8F" w:rsidP="0033305F">
            <w:pPr>
              <w:tabs>
                <w:tab w:val="left" w:pos="567"/>
              </w:tabs>
              <w:spacing w:after="0" w:line="240" w:lineRule="auto"/>
              <w:ind w:left="0" w:firstLine="284"/>
              <w:rPr>
                <w:szCs w:val="24"/>
              </w:rPr>
            </w:pPr>
            <w:r w:rsidRPr="00AE5335">
              <w:rPr>
                <w:szCs w:val="24"/>
              </w:rPr>
              <w:t xml:space="preserve"> систематизация важна и для дальнейшего развития права. Анализ и обработка действующих нормативных актов, группировка </w:t>
            </w:r>
            <w:r w:rsidRPr="00AE5335">
              <w:rPr>
                <w:szCs w:val="24"/>
              </w:rPr>
              <w:lastRenderedPageBreak/>
              <w:t>правовых предписаний по определенной схеме, создание внутренне единой системы актов являются необходимыми условиями эффективности правотворческой деятельности.</w:t>
            </w:r>
          </w:p>
        </w:tc>
      </w:tr>
      <w:tr w:rsidR="00354B8F" w:rsidRPr="003B2FAB" w14:paraId="308C11E7" w14:textId="77777777" w:rsidTr="0033305F">
        <w:tc>
          <w:tcPr>
            <w:tcW w:w="3189" w:type="dxa"/>
          </w:tcPr>
          <w:p w14:paraId="759F28CB" w14:textId="77777777" w:rsidR="00354B8F" w:rsidRPr="00AE5335" w:rsidRDefault="00354B8F">
            <w:pPr>
              <w:pStyle w:val="a3"/>
              <w:numPr>
                <w:ilvl w:val="0"/>
                <w:numId w:val="2"/>
              </w:numPr>
              <w:tabs>
                <w:tab w:val="left" w:pos="567"/>
              </w:tabs>
              <w:ind w:left="0" w:firstLine="284"/>
              <w:jc w:val="both"/>
            </w:pPr>
            <w:r w:rsidRPr="00AE5335">
              <w:lastRenderedPageBreak/>
              <w:t>Какие существуют принципы систематизации права</w:t>
            </w:r>
          </w:p>
        </w:tc>
        <w:tc>
          <w:tcPr>
            <w:tcW w:w="7409" w:type="dxa"/>
          </w:tcPr>
          <w:p w14:paraId="75ECEB1B" w14:textId="3355D69F" w:rsidR="00354B8F" w:rsidRPr="00AE5335" w:rsidRDefault="00213022" w:rsidP="0033305F">
            <w:pPr>
              <w:tabs>
                <w:tab w:val="left" w:pos="567"/>
              </w:tabs>
              <w:spacing w:after="0" w:line="240" w:lineRule="auto"/>
              <w:ind w:left="0" w:firstLine="284"/>
              <w:rPr>
                <w:szCs w:val="24"/>
              </w:rPr>
            </w:pPr>
            <w:r>
              <w:rPr>
                <w:szCs w:val="24"/>
              </w:rPr>
              <w:t>П</w:t>
            </w:r>
            <w:r w:rsidR="00354B8F" w:rsidRPr="00AE5335">
              <w:rPr>
                <w:szCs w:val="24"/>
              </w:rPr>
              <w:t>ринципы</w:t>
            </w:r>
            <w:r>
              <w:t xml:space="preserve"> </w:t>
            </w:r>
            <w:r w:rsidRPr="00213022">
              <w:rPr>
                <w:szCs w:val="24"/>
              </w:rPr>
              <w:t>систематизации права</w:t>
            </w:r>
            <w:r w:rsidR="00354B8F" w:rsidRPr="00AE5335">
              <w:rPr>
                <w:szCs w:val="24"/>
              </w:rPr>
              <w:t>:</w:t>
            </w:r>
          </w:p>
          <w:p w14:paraId="1D045249" w14:textId="77777777" w:rsidR="00354B8F" w:rsidRPr="00AE5335" w:rsidRDefault="00354B8F" w:rsidP="0033305F">
            <w:pPr>
              <w:tabs>
                <w:tab w:val="left" w:pos="567"/>
              </w:tabs>
              <w:spacing w:after="0" w:line="240" w:lineRule="auto"/>
              <w:ind w:left="0" w:firstLine="284"/>
              <w:rPr>
                <w:szCs w:val="24"/>
              </w:rPr>
            </w:pPr>
            <w:r w:rsidRPr="00AE5335">
              <w:rPr>
                <w:szCs w:val="24"/>
              </w:rPr>
              <w:t xml:space="preserve"> плановость (установление этапов проведения систематизации, сроков, конкретных исполнителей и др.);</w:t>
            </w:r>
          </w:p>
          <w:p w14:paraId="49D58E84" w14:textId="77777777" w:rsidR="00354B8F" w:rsidRPr="00AE5335" w:rsidRDefault="00354B8F" w:rsidP="0033305F">
            <w:pPr>
              <w:tabs>
                <w:tab w:val="left" w:pos="567"/>
              </w:tabs>
              <w:spacing w:after="0" w:line="240" w:lineRule="auto"/>
              <w:ind w:left="0" w:firstLine="284"/>
              <w:rPr>
                <w:szCs w:val="24"/>
              </w:rPr>
            </w:pPr>
            <w:r w:rsidRPr="00AE5335">
              <w:rPr>
                <w:szCs w:val="24"/>
              </w:rPr>
              <w:t>стремление к минимальному количеству нормативных актов;</w:t>
            </w:r>
          </w:p>
          <w:p w14:paraId="20C9292F" w14:textId="77777777" w:rsidR="00354B8F" w:rsidRPr="00AE5335" w:rsidRDefault="00354B8F" w:rsidP="0033305F">
            <w:pPr>
              <w:tabs>
                <w:tab w:val="left" w:pos="567"/>
              </w:tabs>
              <w:spacing w:after="0" w:line="240" w:lineRule="auto"/>
              <w:ind w:left="0" w:firstLine="284"/>
              <w:rPr>
                <w:szCs w:val="24"/>
              </w:rPr>
            </w:pPr>
            <w:r w:rsidRPr="00AE5335">
              <w:rPr>
                <w:szCs w:val="24"/>
              </w:rPr>
              <w:t xml:space="preserve"> полнота (речь идет не только об исчерпывающем сборе актов, но и о ревизии их по всем основаниям);</w:t>
            </w:r>
          </w:p>
          <w:p w14:paraId="603DB1A3" w14:textId="77777777" w:rsidR="00354B8F" w:rsidRPr="00AE5335" w:rsidRDefault="00354B8F" w:rsidP="0033305F">
            <w:pPr>
              <w:tabs>
                <w:tab w:val="left" w:pos="567"/>
              </w:tabs>
              <w:spacing w:after="0" w:line="240" w:lineRule="auto"/>
              <w:ind w:left="0" w:firstLine="284"/>
              <w:rPr>
                <w:szCs w:val="24"/>
              </w:rPr>
            </w:pPr>
            <w:r w:rsidRPr="00AE5335">
              <w:rPr>
                <w:szCs w:val="24"/>
              </w:rPr>
              <w:t xml:space="preserve"> целесообразность (ревизию актов стоит проводить лишь тогда, когда есть опасность снижения эффекта от использования правовых актов);</w:t>
            </w:r>
          </w:p>
          <w:p w14:paraId="39D49195" w14:textId="77777777" w:rsidR="00354B8F" w:rsidRPr="00AE5335" w:rsidRDefault="00354B8F" w:rsidP="0033305F">
            <w:pPr>
              <w:tabs>
                <w:tab w:val="left" w:pos="567"/>
              </w:tabs>
              <w:spacing w:after="0" w:line="240" w:lineRule="auto"/>
              <w:ind w:left="0" w:firstLine="284"/>
              <w:rPr>
                <w:szCs w:val="24"/>
              </w:rPr>
            </w:pPr>
            <w:r w:rsidRPr="00AE5335">
              <w:rPr>
                <w:szCs w:val="24"/>
              </w:rPr>
              <w:t xml:space="preserve"> оперативность (поскольку право — это динамичная система, приведение ее в рабочее состояние должно быть быстрым, так как последующие ее изменения только осложнят работу);</w:t>
            </w:r>
          </w:p>
          <w:p w14:paraId="2AE1D307" w14:textId="77777777" w:rsidR="00354B8F" w:rsidRPr="00AE5335" w:rsidRDefault="00354B8F" w:rsidP="0033305F">
            <w:pPr>
              <w:tabs>
                <w:tab w:val="left" w:pos="567"/>
              </w:tabs>
              <w:spacing w:after="0" w:line="240" w:lineRule="auto"/>
              <w:ind w:left="0" w:firstLine="284"/>
              <w:rPr>
                <w:szCs w:val="24"/>
              </w:rPr>
            </w:pPr>
            <w:r w:rsidRPr="00AE5335">
              <w:rPr>
                <w:szCs w:val="24"/>
              </w:rPr>
              <w:t xml:space="preserve"> непрерывность (достижение гармонии правовых актов — явление временное, динамизм правовой системы не предполагает приостановку этой работы);</w:t>
            </w:r>
          </w:p>
          <w:p w14:paraId="34697B7A" w14:textId="77777777" w:rsidR="00354B8F" w:rsidRPr="00AE5335" w:rsidRDefault="00354B8F" w:rsidP="0033305F">
            <w:pPr>
              <w:tabs>
                <w:tab w:val="left" w:pos="567"/>
              </w:tabs>
              <w:spacing w:after="0" w:line="240" w:lineRule="auto"/>
              <w:ind w:left="0" w:firstLine="284"/>
              <w:rPr>
                <w:szCs w:val="24"/>
              </w:rPr>
            </w:pPr>
            <w:r w:rsidRPr="00AE5335">
              <w:rPr>
                <w:szCs w:val="24"/>
              </w:rPr>
              <w:t>экономичность (работа по систематизации относится к числу высокоинтеллектуальных действий, поэтому повышение ее производительности, а также возможное снижение издержек может ее удешевить);</w:t>
            </w:r>
          </w:p>
          <w:p w14:paraId="4DB2B92F" w14:textId="77777777" w:rsidR="00354B8F" w:rsidRPr="00AE5335" w:rsidRDefault="00354B8F" w:rsidP="0033305F">
            <w:pPr>
              <w:tabs>
                <w:tab w:val="left" w:pos="567"/>
              </w:tabs>
              <w:spacing w:after="0" w:line="240" w:lineRule="auto"/>
              <w:ind w:left="0" w:firstLine="284"/>
              <w:rPr>
                <w:szCs w:val="24"/>
              </w:rPr>
            </w:pPr>
            <w:r w:rsidRPr="00AE5335">
              <w:rPr>
                <w:szCs w:val="24"/>
              </w:rPr>
              <w:t xml:space="preserve"> доступность (поскольку юридические документы затрагивают интересы людей, следует думать о том, как расширить и сделать достаточно легким пользование ими);</w:t>
            </w:r>
          </w:p>
          <w:p w14:paraId="5C770CF3" w14:textId="77777777" w:rsidR="00354B8F" w:rsidRPr="00AE5335" w:rsidRDefault="00354B8F" w:rsidP="0033305F">
            <w:pPr>
              <w:tabs>
                <w:tab w:val="left" w:pos="567"/>
              </w:tabs>
              <w:spacing w:after="0" w:line="240" w:lineRule="auto"/>
              <w:ind w:left="0" w:firstLine="284"/>
              <w:rPr>
                <w:szCs w:val="24"/>
              </w:rPr>
            </w:pPr>
            <w:r w:rsidRPr="00AE5335">
              <w:rPr>
                <w:szCs w:val="24"/>
              </w:rPr>
              <w:t xml:space="preserve"> демократичность (имеется в виду выявление общественного мнения относительно того, какая форма систематизации будет более подходящей);</w:t>
            </w:r>
          </w:p>
          <w:p w14:paraId="5E38AE0D" w14:textId="77777777" w:rsidR="00354B8F" w:rsidRPr="00AE5335" w:rsidRDefault="00354B8F" w:rsidP="0033305F">
            <w:pPr>
              <w:tabs>
                <w:tab w:val="left" w:pos="567"/>
              </w:tabs>
              <w:spacing w:after="0" w:line="240" w:lineRule="auto"/>
              <w:ind w:left="0" w:firstLine="284"/>
              <w:rPr>
                <w:szCs w:val="24"/>
              </w:rPr>
            </w:pPr>
            <w:r w:rsidRPr="00AE5335">
              <w:rPr>
                <w:szCs w:val="24"/>
              </w:rPr>
              <w:t xml:space="preserve"> гласность (процесс и результаты работы по систематизации полезно делать достоянием общественности, поскольку правовые акты затрагивают их интересы);</w:t>
            </w:r>
          </w:p>
          <w:p w14:paraId="3F7A1884" w14:textId="77777777" w:rsidR="00354B8F" w:rsidRPr="00AE5335" w:rsidRDefault="00354B8F" w:rsidP="0033305F">
            <w:pPr>
              <w:tabs>
                <w:tab w:val="left" w:pos="567"/>
              </w:tabs>
              <w:spacing w:after="0" w:line="240" w:lineRule="auto"/>
              <w:ind w:left="0" w:firstLine="284"/>
              <w:rPr>
                <w:szCs w:val="24"/>
              </w:rPr>
            </w:pPr>
            <w:r w:rsidRPr="00AE5335">
              <w:rPr>
                <w:szCs w:val="24"/>
              </w:rPr>
              <w:t xml:space="preserve"> профессионализм (желательно, чтобы систематизаторской работой занимались знатоки этого дела);</w:t>
            </w:r>
          </w:p>
          <w:p w14:paraId="4A0B5A17" w14:textId="77777777" w:rsidR="00354B8F" w:rsidRPr="00AE5335" w:rsidRDefault="00354B8F" w:rsidP="0033305F">
            <w:pPr>
              <w:tabs>
                <w:tab w:val="left" w:pos="567"/>
              </w:tabs>
              <w:spacing w:after="0" w:line="240" w:lineRule="auto"/>
              <w:ind w:left="0" w:firstLine="284"/>
              <w:rPr>
                <w:color w:val="000000" w:themeColor="text1"/>
                <w:szCs w:val="24"/>
              </w:rPr>
            </w:pPr>
            <w:r w:rsidRPr="00AE5335">
              <w:rPr>
                <w:szCs w:val="24"/>
              </w:rPr>
              <w:t xml:space="preserve"> научность (привлечение разработок ученых в области систематизации позволит использовать не только освоенный, но и зарубежный опыт, а также новые прогрессивные идеи).</w:t>
            </w:r>
          </w:p>
        </w:tc>
      </w:tr>
      <w:tr w:rsidR="00354B8F" w:rsidRPr="003B2FAB" w14:paraId="661CA7E7" w14:textId="77777777" w:rsidTr="0033305F">
        <w:tc>
          <w:tcPr>
            <w:tcW w:w="3189" w:type="dxa"/>
          </w:tcPr>
          <w:p w14:paraId="089793D4" w14:textId="77777777" w:rsidR="00354B8F" w:rsidRPr="00AE5335" w:rsidRDefault="00354B8F">
            <w:pPr>
              <w:pStyle w:val="a3"/>
              <w:numPr>
                <w:ilvl w:val="0"/>
                <w:numId w:val="2"/>
              </w:numPr>
              <w:tabs>
                <w:tab w:val="left" w:pos="567"/>
              </w:tabs>
              <w:ind w:left="0" w:firstLine="284"/>
              <w:jc w:val="both"/>
              <w:rPr>
                <w:color w:val="000000"/>
              </w:rPr>
            </w:pPr>
            <w:r w:rsidRPr="00AE5335">
              <w:t xml:space="preserve">Что позволяет достичь выполнение принципов систематизации права </w:t>
            </w:r>
          </w:p>
        </w:tc>
        <w:tc>
          <w:tcPr>
            <w:tcW w:w="7409" w:type="dxa"/>
          </w:tcPr>
          <w:p w14:paraId="168B1B2E" w14:textId="77777777" w:rsidR="00213022" w:rsidRPr="00213022" w:rsidRDefault="00213022" w:rsidP="00213022">
            <w:pPr>
              <w:tabs>
                <w:tab w:val="left" w:pos="567"/>
              </w:tabs>
              <w:spacing w:after="0" w:line="240" w:lineRule="auto"/>
              <w:ind w:left="0" w:firstLine="284"/>
              <w:rPr>
                <w:szCs w:val="24"/>
              </w:rPr>
            </w:pPr>
            <w:r w:rsidRPr="00213022">
              <w:rPr>
                <w:szCs w:val="24"/>
              </w:rPr>
              <w:t>Выполнение принципов систематизации права позволяет достичь следующих целей:</w:t>
            </w:r>
          </w:p>
          <w:p w14:paraId="719E7007" w14:textId="77777777" w:rsidR="00213022" w:rsidRPr="00213022" w:rsidRDefault="00213022" w:rsidP="00213022">
            <w:pPr>
              <w:tabs>
                <w:tab w:val="left" w:pos="567"/>
              </w:tabs>
              <w:spacing w:after="0" w:line="240" w:lineRule="auto"/>
              <w:ind w:left="0" w:firstLine="284"/>
              <w:rPr>
                <w:szCs w:val="24"/>
              </w:rPr>
            </w:pPr>
            <w:r w:rsidRPr="00213022">
              <w:rPr>
                <w:szCs w:val="24"/>
              </w:rPr>
              <w:t>- Обеспечение логической структуры и системности нормативных актов, что позволяет их лучше понимать и применять в практике;</w:t>
            </w:r>
          </w:p>
          <w:p w14:paraId="663C9ED9" w14:textId="77777777" w:rsidR="00213022" w:rsidRPr="00213022" w:rsidRDefault="00213022" w:rsidP="00213022">
            <w:pPr>
              <w:tabs>
                <w:tab w:val="left" w:pos="567"/>
              </w:tabs>
              <w:spacing w:after="0" w:line="240" w:lineRule="auto"/>
              <w:ind w:left="0" w:firstLine="284"/>
              <w:rPr>
                <w:szCs w:val="24"/>
              </w:rPr>
            </w:pPr>
            <w:r w:rsidRPr="00213022">
              <w:rPr>
                <w:szCs w:val="24"/>
              </w:rPr>
              <w:t>- Облегчение доступа к законодательству и упрощение его изучения;</w:t>
            </w:r>
          </w:p>
          <w:p w14:paraId="3EA6D0A9" w14:textId="77777777" w:rsidR="00213022" w:rsidRPr="00213022" w:rsidRDefault="00213022" w:rsidP="00213022">
            <w:pPr>
              <w:tabs>
                <w:tab w:val="left" w:pos="567"/>
              </w:tabs>
              <w:spacing w:after="0" w:line="240" w:lineRule="auto"/>
              <w:ind w:left="0" w:firstLine="284"/>
              <w:rPr>
                <w:szCs w:val="24"/>
              </w:rPr>
            </w:pPr>
            <w:r w:rsidRPr="00213022">
              <w:rPr>
                <w:szCs w:val="24"/>
              </w:rPr>
              <w:t>- Повышение эффективности правоприменительной практики и снижение юридических ошибок;</w:t>
            </w:r>
          </w:p>
          <w:p w14:paraId="209FB777" w14:textId="77777777" w:rsidR="00213022" w:rsidRPr="00213022" w:rsidRDefault="00213022" w:rsidP="00213022">
            <w:pPr>
              <w:tabs>
                <w:tab w:val="left" w:pos="567"/>
              </w:tabs>
              <w:spacing w:after="0" w:line="240" w:lineRule="auto"/>
              <w:ind w:left="0" w:firstLine="284"/>
              <w:rPr>
                <w:szCs w:val="24"/>
              </w:rPr>
            </w:pPr>
            <w:r w:rsidRPr="00213022">
              <w:rPr>
                <w:szCs w:val="24"/>
              </w:rPr>
              <w:t>- Обеспечение соблюдения единых принципов и ценностей правовой системы;</w:t>
            </w:r>
          </w:p>
          <w:p w14:paraId="3A0ED560" w14:textId="2A4E226E" w:rsidR="00354B8F" w:rsidRPr="00AE5335" w:rsidRDefault="00213022" w:rsidP="00213022">
            <w:pPr>
              <w:tabs>
                <w:tab w:val="left" w:pos="567"/>
              </w:tabs>
              <w:spacing w:after="0" w:line="240" w:lineRule="auto"/>
              <w:ind w:left="0" w:firstLine="284"/>
              <w:rPr>
                <w:szCs w:val="24"/>
              </w:rPr>
            </w:pPr>
            <w:r w:rsidRPr="00213022">
              <w:rPr>
                <w:szCs w:val="24"/>
              </w:rPr>
              <w:t>- Создание основы для развития и адаптации законодательства к меняющимся социальным и экономическим условиям.</w:t>
            </w:r>
          </w:p>
        </w:tc>
      </w:tr>
      <w:tr w:rsidR="00354B8F" w:rsidRPr="003B2FAB" w14:paraId="0252E3D4" w14:textId="77777777" w:rsidTr="0033305F">
        <w:tc>
          <w:tcPr>
            <w:tcW w:w="3189" w:type="dxa"/>
          </w:tcPr>
          <w:p w14:paraId="74623590" w14:textId="77777777" w:rsidR="00354B8F" w:rsidRPr="00AE5335" w:rsidRDefault="00354B8F">
            <w:pPr>
              <w:pStyle w:val="a3"/>
              <w:numPr>
                <w:ilvl w:val="0"/>
                <w:numId w:val="2"/>
              </w:numPr>
              <w:tabs>
                <w:tab w:val="left" w:pos="567"/>
              </w:tabs>
              <w:ind w:left="0" w:firstLine="284"/>
              <w:jc w:val="both"/>
              <w:rPr>
                <w:color w:val="FF0000"/>
              </w:rPr>
            </w:pPr>
            <w:r w:rsidRPr="00AE5335">
              <w:t>Для чего необходима систематизация законодательства</w:t>
            </w:r>
          </w:p>
        </w:tc>
        <w:tc>
          <w:tcPr>
            <w:tcW w:w="7409" w:type="dxa"/>
          </w:tcPr>
          <w:p w14:paraId="76ADBDAF" w14:textId="77777777" w:rsidR="00354B8F" w:rsidRPr="00AE5335" w:rsidRDefault="00354B8F" w:rsidP="0033305F">
            <w:pPr>
              <w:shd w:val="clear" w:color="auto" w:fill="FFFFFF"/>
              <w:tabs>
                <w:tab w:val="left" w:pos="567"/>
              </w:tabs>
              <w:spacing w:after="0" w:line="240" w:lineRule="auto"/>
              <w:ind w:left="0" w:firstLine="284"/>
              <w:rPr>
                <w:szCs w:val="24"/>
              </w:rPr>
            </w:pPr>
            <w:r w:rsidRPr="00AE5335">
              <w:rPr>
                <w:szCs w:val="24"/>
              </w:rPr>
              <w:t>Систематизация законодательства необходима для правильного уяснения и применения нормативных актов, развития и совершенствования законодательства, формирования правосознания.</w:t>
            </w:r>
          </w:p>
        </w:tc>
      </w:tr>
      <w:tr w:rsidR="00354B8F" w:rsidRPr="003B2FAB" w14:paraId="7D6F0537" w14:textId="77777777" w:rsidTr="0033305F">
        <w:tc>
          <w:tcPr>
            <w:tcW w:w="3189" w:type="dxa"/>
          </w:tcPr>
          <w:p w14:paraId="40FAFC3B" w14:textId="77777777" w:rsidR="00354B8F" w:rsidRPr="00AE5335" w:rsidRDefault="00354B8F">
            <w:pPr>
              <w:pStyle w:val="a3"/>
              <w:numPr>
                <w:ilvl w:val="0"/>
                <w:numId w:val="2"/>
              </w:numPr>
              <w:tabs>
                <w:tab w:val="left" w:pos="567"/>
              </w:tabs>
              <w:ind w:left="0" w:firstLine="284"/>
              <w:jc w:val="both"/>
              <w:rPr>
                <w:color w:val="FF0000"/>
              </w:rPr>
            </w:pPr>
            <w:r w:rsidRPr="00AE5335">
              <w:lastRenderedPageBreak/>
              <w:t>Как называются приемы, которые используются при упорядочении нормативно правовых актов</w:t>
            </w:r>
          </w:p>
        </w:tc>
        <w:tc>
          <w:tcPr>
            <w:tcW w:w="7409" w:type="dxa"/>
          </w:tcPr>
          <w:p w14:paraId="483C4207" w14:textId="77777777" w:rsidR="00213022" w:rsidRPr="00213022" w:rsidRDefault="00213022" w:rsidP="00213022">
            <w:pPr>
              <w:shd w:val="clear" w:color="auto" w:fill="FFFFFF"/>
              <w:spacing w:after="0" w:line="240" w:lineRule="auto"/>
              <w:ind w:left="0" w:firstLine="0"/>
              <w:rPr>
                <w:szCs w:val="24"/>
              </w:rPr>
            </w:pPr>
            <w:r w:rsidRPr="00213022">
              <w:rPr>
                <w:szCs w:val="24"/>
              </w:rPr>
              <w:t>Приемы, используемые при упорядочении нормативно-правовых актов, называются:</w:t>
            </w:r>
          </w:p>
          <w:p w14:paraId="4ABDE062" w14:textId="77777777" w:rsidR="00213022" w:rsidRPr="00213022" w:rsidRDefault="00213022" w:rsidP="00213022">
            <w:pPr>
              <w:shd w:val="clear" w:color="auto" w:fill="FFFFFF"/>
              <w:spacing w:after="0" w:line="240" w:lineRule="auto"/>
              <w:ind w:left="0" w:firstLine="0"/>
              <w:rPr>
                <w:szCs w:val="24"/>
              </w:rPr>
            </w:pPr>
            <w:r w:rsidRPr="00213022">
              <w:rPr>
                <w:szCs w:val="24"/>
              </w:rPr>
              <w:t>- Классификация правовых актов: акты могут быть классифицированы по различным критериям, таким как сфера регулирования, источник права или орган принятия;</w:t>
            </w:r>
          </w:p>
          <w:p w14:paraId="7155E145" w14:textId="77777777" w:rsidR="00213022" w:rsidRPr="00213022" w:rsidRDefault="00213022" w:rsidP="00213022">
            <w:pPr>
              <w:shd w:val="clear" w:color="auto" w:fill="FFFFFF"/>
              <w:spacing w:after="0" w:line="240" w:lineRule="auto"/>
              <w:ind w:left="0" w:firstLine="0"/>
              <w:rPr>
                <w:szCs w:val="24"/>
              </w:rPr>
            </w:pPr>
            <w:r w:rsidRPr="00213022">
              <w:rPr>
                <w:szCs w:val="24"/>
              </w:rPr>
              <w:t>- Тематическое группирование: акты, относящиеся к одной теме, могут быть сгруппированы вместе для более удобного поиска и использования;</w:t>
            </w:r>
          </w:p>
          <w:p w14:paraId="77AB3076" w14:textId="06B013D3" w:rsidR="00354B8F" w:rsidRPr="00AE5335" w:rsidRDefault="00213022" w:rsidP="00213022">
            <w:pPr>
              <w:shd w:val="clear" w:color="auto" w:fill="FFFFFF"/>
              <w:spacing w:after="0" w:line="240" w:lineRule="auto"/>
              <w:ind w:left="0" w:firstLine="0"/>
              <w:rPr>
                <w:szCs w:val="24"/>
              </w:rPr>
            </w:pPr>
            <w:r w:rsidRPr="00213022">
              <w:rPr>
                <w:szCs w:val="24"/>
              </w:rPr>
              <w:t>- Создание систематических таблиц или кодексов: систематические таблицы или кодексы могут быть созданы для представления нормативных актов в упорядоченной форме, что облегчает их понимание и применение.</w:t>
            </w:r>
          </w:p>
        </w:tc>
      </w:tr>
      <w:tr w:rsidR="00354B8F" w:rsidRPr="003B2FAB" w14:paraId="4DB538B2" w14:textId="77777777" w:rsidTr="0033305F">
        <w:tc>
          <w:tcPr>
            <w:tcW w:w="3189" w:type="dxa"/>
          </w:tcPr>
          <w:p w14:paraId="272813FB" w14:textId="21C0ADE9" w:rsidR="00354B8F" w:rsidRPr="00AE5335" w:rsidRDefault="00213022">
            <w:pPr>
              <w:pStyle w:val="a3"/>
              <w:numPr>
                <w:ilvl w:val="0"/>
                <w:numId w:val="2"/>
              </w:numPr>
              <w:tabs>
                <w:tab w:val="left" w:pos="567"/>
              </w:tabs>
              <w:ind w:left="0" w:firstLine="284"/>
              <w:jc w:val="both"/>
              <w:rPr>
                <w:color w:val="000000" w:themeColor="text1"/>
              </w:rPr>
            </w:pPr>
            <w:r>
              <w:rPr>
                <w:lang w:val="ru-RU"/>
              </w:rPr>
              <w:t>Какие существуют с</w:t>
            </w:r>
            <w:r w:rsidR="00354B8F" w:rsidRPr="00AE5335">
              <w:t xml:space="preserve">пособы систематизации законодательства </w:t>
            </w:r>
          </w:p>
        </w:tc>
        <w:tc>
          <w:tcPr>
            <w:tcW w:w="7409" w:type="dxa"/>
          </w:tcPr>
          <w:p w14:paraId="4793478B" w14:textId="04DA34DB" w:rsidR="00354B8F" w:rsidRPr="00AE5335" w:rsidRDefault="00354B8F" w:rsidP="0033305F">
            <w:pPr>
              <w:spacing w:after="0" w:line="240" w:lineRule="auto"/>
              <w:ind w:left="0" w:firstLine="0"/>
              <w:rPr>
                <w:szCs w:val="24"/>
              </w:rPr>
            </w:pPr>
            <w:r w:rsidRPr="00AE5335">
              <w:rPr>
                <w:szCs w:val="24"/>
              </w:rPr>
              <w:t xml:space="preserve">Способы </w:t>
            </w:r>
            <w:r w:rsidR="00213022">
              <w:rPr>
                <w:szCs w:val="24"/>
              </w:rPr>
              <w:t>систематизации законодательства:</w:t>
            </w:r>
          </w:p>
          <w:p w14:paraId="782C84A5" w14:textId="77777777" w:rsidR="00354B8F" w:rsidRPr="00AE5335" w:rsidRDefault="00354B8F" w:rsidP="0033305F">
            <w:pPr>
              <w:spacing w:after="0" w:line="240" w:lineRule="auto"/>
              <w:ind w:left="0" w:firstLine="0"/>
              <w:rPr>
                <w:szCs w:val="24"/>
              </w:rPr>
            </w:pPr>
            <w:r w:rsidRPr="00AE5335">
              <w:rPr>
                <w:szCs w:val="24"/>
              </w:rPr>
              <w:t>1. Учет.</w:t>
            </w:r>
          </w:p>
          <w:p w14:paraId="5EE9B662" w14:textId="77777777" w:rsidR="00354B8F" w:rsidRPr="00AE5335" w:rsidRDefault="00354B8F" w:rsidP="0033305F">
            <w:pPr>
              <w:spacing w:after="0" w:line="240" w:lineRule="auto"/>
              <w:ind w:left="0" w:firstLine="0"/>
              <w:rPr>
                <w:szCs w:val="24"/>
              </w:rPr>
            </w:pPr>
            <w:r w:rsidRPr="00AE5335">
              <w:rPr>
                <w:szCs w:val="24"/>
              </w:rPr>
              <w:t>2. Систематизация на электронных носителях (создание специализированных компьютерных баз данных «Гарант», «КонсультантПлюс», «Кодекс»).</w:t>
            </w:r>
          </w:p>
          <w:p w14:paraId="4706C4F6" w14:textId="77777777" w:rsidR="00354B8F" w:rsidRPr="00AE5335" w:rsidRDefault="00354B8F" w:rsidP="0033305F">
            <w:pPr>
              <w:spacing w:after="0" w:line="240" w:lineRule="auto"/>
              <w:ind w:left="0" w:firstLine="0"/>
              <w:rPr>
                <w:szCs w:val="24"/>
              </w:rPr>
            </w:pPr>
            <w:r w:rsidRPr="00AE5335">
              <w:rPr>
                <w:szCs w:val="24"/>
              </w:rPr>
              <w:t>3. Инкорпорация.</w:t>
            </w:r>
          </w:p>
          <w:p w14:paraId="69BEF8C4" w14:textId="77777777" w:rsidR="00354B8F" w:rsidRPr="00AE5335" w:rsidRDefault="00354B8F" w:rsidP="0033305F">
            <w:pPr>
              <w:spacing w:after="0" w:line="240" w:lineRule="auto"/>
              <w:ind w:left="0" w:firstLine="0"/>
              <w:rPr>
                <w:szCs w:val="24"/>
              </w:rPr>
            </w:pPr>
            <w:r w:rsidRPr="00AE5335">
              <w:rPr>
                <w:szCs w:val="24"/>
              </w:rPr>
              <w:t>4. Консолидация.</w:t>
            </w:r>
          </w:p>
          <w:p w14:paraId="5E5A6A84" w14:textId="77777777" w:rsidR="00354B8F" w:rsidRPr="00AE5335" w:rsidRDefault="00354B8F" w:rsidP="0033305F">
            <w:pPr>
              <w:spacing w:after="0" w:line="240" w:lineRule="auto"/>
              <w:ind w:left="0" w:firstLine="0"/>
              <w:rPr>
                <w:szCs w:val="24"/>
              </w:rPr>
            </w:pPr>
            <w:r w:rsidRPr="00AE5335">
              <w:rPr>
                <w:szCs w:val="24"/>
              </w:rPr>
              <w:t>5. Кодификация.</w:t>
            </w:r>
          </w:p>
        </w:tc>
      </w:tr>
      <w:tr w:rsidR="00354B8F" w:rsidRPr="003B2FAB" w14:paraId="255D49B7" w14:textId="77777777" w:rsidTr="0033305F">
        <w:tc>
          <w:tcPr>
            <w:tcW w:w="3189" w:type="dxa"/>
          </w:tcPr>
          <w:p w14:paraId="3C4CF056" w14:textId="6ACF03CA" w:rsidR="00354B8F" w:rsidRPr="00AE5335" w:rsidRDefault="00354B8F">
            <w:pPr>
              <w:pStyle w:val="a3"/>
              <w:numPr>
                <w:ilvl w:val="0"/>
                <w:numId w:val="2"/>
              </w:numPr>
              <w:tabs>
                <w:tab w:val="left" w:pos="567"/>
              </w:tabs>
              <w:ind w:left="0" w:firstLine="284"/>
              <w:jc w:val="both"/>
              <w:rPr>
                <w:color w:val="000000" w:themeColor="text1"/>
              </w:rPr>
            </w:pPr>
            <w:r w:rsidRPr="00AE5335">
              <w:t>Как</w:t>
            </w:r>
            <w:r w:rsidRPr="00AE5335">
              <w:rPr>
                <w:lang w:val="ru-RU"/>
              </w:rPr>
              <w:t>и</w:t>
            </w:r>
            <w:r w:rsidRPr="00AE5335">
              <w:t>е различают вид</w:t>
            </w:r>
            <w:r w:rsidR="00213022">
              <w:t>ы инкорпораци</w:t>
            </w:r>
            <w:r w:rsidR="00213022">
              <w:rPr>
                <w:lang w:val="ru-RU"/>
              </w:rPr>
              <w:t>и</w:t>
            </w:r>
          </w:p>
        </w:tc>
        <w:tc>
          <w:tcPr>
            <w:tcW w:w="7409" w:type="dxa"/>
          </w:tcPr>
          <w:p w14:paraId="6EACEDC1" w14:textId="507E6A6B" w:rsidR="00354B8F" w:rsidRPr="00AE5335" w:rsidRDefault="00213022" w:rsidP="0033305F">
            <w:pPr>
              <w:spacing w:after="0" w:line="240" w:lineRule="auto"/>
              <w:ind w:left="0" w:firstLine="0"/>
              <w:rPr>
                <w:szCs w:val="24"/>
              </w:rPr>
            </w:pPr>
            <w:r>
              <w:rPr>
                <w:szCs w:val="24"/>
              </w:rPr>
              <w:t>О</w:t>
            </w:r>
            <w:r w:rsidR="00354B8F" w:rsidRPr="00AE5335">
              <w:rPr>
                <w:szCs w:val="24"/>
              </w:rPr>
              <w:t xml:space="preserve">фициальная инкорпорация </w:t>
            </w:r>
          </w:p>
          <w:p w14:paraId="1AC6F6C9" w14:textId="2F00CAEE" w:rsidR="00354B8F" w:rsidRPr="00AE5335" w:rsidRDefault="00354B8F" w:rsidP="0033305F">
            <w:pPr>
              <w:spacing w:after="0" w:line="240" w:lineRule="auto"/>
              <w:ind w:left="0" w:firstLine="0"/>
              <w:rPr>
                <w:szCs w:val="24"/>
              </w:rPr>
            </w:pPr>
            <w:r w:rsidRPr="00AE5335">
              <w:rPr>
                <w:szCs w:val="24"/>
              </w:rPr>
              <w:t>— издается и утверждается соответствующим компетентным органом инкорпорационный сборник, который является официальным источником законодательства неофициальная инкорпорация</w:t>
            </w:r>
          </w:p>
          <w:p w14:paraId="5DF62BEC" w14:textId="77777777" w:rsidR="00354B8F" w:rsidRPr="00AE5335" w:rsidRDefault="00354B8F" w:rsidP="0033305F">
            <w:pPr>
              <w:spacing w:after="0" w:line="240" w:lineRule="auto"/>
              <w:ind w:left="0" w:firstLine="0"/>
              <w:rPr>
                <w:szCs w:val="24"/>
              </w:rPr>
            </w:pPr>
            <w:r w:rsidRPr="00AE5335">
              <w:rPr>
                <w:szCs w:val="24"/>
              </w:rPr>
              <w:t>— издаются сборники неофициальной инкорпорации, которые не имеют официального статуса.</w:t>
            </w:r>
          </w:p>
          <w:p w14:paraId="47FFF1B3" w14:textId="77777777" w:rsidR="00354B8F" w:rsidRPr="00AE5335" w:rsidRDefault="00354B8F" w:rsidP="0033305F">
            <w:pPr>
              <w:spacing w:after="0" w:line="240" w:lineRule="auto"/>
              <w:ind w:left="0" w:firstLine="0"/>
              <w:rPr>
                <w:szCs w:val="24"/>
              </w:rPr>
            </w:pPr>
            <w:r w:rsidRPr="00AE5335">
              <w:rPr>
                <w:szCs w:val="24"/>
              </w:rPr>
              <w:t xml:space="preserve">Иногда дополнительно выделяют и так называемую официозную </w:t>
            </w:r>
          </w:p>
          <w:p w14:paraId="40E82842" w14:textId="77777777" w:rsidR="00354B8F" w:rsidRPr="00AE5335" w:rsidRDefault="00354B8F" w:rsidP="0033305F">
            <w:pPr>
              <w:spacing w:after="0" w:line="240" w:lineRule="auto"/>
              <w:ind w:left="0" w:firstLine="0"/>
              <w:rPr>
                <w:szCs w:val="24"/>
              </w:rPr>
            </w:pPr>
            <w:r w:rsidRPr="00AE5335">
              <w:rPr>
                <w:szCs w:val="24"/>
              </w:rPr>
              <w:t>инкорпорацию, под которой понимают издание сборников нормативных актов теми органами, которым это официально поручено.</w:t>
            </w:r>
          </w:p>
        </w:tc>
      </w:tr>
      <w:tr w:rsidR="00354B8F" w:rsidRPr="003B2FAB" w14:paraId="216A271A" w14:textId="77777777" w:rsidTr="0033305F">
        <w:tc>
          <w:tcPr>
            <w:tcW w:w="3189" w:type="dxa"/>
          </w:tcPr>
          <w:p w14:paraId="06E1ADE0" w14:textId="77777777" w:rsidR="00354B8F" w:rsidRPr="00AE5335" w:rsidRDefault="00354B8F">
            <w:pPr>
              <w:pStyle w:val="a3"/>
              <w:numPr>
                <w:ilvl w:val="0"/>
                <w:numId w:val="2"/>
              </w:numPr>
              <w:tabs>
                <w:tab w:val="left" w:pos="567"/>
              </w:tabs>
              <w:ind w:left="0" w:firstLine="284"/>
              <w:jc w:val="both"/>
              <w:rPr>
                <w:color w:val="000000" w:themeColor="text1"/>
              </w:rPr>
            </w:pPr>
            <w:r w:rsidRPr="00AE5335">
              <w:t xml:space="preserve">В зависимости от целей систематизации какие различают </w:t>
            </w:r>
          </w:p>
        </w:tc>
        <w:tc>
          <w:tcPr>
            <w:tcW w:w="7409" w:type="dxa"/>
          </w:tcPr>
          <w:p w14:paraId="1AD82D4A" w14:textId="77777777" w:rsidR="00354B8F" w:rsidRPr="00AE5335" w:rsidRDefault="00354B8F" w:rsidP="0033305F">
            <w:pPr>
              <w:spacing w:after="0" w:line="240" w:lineRule="auto"/>
              <w:ind w:left="0" w:firstLine="0"/>
              <w:rPr>
                <w:szCs w:val="24"/>
              </w:rPr>
            </w:pPr>
            <w:r w:rsidRPr="00AE5335">
              <w:rPr>
                <w:szCs w:val="24"/>
              </w:rPr>
              <w:t>хронологическая инкорпорация предметная инкорпорация</w:t>
            </w:r>
          </w:p>
          <w:p w14:paraId="3BDD2484" w14:textId="0C5FF9E0" w:rsidR="00354B8F" w:rsidRPr="00AE5335" w:rsidRDefault="00354B8F" w:rsidP="0033305F">
            <w:pPr>
              <w:spacing w:after="0" w:line="240" w:lineRule="auto"/>
              <w:ind w:left="0" w:firstLine="0"/>
              <w:rPr>
                <w:szCs w:val="24"/>
              </w:rPr>
            </w:pPr>
            <w:r w:rsidRPr="00AE5335">
              <w:rPr>
                <w:szCs w:val="24"/>
              </w:rPr>
              <w:t>— законодательные акты объединяются в соответствии с хронологией (датой издания). Например, Собрание законодательства Российской Федерации.</w:t>
            </w:r>
          </w:p>
          <w:p w14:paraId="4217F071" w14:textId="0D7E9743" w:rsidR="00354B8F" w:rsidRPr="00AE5335" w:rsidRDefault="00354B8F" w:rsidP="0033305F">
            <w:pPr>
              <w:spacing w:after="0" w:line="240" w:lineRule="auto"/>
              <w:ind w:left="0" w:firstLine="0"/>
              <w:rPr>
                <w:szCs w:val="24"/>
              </w:rPr>
            </w:pPr>
            <w:r w:rsidRPr="00AE5335">
              <w:rPr>
                <w:szCs w:val="24"/>
              </w:rPr>
              <w:t xml:space="preserve">— объединение по тематической направленности, например сборники отраслевых нормативных актов. Например, в 1994 г. издательством «Юридическая литература» был выпущен сборник под названием «Организация </w:t>
            </w:r>
            <w:r w:rsidR="00213022">
              <w:rPr>
                <w:szCs w:val="24"/>
              </w:rPr>
              <w:t xml:space="preserve"> </w:t>
            </w:r>
            <w:r w:rsidRPr="00AE5335">
              <w:rPr>
                <w:szCs w:val="24"/>
              </w:rPr>
              <w:t xml:space="preserve">и деятельность органов внутренних дел </w:t>
            </w:r>
          </w:p>
          <w:p w14:paraId="25254238" w14:textId="1417CE3B" w:rsidR="00354B8F" w:rsidRPr="00AE5335" w:rsidRDefault="00354B8F" w:rsidP="00213022">
            <w:pPr>
              <w:spacing w:after="0" w:line="240" w:lineRule="auto"/>
              <w:ind w:left="0" w:firstLine="0"/>
              <w:rPr>
                <w:szCs w:val="24"/>
              </w:rPr>
            </w:pPr>
            <w:r w:rsidRPr="00AE5335">
              <w:rPr>
                <w:szCs w:val="24"/>
              </w:rPr>
              <w:t>Российской Федерации», куда были включены нормативные акты, регулирующие деятельность органов внутренних дел, в том числе законы «О милиции», «О внутренних войсках», «Об оперативно-розыскной деятельности», «Об оружии», Положение о службе в органах внутренних дел Российской Федерации и др.</w:t>
            </w:r>
          </w:p>
        </w:tc>
      </w:tr>
      <w:tr w:rsidR="00354B8F" w:rsidRPr="003B2FAB" w14:paraId="0BEA9E4B" w14:textId="77777777" w:rsidTr="0033305F">
        <w:tc>
          <w:tcPr>
            <w:tcW w:w="3189" w:type="dxa"/>
          </w:tcPr>
          <w:p w14:paraId="006AD23D" w14:textId="77777777" w:rsidR="00354B8F" w:rsidRPr="00AE5335" w:rsidRDefault="00354B8F">
            <w:pPr>
              <w:pStyle w:val="a3"/>
              <w:numPr>
                <w:ilvl w:val="0"/>
                <w:numId w:val="2"/>
              </w:numPr>
              <w:tabs>
                <w:tab w:val="left" w:pos="567"/>
              </w:tabs>
              <w:ind w:left="0" w:firstLine="284"/>
              <w:jc w:val="both"/>
              <w:rPr>
                <w:color w:val="000000" w:themeColor="text1"/>
              </w:rPr>
            </w:pPr>
            <w:r w:rsidRPr="00AE5335">
              <w:t>Для чего необходима систематизация нормативно-правовых актов</w:t>
            </w:r>
          </w:p>
        </w:tc>
        <w:tc>
          <w:tcPr>
            <w:tcW w:w="7409" w:type="dxa"/>
          </w:tcPr>
          <w:p w14:paraId="1D100DB5" w14:textId="77777777" w:rsidR="00354B8F" w:rsidRPr="00AE5335" w:rsidRDefault="00354B8F" w:rsidP="0033305F">
            <w:pPr>
              <w:shd w:val="clear" w:color="auto" w:fill="FFFFFF"/>
              <w:tabs>
                <w:tab w:val="left" w:pos="567"/>
              </w:tabs>
              <w:spacing w:after="0" w:line="240" w:lineRule="auto"/>
              <w:ind w:left="0" w:firstLine="284"/>
              <w:rPr>
                <w:szCs w:val="24"/>
              </w:rPr>
            </w:pPr>
            <w:r w:rsidRPr="00AE5335">
              <w:rPr>
                <w:szCs w:val="24"/>
              </w:rPr>
              <w:t>Систематизация нормативно-правовых актов необходима для обеспечения доступности законодательства, удобства пользования им, устранения устаревших и неэффективных норм права, разрешения юридических конфликтов, ликвидации пробелов.</w:t>
            </w:r>
          </w:p>
        </w:tc>
      </w:tr>
      <w:tr w:rsidR="00354B8F" w:rsidRPr="003B2FAB" w14:paraId="5A2DC603" w14:textId="77777777" w:rsidTr="0033305F">
        <w:tc>
          <w:tcPr>
            <w:tcW w:w="3189" w:type="dxa"/>
          </w:tcPr>
          <w:p w14:paraId="42C75171" w14:textId="77777777" w:rsidR="00354B8F" w:rsidRPr="00AE5335" w:rsidRDefault="00354B8F">
            <w:pPr>
              <w:pStyle w:val="a3"/>
              <w:numPr>
                <w:ilvl w:val="0"/>
                <w:numId w:val="2"/>
              </w:numPr>
              <w:tabs>
                <w:tab w:val="left" w:pos="567"/>
              </w:tabs>
              <w:ind w:left="0" w:firstLine="284"/>
              <w:jc w:val="both"/>
              <w:rPr>
                <w:color w:val="000000" w:themeColor="text1"/>
              </w:rPr>
            </w:pPr>
            <w:r w:rsidRPr="00AE5335">
              <w:t>Что позволяет достичь упорядоченное законодательство</w:t>
            </w:r>
          </w:p>
        </w:tc>
        <w:tc>
          <w:tcPr>
            <w:tcW w:w="7409" w:type="dxa"/>
          </w:tcPr>
          <w:p w14:paraId="5DC7EF22" w14:textId="5AD815BF" w:rsidR="00354B8F" w:rsidRPr="00AE5335" w:rsidRDefault="00354B8F" w:rsidP="00213022">
            <w:pPr>
              <w:shd w:val="clear" w:color="auto" w:fill="FFFFFF"/>
              <w:tabs>
                <w:tab w:val="left" w:pos="567"/>
              </w:tabs>
              <w:spacing w:after="0" w:line="240" w:lineRule="auto"/>
              <w:ind w:left="0" w:firstLine="284"/>
              <w:rPr>
                <w:szCs w:val="24"/>
              </w:rPr>
            </w:pPr>
            <w:r w:rsidRPr="00AE5335">
              <w:rPr>
                <w:szCs w:val="24"/>
              </w:rPr>
              <w:t xml:space="preserve">Упорядоченное законодательство позволяет хорошо ориентироваться в действующем массиве нормативно-правовых актов: быстро найти необходимый акт, установить его связи с </w:t>
            </w:r>
            <w:r w:rsidRPr="00AE5335">
              <w:rPr>
                <w:szCs w:val="24"/>
              </w:rPr>
              <w:lastRenderedPageBreak/>
              <w:t>другими актами, выявить изменения, коллизии и т. д</w:t>
            </w:r>
          </w:p>
        </w:tc>
      </w:tr>
      <w:bookmarkEnd w:id="1"/>
    </w:tbl>
    <w:p w14:paraId="2912590D" w14:textId="77777777" w:rsidR="00354B8F" w:rsidRDefault="00354B8F" w:rsidP="00354B8F">
      <w:pPr>
        <w:tabs>
          <w:tab w:val="left" w:pos="567"/>
        </w:tabs>
        <w:spacing w:after="0" w:line="240" w:lineRule="auto"/>
        <w:ind w:left="0" w:firstLine="284"/>
        <w:rPr>
          <w:szCs w:val="24"/>
        </w:rPr>
      </w:pPr>
    </w:p>
    <w:p w14:paraId="3FEF1A25" w14:textId="2EC72431" w:rsidR="00354B8F" w:rsidRPr="00A6216B" w:rsidRDefault="00354B8F" w:rsidP="00213022">
      <w:pPr>
        <w:tabs>
          <w:tab w:val="left" w:pos="567"/>
        </w:tabs>
        <w:spacing w:after="0" w:line="240" w:lineRule="auto"/>
        <w:ind w:left="0" w:firstLine="284"/>
        <w:jc w:val="center"/>
        <w:rPr>
          <w:b/>
          <w:bCs/>
          <w:szCs w:val="24"/>
        </w:rPr>
      </w:pPr>
      <w:r w:rsidRPr="00A6216B">
        <w:rPr>
          <w:b/>
          <w:bCs/>
          <w:szCs w:val="24"/>
        </w:rPr>
        <w:t>Тестовые задания</w:t>
      </w:r>
    </w:p>
    <w:p w14:paraId="52CACFC9" w14:textId="77777777" w:rsidR="00354B8F" w:rsidRDefault="00354B8F" w:rsidP="00354B8F">
      <w:pPr>
        <w:spacing w:after="0" w:line="240" w:lineRule="auto"/>
        <w:ind w:left="0" w:firstLine="0"/>
        <w:rPr>
          <w:rFonts w:eastAsia="Calibri"/>
          <w:b/>
          <w:color w:val="auto"/>
          <w:szCs w:val="24"/>
          <w:lang w:eastAsia="en-US"/>
        </w:rPr>
      </w:pPr>
    </w:p>
    <w:p w14:paraId="499243C3" w14:textId="77777777" w:rsidR="00354B8F" w:rsidRPr="00A6216B" w:rsidRDefault="00354B8F" w:rsidP="00354B8F">
      <w:pPr>
        <w:spacing w:after="0" w:line="240" w:lineRule="auto"/>
        <w:ind w:left="426" w:firstLine="283"/>
        <w:rPr>
          <w:rFonts w:eastAsia="Calibri"/>
          <w:b/>
          <w:color w:val="auto"/>
          <w:szCs w:val="24"/>
          <w:lang w:eastAsia="en-US"/>
        </w:rPr>
      </w:pPr>
      <w:r w:rsidRPr="00A6216B">
        <w:rPr>
          <w:rFonts w:eastAsia="Calibri"/>
          <w:b/>
          <w:color w:val="auto"/>
          <w:szCs w:val="24"/>
          <w:lang w:eastAsia="en-US"/>
        </w:rPr>
        <w:t>1. Распространяются ли на работников аппарата судов общие положения законодательства о государственной гражданской службе.</w:t>
      </w:r>
    </w:p>
    <w:p w14:paraId="0B3E5F58"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1) Да, в полной мере</w:t>
      </w:r>
    </w:p>
    <w:p w14:paraId="72DC5BBA"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2) Да, частично</w:t>
      </w:r>
    </w:p>
    <w:p w14:paraId="0AB7E795"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3) Нет</w:t>
      </w:r>
    </w:p>
    <w:p w14:paraId="4C3C0017" w14:textId="77777777" w:rsidR="00354B8F" w:rsidRPr="00A6216B" w:rsidRDefault="00354B8F" w:rsidP="00354B8F">
      <w:pPr>
        <w:spacing w:after="0" w:line="240" w:lineRule="auto"/>
        <w:ind w:left="426" w:firstLine="283"/>
        <w:rPr>
          <w:rFonts w:eastAsia="Calibri"/>
          <w:color w:val="auto"/>
          <w:szCs w:val="24"/>
          <w:lang w:eastAsia="en-US"/>
        </w:rPr>
      </w:pPr>
    </w:p>
    <w:p w14:paraId="34DC5EB4" w14:textId="77777777" w:rsidR="00354B8F" w:rsidRPr="00A6216B" w:rsidRDefault="00354B8F" w:rsidP="00354B8F">
      <w:pPr>
        <w:spacing w:after="0" w:line="240" w:lineRule="auto"/>
        <w:ind w:left="426" w:firstLine="283"/>
        <w:rPr>
          <w:rFonts w:eastAsia="Calibri"/>
          <w:b/>
          <w:color w:val="auto"/>
          <w:szCs w:val="24"/>
          <w:lang w:eastAsia="en-US"/>
        </w:rPr>
      </w:pPr>
      <w:r w:rsidRPr="00A6216B">
        <w:rPr>
          <w:rFonts w:eastAsia="Calibri"/>
          <w:b/>
          <w:color w:val="auto"/>
          <w:szCs w:val="24"/>
          <w:lang w:eastAsia="en-US"/>
        </w:rPr>
        <w:t>2. Что относится к объектам систематизации</w:t>
      </w:r>
    </w:p>
    <w:p w14:paraId="0529EBE5"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1) частные лица</w:t>
      </w:r>
    </w:p>
    <w:p w14:paraId="344B7520"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2) нормативно-правовые акты;</w:t>
      </w:r>
    </w:p>
    <w:p w14:paraId="4DD92AA9"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3) компетентные органы</w:t>
      </w:r>
    </w:p>
    <w:p w14:paraId="1F466DAA" w14:textId="77777777" w:rsidR="00354B8F" w:rsidRPr="00A6216B" w:rsidRDefault="00354B8F" w:rsidP="00354B8F">
      <w:pPr>
        <w:spacing w:after="0" w:line="240" w:lineRule="auto"/>
        <w:ind w:left="426" w:firstLine="283"/>
        <w:rPr>
          <w:rFonts w:eastAsia="Calibri"/>
          <w:color w:val="auto"/>
          <w:szCs w:val="24"/>
          <w:lang w:eastAsia="en-US"/>
        </w:rPr>
      </w:pPr>
    </w:p>
    <w:p w14:paraId="6BE9C52F" w14:textId="77777777" w:rsidR="00354B8F" w:rsidRPr="00A6216B" w:rsidRDefault="00354B8F" w:rsidP="00354B8F">
      <w:pPr>
        <w:spacing w:after="0" w:line="240" w:lineRule="auto"/>
        <w:ind w:left="426" w:firstLine="283"/>
        <w:rPr>
          <w:rFonts w:eastAsia="Calibri"/>
          <w:b/>
          <w:color w:val="auto"/>
          <w:szCs w:val="24"/>
          <w:lang w:eastAsia="en-US"/>
        </w:rPr>
      </w:pPr>
      <w:r w:rsidRPr="00A6216B">
        <w:rPr>
          <w:rFonts w:eastAsia="Calibri"/>
          <w:b/>
          <w:color w:val="auto"/>
          <w:szCs w:val="24"/>
          <w:lang w:eastAsia="en-US"/>
        </w:rPr>
        <w:t>3. Какая группа входит в субъекты систематизации</w:t>
      </w:r>
    </w:p>
    <w:p w14:paraId="023E7F49"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1) юридические лица</w:t>
      </w:r>
    </w:p>
    <w:p w14:paraId="32A5B384"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2) должностные лица</w:t>
      </w:r>
    </w:p>
    <w:p w14:paraId="19E497F0"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3) компетентные органы</w:t>
      </w:r>
    </w:p>
    <w:p w14:paraId="71A59984" w14:textId="77777777" w:rsidR="00354B8F" w:rsidRPr="00A6216B" w:rsidRDefault="00354B8F" w:rsidP="00354B8F">
      <w:pPr>
        <w:spacing w:after="0" w:line="240" w:lineRule="auto"/>
        <w:ind w:left="426" w:firstLine="283"/>
        <w:rPr>
          <w:rFonts w:eastAsia="Calibri"/>
          <w:color w:val="auto"/>
          <w:szCs w:val="24"/>
          <w:lang w:eastAsia="en-US"/>
        </w:rPr>
      </w:pPr>
    </w:p>
    <w:p w14:paraId="78FF5A28" w14:textId="77777777" w:rsidR="00354B8F" w:rsidRPr="00A6216B" w:rsidRDefault="00354B8F" w:rsidP="00354B8F">
      <w:pPr>
        <w:spacing w:after="0" w:line="240" w:lineRule="auto"/>
        <w:ind w:left="426" w:firstLine="283"/>
        <w:rPr>
          <w:rFonts w:eastAsia="Calibri"/>
          <w:b/>
          <w:color w:val="auto"/>
          <w:szCs w:val="24"/>
          <w:lang w:eastAsia="en-US"/>
        </w:rPr>
      </w:pPr>
      <w:r w:rsidRPr="00A6216B">
        <w:rPr>
          <w:rFonts w:eastAsia="Calibri"/>
          <w:b/>
          <w:color w:val="auto"/>
          <w:szCs w:val="24"/>
          <w:lang w:eastAsia="en-US"/>
        </w:rPr>
        <w:t>4. Что из перечисленного входит в этап проведения работы по систематизации</w:t>
      </w:r>
    </w:p>
    <w:p w14:paraId="77329E73"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1) изъятие устаревших актов</w:t>
      </w:r>
    </w:p>
    <w:p w14:paraId="6BF58D99"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2) создание плана по изъятию нормативных актов</w:t>
      </w:r>
    </w:p>
    <w:p w14:paraId="46460F1B"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 xml:space="preserve">3) анализ изъятого материала </w:t>
      </w:r>
    </w:p>
    <w:p w14:paraId="08BE67A3" w14:textId="77777777" w:rsidR="00354B8F" w:rsidRPr="00A6216B" w:rsidRDefault="00354B8F" w:rsidP="00354B8F">
      <w:pPr>
        <w:spacing w:after="0" w:line="240" w:lineRule="auto"/>
        <w:ind w:left="426" w:firstLine="283"/>
        <w:rPr>
          <w:rFonts w:eastAsia="Calibri"/>
          <w:color w:val="auto"/>
          <w:szCs w:val="24"/>
          <w:lang w:eastAsia="en-US"/>
        </w:rPr>
      </w:pPr>
    </w:p>
    <w:p w14:paraId="0B9A901D" w14:textId="77777777" w:rsidR="00354B8F" w:rsidRPr="00A6216B" w:rsidRDefault="00354B8F" w:rsidP="00354B8F">
      <w:pPr>
        <w:spacing w:after="0" w:line="240" w:lineRule="auto"/>
        <w:ind w:left="426" w:firstLine="283"/>
        <w:rPr>
          <w:rFonts w:eastAsia="Calibri"/>
          <w:b/>
          <w:color w:val="auto"/>
          <w:szCs w:val="24"/>
          <w:lang w:eastAsia="en-US"/>
        </w:rPr>
      </w:pPr>
      <w:r w:rsidRPr="00A6216B">
        <w:rPr>
          <w:rFonts w:eastAsia="Calibri"/>
          <w:b/>
          <w:color w:val="auto"/>
          <w:szCs w:val="24"/>
          <w:lang w:eastAsia="en-US"/>
        </w:rPr>
        <w:t>5. Что из перечисленного входит в объективные причины систематизации</w:t>
      </w:r>
    </w:p>
    <w:p w14:paraId="43976F58"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1) необходимость в устранении старых актов</w:t>
      </w:r>
    </w:p>
    <w:p w14:paraId="23974F66"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2) формирование новых отраслей законодательства</w:t>
      </w:r>
    </w:p>
    <w:p w14:paraId="7ECDBA04"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3) перекосы в соотношении законов и подзаконных актов</w:t>
      </w:r>
    </w:p>
    <w:p w14:paraId="356633F9" w14:textId="77777777" w:rsidR="00354B8F" w:rsidRPr="00A6216B" w:rsidRDefault="00354B8F" w:rsidP="00354B8F">
      <w:pPr>
        <w:spacing w:after="0" w:line="240" w:lineRule="auto"/>
        <w:ind w:left="426" w:firstLine="283"/>
        <w:rPr>
          <w:rFonts w:eastAsia="Calibri"/>
          <w:color w:val="auto"/>
          <w:szCs w:val="24"/>
          <w:lang w:eastAsia="en-US"/>
        </w:rPr>
      </w:pPr>
    </w:p>
    <w:p w14:paraId="2CE4AF80" w14:textId="77777777" w:rsidR="00354B8F" w:rsidRPr="00A6216B" w:rsidRDefault="00354B8F" w:rsidP="00354B8F">
      <w:pPr>
        <w:spacing w:after="0" w:line="240" w:lineRule="auto"/>
        <w:ind w:left="426" w:firstLine="283"/>
        <w:rPr>
          <w:rFonts w:eastAsia="Calibri"/>
          <w:b/>
          <w:color w:val="auto"/>
          <w:szCs w:val="24"/>
          <w:lang w:eastAsia="en-US"/>
        </w:rPr>
      </w:pPr>
      <w:r w:rsidRPr="00A6216B">
        <w:rPr>
          <w:rFonts w:eastAsia="Calibri"/>
          <w:b/>
          <w:color w:val="auto"/>
          <w:szCs w:val="24"/>
          <w:lang w:eastAsia="en-US"/>
        </w:rPr>
        <w:t>6. Архивный документ:</w:t>
      </w:r>
    </w:p>
    <w:p w14:paraId="5C2D8562"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 xml:space="preserve">1) материальный носитель с зафиксированной на нем информацией, отнесенной к периоду, </w:t>
      </w:r>
    </w:p>
    <w:p w14:paraId="5962F02B"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ранее 2000 г.</w:t>
      </w:r>
    </w:p>
    <w:p w14:paraId="43A48D38"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2) документ досоветского периода</w:t>
      </w:r>
    </w:p>
    <w:p w14:paraId="1ACA70E4"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3)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14:paraId="6359A29C" w14:textId="77777777" w:rsidR="00354B8F" w:rsidRPr="00A6216B" w:rsidRDefault="00354B8F" w:rsidP="00354B8F">
      <w:pPr>
        <w:spacing w:after="0" w:line="240" w:lineRule="auto"/>
        <w:ind w:left="426" w:firstLine="283"/>
        <w:rPr>
          <w:rFonts w:eastAsia="Calibri"/>
          <w:color w:val="auto"/>
          <w:szCs w:val="24"/>
          <w:lang w:eastAsia="en-US"/>
        </w:rPr>
      </w:pPr>
    </w:p>
    <w:p w14:paraId="00C014F7" w14:textId="77777777" w:rsidR="00354B8F" w:rsidRPr="00A6216B" w:rsidRDefault="00354B8F" w:rsidP="00354B8F">
      <w:pPr>
        <w:spacing w:after="0" w:line="240" w:lineRule="auto"/>
        <w:ind w:left="426" w:firstLine="283"/>
        <w:rPr>
          <w:rFonts w:eastAsia="Calibri"/>
          <w:b/>
          <w:color w:val="auto"/>
          <w:szCs w:val="24"/>
          <w:lang w:eastAsia="en-US"/>
        </w:rPr>
      </w:pPr>
      <w:r w:rsidRPr="00A6216B">
        <w:rPr>
          <w:rFonts w:eastAsia="Calibri"/>
          <w:b/>
          <w:color w:val="auto"/>
          <w:szCs w:val="24"/>
          <w:lang w:eastAsia="en-US"/>
        </w:rPr>
        <w:t>7. Что можно включить в преимущества систематизаторской работы</w:t>
      </w:r>
    </w:p>
    <w:p w14:paraId="63F0F67C"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1) она важна для дальнейшего развития права</w:t>
      </w:r>
    </w:p>
    <w:p w14:paraId="2E2CDA13"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2) она помогает в управлении государством</w:t>
      </w:r>
    </w:p>
    <w:p w14:paraId="09B6E6D8"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3) она помогает в работе</w:t>
      </w:r>
    </w:p>
    <w:p w14:paraId="48C29B13" w14:textId="77777777" w:rsidR="00354B8F" w:rsidRPr="00A6216B" w:rsidRDefault="00354B8F" w:rsidP="00354B8F">
      <w:pPr>
        <w:spacing w:after="0" w:line="240" w:lineRule="auto"/>
        <w:ind w:left="426" w:firstLine="283"/>
        <w:rPr>
          <w:rFonts w:eastAsia="Calibri"/>
          <w:color w:val="auto"/>
          <w:szCs w:val="24"/>
          <w:lang w:eastAsia="en-US"/>
        </w:rPr>
      </w:pPr>
    </w:p>
    <w:p w14:paraId="6CC400FD" w14:textId="77777777" w:rsidR="00354B8F" w:rsidRPr="00A6216B" w:rsidRDefault="00354B8F" w:rsidP="00354B8F">
      <w:pPr>
        <w:spacing w:after="0" w:line="240" w:lineRule="auto"/>
        <w:ind w:left="426" w:firstLine="283"/>
        <w:rPr>
          <w:rFonts w:eastAsia="Calibri"/>
          <w:b/>
          <w:color w:val="auto"/>
          <w:szCs w:val="24"/>
          <w:lang w:eastAsia="en-US"/>
        </w:rPr>
      </w:pPr>
      <w:r w:rsidRPr="00A6216B">
        <w:rPr>
          <w:rFonts w:eastAsia="Calibri"/>
          <w:b/>
          <w:color w:val="auto"/>
          <w:szCs w:val="24"/>
          <w:lang w:eastAsia="en-US"/>
        </w:rPr>
        <w:t>8. В принципы систематизации права входит:</w:t>
      </w:r>
    </w:p>
    <w:p w14:paraId="3666E8FD"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 xml:space="preserve">1) принцип узкости </w:t>
      </w:r>
    </w:p>
    <w:p w14:paraId="25050E26"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 xml:space="preserve">2) принцип экономичности </w:t>
      </w:r>
    </w:p>
    <w:p w14:paraId="4DFC9248"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 xml:space="preserve">3) принцип общедоступности </w:t>
      </w:r>
    </w:p>
    <w:p w14:paraId="6D84C31F" w14:textId="77777777" w:rsidR="00354B8F" w:rsidRPr="00A6216B" w:rsidRDefault="00354B8F" w:rsidP="00354B8F">
      <w:pPr>
        <w:spacing w:after="0" w:line="240" w:lineRule="auto"/>
        <w:ind w:left="426" w:firstLine="283"/>
        <w:rPr>
          <w:rFonts w:eastAsia="Calibri"/>
          <w:color w:val="auto"/>
          <w:szCs w:val="24"/>
          <w:lang w:eastAsia="en-US"/>
        </w:rPr>
      </w:pPr>
    </w:p>
    <w:p w14:paraId="193E7CD7" w14:textId="77777777" w:rsidR="00354B8F" w:rsidRPr="00A6216B" w:rsidRDefault="00354B8F" w:rsidP="00354B8F">
      <w:pPr>
        <w:spacing w:after="0" w:line="240" w:lineRule="auto"/>
        <w:ind w:left="426" w:firstLine="283"/>
        <w:rPr>
          <w:rFonts w:eastAsia="Calibri"/>
          <w:b/>
          <w:color w:val="auto"/>
          <w:szCs w:val="24"/>
          <w:lang w:eastAsia="en-US"/>
        </w:rPr>
      </w:pPr>
      <w:r w:rsidRPr="00A6216B">
        <w:rPr>
          <w:rFonts w:eastAsia="Calibri"/>
          <w:b/>
          <w:color w:val="auto"/>
          <w:szCs w:val="24"/>
          <w:lang w:eastAsia="en-US"/>
        </w:rPr>
        <w:t>9. Как называется прием, который используется при упорядочении нормативно правовых актов</w:t>
      </w:r>
    </w:p>
    <w:p w14:paraId="0D481242"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 xml:space="preserve">1) способ упорядочивания </w:t>
      </w:r>
    </w:p>
    <w:p w14:paraId="20F132C3"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lastRenderedPageBreak/>
        <w:t>2) приём систематизации</w:t>
      </w:r>
    </w:p>
    <w:p w14:paraId="603532F0"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3) способ систематизации</w:t>
      </w:r>
    </w:p>
    <w:p w14:paraId="73F001B1" w14:textId="77777777" w:rsidR="00354B8F" w:rsidRPr="00A6216B" w:rsidRDefault="00354B8F" w:rsidP="00354B8F">
      <w:pPr>
        <w:spacing w:after="0" w:line="240" w:lineRule="auto"/>
        <w:ind w:left="426" w:firstLine="283"/>
        <w:rPr>
          <w:rFonts w:eastAsia="Calibri"/>
          <w:color w:val="auto"/>
          <w:szCs w:val="24"/>
          <w:lang w:eastAsia="en-US"/>
        </w:rPr>
      </w:pPr>
    </w:p>
    <w:p w14:paraId="597DE1B4" w14:textId="77777777" w:rsidR="00354B8F" w:rsidRPr="00A6216B" w:rsidRDefault="00354B8F" w:rsidP="00354B8F">
      <w:pPr>
        <w:spacing w:after="0" w:line="240" w:lineRule="auto"/>
        <w:ind w:left="426" w:firstLine="283"/>
        <w:rPr>
          <w:rFonts w:eastAsia="Calibri"/>
          <w:b/>
          <w:color w:val="auto"/>
          <w:szCs w:val="24"/>
          <w:lang w:eastAsia="en-US"/>
        </w:rPr>
      </w:pPr>
      <w:r w:rsidRPr="00A6216B">
        <w:rPr>
          <w:rFonts w:eastAsia="Calibri"/>
          <w:b/>
          <w:color w:val="auto"/>
          <w:szCs w:val="24"/>
          <w:lang w:eastAsia="en-US"/>
        </w:rPr>
        <w:t>10. Что входит в способ систематизации</w:t>
      </w:r>
    </w:p>
    <w:p w14:paraId="4D48A0B7"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1) учёт</w:t>
      </w:r>
    </w:p>
    <w:p w14:paraId="764A5CA7"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 xml:space="preserve">2) консультация </w:t>
      </w:r>
    </w:p>
    <w:p w14:paraId="1DD15A25"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3) зачёт</w:t>
      </w:r>
    </w:p>
    <w:p w14:paraId="037C1171" w14:textId="77777777" w:rsidR="00354B8F" w:rsidRPr="00A6216B" w:rsidRDefault="00354B8F" w:rsidP="00354B8F">
      <w:pPr>
        <w:spacing w:after="0" w:line="240" w:lineRule="auto"/>
        <w:ind w:left="426" w:firstLine="283"/>
        <w:rPr>
          <w:rFonts w:eastAsia="Calibri"/>
          <w:color w:val="auto"/>
          <w:szCs w:val="24"/>
          <w:lang w:eastAsia="en-US"/>
        </w:rPr>
      </w:pPr>
    </w:p>
    <w:p w14:paraId="49B5C0EA" w14:textId="77777777" w:rsidR="00354B8F" w:rsidRPr="00A6216B" w:rsidRDefault="00354B8F" w:rsidP="00354B8F">
      <w:pPr>
        <w:spacing w:after="0" w:line="240" w:lineRule="auto"/>
        <w:ind w:left="426" w:firstLine="283"/>
        <w:rPr>
          <w:rFonts w:eastAsia="Calibri"/>
          <w:b/>
          <w:color w:val="auto"/>
          <w:szCs w:val="24"/>
          <w:lang w:eastAsia="en-US"/>
        </w:rPr>
      </w:pPr>
      <w:r w:rsidRPr="00A6216B">
        <w:rPr>
          <w:rFonts w:eastAsia="Calibri"/>
          <w:b/>
          <w:color w:val="auto"/>
          <w:szCs w:val="24"/>
          <w:lang w:eastAsia="en-US"/>
        </w:rPr>
        <w:t>11. К кодификационным актам относится:</w:t>
      </w:r>
    </w:p>
    <w:p w14:paraId="5CB6B8EF"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1) акты</w:t>
      </w:r>
    </w:p>
    <w:p w14:paraId="68E18030"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2) кодексы</w:t>
      </w:r>
    </w:p>
    <w:p w14:paraId="2DFFA9B3"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3) основы использования закона</w:t>
      </w:r>
    </w:p>
    <w:p w14:paraId="441DFFF5" w14:textId="77777777" w:rsidR="00354B8F" w:rsidRPr="00A6216B" w:rsidRDefault="00354B8F" w:rsidP="00354B8F">
      <w:pPr>
        <w:spacing w:after="0" w:line="240" w:lineRule="auto"/>
        <w:ind w:left="426" w:firstLine="283"/>
        <w:rPr>
          <w:rFonts w:eastAsia="Calibri"/>
          <w:color w:val="auto"/>
          <w:szCs w:val="24"/>
          <w:lang w:eastAsia="en-US"/>
        </w:rPr>
      </w:pPr>
    </w:p>
    <w:p w14:paraId="4DF1423B" w14:textId="77777777" w:rsidR="00354B8F" w:rsidRPr="00A6216B" w:rsidRDefault="00354B8F" w:rsidP="00354B8F">
      <w:pPr>
        <w:spacing w:after="0" w:line="240" w:lineRule="auto"/>
        <w:ind w:left="426" w:firstLine="283"/>
        <w:rPr>
          <w:rFonts w:eastAsia="Calibri"/>
          <w:b/>
          <w:color w:val="auto"/>
          <w:szCs w:val="24"/>
          <w:lang w:eastAsia="en-US"/>
        </w:rPr>
      </w:pPr>
      <w:r w:rsidRPr="00A6216B">
        <w:rPr>
          <w:rFonts w:eastAsia="Calibri"/>
          <w:b/>
          <w:color w:val="auto"/>
          <w:szCs w:val="24"/>
          <w:lang w:eastAsia="en-US"/>
        </w:rPr>
        <w:t xml:space="preserve">12. В теории права включают … кодификацию </w:t>
      </w:r>
    </w:p>
    <w:p w14:paraId="3B869E50"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1) государственную</w:t>
      </w:r>
    </w:p>
    <w:p w14:paraId="3674247A"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2) народную</w:t>
      </w:r>
    </w:p>
    <w:p w14:paraId="20A825C1"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3) всеобщую</w:t>
      </w:r>
    </w:p>
    <w:p w14:paraId="6DBD10E3" w14:textId="77777777" w:rsidR="00354B8F" w:rsidRPr="00A6216B" w:rsidRDefault="00354B8F" w:rsidP="00354B8F">
      <w:pPr>
        <w:spacing w:after="0" w:line="240" w:lineRule="auto"/>
        <w:ind w:left="426" w:firstLine="283"/>
        <w:rPr>
          <w:rFonts w:eastAsia="Calibri"/>
          <w:color w:val="auto"/>
          <w:szCs w:val="24"/>
          <w:lang w:eastAsia="en-US"/>
        </w:rPr>
      </w:pPr>
    </w:p>
    <w:p w14:paraId="093DC204" w14:textId="77777777" w:rsidR="00354B8F" w:rsidRPr="00A6216B" w:rsidRDefault="00354B8F" w:rsidP="00354B8F">
      <w:pPr>
        <w:spacing w:after="0" w:line="240" w:lineRule="auto"/>
        <w:ind w:left="426" w:firstLine="283"/>
        <w:rPr>
          <w:rFonts w:eastAsia="Calibri"/>
          <w:b/>
          <w:color w:val="auto"/>
          <w:szCs w:val="24"/>
          <w:lang w:eastAsia="en-US"/>
        </w:rPr>
      </w:pPr>
      <w:r w:rsidRPr="00A6216B">
        <w:rPr>
          <w:rFonts w:eastAsia="Calibri"/>
          <w:b/>
          <w:color w:val="auto"/>
          <w:szCs w:val="24"/>
          <w:lang w:eastAsia="en-US"/>
        </w:rPr>
        <w:t xml:space="preserve">13. Какой вид входит в кодификационные акты </w:t>
      </w:r>
    </w:p>
    <w:p w14:paraId="2148B626"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1) устав</w:t>
      </w:r>
    </w:p>
    <w:p w14:paraId="7D808719"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2) полагание</w:t>
      </w:r>
    </w:p>
    <w:p w14:paraId="46CBCC3B"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 xml:space="preserve">3) комплекс актов </w:t>
      </w:r>
    </w:p>
    <w:p w14:paraId="1366E0E8" w14:textId="77777777" w:rsidR="00354B8F" w:rsidRPr="00A6216B" w:rsidRDefault="00354B8F" w:rsidP="00354B8F">
      <w:pPr>
        <w:spacing w:after="0" w:line="240" w:lineRule="auto"/>
        <w:ind w:left="426" w:firstLine="283"/>
        <w:rPr>
          <w:rFonts w:eastAsia="Calibri"/>
          <w:color w:val="auto"/>
          <w:szCs w:val="24"/>
          <w:lang w:eastAsia="en-US"/>
        </w:rPr>
      </w:pPr>
    </w:p>
    <w:p w14:paraId="6CCEE637" w14:textId="77777777" w:rsidR="00354B8F" w:rsidRPr="00A6216B" w:rsidRDefault="00354B8F" w:rsidP="00354B8F">
      <w:pPr>
        <w:spacing w:after="0" w:line="240" w:lineRule="auto"/>
        <w:ind w:left="426" w:firstLine="283"/>
        <w:rPr>
          <w:rFonts w:eastAsia="Calibri"/>
          <w:b/>
          <w:color w:val="auto"/>
          <w:szCs w:val="24"/>
          <w:lang w:eastAsia="en-US"/>
        </w:rPr>
      </w:pPr>
      <w:r w:rsidRPr="00A6216B">
        <w:rPr>
          <w:rFonts w:eastAsia="Calibri"/>
          <w:b/>
          <w:color w:val="auto"/>
          <w:szCs w:val="24"/>
          <w:lang w:eastAsia="en-US"/>
        </w:rPr>
        <w:t>14. Цель кодификации</w:t>
      </w:r>
    </w:p>
    <w:p w14:paraId="5862C630"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1) создание различных и согласованных нормативных актов</w:t>
      </w:r>
    </w:p>
    <w:p w14:paraId="605A032A"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2) создание единого и согласованного нормативного акта-кодекса</w:t>
      </w:r>
    </w:p>
    <w:p w14:paraId="78385964"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3) создание различных и не связанных нормативных актов</w:t>
      </w:r>
    </w:p>
    <w:p w14:paraId="24CA4A30" w14:textId="77777777" w:rsidR="00354B8F" w:rsidRPr="00A6216B" w:rsidRDefault="00354B8F" w:rsidP="00354B8F">
      <w:pPr>
        <w:spacing w:after="0" w:line="240" w:lineRule="auto"/>
        <w:ind w:left="426" w:firstLine="283"/>
        <w:rPr>
          <w:rFonts w:eastAsia="Calibri"/>
          <w:color w:val="auto"/>
          <w:szCs w:val="24"/>
          <w:lang w:eastAsia="en-US"/>
        </w:rPr>
      </w:pPr>
    </w:p>
    <w:p w14:paraId="7F8CECD3" w14:textId="77777777" w:rsidR="00354B8F" w:rsidRPr="00A6216B" w:rsidRDefault="00354B8F" w:rsidP="00354B8F">
      <w:pPr>
        <w:spacing w:after="0" w:line="240" w:lineRule="auto"/>
        <w:ind w:left="426" w:firstLine="283"/>
        <w:rPr>
          <w:rFonts w:eastAsia="Calibri"/>
          <w:b/>
          <w:color w:val="auto"/>
          <w:szCs w:val="24"/>
          <w:lang w:eastAsia="en-US"/>
        </w:rPr>
      </w:pPr>
      <w:r w:rsidRPr="00A6216B">
        <w:rPr>
          <w:rFonts w:eastAsia="Calibri"/>
          <w:b/>
          <w:color w:val="auto"/>
          <w:szCs w:val="24"/>
          <w:lang w:eastAsia="en-US"/>
        </w:rPr>
        <w:t>15. Предметом кодификации является</w:t>
      </w:r>
    </w:p>
    <w:p w14:paraId="5C664F3D"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 xml:space="preserve">1) правовые подписания </w:t>
      </w:r>
    </w:p>
    <w:p w14:paraId="5BFAC946"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 xml:space="preserve">2) институт общества </w:t>
      </w:r>
    </w:p>
    <w:p w14:paraId="3F0874C5" w14:textId="77777777" w:rsidR="00354B8F" w:rsidRPr="00A6216B" w:rsidRDefault="00354B8F" w:rsidP="00354B8F">
      <w:pPr>
        <w:spacing w:after="0" w:line="240" w:lineRule="auto"/>
        <w:ind w:left="426" w:firstLine="283"/>
        <w:rPr>
          <w:rFonts w:eastAsia="Calibri"/>
          <w:color w:val="auto"/>
          <w:szCs w:val="24"/>
          <w:lang w:eastAsia="en-US"/>
        </w:rPr>
      </w:pPr>
      <w:r w:rsidRPr="00A6216B">
        <w:rPr>
          <w:rFonts w:eastAsia="Calibri"/>
          <w:color w:val="auto"/>
          <w:szCs w:val="24"/>
          <w:lang w:eastAsia="en-US"/>
        </w:rPr>
        <w:t xml:space="preserve">3) институты права </w:t>
      </w:r>
    </w:p>
    <w:tbl>
      <w:tblPr>
        <w:tblStyle w:val="9"/>
        <w:tblW w:w="9214" w:type="dxa"/>
        <w:tblInd w:w="392" w:type="dxa"/>
        <w:tblLook w:val="04A0" w:firstRow="1" w:lastRow="0" w:firstColumn="1" w:lastColumn="0" w:noHBand="0" w:noVBand="1"/>
      </w:tblPr>
      <w:tblGrid>
        <w:gridCol w:w="2835"/>
        <w:gridCol w:w="3190"/>
        <w:gridCol w:w="3189"/>
      </w:tblGrid>
      <w:tr w:rsidR="00354B8F" w:rsidRPr="00A6216B" w14:paraId="0BF0324D" w14:textId="77777777" w:rsidTr="0033305F">
        <w:tc>
          <w:tcPr>
            <w:tcW w:w="9214" w:type="dxa"/>
            <w:gridSpan w:val="3"/>
            <w:tcBorders>
              <w:top w:val="single" w:sz="4" w:space="0" w:color="auto"/>
              <w:left w:val="single" w:sz="4" w:space="0" w:color="auto"/>
              <w:bottom w:val="single" w:sz="4" w:space="0" w:color="auto"/>
              <w:right w:val="single" w:sz="4" w:space="0" w:color="auto"/>
            </w:tcBorders>
            <w:hideMark/>
          </w:tcPr>
          <w:p w14:paraId="42748A73" w14:textId="77777777" w:rsidR="00354B8F" w:rsidRPr="00A6216B" w:rsidRDefault="00354B8F" w:rsidP="0033305F">
            <w:pPr>
              <w:spacing w:after="0" w:line="240" w:lineRule="auto"/>
              <w:ind w:left="0" w:firstLine="0"/>
              <w:jc w:val="center"/>
              <w:rPr>
                <w:rFonts w:eastAsia="Arial Unicode MS"/>
                <w:b/>
                <w:i/>
                <w:color w:val="auto"/>
                <w:szCs w:val="24"/>
              </w:rPr>
            </w:pPr>
            <w:r w:rsidRPr="00A6216B">
              <w:rPr>
                <w:rFonts w:eastAsia="Calibri"/>
                <w:b/>
                <w:color w:val="auto"/>
                <w:szCs w:val="24"/>
              </w:rPr>
              <w:t>Ключи к тесту</w:t>
            </w:r>
          </w:p>
        </w:tc>
      </w:tr>
      <w:tr w:rsidR="00354B8F" w:rsidRPr="00A6216B" w14:paraId="41F68D7E" w14:textId="77777777" w:rsidTr="0033305F">
        <w:tc>
          <w:tcPr>
            <w:tcW w:w="2835" w:type="dxa"/>
            <w:tcBorders>
              <w:top w:val="single" w:sz="4" w:space="0" w:color="auto"/>
              <w:left w:val="single" w:sz="4" w:space="0" w:color="auto"/>
              <w:bottom w:val="single" w:sz="4" w:space="0" w:color="auto"/>
              <w:right w:val="single" w:sz="4" w:space="0" w:color="auto"/>
            </w:tcBorders>
            <w:hideMark/>
          </w:tcPr>
          <w:p w14:paraId="18C66341" w14:textId="77777777" w:rsidR="00354B8F" w:rsidRPr="00A6216B" w:rsidRDefault="00354B8F" w:rsidP="0033305F">
            <w:pPr>
              <w:spacing w:after="0" w:line="240" w:lineRule="auto"/>
              <w:ind w:left="0" w:firstLine="0"/>
              <w:jc w:val="center"/>
              <w:rPr>
                <w:rFonts w:eastAsia="Arial Unicode MS"/>
                <w:color w:val="auto"/>
                <w:szCs w:val="24"/>
              </w:rPr>
            </w:pPr>
            <w:r w:rsidRPr="00A6216B">
              <w:rPr>
                <w:rFonts w:eastAsia="Calibri"/>
                <w:color w:val="auto"/>
                <w:szCs w:val="24"/>
              </w:rPr>
              <w:t>1 - 1</w:t>
            </w:r>
          </w:p>
        </w:tc>
        <w:tc>
          <w:tcPr>
            <w:tcW w:w="3190" w:type="dxa"/>
            <w:tcBorders>
              <w:top w:val="single" w:sz="4" w:space="0" w:color="auto"/>
              <w:left w:val="single" w:sz="4" w:space="0" w:color="auto"/>
              <w:bottom w:val="single" w:sz="4" w:space="0" w:color="auto"/>
              <w:right w:val="single" w:sz="4" w:space="0" w:color="auto"/>
            </w:tcBorders>
            <w:hideMark/>
          </w:tcPr>
          <w:p w14:paraId="0DDA7FB2" w14:textId="77777777" w:rsidR="00354B8F" w:rsidRPr="00A6216B" w:rsidRDefault="00354B8F" w:rsidP="0033305F">
            <w:pPr>
              <w:spacing w:after="0" w:line="240" w:lineRule="auto"/>
              <w:ind w:left="0" w:firstLine="0"/>
              <w:jc w:val="center"/>
              <w:rPr>
                <w:rFonts w:eastAsia="Arial Unicode MS"/>
                <w:color w:val="auto"/>
                <w:szCs w:val="24"/>
              </w:rPr>
            </w:pPr>
            <w:r w:rsidRPr="00A6216B">
              <w:rPr>
                <w:rFonts w:eastAsia="Arial Unicode MS"/>
                <w:color w:val="auto"/>
                <w:szCs w:val="24"/>
              </w:rPr>
              <w:t>6 - 3</w:t>
            </w:r>
          </w:p>
        </w:tc>
        <w:tc>
          <w:tcPr>
            <w:tcW w:w="3189" w:type="dxa"/>
            <w:tcBorders>
              <w:top w:val="single" w:sz="4" w:space="0" w:color="auto"/>
              <w:left w:val="single" w:sz="4" w:space="0" w:color="auto"/>
              <w:bottom w:val="single" w:sz="4" w:space="0" w:color="auto"/>
              <w:right w:val="single" w:sz="4" w:space="0" w:color="auto"/>
            </w:tcBorders>
            <w:hideMark/>
          </w:tcPr>
          <w:p w14:paraId="1261834B" w14:textId="77777777" w:rsidR="00354B8F" w:rsidRPr="00A6216B" w:rsidRDefault="00354B8F" w:rsidP="0033305F">
            <w:pPr>
              <w:spacing w:after="0" w:line="240" w:lineRule="auto"/>
              <w:ind w:left="0" w:firstLine="0"/>
              <w:jc w:val="center"/>
              <w:rPr>
                <w:rFonts w:eastAsia="Arial Unicode MS"/>
                <w:color w:val="auto"/>
                <w:szCs w:val="24"/>
              </w:rPr>
            </w:pPr>
            <w:r w:rsidRPr="00A6216B">
              <w:rPr>
                <w:rFonts w:eastAsia="Calibri"/>
                <w:color w:val="auto"/>
                <w:szCs w:val="24"/>
              </w:rPr>
              <w:t>11 – 2</w:t>
            </w:r>
          </w:p>
        </w:tc>
      </w:tr>
      <w:tr w:rsidR="00354B8F" w:rsidRPr="00A6216B" w14:paraId="55355325" w14:textId="77777777" w:rsidTr="0033305F">
        <w:tc>
          <w:tcPr>
            <w:tcW w:w="2835" w:type="dxa"/>
            <w:tcBorders>
              <w:top w:val="single" w:sz="4" w:space="0" w:color="auto"/>
              <w:left w:val="single" w:sz="4" w:space="0" w:color="auto"/>
              <w:bottom w:val="single" w:sz="4" w:space="0" w:color="auto"/>
              <w:right w:val="single" w:sz="4" w:space="0" w:color="auto"/>
            </w:tcBorders>
            <w:hideMark/>
          </w:tcPr>
          <w:p w14:paraId="2A9EEBEC" w14:textId="77777777" w:rsidR="00354B8F" w:rsidRPr="00A6216B" w:rsidRDefault="00354B8F" w:rsidP="0033305F">
            <w:pPr>
              <w:spacing w:after="0" w:line="240" w:lineRule="auto"/>
              <w:ind w:left="0" w:firstLine="0"/>
              <w:jc w:val="center"/>
              <w:rPr>
                <w:rFonts w:eastAsia="Arial Unicode MS"/>
                <w:color w:val="auto"/>
                <w:szCs w:val="24"/>
              </w:rPr>
            </w:pPr>
            <w:r w:rsidRPr="00A6216B">
              <w:rPr>
                <w:rFonts w:eastAsia="Calibri"/>
                <w:color w:val="auto"/>
                <w:szCs w:val="24"/>
              </w:rPr>
              <w:t>2 - 2</w:t>
            </w:r>
          </w:p>
        </w:tc>
        <w:tc>
          <w:tcPr>
            <w:tcW w:w="3190" w:type="dxa"/>
            <w:tcBorders>
              <w:top w:val="single" w:sz="4" w:space="0" w:color="auto"/>
              <w:left w:val="single" w:sz="4" w:space="0" w:color="auto"/>
              <w:bottom w:val="single" w:sz="4" w:space="0" w:color="auto"/>
              <w:right w:val="single" w:sz="4" w:space="0" w:color="auto"/>
            </w:tcBorders>
            <w:hideMark/>
          </w:tcPr>
          <w:p w14:paraId="2DCD8BB6" w14:textId="77777777" w:rsidR="00354B8F" w:rsidRPr="00A6216B" w:rsidRDefault="00354B8F" w:rsidP="0033305F">
            <w:pPr>
              <w:spacing w:after="0" w:line="240" w:lineRule="auto"/>
              <w:ind w:left="0" w:firstLine="0"/>
              <w:jc w:val="center"/>
              <w:rPr>
                <w:rFonts w:eastAsia="Arial Unicode MS"/>
                <w:color w:val="auto"/>
                <w:szCs w:val="24"/>
              </w:rPr>
            </w:pPr>
            <w:r w:rsidRPr="00A6216B">
              <w:rPr>
                <w:rFonts w:eastAsia="Arial Unicode MS"/>
                <w:color w:val="auto"/>
                <w:szCs w:val="24"/>
              </w:rPr>
              <w:t>7 - 1</w:t>
            </w:r>
          </w:p>
        </w:tc>
        <w:tc>
          <w:tcPr>
            <w:tcW w:w="3189" w:type="dxa"/>
            <w:tcBorders>
              <w:top w:val="single" w:sz="4" w:space="0" w:color="auto"/>
              <w:left w:val="single" w:sz="4" w:space="0" w:color="auto"/>
              <w:bottom w:val="single" w:sz="4" w:space="0" w:color="auto"/>
              <w:right w:val="single" w:sz="4" w:space="0" w:color="auto"/>
            </w:tcBorders>
            <w:hideMark/>
          </w:tcPr>
          <w:p w14:paraId="417589D4" w14:textId="77777777" w:rsidR="00354B8F" w:rsidRPr="00A6216B" w:rsidRDefault="00354B8F" w:rsidP="0033305F">
            <w:pPr>
              <w:spacing w:after="0" w:line="240" w:lineRule="auto"/>
              <w:ind w:left="0" w:firstLine="0"/>
              <w:jc w:val="center"/>
              <w:rPr>
                <w:rFonts w:eastAsia="Arial Unicode MS"/>
                <w:color w:val="auto"/>
                <w:szCs w:val="24"/>
              </w:rPr>
            </w:pPr>
            <w:r w:rsidRPr="00A6216B">
              <w:rPr>
                <w:rFonts w:eastAsia="Calibri"/>
                <w:color w:val="auto"/>
                <w:szCs w:val="24"/>
              </w:rPr>
              <w:t>12 – 3</w:t>
            </w:r>
          </w:p>
        </w:tc>
      </w:tr>
      <w:tr w:rsidR="00354B8F" w:rsidRPr="00A6216B" w14:paraId="56E215F2" w14:textId="77777777" w:rsidTr="0033305F">
        <w:tc>
          <w:tcPr>
            <w:tcW w:w="2835" w:type="dxa"/>
            <w:tcBorders>
              <w:top w:val="single" w:sz="4" w:space="0" w:color="auto"/>
              <w:left w:val="single" w:sz="4" w:space="0" w:color="auto"/>
              <w:bottom w:val="single" w:sz="4" w:space="0" w:color="auto"/>
              <w:right w:val="single" w:sz="4" w:space="0" w:color="auto"/>
            </w:tcBorders>
            <w:hideMark/>
          </w:tcPr>
          <w:p w14:paraId="79C39711" w14:textId="77777777" w:rsidR="00354B8F" w:rsidRPr="00A6216B" w:rsidRDefault="00354B8F" w:rsidP="0033305F">
            <w:pPr>
              <w:spacing w:after="0" w:line="240" w:lineRule="auto"/>
              <w:ind w:left="0" w:firstLine="0"/>
              <w:jc w:val="center"/>
              <w:rPr>
                <w:rFonts w:eastAsia="Arial Unicode MS"/>
                <w:color w:val="auto"/>
                <w:szCs w:val="24"/>
              </w:rPr>
            </w:pPr>
            <w:r w:rsidRPr="00A6216B">
              <w:rPr>
                <w:rFonts w:eastAsia="Arial Unicode MS"/>
                <w:color w:val="auto"/>
                <w:szCs w:val="24"/>
              </w:rPr>
              <w:t>3 - 3</w:t>
            </w:r>
          </w:p>
        </w:tc>
        <w:tc>
          <w:tcPr>
            <w:tcW w:w="3190" w:type="dxa"/>
            <w:tcBorders>
              <w:top w:val="single" w:sz="4" w:space="0" w:color="auto"/>
              <w:left w:val="single" w:sz="4" w:space="0" w:color="auto"/>
              <w:bottom w:val="single" w:sz="4" w:space="0" w:color="auto"/>
              <w:right w:val="single" w:sz="4" w:space="0" w:color="auto"/>
            </w:tcBorders>
            <w:hideMark/>
          </w:tcPr>
          <w:p w14:paraId="5F876534" w14:textId="77777777" w:rsidR="00354B8F" w:rsidRPr="00A6216B" w:rsidRDefault="00354B8F" w:rsidP="0033305F">
            <w:pPr>
              <w:spacing w:after="0" w:line="240" w:lineRule="auto"/>
              <w:ind w:left="0" w:firstLine="0"/>
              <w:jc w:val="center"/>
              <w:rPr>
                <w:rFonts w:eastAsia="Arial Unicode MS"/>
                <w:color w:val="auto"/>
                <w:szCs w:val="24"/>
              </w:rPr>
            </w:pPr>
            <w:r w:rsidRPr="00A6216B">
              <w:rPr>
                <w:rFonts w:eastAsia="Calibri"/>
                <w:color w:val="auto"/>
                <w:szCs w:val="24"/>
              </w:rPr>
              <w:t>8 - 2</w:t>
            </w:r>
          </w:p>
        </w:tc>
        <w:tc>
          <w:tcPr>
            <w:tcW w:w="3189" w:type="dxa"/>
            <w:tcBorders>
              <w:top w:val="single" w:sz="4" w:space="0" w:color="auto"/>
              <w:left w:val="single" w:sz="4" w:space="0" w:color="auto"/>
              <w:bottom w:val="single" w:sz="4" w:space="0" w:color="auto"/>
              <w:right w:val="single" w:sz="4" w:space="0" w:color="auto"/>
            </w:tcBorders>
            <w:hideMark/>
          </w:tcPr>
          <w:p w14:paraId="684269CF" w14:textId="77777777" w:rsidR="00354B8F" w:rsidRPr="00A6216B" w:rsidRDefault="00354B8F" w:rsidP="0033305F">
            <w:pPr>
              <w:spacing w:after="0" w:line="240" w:lineRule="auto"/>
              <w:ind w:left="0" w:firstLine="0"/>
              <w:jc w:val="center"/>
              <w:rPr>
                <w:rFonts w:eastAsia="Arial Unicode MS"/>
                <w:color w:val="auto"/>
                <w:szCs w:val="24"/>
              </w:rPr>
            </w:pPr>
            <w:r w:rsidRPr="00A6216B">
              <w:rPr>
                <w:rFonts w:eastAsia="Calibri"/>
                <w:color w:val="auto"/>
                <w:szCs w:val="24"/>
              </w:rPr>
              <w:t>13 – 1</w:t>
            </w:r>
          </w:p>
        </w:tc>
      </w:tr>
      <w:tr w:rsidR="00354B8F" w:rsidRPr="00A6216B" w14:paraId="24E2B20E" w14:textId="77777777" w:rsidTr="0033305F">
        <w:tc>
          <w:tcPr>
            <w:tcW w:w="2835" w:type="dxa"/>
            <w:tcBorders>
              <w:top w:val="single" w:sz="4" w:space="0" w:color="auto"/>
              <w:left w:val="single" w:sz="4" w:space="0" w:color="auto"/>
              <w:bottom w:val="single" w:sz="4" w:space="0" w:color="auto"/>
              <w:right w:val="single" w:sz="4" w:space="0" w:color="auto"/>
            </w:tcBorders>
            <w:hideMark/>
          </w:tcPr>
          <w:p w14:paraId="3A70C665" w14:textId="77777777" w:rsidR="00354B8F" w:rsidRPr="00A6216B" w:rsidRDefault="00354B8F" w:rsidP="0033305F">
            <w:pPr>
              <w:spacing w:after="0" w:line="240" w:lineRule="auto"/>
              <w:ind w:left="0" w:firstLine="0"/>
              <w:jc w:val="center"/>
              <w:rPr>
                <w:rFonts w:eastAsia="Arial Unicode MS"/>
                <w:color w:val="auto"/>
                <w:szCs w:val="24"/>
              </w:rPr>
            </w:pPr>
            <w:r w:rsidRPr="00A6216B">
              <w:rPr>
                <w:rFonts w:eastAsia="Arial Unicode MS"/>
                <w:color w:val="auto"/>
                <w:szCs w:val="24"/>
              </w:rPr>
              <w:t>4 - 1</w:t>
            </w:r>
          </w:p>
        </w:tc>
        <w:tc>
          <w:tcPr>
            <w:tcW w:w="3190" w:type="dxa"/>
            <w:tcBorders>
              <w:top w:val="single" w:sz="4" w:space="0" w:color="auto"/>
              <w:left w:val="single" w:sz="4" w:space="0" w:color="auto"/>
              <w:bottom w:val="single" w:sz="4" w:space="0" w:color="auto"/>
              <w:right w:val="single" w:sz="4" w:space="0" w:color="auto"/>
            </w:tcBorders>
            <w:hideMark/>
          </w:tcPr>
          <w:p w14:paraId="1377F699" w14:textId="77777777" w:rsidR="00354B8F" w:rsidRPr="00A6216B" w:rsidRDefault="00354B8F" w:rsidP="0033305F">
            <w:pPr>
              <w:spacing w:after="0" w:line="240" w:lineRule="auto"/>
              <w:ind w:left="0" w:firstLine="0"/>
              <w:jc w:val="center"/>
              <w:rPr>
                <w:rFonts w:eastAsia="Arial Unicode MS"/>
                <w:color w:val="auto"/>
                <w:szCs w:val="24"/>
              </w:rPr>
            </w:pPr>
            <w:r w:rsidRPr="00A6216B">
              <w:rPr>
                <w:rFonts w:eastAsia="Calibri"/>
                <w:color w:val="auto"/>
                <w:szCs w:val="24"/>
              </w:rPr>
              <w:t>9 – 3</w:t>
            </w:r>
          </w:p>
        </w:tc>
        <w:tc>
          <w:tcPr>
            <w:tcW w:w="3189" w:type="dxa"/>
            <w:tcBorders>
              <w:top w:val="single" w:sz="4" w:space="0" w:color="auto"/>
              <w:left w:val="single" w:sz="4" w:space="0" w:color="auto"/>
              <w:bottom w:val="single" w:sz="4" w:space="0" w:color="auto"/>
              <w:right w:val="single" w:sz="4" w:space="0" w:color="auto"/>
            </w:tcBorders>
            <w:hideMark/>
          </w:tcPr>
          <w:p w14:paraId="7C3C0041" w14:textId="77777777" w:rsidR="00354B8F" w:rsidRPr="00A6216B" w:rsidRDefault="00354B8F" w:rsidP="0033305F">
            <w:pPr>
              <w:spacing w:after="0" w:line="240" w:lineRule="auto"/>
              <w:ind w:left="0" w:firstLine="0"/>
              <w:jc w:val="center"/>
              <w:rPr>
                <w:rFonts w:eastAsia="Arial Unicode MS"/>
                <w:color w:val="auto"/>
                <w:szCs w:val="24"/>
              </w:rPr>
            </w:pPr>
            <w:r w:rsidRPr="00A6216B">
              <w:rPr>
                <w:rFonts w:eastAsia="Arial Unicode MS"/>
                <w:color w:val="auto"/>
                <w:szCs w:val="24"/>
              </w:rPr>
              <w:t>14 – 2</w:t>
            </w:r>
          </w:p>
        </w:tc>
      </w:tr>
      <w:tr w:rsidR="00354B8F" w:rsidRPr="00A6216B" w14:paraId="2864E8CD" w14:textId="77777777" w:rsidTr="0033305F">
        <w:tc>
          <w:tcPr>
            <w:tcW w:w="2835" w:type="dxa"/>
            <w:tcBorders>
              <w:top w:val="single" w:sz="4" w:space="0" w:color="auto"/>
              <w:left w:val="single" w:sz="4" w:space="0" w:color="auto"/>
              <w:bottom w:val="single" w:sz="4" w:space="0" w:color="auto"/>
              <w:right w:val="single" w:sz="4" w:space="0" w:color="auto"/>
            </w:tcBorders>
            <w:hideMark/>
          </w:tcPr>
          <w:p w14:paraId="27D5810E" w14:textId="77777777" w:rsidR="00354B8F" w:rsidRPr="00A6216B" w:rsidRDefault="00354B8F" w:rsidP="0033305F">
            <w:pPr>
              <w:spacing w:after="0" w:line="240" w:lineRule="auto"/>
              <w:ind w:left="0" w:firstLine="0"/>
              <w:jc w:val="center"/>
              <w:rPr>
                <w:rFonts w:eastAsia="Arial Unicode MS"/>
                <w:color w:val="auto"/>
                <w:szCs w:val="24"/>
              </w:rPr>
            </w:pPr>
            <w:r w:rsidRPr="00A6216B">
              <w:rPr>
                <w:rFonts w:eastAsia="Calibri"/>
                <w:color w:val="auto"/>
                <w:szCs w:val="24"/>
              </w:rPr>
              <w:t>5 - 2</w:t>
            </w:r>
          </w:p>
        </w:tc>
        <w:tc>
          <w:tcPr>
            <w:tcW w:w="3190" w:type="dxa"/>
            <w:tcBorders>
              <w:top w:val="single" w:sz="4" w:space="0" w:color="auto"/>
              <w:left w:val="single" w:sz="4" w:space="0" w:color="auto"/>
              <w:bottom w:val="single" w:sz="4" w:space="0" w:color="auto"/>
              <w:right w:val="single" w:sz="4" w:space="0" w:color="auto"/>
            </w:tcBorders>
            <w:hideMark/>
          </w:tcPr>
          <w:p w14:paraId="44C4B1E1" w14:textId="77777777" w:rsidR="00354B8F" w:rsidRPr="00A6216B" w:rsidRDefault="00354B8F" w:rsidP="0033305F">
            <w:pPr>
              <w:spacing w:after="0" w:line="240" w:lineRule="auto"/>
              <w:ind w:left="0" w:firstLine="0"/>
              <w:jc w:val="center"/>
              <w:rPr>
                <w:rFonts w:eastAsia="Arial Unicode MS"/>
                <w:color w:val="auto"/>
                <w:szCs w:val="24"/>
              </w:rPr>
            </w:pPr>
            <w:r w:rsidRPr="00A6216B">
              <w:rPr>
                <w:rFonts w:eastAsia="Arial Unicode MS"/>
                <w:color w:val="auto"/>
                <w:szCs w:val="24"/>
              </w:rPr>
              <w:t>10 - 1</w:t>
            </w:r>
          </w:p>
        </w:tc>
        <w:tc>
          <w:tcPr>
            <w:tcW w:w="3189" w:type="dxa"/>
            <w:tcBorders>
              <w:top w:val="single" w:sz="4" w:space="0" w:color="auto"/>
              <w:left w:val="single" w:sz="4" w:space="0" w:color="auto"/>
              <w:bottom w:val="single" w:sz="4" w:space="0" w:color="auto"/>
              <w:right w:val="single" w:sz="4" w:space="0" w:color="auto"/>
            </w:tcBorders>
            <w:hideMark/>
          </w:tcPr>
          <w:p w14:paraId="48E8DCA1" w14:textId="77777777" w:rsidR="00354B8F" w:rsidRPr="00A6216B" w:rsidRDefault="00354B8F" w:rsidP="0033305F">
            <w:pPr>
              <w:spacing w:after="0" w:line="240" w:lineRule="auto"/>
              <w:ind w:left="0" w:firstLine="0"/>
              <w:jc w:val="center"/>
              <w:rPr>
                <w:rFonts w:eastAsia="Arial Unicode MS"/>
                <w:color w:val="auto"/>
                <w:szCs w:val="24"/>
              </w:rPr>
            </w:pPr>
            <w:r w:rsidRPr="00A6216B">
              <w:rPr>
                <w:rFonts w:eastAsia="Arial Unicode MS"/>
                <w:color w:val="auto"/>
                <w:szCs w:val="24"/>
              </w:rPr>
              <w:t>15 - 3</w:t>
            </w:r>
          </w:p>
        </w:tc>
      </w:tr>
    </w:tbl>
    <w:p w14:paraId="0A549AFE" w14:textId="77777777" w:rsidR="00354B8F" w:rsidRDefault="00354B8F" w:rsidP="003B2FAB">
      <w:pPr>
        <w:tabs>
          <w:tab w:val="left" w:pos="567"/>
        </w:tabs>
        <w:spacing w:after="0" w:line="240" w:lineRule="auto"/>
        <w:ind w:left="0" w:firstLine="284"/>
        <w:rPr>
          <w:szCs w:val="24"/>
        </w:rPr>
      </w:pPr>
    </w:p>
    <w:p w14:paraId="72A84C54" w14:textId="3FF814D6" w:rsidR="00CA58F9" w:rsidRPr="003B2FAB" w:rsidRDefault="00CA58F9" w:rsidP="00CA58F9">
      <w:pPr>
        <w:pStyle w:val="1"/>
        <w:tabs>
          <w:tab w:val="left" w:pos="567"/>
        </w:tabs>
        <w:spacing w:line="240" w:lineRule="auto"/>
        <w:ind w:left="0" w:firstLine="284"/>
        <w:rPr>
          <w:szCs w:val="24"/>
        </w:rPr>
      </w:pPr>
      <w:r w:rsidRPr="003B2FAB">
        <w:rPr>
          <w:szCs w:val="24"/>
        </w:rPr>
        <w:t>Дисциплина «</w:t>
      </w:r>
      <w:r w:rsidRPr="00CA58F9">
        <w:rPr>
          <w:szCs w:val="24"/>
        </w:rPr>
        <w:t>Особенности организационно-технического обеспечения деятельности судей</w:t>
      </w:r>
      <w:r w:rsidRPr="003B2FAB">
        <w:rPr>
          <w:szCs w:val="24"/>
        </w:rPr>
        <w:t>»</w:t>
      </w:r>
    </w:p>
    <w:p w14:paraId="3D8519B1" w14:textId="77777777" w:rsidR="00CA58F9" w:rsidRDefault="00CA58F9" w:rsidP="00CA58F9">
      <w:pPr>
        <w:tabs>
          <w:tab w:val="left" w:pos="567"/>
        </w:tabs>
        <w:spacing w:after="0" w:line="240" w:lineRule="auto"/>
        <w:ind w:left="0" w:firstLine="284"/>
        <w:rPr>
          <w:b/>
          <w:szCs w:val="24"/>
          <w:lang w:bidi="en-US"/>
        </w:rPr>
      </w:pPr>
      <w:r w:rsidRPr="003B2FAB">
        <w:rPr>
          <w:b/>
          <w:szCs w:val="24"/>
        </w:rPr>
        <w:t>Объясните и аргументируйте</w:t>
      </w:r>
      <w:r w:rsidRPr="003B2FAB">
        <w:rPr>
          <w:szCs w:val="24"/>
          <w:lang w:bidi="en-US"/>
        </w:rPr>
        <w:t xml:space="preserve"> </w:t>
      </w:r>
      <w:r w:rsidRPr="003B2FAB">
        <w:rPr>
          <w:b/>
          <w:szCs w:val="24"/>
          <w:lang w:bidi="en-US"/>
        </w:rPr>
        <w:t>использование в своей деятельности понятий, категорий, принципов:</w:t>
      </w:r>
    </w:p>
    <w:p w14:paraId="70A60706" w14:textId="77777777" w:rsidR="00CA58F9" w:rsidRDefault="00CA58F9" w:rsidP="00CA58F9">
      <w:pPr>
        <w:tabs>
          <w:tab w:val="left" w:pos="567"/>
        </w:tabs>
        <w:spacing w:after="0" w:line="240" w:lineRule="auto"/>
        <w:ind w:left="0" w:firstLine="284"/>
        <w:rPr>
          <w:b/>
          <w:szCs w:val="24"/>
        </w:rPr>
      </w:pPr>
    </w:p>
    <w:p w14:paraId="0947EFBC" w14:textId="77777777" w:rsidR="00CA58F9" w:rsidRPr="003B2FAB" w:rsidRDefault="00CA58F9" w:rsidP="00CA58F9">
      <w:pPr>
        <w:tabs>
          <w:tab w:val="left" w:pos="567"/>
        </w:tabs>
        <w:spacing w:after="0" w:line="240" w:lineRule="auto"/>
        <w:ind w:left="0" w:firstLine="284"/>
        <w:rPr>
          <w:b/>
          <w:szCs w:val="24"/>
        </w:rPr>
      </w:pPr>
      <w:r w:rsidRPr="003B2FAB">
        <w:rPr>
          <w:b/>
          <w:szCs w:val="24"/>
        </w:rPr>
        <w:t>Вопросы и задания для проверки сформированности компетенции</w:t>
      </w:r>
    </w:p>
    <w:p w14:paraId="27C4BF5D" w14:textId="77777777" w:rsidR="00CA58F9" w:rsidRDefault="00CA58F9" w:rsidP="00CA58F9">
      <w:pPr>
        <w:tabs>
          <w:tab w:val="left" w:pos="567"/>
        </w:tabs>
        <w:spacing w:after="0" w:line="240" w:lineRule="auto"/>
        <w:ind w:left="0" w:firstLine="284"/>
        <w:rPr>
          <w:szCs w:val="24"/>
        </w:rPr>
      </w:pPr>
    </w:p>
    <w:p w14:paraId="3F094CBD" w14:textId="48DF59BF" w:rsidR="00CA58F9" w:rsidRPr="00CA58F9" w:rsidRDefault="00CA58F9" w:rsidP="006533C8">
      <w:pPr>
        <w:pStyle w:val="a3"/>
        <w:numPr>
          <w:ilvl w:val="0"/>
          <w:numId w:val="5"/>
        </w:numPr>
        <w:ind w:left="0" w:firstLine="709"/>
        <w:jc w:val="both"/>
        <w:rPr>
          <w:rFonts w:eastAsia="Calibri"/>
          <w:lang w:eastAsia="en-US"/>
        </w:rPr>
      </w:pPr>
      <w:bookmarkStart w:id="2" w:name="_Hlk160027278"/>
      <w:r w:rsidRPr="00CA58F9">
        <w:rPr>
          <w:rFonts w:eastAsia="Calibri"/>
          <w:lang w:eastAsia="en-US"/>
        </w:rPr>
        <w:t>Какие выделяют гарантии независимости судей</w:t>
      </w:r>
    </w:p>
    <w:p w14:paraId="62D1BD68" w14:textId="77777777"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Что относится к статусным гарантиям независимости судей</w:t>
      </w:r>
    </w:p>
    <w:p w14:paraId="235C3B50" w14:textId="77777777"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Что относится к материально-финансовым гарантиям независимости судей</w:t>
      </w:r>
    </w:p>
    <w:p w14:paraId="245C418F" w14:textId="77777777"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Что относится к процессуальным гарантиям независимости судей</w:t>
      </w:r>
    </w:p>
    <w:p w14:paraId="024BC818" w14:textId="77777777"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Что относится к организационным гарантиям независимости судей</w:t>
      </w:r>
    </w:p>
    <w:p w14:paraId="3047FC96" w14:textId="6DCAECA1"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lastRenderedPageBreak/>
        <w:t>Кого следует отнести к органам и лицам, входящим в судебную систему, к полномочиям которых относится организация судебной деятельности</w:t>
      </w:r>
    </w:p>
    <w:p w14:paraId="54B1E55A" w14:textId="51EF20FC"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Что понимается под органами судейского сообщества</w:t>
      </w:r>
    </w:p>
    <w:p w14:paraId="47B89CE4" w14:textId="5DD15609"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Что такое Судебный департамент при Верховном Суде РФ</w:t>
      </w:r>
    </w:p>
    <w:p w14:paraId="10679F96" w14:textId="0E40404A"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Какие функции осуществляет председатель суда</w:t>
      </w:r>
    </w:p>
    <w:p w14:paraId="7261FF47" w14:textId="77777777"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Что такое организационное обеспечение судебной деятельности</w:t>
      </w:r>
    </w:p>
    <w:p w14:paraId="348B3311" w14:textId="70FF53D7"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Что подразумевает кадровое обеспечение</w:t>
      </w:r>
    </w:p>
    <w:p w14:paraId="5B32D8C8" w14:textId="3D4A933D"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Что такое ресурсное обеспечение</w:t>
      </w:r>
    </w:p>
    <w:p w14:paraId="48B3670B" w14:textId="171C8C99"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Что включает в себя информатизация судов</w:t>
      </w:r>
    </w:p>
    <w:p w14:paraId="2584EA8A" w14:textId="7527E8D8"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Что такое нормативное регулирование</w:t>
      </w:r>
    </w:p>
    <w:p w14:paraId="772665EE" w14:textId="1A7427CF"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Что подлежит контролю в рамках обеспечения деятельности судов</w:t>
      </w:r>
    </w:p>
    <w:p w14:paraId="17214556" w14:textId="278B69F3"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Что относится дополнительно к содержанию организационно-технического обеспечения судебной деятельности</w:t>
      </w:r>
    </w:p>
    <w:p w14:paraId="726DC10A" w14:textId="2A6C5E8E"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Что относится к нормативно-правовым актам, являющимся основой материально-технического обеспечения судебной деятельности</w:t>
      </w:r>
    </w:p>
    <w:p w14:paraId="7793A3CD" w14:textId="19ABD3A7"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Что возложено на Судебный департамент при Верховном Суде РФ</w:t>
      </w:r>
    </w:p>
    <w:p w14:paraId="75FFE362" w14:textId="77777777"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Что регулирует Федеральный закон «О Судебном департаменте при Верховном Суде РФ»</w:t>
      </w:r>
    </w:p>
    <w:p w14:paraId="74C326CD" w14:textId="419BBE72" w:rsidR="00CA58F9" w:rsidRPr="00CA58F9" w:rsidRDefault="00CA58F9" w:rsidP="006533C8">
      <w:pPr>
        <w:numPr>
          <w:ilvl w:val="0"/>
          <w:numId w:val="5"/>
        </w:numPr>
        <w:spacing w:after="0" w:line="240" w:lineRule="auto"/>
        <w:ind w:left="0" w:firstLine="709"/>
        <w:contextualSpacing/>
        <w:rPr>
          <w:rFonts w:eastAsia="Calibri"/>
          <w:color w:val="auto"/>
          <w:szCs w:val="24"/>
          <w:lang w:eastAsia="en-US"/>
        </w:rPr>
      </w:pPr>
      <w:r w:rsidRPr="00CA58F9">
        <w:rPr>
          <w:rFonts w:eastAsia="Calibri"/>
          <w:color w:val="auto"/>
          <w:szCs w:val="24"/>
          <w:lang w:eastAsia="en-US"/>
        </w:rPr>
        <w:t>Из чего образуется система Судебного департамента</w:t>
      </w:r>
    </w:p>
    <w:p w14:paraId="0892BE44" w14:textId="7DB47E94" w:rsidR="00CA58F9" w:rsidRPr="00310355" w:rsidRDefault="00CA58F9" w:rsidP="00CA58F9">
      <w:pPr>
        <w:spacing w:after="0" w:line="240" w:lineRule="auto"/>
        <w:ind w:left="425" w:firstLine="0"/>
        <w:jc w:val="left"/>
        <w:rPr>
          <w:rFonts w:eastAsia="Calibri"/>
          <w:color w:val="auto"/>
          <w:szCs w:val="24"/>
          <w:lang w:eastAsia="en-US"/>
        </w:rPr>
      </w:pPr>
    </w:p>
    <w:tbl>
      <w:tblPr>
        <w:tblStyle w:val="a7"/>
        <w:tblW w:w="9889" w:type="dxa"/>
        <w:tblLook w:val="04A0" w:firstRow="1" w:lastRow="0" w:firstColumn="1" w:lastColumn="0" w:noHBand="0" w:noVBand="1"/>
      </w:tblPr>
      <w:tblGrid>
        <w:gridCol w:w="3189"/>
        <w:gridCol w:w="6700"/>
      </w:tblGrid>
      <w:tr w:rsidR="006533C8" w:rsidRPr="003B2FAB" w14:paraId="58E43452" w14:textId="77777777" w:rsidTr="006533C8">
        <w:tc>
          <w:tcPr>
            <w:tcW w:w="3189" w:type="dxa"/>
          </w:tcPr>
          <w:p w14:paraId="70D7724F" w14:textId="77777777" w:rsidR="006533C8" w:rsidRPr="003B2FAB" w:rsidRDefault="006533C8" w:rsidP="001A3B4F">
            <w:pPr>
              <w:tabs>
                <w:tab w:val="left" w:pos="567"/>
              </w:tabs>
              <w:spacing w:after="0" w:line="240" w:lineRule="auto"/>
              <w:ind w:left="0" w:firstLine="284"/>
              <w:rPr>
                <w:szCs w:val="24"/>
              </w:rPr>
            </w:pPr>
            <w:r w:rsidRPr="003B2FAB">
              <w:rPr>
                <w:szCs w:val="24"/>
              </w:rPr>
              <w:t>Вопрос</w:t>
            </w:r>
          </w:p>
        </w:tc>
        <w:tc>
          <w:tcPr>
            <w:tcW w:w="6700" w:type="dxa"/>
          </w:tcPr>
          <w:p w14:paraId="14493E35" w14:textId="77777777" w:rsidR="006533C8" w:rsidRPr="003B2FAB" w:rsidRDefault="006533C8" w:rsidP="001A3B4F">
            <w:pPr>
              <w:tabs>
                <w:tab w:val="left" w:pos="567"/>
              </w:tabs>
              <w:spacing w:after="0" w:line="240" w:lineRule="auto"/>
              <w:ind w:left="0" w:firstLine="284"/>
              <w:rPr>
                <w:szCs w:val="24"/>
              </w:rPr>
            </w:pPr>
            <w:r w:rsidRPr="003B2FAB">
              <w:rPr>
                <w:szCs w:val="24"/>
              </w:rPr>
              <w:t>Ответ</w:t>
            </w:r>
          </w:p>
        </w:tc>
      </w:tr>
      <w:tr w:rsidR="006533C8" w:rsidRPr="003B2FAB" w14:paraId="764D4334" w14:textId="77777777" w:rsidTr="006533C8">
        <w:tc>
          <w:tcPr>
            <w:tcW w:w="3189" w:type="dxa"/>
          </w:tcPr>
          <w:p w14:paraId="45B8090D" w14:textId="77777777" w:rsidR="006533C8" w:rsidRPr="00AE5335" w:rsidRDefault="006533C8" w:rsidP="006533C8">
            <w:pPr>
              <w:pStyle w:val="a3"/>
              <w:numPr>
                <w:ilvl w:val="0"/>
                <w:numId w:val="6"/>
              </w:numPr>
              <w:ind w:left="0" w:firstLine="0"/>
              <w:jc w:val="both"/>
            </w:pPr>
            <w:r w:rsidRPr="006322A7">
              <w:t>Какие выделяют гарантии независимости судей</w:t>
            </w:r>
          </w:p>
        </w:tc>
        <w:tc>
          <w:tcPr>
            <w:tcW w:w="6700" w:type="dxa"/>
          </w:tcPr>
          <w:p w14:paraId="40401AB4" w14:textId="77777777" w:rsidR="006533C8" w:rsidRPr="00AE5335" w:rsidRDefault="006533C8" w:rsidP="001A3B4F">
            <w:pPr>
              <w:tabs>
                <w:tab w:val="left" w:pos="567"/>
              </w:tabs>
              <w:spacing w:after="0" w:line="240" w:lineRule="auto"/>
              <w:ind w:left="0" w:firstLine="284"/>
              <w:rPr>
                <w:szCs w:val="24"/>
              </w:rPr>
            </w:pPr>
            <w:r w:rsidRPr="004A5058">
              <w:t>При классификации гарантий независимости судей, выделяют статусные, процессуальные</w:t>
            </w:r>
            <w:r>
              <w:t>, материально-финансовые и иные.</w:t>
            </w:r>
          </w:p>
        </w:tc>
      </w:tr>
      <w:tr w:rsidR="006533C8" w:rsidRPr="003B2FAB" w14:paraId="37669916" w14:textId="77777777" w:rsidTr="006533C8">
        <w:tc>
          <w:tcPr>
            <w:tcW w:w="3189" w:type="dxa"/>
          </w:tcPr>
          <w:p w14:paraId="0D181D9A" w14:textId="77777777" w:rsidR="006533C8" w:rsidRPr="00AE5335" w:rsidRDefault="006533C8" w:rsidP="006533C8">
            <w:pPr>
              <w:pStyle w:val="a3"/>
              <w:numPr>
                <w:ilvl w:val="0"/>
                <w:numId w:val="6"/>
              </w:numPr>
              <w:ind w:left="0" w:firstLine="0"/>
              <w:jc w:val="both"/>
            </w:pPr>
            <w:r w:rsidRPr="00A94094">
              <w:t>Что относится к статусным гарантиям независимости судей</w:t>
            </w:r>
          </w:p>
        </w:tc>
        <w:tc>
          <w:tcPr>
            <w:tcW w:w="6700" w:type="dxa"/>
            <w:tcBorders>
              <w:top w:val="single" w:sz="4" w:space="0" w:color="auto"/>
              <w:left w:val="single" w:sz="4" w:space="0" w:color="auto"/>
              <w:bottom w:val="single" w:sz="4" w:space="0" w:color="auto"/>
              <w:right w:val="single" w:sz="4" w:space="0" w:color="auto"/>
            </w:tcBorders>
          </w:tcPr>
          <w:p w14:paraId="71344C39" w14:textId="77777777" w:rsidR="006533C8" w:rsidRPr="003C564C" w:rsidRDefault="006533C8" w:rsidP="001A3B4F">
            <w:pPr>
              <w:pStyle w:val="a8"/>
              <w:spacing w:before="0" w:beforeAutospacing="0" w:after="0" w:afterAutospacing="0" w:line="256" w:lineRule="auto"/>
              <w:jc w:val="both"/>
              <w:rPr>
                <w:rFonts w:eastAsia="Calibri"/>
                <w:lang w:eastAsia="en-US"/>
              </w:rPr>
            </w:pPr>
            <w:r w:rsidRPr="003C564C">
              <w:rPr>
                <w:rFonts w:eastAsia="Calibri"/>
                <w:lang w:eastAsia="en-US"/>
              </w:rPr>
              <w:t>К статусным гарантиям независимости судей относятся:</w:t>
            </w:r>
          </w:p>
          <w:p w14:paraId="7E5D1825" w14:textId="77777777" w:rsidR="006533C8" w:rsidRDefault="006533C8" w:rsidP="001A3B4F">
            <w:pPr>
              <w:widowControl w:val="0"/>
              <w:tabs>
                <w:tab w:val="num" w:pos="1134"/>
              </w:tabs>
              <w:suppressAutoHyphens/>
              <w:spacing w:after="0" w:line="240" w:lineRule="auto"/>
              <w:ind w:left="0" w:firstLine="0"/>
              <w:rPr>
                <w:rFonts w:eastAsia="Arial Unicode MS"/>
                <w:szCs w:val="24"/>
              </w:rPr>
            </w:pPr>
            <w:r>
              <w:rPr>
                <w:rFonts w:eastAsia="Arial Unicode MS"/>
                <w:szCs w:val="24"/>
              </w:rPr>
              <w:t>- предъявление к кандидатам на должности судей и действующим судьям как к представителям судебной власти, реализующим публично-правовые цели правосудия, особые квалификационные и иные требования;</w:t>
            </w:r>
          </w:p>
          <w:p w14:paraId="547443F1" w14:textId="77777777" w:rsidR="006533C8" w:rsidRDefault="006533C8" w:rsidP="001A3B4F">
            <w:pPr>
              <w:widowControl w:val="0"/>
              <w:tabs>
                <w:tab w:val="num" w:pos="1134"/>
              </w:tabs>
              <w:suppressAutoHyphens/>
              <w:spacing w:after="0" w:line="240" w:lineRule="auto"/>
              <w:ind w:left="0" w:firstLine="0"/>
              <w:rPr>
                <w:rFonts w:eastAsia="Arial Unicode MS"/>
                <w:szCs w:val="24"/>
              </w:rPr>
            </w:pPr>
            <w:r>
              <w:rPr>
                <w:rFonts w:eastAsia="Arial Unicode MS"/>
                <w:szCs w:val="24"/>
              </w:rPr>
              <w:t>- особый порядок назначения судей на должность;</w:t>
            </w:r>
          </w:p>
          <w:p w14:paraId="0B5F622D" w14:textId="77777777" w:rsidR="006533C8" w:rsidRDefault="006533C8" w:rsidP="001A3B4F">
            <w:pPr>
              <w:widowControl w:val="0"/>
              <w:tabs>
                <w:tab w:val="num" w:pos="1134"/>
              </w:tabs>
              <w:suppressAutoHyphens/>
              <w:spacing w:after="0" w:line="240" w:lineRule="auto"/>
              <w:ind w:left="0" w:firstLine="0"/>
              <w:rPr>
                <w:rFonts w:eastAsia="Arial Unicode MS"/>
                <w:szCs w:val="24"/>
              </w:rPr>
            </w:pPr>
            <w:r>
              <w:rPr>
                <w:rFonts w:eastAsia="Arial Unicode MS"/>
                <w:szCs w:val="24"/>
              </w:rPr>
              <w:t>- установленный порядок приостановления и прекращения полномочий судьи</w:t>
            </w:r>
          </w:p>
          <w:p w14:paraId="654601DB" w14:textId="77777777" w:rsidR="006533C8" w:rsidRDefault="006533C8" w:rsidP="001A3B4F">
            <w:pPr>
              <w:widowControl w:val="0"/>
              <w:tabs>
                <w:tab w:val="num" w:pos="1134"/>
              </w:tabs>
              <w:suppressAutoHyphens/>
              <w:spacing w:after="0" w:line="240" w:lineRule="auto"/>
              <w:ind w:left="0" w:firstLine="0"/>
              <w:rPr>
                <w:rFonts w:eastAsia="Arial Unicode MS"/>
                <w:szCs w:val="24"/>
              </w:rPr>
            </w:pPr>
            <w:r>
              <w:rPr>
                <w:rFonts w:eastAsia="Arial Unicode MS"/>
                <w:szCs w:val="24"/>
              </w:rPr>
              <w:t>- право судьи на отставку;</w:t>
            </w:r>
          </w:p>
          <w:p w14:paraId="49C22086" w14:textId="77777777" w:rsidR="006533C8" w:rsidRPr="004D1503" w:rsidRDefault="006533C8" w:rsidP="001A3B4F">
            <w:pPr>
              <w:tabs>
                <w:tab w:val="num" w:pos="1134"/>
              </w:tabs>
              <w:suppressAutoHyphens/>
              <w:spacing w:after="0" w:line="240" w:lineRule="auto"/>
              <w:ind w:left="0" w:firstLine="0"/>
              <w:rPr>
                <w:rFonts w:eastAsia="Arial Unicode MS"/>
                <w:color w:val="auto"/>
                <w:szCs w:val="24"/>
              </w:rPr>
            </w:pPr>
            <w:r>
              <w:rPr>
                <w:rFonts w:eastAsia="Arial Unicode MS"/>
                <w:szCs w:val="24"/>
              </w:rPr>
              <w:t xml:space="preserve">- несменяемость судьи; </w:t>
            </w:r>
          </w:p>
        </w:tc>
      </w:tr>
      <w:tr w:rsidR="006533C8" w:rsidRPr="003B2FAB" w14:paraId="583D3FB9" w14:textId="77777777" w:rsidTr="006533C8">
        <w:tc>
          <w:tcPr>
            <w:tcW w:w="3189" w:type="dxa"/>
          </w:tcPr>
          <w:p w14:paraId="760BA3C0" w14:textId="77777777" w:rsidR="006533C8" w:rsidRPr="00AE5335" w:rsidRDefault="006533C8" w:rsidP="006533C8">
            <w:pPr>
              <w:pStyle w:val="a3"/>
              <w:numPr>
                <w:ilvl w:val="0"/>
                <w:numId w:val="6"/>
              </w:numPr>
              <w:ind w:left="0" w:firstLine="0"/>
              <w:jc w:val="both"/>
            </w:pPr>
            <w:r w:rsidRPr="000754C1">
              <w:t>Что относится к материально-финансовым гарантиям независимости судей</w:t>
            </w:r>
          </w:p>
        </w:tc>
        <w:tc>
          <w:tcPr>
            <w:tcW w:w="6700" w:type="dxa"/>
          </w:tcPr>
          <w:p w14:paraId="3795F6E2" w14:textId="77777777" w:rsidR="006533C8" w:rsidRDefault="006533C8" w:rsidP="001A3B4F">
            <w:pPr>
              <w:spacing w:after="0" w:line="240" w:lineRule="auto"/>
              <w:ind w:left="0" w:firstLine="0"/>
            </w:pPr>
            <w:r>
              <w:t>К материально-финансовым гарантиям независимости судей относятся:</w:t>
            </w:r>
          </w:p>
          <w:p w14:paraId="0F2D18F1" w14:textId="77777777" w:rsidR="006533C8" w:rsidRDefault="006533C8" w:rsidP="001A3B4F">
            <w:pPr>
              <w:spacing w:after="0" w:line="240" w:lineRule="auto"/>
              <w:ind w:left="0" w:firstLine="0"/>
            </w:pPr>
            <w:r>
              <w:t>- предоставление судье материального и социального обеспечения, соответствующего его высокому статусу;</w:t>
            </w:r>
          </w:p>
          <w:p w14:paraId="50228B0D" w14:textId="77777777" w:rsidR="006533C8" w:rsidRPr="003C564C" w:rsidRDefault="006533C8" w:rsidP="001A3B4F">
            <w:pPr>
              <w:spacing w:after="0" w:line="240" w:lineRule="auto"/>
              <w:ind w:left="0" w:firstLine="0"/>
              <w:rPr>
                <w:bCs/>
                <w:szCs w:val="24"/>
              </w:rPr>
            </w:pPr>
            <w:r>
              <w:t>- осуществление финансового, материально-технического обеспечения деятельности судов за счет бюджетных ассигнований федерального бюджета и в установленных законом случаях бюджетов субъектов РФ в размере, обеспечивающем полное и независимое правосудие.</w:t>
            </w:r>
          </w:p>
        </w:tc>
      </w:tr>
      <w:tr w:rsidR="006533C8" w:rsidRPr="003B2FAB" w14:paraId="4EE75EE9" w14:textId="77777777" w:rsidTr="006533C8">
        <w:tc>
          <w:tcPr>
            <w:tcW w:w="3189" w:type="dxa"/>
          </w:tcPr>
          <w:p w14:paraId="40C2796B" w14:textId="77777777" w:rsidR="006533C8" w:rsidRPr="003C564C" w:rsidRDefault="006533C8" w:rsidP="006533C8">
            <w:pPr>
              <w:pStyle w:val="a3"/>
              <w:numPr>
                <w:ilvl w:val="0"/>
                <w:numId w:val="6"/>
              </w:numPr>
              <w:tabs>
                <w:tab w:val="left" w:pos="284"/>
                <w:tab w:val="left" w:pos="426"/>
              </w:tabs>
              <w:ind w:left="0" w:firstLine="0"/>
              <w:jc w:val="both"/>
              <w:rPr>
                <w:bCs/>
                <w:color w:val="000000"/>
              </w:rPr>
            </w:pPr>
            <w:r w:rsidRPr="0098035A">
              <w:t>Что относится к процессуальным гарантиям независимости судей</w:t>
            </w:r>
          </w:p>
        </w:tc>
        <w:tc>
          <w:tcPr>
            <w:tcW w:w="6700" w:type="dxa"/>
          </w:tcPr>
          <w:p w14:paraId="7FB8D635" w14:textId="77777777" w:rsidR="006533C8" w:rsidRDefault="006533C8" w:rsidP="001A3B4F">
            <w:pPr>
              <w:spacing w:after="0" w:line="240" w:lineRule="auto"/>
              <w:ind w:left="0" w:firstLine="0"/>
            </w:pPr>
            <w:r>
              <w:t>К процессуальным гарантиям независимости судей относятся:</w:t>
            </w:r>
          </w:p>
          <w:p w14:paraId="70FEB55F" w14:textId="77777777" w:rsidR="006533C8" w:rsidRDefault="006533C8" w:rsidP="001A3B4F">
            <w:pPr>
              <w:spacing w:after="0" w:line="240" w:lineRule="auto"/>
              <w:ind w:left="0" w:firstLine="0"/>
            </w:pPr>
            <w:r>
              <w:t>- запрет участия в рассмотрении дела судьи, в отношении которого имеются</w:t>
            </w:r>
          </w:p>
          <w:p w14:paraId="7681031B" w14:textId="77777777" w:rsidR="006533C8" w:rsidRDefault="006533C8" w:rsidP="001A3B4F">
            <w:pPr>
              <w:spacing w:after="0" w:line="240" w:lineRule="auto"/>
              <w:ind w:left="0" w:firstLine="0"/>
            </w:pPr>
            <w:r>
              <w:t>обстоятельства, дающие основания полагать, что он лично, прямо или косвенно, заинтересован в исходе данного дела, либо если есть сомнения в его беспристрастности вследствие предыдущего участия его в рассмотрении данного дела (основания для отвода/самоотвода);</w:t>
            </w:r>
          </w:p>
          <w:p w14:paraId="4E611DEA" w14:textId="77777777" w:rsidR="006533C8" w:rsidRDefault="006533C8" w:rsidP="001A3B4F">
            <w:pPr>
              <w:spacing w:after="0" w:line="240" w:lineRule="auto"/>
              <w:ind w:left="0" w:firstLine="0"/>
            </w:pPr>
            <w:r>
              <w:lastRenderedPageBreak/>
              <w:t xml:space="preserve">- запрет на допрос судьи об обстоятельствах дела, которые стали ему известны в связи с участием в производстве по делу </w:t>
            </w:r>
          </w:p>
          <w:p w14:paraId="7EC584A1" w14:textId="77777777" w:rsidR="006533C8" w:rsidRDefault="006533C8" w:rsidP="001A3B4F">
            <w:r>
              <w:t>Судья не обязан давать какие-либо объяснения по существу рассмотренных или находящихся в производстве дел</w:t>
            </w:r>
          </w:p>
          <w:p w14:paraId="7A7E0088" w14:textId="77777777" w:rsidR="006533C8" w:rsidRPr="00AE5335" w:rsidRDefault="006533C8" w:rsidP="001A3B4F">
            <w:pPr>
              <w:spacing w:after="0" w:line="240" w:lineRule="auto"/>
              <w:ind w:left="0" w:firstLine="0"/>
              <w:rPr>
                <w:szCs w:val="24"/>
              </w:rPr>
            </w:pPr>
            <w:r>
              <w:t>- гласность (открытость) судебного разбирательства, осуществление судопроизводства на основе состязательности и равноправия сторон</w:t>
            </w:r>
          </w:p>
        </w:tc>
      </w:tr>
      <w:tr w:rsidR="006533C8" w:rsidRPr="003B2FAB" w14:paraId="218A3109" w14:textId="77777777" w:rsidTr="006533C8">
        <w:tc>
          <w:tcPr>
            <w:tcW w:w="3189" w:type="dxa"/>
          </w:tcPr>
          <w:p w14:paraId="1D30F414" w14:textId="77777777" w:rsidR="006533C8" w:rsidRPr="00AE5335" w:rsidRDefault="006533C8" w:rsidP="006533C8">
            <w:pPr>
              <w:pStyle w:val="a3"/>
              <w:numPr>
                <w:ilvl w:val="0"/>
                <w:numId w:val="6"/>
              </w:numPr>
              <w:ind w:left="0" w:firstLine="0"/>
              <w:jc w:val="both"/>
              <w:rPr>
                <w:bCs/>
                <w:color w:val="000000"/>
              </w:rPr>
            </w:pPr>
            <w:r w:rsidRPr="001E5256">
              <w:lastRenderedPageBreak/>
              <w:t>К процессуальным гарантиям независимости судей относятся:</w:t>
            </w:r>
          </w:p>
        </w:tc>
        <w:tc>
          <w:tcPr>
            <w:tcW w:w="6700" w:type="dxa"/>
          </w:tcPr>
          <w:p w14:paraId="7A105829" w14:textId="77777777" w:rsidR="006533C8" w:rsidRDefault="006533C8" w:rsidP="001A3B4F">
            <w:pPr>
              <w:spacing w:after="0" w:line="240" w:lineRule="auto"/>
              <w:ind w:left="0" w:firstLine="0"/>
            </w:pPr>
            <w:r>
              <w:t>- организационная обособленность судебной системы в целом: система судов в РФ отделена от системы других органов власти и определяется Конституцией РФ, федеральным конституционным законом</w:t>
            </w:r>
          </w:p>
          <w:p w14:paraId="6013263D" w14:textId="77777777" w:rsidR="006533C8" w:rsidRDefault="006533C8" w:rsidP="001A3B4F">
            <w:pPr>
              <w:spacing w:after="0" w:line="240" w:lineRule="auto"/>
              <w:ind w:left="0" w:firstLine="0"/>
            </w:pPr>
            <w:r>
              <w:t>- запрет на издание законов и иных нормативных актов и осуществление действий (бездействия), отменяющих или умаляющих самостоятельность судов, независимость судей;</w:t>
            </w:r>
          </w:p>
          <w:p w14:paraId="59AECA0D" w14:textId="77777777" w:rsidR="006533C8" w:rsidRPr="003C564C" w:rsidRDefault="006533C8" w:rsidP="001A3B4F">
            <w:pPr>
              <w:spacing w:after="0" w:line="240" w:lineRule="auto"/>
              <w:ind w:left="0" w:firstLine="0"/>
              <w:rPr>
                <w:color w:val="auto"/>
                <w:szCs w:val="24"/>
              </w:rPr>
            </w:pPr>
            <w:r>
              <w:t>- запрет на отмену или снижение гарантий независимости судей, в том числе, мер его правовой защиты, материального и социального обеспечения</w:t>
            </w:r>
          </w:p>
        </w:tc>
      </w:tr>
      <w:tr w:rsidR="006533C8" w:rsidRPr="003B2FAB" w14:paraId="7FC6FB1A" w14:textId="77777777" w:rsidTr="006533C8">
        <w:tc>
          <w:tcPr>
            <w:tcW w:w="3189" w:type="dxa"/>
          </w:tcPr>
          <w:p w14:paraId="4D87F7B7" w14:textId="77777777" w:rsidR="006533C8" w:rsidRPr="00AE5335" w:rsidRDefault="006533C8" w:rsidP="006533C8">
            <w:pPr>
              <w:pStyle w:val="a3"/>
              <w:numPr>
                <w:ilvl w:val="0"/>
                <w:numId w:val="6"/>
              </w:numPr>
              <w:ind w:left="0" w:firstLine="0"/>
              <w:jc w:val="both"/>
              <w:rPr>
                <w:lang w:val="ru-RU"/>
              </w:rPr>
            </w:pPr>
            <w:r w:rsidRPr="00EB1925">
              <w:t>Кого следует от-нести к органам и лицам, входящим в судебную систему, к полномочиям которых относится организация судебной деятельности</w:t>
            </w:r>
          </w:p>
        </w:tc>
        <w:tc>
          <w:tcPr>
            <w:tcW w:w="6700" w:type="dxa"/>
          </w:tcPr>
          <w:p w14:paraId="74371253" w14:textId="77777777" w:rsidR="006533C8" w:rsidRPr="003C564C" w:rsidRDefault="006533C8" w:rsidP="001A3B4F">
            <w:pPr>
              <w:spacing w:after="0" w:line="240" w:lineRule="auto"/>
              <w:ind w:left="0" w:firstLine="0"/>
              <w:rPr>
                <w:bCs/>
                <w:szCs w:val="24"/>
              </w:rPr>
            </w:pPr>
            <w:r w:rsidRPr="00EB1925">
              <w:t>К органам и лицам, входящим в судебную систему, к полномочиям которых относится организация судебной деятельности, следует отнести: органы судейского сообщества, Судебный департамент при Верховном Суде, председателей судов, судей и аппарат судов</w:t>
            </w:r>
          </w:p>
        </w:tc>
      </w:tr>
      <w:tr w:rsidR="006533C8" w:rsidRPr="003B2FAB" w14:paraId="74ECA32A" w14:textId="77777777" w:rsidTr="006533C8">
        <w:tc>
          <w:tcPr>
            <w:tcW w:w="3189" w:type="dxa"/>
          </w:tcPr>
          <w:p w14:paraId="0F9C0584" w14:textId="77777777" w:rsidR="006533C8" w:rsidRPr="00AE5335" w:rsidRDefault="006533C8" w:rsidP="006533C8">
            <w:pPr>
              <w:pStyle w:val="a3"/>
              <w:numPr>
                <w:ilvl w:val="0"/>
                <w:numId w:val="6"/>
              </w:numPr>
              <w:ind w:left="0" w:firstLine="0"/>
              <w:jc w:val="both"/>
            </w:pPr>
            <w:r w:rsidRPr="008108FF">
              <w:t>Что понимается под органами судейского сообщества</w:t>
            </w:r>
          </w:p>
        </w:tc>
        <w:tc>
          <w:tcPr>
            <w:tcW w:w="6700" w:type="dxa"/>
          </w:tcPr>
          <w:p w14:paraId="6F8C502C" w14:textId="77777777" w:rsidR="006533C8" w:rsidRPr="00AE5335" w:rsidRDefault="006533C8" w:rsidP="001A3B4F">
            <w:pPr>
              <w:spacing w:after="0" w:line="240" w:lineRule="auto"/>
              <w:ind w:left="0" w:firstLine="0"/>
              <w:rPr>
                <w:szCs w:val="24"/>
              </w:rPr>
            </w:pPr>
            <w:r w:rsidRPr="008108FF">
              <w:t xml:space="preserve">Органы судейского сообщества – это органы, сформированные и действующие в соответствии с федеральными конституционными законами и федеральными законами для выражения интересов судей как носителей судебной власти </w:t>
            </w:r>
          </w:p>
        </w:tc>
      </w:tr>
      <w:tr w:rsidR="006533C8" w:rsidRPr="003B2FAB" w14:paraId="04CBE6D4" w14:textId="77777777" w:rsidTr="006533C8">
        <w:tc>
          <w:tcPr>
            <w:tcW w:w="3189" w:type="dxa"/>
          </w:tcPr>
          <w:p w14:paraId="353C73C6" w14:textId="77777777" w:rsidR="006533C8" w:rsidRPr="00AE5335" w:rsidRDefault="006533C8" w:rsidP="006533C8">
            <w:pPr>
              <w:pStyle w:val="a3"/>
              <w:numPr>
                <w:ilvl w:val="0"/>
                <w:numId w:val="6"/>
              </w:numPr>
              <w:ind w:left="0" w:firstLine="0"/>
              <w:jc w:val="both"/>
            </w:pPr>
            <w:r w:rsidRPr="00BD0F40">
              <w:t>Что такое Судебный департамент при Верховном Суде РФ</w:t>
            </w:r>
          </w:p>
        </w:tc>
        <w:tc>
          <w:tcPr>
            <w:tcW w:w="6700" w:type="dxa"/>
          </w:tcPr>
          <w:p w14:paraId="6B3253F6" w14:textId="77777777" w:rsidR="006533C8" w:rsidRPr="00AE5335" w:rsidRDefault="006533C8" w:rsidP="001A3B4F">
            <w:pPr>
              <w:spacing w:after="0" w:line="240" w:lineRule="auto"/>
              <w:ind w:left="0" w:firstLine="0"/>
              <w:rPr>
                <w:szCs w:val="24"/>
              </w:rPr>
            </w:pPr>
            <w:r w:rsidRPr="00BD0F40">
              <w:t>Судебный департамент при Верховном Суде РФ – федеральный государственный орган, осуществляющий организационное обеспечение деятельности федеральных судов общей юрисдикции и федеральных арбитражных судов, финансирование мировых судей и формирование</w:t>
            </w:r>
          </w:p>
        </w:tc>
      </w:tr>
      <w:tr w:rsidR="006533C8" w:rsidRPr="003B2FAB" w14:paraId="2D45D5BC" w14:textId="77777777" w:rsidTr="006533C8">
        <w:tc>
          <w:tcPr>
            <w:tcW w:w="3189" w:type="dxa"/>
          </w:tcPr>
          <w:p w14:paraId="1D62FA35" w14:textId="77777777" w:rsidR="006533C8" w:rsidRPr="00AE5335" w:rsidRDefault="006533C8" w:rsidP="006533C8">
            <w:pPr>
              <w:pStyle w:val="a3"/>
              <w:numPr>
                <w:ilvl w:val="0"/>
                <w:numId w:val="6"/>
              </w:numPr>
              <w:ind w:left="0" w:firstLine="0"/>
              <w:jc w:val="both"/>
              <w:rPr>
                <w:bCs/>
              </w:rPr>
            </w:pPr>
            <w:r w:rsidRPr="00AA7304">
              <w:t>Какие функции осуществляет председатель суда</w:t>
            </w:r>
          </w:p>
        </w:tc>
        <w:tc>
          <w:tcPr>
            <w:tcW w:w="6700" w:type="dxa"/>
          </w:tcPr>
          <w:p w14:paraId="792576A7" w14:textId="77777777" w:rsidR="006533C8" w:rsidRPr="00AE5335" w:rsidRDefault="006533C8" w:rsidP="001A3B4F">
            <w:pPr>
              <w:tabs>
                <w:tab w:val="left" w:pos="567"/>
              </w:tabs>
              <w:spacing w:after="0" w:line="240" w:lineRule="auto"/>
              <w:ind w:left="0" w:firstLine="284"/>
              <w:rPr>
                <w:szCs w:val="24"/>
              </w:rPr>
            </w:pPr>
            <w:r w:rsidRPr="00AA7304">
              <w:t>Председатель суда любого уровня наряду с осуществлением полномочий судьи соответствующего суда, осуществляет функции, направленные на организацию работы суда, в частности, устанавливает правила внутреннего распорядка суда, распределяет обязанности между заместителями председателя и судьями, осуществляет организацию дополнительного профессионального образования судей и аппарата суда, и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либо о привлечении их к дисциплинарной ответственности</w:t>
            </w:r>
          </w:p>
        </w:tc>
      </w:tr>
      <w:tr w:rsidR="006533C8" w:rsidRPr="003B2FAB" w14:paraId="3F350CE3" w14:textId="77777777" w:rsidTr="006533C8">
        <w:tc>
          <w:tcPr>
            <w:tcW w:w="3189" w:type="dxa"/>
          </w:tcPr>
          <w:p w14:paraId="6B256AE1" w14:textId="77777777" w:rsidR="006533C8" w:rsidRPr="00AE5335" w:rsidRDefault="006533C8" w:rsidP="006533C8">
            <w:pPr>
              <w:pStyle w:val="a3"/>
              <w:numPr>
                <w:ilvl w:val="0"/>
                <w:numId w:val="6"/>
              </w:numPr>
              <w:ind w:left="0" w:firstLine="0"/>
              <w:jc w:val="both"/>
            </w:pPr>
            <w:r w:rsidRPr="00625B81">
              <w:t xml:space="preserve">Что такое организационное </w:t>
            </w:r>
            <w:r w:rsidRPr="00625B81">
              <w:lastRenderedPageBreak/>
              <w:t>обеспечение судебной деятельности</w:t>
            </w:r>
          </w:p>
        </w:tc>
        <w:tc>
          <w:tcPr>
            <w:tcW w:w="6700" w:type="dxa"/>
          </w:tcPr>
          <w:p w14:paraId="158234EC" w14:textId="77777777" w:rsidR="006533C8" w:rsidRPr="00AE5335" w:rsidRDefault="006533C8" w:rsidP="001A3B4F">
            <w:pPr>
              <w:tabs>
                <w:tab w:val="left" w:pos="567"/>
              </w:tabs>
              <w:spacing w:after="0" w:line="240" w:lineRule="auto"/>
              <w:ind w:left="0" w:firstLine="284"/>
              <w:rPr>
                <w:szCs w:val="24"/>
              </w:rPr>
            </w:pPr>
            <w:r w:rsidRPr="00625B81">
              <w:lastRenderedPageBreak/>
              <w:t xml:space="preserve">Организационное обеспечение судебной деятельности — это осуществление мероприятий кадрового, финансового, </w:t>
            </w:r>
            <w:r w:rsidRPr="00625B81">
              <w:lastRenderedPageBreak/>
              <w:t>материально-технического, информационного и иного характера, направленных на создание условий для полного и независимого осуществления правосудия, поскольку судьи как носители судебной власти при осуществлении правосудия должны быть освобождены от несвойственных им функций — ресурсного обеспечения судебной деятельности</w:t>
            </w:r>
          </w:p>
        </w:tc>
      </w:tr>
      <w:tr w:rsidR="006533C8" w:rsidRPr="003B2FAB" w14:paraId="277D35CE" w14:textId="77777777" w:rsidTr="006533C8">
        <w:tc>
          <w:tcPr>
            <w:tcW w:w="3189" w:type="dxa"/>
          </w:tcPr>
          <w:p w14:paraId="713C416B" w14:textId="77777777" w:rsidR="006533C8" w:rsidRPr="003C564C" w:rsidRDefault="006533C8" w:rsidP="006533C8">
            <w:pPr>
              <w:pStyle w:val="a3"/>
              <w:numPr>
                <w:ilvl w:val="0"/>
                <w:numId w:val="6"/>
              </w:numPr>
              <w:ind w:left="0" w:firstLine="0"/>
              <w:jc w:val="both"/>
              <w:rPr>
                <w:color w:val="000000"/>
              </w:rPr>
            </w:pPr>
            <w:r w:rsidRPr="00E61C75">
              <w:lastRenderedPageBreak/>
              <w:t>Что подразумевает кадровое обеспечение</w:t>
            </w:r>
          </w:p>
        </w:tc>
        <w:tc>
          <w:tcPr>
            <w:tcW w:w="6700" w:type="dxa"/>
          </w:tcPr>
          <w:p w14:paraId="2FA6A7B9" w14:textId="77777777" w:rsidR="006533C8" w:rsidRPr="00AE5335" w:rsidRDefault="006533C8" w:rsidP="001A3B4F">
            <w:pPr>
              <w:tabs>
                <w:tab w:val="left" w:pos="567"/>
              </w:tabs>
              <w:spacing w:after="0" w:line="240" w:lineRule="auto"/>
              <w:ind w:left="0" w:firstLine="284"/>
              <w:rPr>
                <w:szCs w:val="24"/>
              </w:rPr>
            </w:pPr>
            <w:r w:rsidRPr="00E61C75">
              <w:t>Кадровое обеспечение подразумевает не только обеспечение кадрами судейского корпуса, но и аппарата судов и системы Судебного департамента.</w:t>
            </w:r>
          </w:p>
        </w:tc>
      </w:tr>
      <w:tr w:rsidR="006533C8" w:rsidRPr="003B2FAB" w14:paraId="3D325B88" w14:textId="77777777" w:rsidTr="006533C8">
        <w:tc>
          <w:tcPr>
            <w:tcW w:w="3189" w:type="dxa"/>
          </w:tcPr>
          <w:p w14:paraId="0985F243" w14:textId="77777777" w:rsidR="006533C8" w:rsidRPr="00AE5335" w:rsidRDefault="006533C8" w:rsidP="006533C8">
            <w:pPr>
              <w:pStyle w:val="a3"/>
              <w:numPr>
                <w:ilvl w:val="0"/>
                <w:numId w:val="6"/>
              </w:numPr>
              <w:ind w:left="0" w:firstLine="0"/>
              <w:jc w:val="both"/>
            </w:pPr>
            <w:r w:rsidRPr="00ED1C1F">
              <w:t>Что такое ресурсное обеспечение</w:t>
            </w:r>
          </w:p>
        </w:tc>
        <w:tc>
          <w:tcPr>
            <w:tcW w:w="6700" w:type="dxa"/>
          </w:tcPr>
          <w:p w14:paraId="72ABA052" w14:textId="77777777" w:rsidR="006533C8" w:rsidRPr="003C564C" w:rsidRDefault="006533C8" w:rsidP="001A3B4F">
            <w:pPr>
              <w:tabs>
                <w:tab w:val="left" w:pos="567"/>
              </w:tabs>
              <w:spacing w:after="0" w:line="240" w:lineRule="auto"/>
              <w:ind w:left="0" w:firstLine="284"/>
              <w:rPr>
                <w:szCs w:val="24"/>
              </w:rPr>
            </w:pPr>
            <w:r w:rsidRPr="00ED1C1F">
              <w:t>Ресурсное обеспечение — обеспечение материальными средствами, включая: здания, автотранспорт, технические средства, бытовую и оргтехнику, канцелярию, символы государственной власти, бланочную продукцию и прочее.</w:t>
            </w:r>
          </w:p>
        </w:tc>
      </w:tr>
      <w:tr w:rsidR="006533C8" w:rsidRPr="003B2FAB" w14:paraId="0F561A36" w14:textId="77777777" w:rsidTr="006533C8">
        <w:tc>
          <w:tcPr>
            <w:tcW w:w="3189" w:type="dxa"/>
          </w:tcPr>
          <w:p w14:paraId="4FEE400E" w14:textId="77777777" w:rsidR="006533C8" w:rsidRPr="00AE5335" w:rsidRDefault="006533C8" w:rsidP="006533C8">
            <w:pPr>
              <w:pStyle w:val="a3"/>
              <w:numPr>
                <w:ilvl w:val="0"/>
                <w:numId w:val="6"/>
              </w:numPr>
              <w:ind w:left="0" w:firstLine="0"/>
              <w:jc w:val="both"/>
              <w:rPr>
                <w:color w:val="000000"/>
              </w:rPr>
            </w:pPr>
            <w:r w:rsidRPr="009A1EC0">
              <w:t>Что включает в себя информатизация судов</w:t>
            </w:r>
          </w:p>
        </w:tc>
        <w:tc>
          <w:tcPr>
            <w:tcW w:w="6700" w:type="dxa"/>
          </w:tcPr>
          <w:p w14:paraId="021C3627" w14:textId="77777777" w:rsidR="006533C8" w:rsidRPr="00AE5335" w:rsidRDefault="006533C8" w:rsidP="001A3B4F">
            <w:pPr>
              <w:tabs>
                <w:tab w:val="left" w:pos="567"/>
              </w:tabs>
              <w:spacing w:after="0" w:line="240" w:lineRule="auto"/>
              <w:ind w:left="0" w:firstLine="284"/>
              <w:rPr>
                <w:szCs w:val="24"/>
              </w:rPr>
            </w:pPr>
            <w:r w:rsidRPr="009A1EC0">
              <w:t>Информатизация судов — направление деятельности относится к обеспечению судов техническими средствами и программными комплексами, способствующими осуществлению правосудия, сбору статистических данных и т.п.</w:t>
            </w:r>
          </w:p>
        </w:tc>
      </w:tr>
      <w:tr w:rsidR="006533C8" w:rsidRPr="003B2FAB" w14:paraId="5E6DE280" w14:textId="77777777" w:rsidTr="006533C8">
        <w:tc>
          <w:tcPr>
            <w:tcW w:w="3189" w:type="dxa"/>
          </w:tcPr>
          <w:p w14:paraId="75384B41" w14:textId="77777777" w:rsidR="006533C8" w:rsidRPr="00AE5335" w:rsidRDefault="006533C8" w:rsidP="006533C8">
            <w:pPr>
              <w:pStyle w:val="a3"/>
              <w:numPr>
                <w:ilvl w:val="0"/>
                <w:numId w:val="6"/>
              </w:numPr>
              <w:ind w:left="0" w:firstLine="0"/>
              <w:jc w:val="both"/>
              <w:rPr>
                <w:color w:val="FF0000"/>
              </w:rPr>
            </w:pPr>
            <w:r w:rsidRPr="00255465">
              <w:t>Что такое нормативное регулирование</w:t>
            </w:r>
          </w:p>
        </w:tc>
        <w:tc>
          <w:tcPr>
            <w:tcW w:w="6700" w:type="dxa"/>
          </w:tcPr>
          <w:p w14:paraId="0BABF1F4" w14:textId="77777777" w:rsidR="006533C8" w:rsidRPr="00AE5335" w:rsidRDefault="006533C8" w:rsidP="001A3B4F">
            <w:pPr>
              <w:shd w:val="clear" w:color="auto" w:fill="FFFFFF"/>
              <w:tabs>
                <w:tab w:val="left" w:pos="567"/>
              </w:tabs>
              <w:spacing w:after="0" w:line="240" w:lineRule="auto"/>
              <w:ind w:left="0" w:firstLine="284"/>
              <w:rPr>
                <w:szCs w:val="24"/>
              </w:rPr>
            </w:pPr>
            <w:r w:rsidRPr="00255465">
              <w:t>Нормативное регулирование — это и инструкции по судебному делопроизводству, и должностные регламенты работников аппарата суда, и правила распорядка работы судов, и многие другие акты, включая организацию судебной статистики</w:t>
            </w:r>
          </w:p>
        </w:tc>
      </w:tr>
      <w:tr w:rsidR="006533C8" w:rsidRPr="003B2FAB" w14:paraId="3A94703B" w14:textId="77777777" w:rsidTr="006533C8">
        <w:tc>
          <w:tcPr>
            <w:tcW w:w="3189" w:type="dxa"/>
          </w:tcPr>
          <w:p w14:paraId="38971F91" w14:textId="77777777" w:rsidR="006533C8" w:rsidRPr="00AE5335" w:rsidRDefault="006533C8" w:rsidP="006533C8">
            <w:pPr>
              <w:pStyle w:val="a3"/>
              <w:numPr>
                <w:ilvl w:val="0"/>
                <w:numId w:val="6"/>
              </w:numPr>
              <w:ind w:left="0" w:firstLine="0"/>
              <w:jc w:val="both"/>
              <w:rPr>
                <w:color w:val="FF0000"/>
              </w:rPr>
            </w:pPr>
            <w:r w:rsidRPr="008F1D2F">
              <w:t>Что подлежит контролю в рамках обеспечения деятельности судов</w:t>
            </w:r>
          </w:p>
        </w:tc>
        <w:tc>
          <w:tcPr>
            <w:tcW w:w="6700" w:type="dxa"/>
          </w:tcPr>
          <w:p w14:paraId="18A2DA11" w14:textId="77777777" w:rsidR="006533C8" w:rsidRPr="00AE5335" w:rsidRDefault="006533C8" w:rsidP="001A3B4F">
            <w:pPr>
              <w:shd w:val="clear" w:color="auto" w:fill="FFFFFF"/>
              <w:spacing w:after="0" w:line="240" w:lineRule="auto"/>
              <w:ind w:left="0" w:firstLine="0"/>
              <w:rPr>
                <w:szCs w:val="24"/>
              </w:rPr>
            </w:pPr>
            <w:r w:rsidRPr="008F1D2F">
              <w:t>Контролю в рамках обеспечения деятельности судов подлежат материально-технические ресурсы судов и Судебного департамента, расходы, связанные с финансированием материального и социального обеспечения судей и работников судов, осуществления судебной деятельности. Контроль осуществляется в том числе через сбор статистических данных о деятельности судов: о количестве и качестве рассмотренных дел, материалов, заявлений и обращений</w:t>
            </w:r>
          </w:p>
        </w:tc>
      </w:tr>
      <w:tr w:rsidR="006533C8" w:rsidRPr="003B2FAB" w14:paraId="35D8F829" w14:textId="77777777" w:rsidTr="006533C8">
        <w:tc>
          <w:tcPr>
            <w:tcW w:w="3189" w:type="dxa"/>
          </w:tcPr>
          <w:p w14:paraId="6BA247CB" w14:textId="77777777" w:rsidR="006533C8" w:rsidRPr="003C564C" w:rsidRDefault="006533C8" w:rsidP="006533C8">
            <w:pPr>
              <w:pStyle w:val="a3"/>
              <w:numPr>
                <w:ilvl w:val="0"/>
                <w:numId w:val="6"/>
              </w:numPr>
              <w:ind w:left="0" w:firstLine="0"/>
              <w:jc w:val="both"/>
              <w:rPr>
                <w:color w:val="000000"/>
              </w:rPr>
            </w:pPr>
            <w:r w:rsidRPr="00DF238A">
              <w:t>Что относится дополнительно к содержанию организационно-технического обеспечения судебной деятельности</w:t>
            </w:r>
          </w:p>
        </w:tc>
        <w:tc>
          <w:tcPr>
            <w:tcW w:w="6700" w:type="dxa"/>
          </w:tcPr>
          <w:p w14:paraId="4BA93812" w14:textId="77777777" w:rsidR="006533C8" w:rsidRPr="00AE5335" w:rsidRDefault="006533C8" w:rsidP="001A3B4F">
            <w:pPr>
              <w:spacing w:after="0" w:line="240" w:lineRule="auto"/>
              <w:ind w:left="0" w:firstLine="0"/>
              <w:rPr>
                <w:szCs w:val="24"/>
              </w:rPr>
            </w:pPr>
            <w:r w:rsidRPr="00DF238A">
              <w:t>Дополнительно к содержанию организационно-технического обеспечения судебной деятельности относятся вопросы материального обеспечения судей, членов их семей и госслужащих судов, а также их медицинское обслуживание.</w:t>
            </w:r>
          </w:p>
        </w:tc>
      </w:tr>
      <w:tr w:rsidR="006533C8" w:rsidRPr="003B2FAB" w14:paraId="047B2F07" w14:textId="77777777" w:rsidTr="006533C8">
        <w:tc>
          <w:tcPr>
            <w:tcW w:w="3189" w:type="dxa"/>
          </w:tcPr>
          <w:p w14:paraId="5FB50CC4" w14:textId="77777777" w:rsidR="006533C8" w:rsidRPr="003C564C" w:rsidRDefault="006533C8" w:rsidP="006533C8">
            <w:pPr>
              <w:pStyle w:val="a3"/>
              <w:numPr>
                <w:ilvl w:val="0"/>
                <w:numId w:val="6"/>
              </w:numPr>
              <w:ind w:left="0" w:firstLine="0"/>
              <w:jc w:val="both"/>
              <w:rPr>
                <w:color w:val="000000"/>
              </w:rPr>
            </w:pPr>
            <w:r w:rsidRPr="00066FAC">
              <w:t>Что относится к нормативно-правовым актам, являющимся основой материально-технического обеспечения судебной деятельности</w:t>
            </w:r>
          </w:p>
        </w:tc>
        <w:tc>
          <w:tcPr>
            <w:tcW w:w="6700" w:type="dxa"/>
          </w:tcPr>
          <w:p w14:paraId="3FB7AD2B" w14:textId="77777777" w:rsidR="006533C8" w:rsidRPr="00AE5335" w:rsidRDefault="006533C8" w:rsidP="001A3B4F">
            <w:pPr>
              <w:spacing w:after="0" w:line="240" w:lineRule="auto"/>
              <w:ind w:left="0" w:firstLine="0"/>
              <w:rPr>
                <w:szCs w:val="24"/>
              </w:rPr>
            </w:pPr>
            <w:r w:rsidRPr="00066FAC">
              <w:t xml:space="preserve">К нормативно-правовым актам, являющимся основой материально-технического обеспечения судебной деятельности международные акты, нормативные акты Российской Федерации (Конституция РФ, федеральные конституционные и федеральные законы, указы Президента РФ, постановления Правительства РФ, приказы, утверждённые Судебным департаментом при Верховном Суде РФ и регулирующие организацию работы судов, согласно направлениям его деятельности </w:t>
            </w:r>
          </w:p>
        </w:tc>
      </w:tr>
      <w:tr w:rsidR="006533C8" w:rsidRPr="003B2FAB" w14:paraId="075B4E80" w14:textId="77777777" w:rsidTr="006533C8">
        <w:tc>
          <w:tcPr>
            <w:tcW w:w="3189" w:type="dxa"/>
          </w:tcPr>
          <w:p w14:paraId="04C7E24F" w14:textId="77777777" w:rsidR="006533C8" w:rsidRPr="003C564C" w:rsidRDefault="006533C8" w:rsidP="006533C8">
            <w:pPr>
              <w:pStyle w:val="a3"/>
              <w:numPr>
                <w:ilvl w:val="0"/>
                <w:numId w:val="6"/>
              </w:numPr>
              <w:ind w:left="0" w:firstLine="0"/>
              <w:jc w:val="both"/>
              <w:rPr>
                <w:color w:val="000000"/>
              </w:rPr>
            </w:pPr>
            <w:r w:rsidRPr="00881B45">
              <w:t>Что возложено на Судебный департамент при Верховном Суде РФ</w:t>
            </w:r>
            <w:r>
              <w:t xml:space="preserve"> </w:t>
            </w:r>
          </w:p>
        </w:tc>
        <w:tc>
          <w:tcPr>
            <w:tcW w:w="6700" w:type="dxa"/>
          </w:tcPr>
          <w:p w14:paraId="03419E1C" w14:textId="77777777" w:rsidR="006533C8" w:rsidRPr="00AE5335" w:rsidRDefault="006533C8" w:rsidP="001A3B4F">
            <w:pPr>
              <w:spacing w:after="0" w:line="240" w:lineRule="auto"/>
              <w:ind w:left="0" w:firstLine="0"/>
              <w:rPr>
                <w:szCs w:val="24"/>
              </w:rPr>
            </w:pPr>
            <w:r w:rsidRPr="00881B45">
              <w:t xml:space="preserve">На Судебный департамент при Верховном Суде РФ возложено организационное обеспечение деятельности федеральных судов общей юрисдикции и федеральных арбитражных судов, а также социальное обеспечение судей, которые назначены (избраны) от Российской Федерации в Суд Евразийского </w:t>
            </w:r>
            <w:r w:rsidRPr="00881B45">
              <w:lastRenderedPageBreak/>
              <w:t>экономического союза, Экономический суд Содружества Независимых Государств и полномочия которых прекращены</w:t>
            </w:r>
          </w:p>
        </w:tc>
      </w:tr>
      <w:tr w:rsidR="006533C8" w:rsidRPr="003B2FAB" w14:paraId="70A769D4" w14:textId="77777777" w:rsidTr="006533C8">
        <w:tc>
          <w:tcPr>
            <w:tcW w:w="3189" w:type="dxa"/>
          </w:tcPr>
          <w:p w14:paraId="54DF2C10" w14:textId="77777777" w:rsidR="006533C8" w:rsidRPr="003C564C" w:rsidRDefault="006533C8" w:rsidP="006533C8">
            <w:pPr>
              <w:pStyle w:val="a3"/>
              <w:numPr>
                <w:ilvl w:val="0"/>
                <w:numId w:val="6"/>
              </w:numPr>
              <w:ind w:left="0" w:firstLine="0"/>
              <w:jc w:val="both"/>
              <w:rPr>
                <w:color w:val="000000"/>
              </w:rPr>
            </w:pPr>
            <w:r>
              <w:lastRenderedPageBreak/>
              <w:t>Что регулирует Федеральный за</w:t>
            </w:r>
            <w:r w:rsidRPr="00B76ED4">
              <w:t>кон «О Судебном департаменте при Верховном Суде РФ»</w:t>
            </w:r>
          </w:p>
        </w:tc>
        <w:tc>
          <w:tcPr>
            <w:tcW w:w="6700" w:type="dxa"/>
          </w:tcPr>
          <w:p w14:paraId="10AA4F0D" w14:textId="77777777" w:rsidR="006533C8" w:rsidRPr="00AE5335" w:rsidRDefault="006533C8" w:rsidP="001A3B4F">
            <w:pPr>
              <w:shd w:val="clear" w:color="auto" w:fill="FFFFFF"/>
              <w:tabs>
                <w:tab w:val="left" w:pos="567"/>
              </w:tabs>
              <w:spacing w:after="0" w:line="240" w:lineRule="auto"/>
              <w:ind w:left="0" w:firstLine="0"/>
              <w:rPr>
                <w:szCs w:val="24"/>
              </w:rPr>
            </w:pPr>
            <w:r w:rsidRPr="00B76ED4">
              <w:t>Федеральный закон «О Судебном департаменте при Верховном Суде Российской Федерации» регулирует структуру, правовую основу и полномочия Судебного департамента при Верховном Суде РФ.</w:t>
            </w:r>
          </w:p>
        </w:tc>
      </w:tr>
      <w:tr w:rsidR="006533C8" w:rsidRPr="003B2FAB" w14:paraId="0C585E9D" w14:textId="77777777" w:rsidTr="006533C8">
        <w:tc>
          <w:tcPr>
            <w:tcW w:w="3189" w:type="dxa"/>
          </w:tcPr>
          <w:p w14:paraId="6193EE7D" w14:textId="77777777" w:rsidR="006533C8" w:rsidRPr="003C564C" w:rsidRDefault="006533C8" w:rsidP="006533C8">
            <w:pPr>
              <w:pStyle w:val="a3"/>
              <w:numPr>
                <w:ilvl w:val="0"/>
                <w:numId w:val="6"/>
              </w:numPr>
              <w:ind w:left="0" w:firstLine="0"/>
              <w:jc w:val="both"/>
              <w:rPr>
                <w:color w:val="000000"/>
              </w:rPr>
            </w:pPr>
            <w:r w:rsidRPr="008C012B">
              <w:t>Из чего образуется система Судебного департамента</w:t>
            </w:r>
          </w:p>
        </w:tc>
        <w:tc>
          <w:tcPr>
            <w:tcW w:w="6700" w:type="dxa"/>
          </w:tcPr>
          <w:p w14:paraId="033110A6" w14:textId="77777777" w:rsidR="006533C8" w:rsidRPr="00AE5335" w:rsidRDefault="006533C8" w:rsidP="001A3B4F">
            <w:pPr>
              <w:shd w:val="clear" w:color="auto" w:fill="FFFFFF"/>
              <w:tabs>
                <w:tab w:val="left" w:pos="567"/>
              </w:tabs>
              <w:spacing w:after="0" w:line="240" w:lineRule="auto"/>
              <w:ind w:left="0" w:firstLine="0"/>
              <w:rPr>
                <w:szCs w:val="24"/>
              </w:rPr>
            </w:pPr>
            <w:r w:rsidRPr="008C012B">
              <w:t>Система Судебного департамента образуется из Центрального аппарата и управлений в субъектах Российской Федерации, а также создаваемых им учреждений</w:t>
            </w:r>
          </w:p>
        </w:tc>
      </w:tr>
      <w:bookmarkEnd w:id="2"/>
    </w:tbl>
    <w:p w14:paraId="5DB2A1FA" w14:textId="77777777" w:rsidR="00CA58F9" w:rsidRDefault="00CA58F9" w:rsidP="00CA58F9">
      <w:pPr>
        <w:tabs>
          <w:tab w:val="left" w:pos="567"/>
        </w:tabs>
        <w:spacing w:after="0" w:line="240" w:lineRule="auto"/>
        <w:ind w:left="0" w:firstLine="284"/>
        <w:rPr>
          <w:szCs w:val="24"/>
        </w:rPr>
      </w:pPr>
    </w:p>
    <w:p w14:paraId="233B0FC0" w14:textId="596149DB" w:rsidR="002847AF" w:rsidRDefault="002847AF" w:rsidP="00643B85">
      <w:pPr>
        <w:tabs>
          <w:tab w:val="left" w:pos="567"/>
        </w:tabs>
        <w:spacing w:after="0" w:line="240" w:lineRule="auto"/>
        <w:ind w:left="0" w:firstLine="284"/>
        <w:jc w:val="center"/>
        <w:rPr>
          <w:b/>
          <w:bCs/>
          <w:szCs w:val="24"/>
        </w:rPr>
      </w:pPr>
      <w:r w:rsidRPr="002847AF">
        <w:rPr>
          <w:b/>
          <w:bCs/>
          <w:szCs w:val="24"/>
        </w:rPr>
        <w:t>Тестовые задания</w:t>
      </w:r>
    </w:p>
    <w:p w14:paraId="0DAF0B11" w14:textId="77777777" w:rsidR="002847AF" w:rsidRPr="002847AF" w:rsidRDefault="002847AF" w:rsidP="00CA58F9">
      <w:pPr>
        <w:tabs>
          <w:tab w:val="left" w:pos="567"/>
        </w:tabs>
        <w:spacing w:after="0" w:line="240" w:lineRule="auto"/>
        <w:ind w:left="0" w:firstLine="284"/>
        <w:rPr>
          <w:b/>
          <w:bCs/>
          <w:szCs w:val="24"/>
        </w:rPr>
      </w:pPr>
    </w:p>
    <w:p w14:paraId="481C362F" w14:textId="14D0154A" w:rsidR="002847AF" w:rsidRPr="002847AF" w:rsidRDefault="002847AF" w:rsidP="00341453">
      <w:pPr>
        <w:spacing w:after="0" w:line="240" w:lineRule="auto"/>
        <w:ind w:left="0" w:firstLine="709"/>
        <w:rPr>
          <w:rFonts w:eastAsia="Calibri"/>
          <w:b/>
          <w:color w:val="auto"/>
          <w:szCs w:val="24"/>
          <w:lang w:eastAsia="en-US"/>
        </w:rPr>
      </w:pPr>
      <w:r w:rsidRPr="002847AF">
        <w:rPr>
          <w:rFonts w:eastAsia="Calibri"/>
          <w:b/>
          <w:color w:val="auto"/>
          <w:szCs w:val="24"/>
          <w:lang w:eastAsia="en-US"/>
        </w:rPr>
        <w:t>1. Какие государственные органы обеспечивали организацию судопроизводства в народных районных (городских) судах во второй половине XX в. в РСФСР</w:t>
      </w:r>
    </w:p>
    <w:p w14:paraId="7D5782D6"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а) Наркомат юстиции РСФСР;</w:t>
      </w:r>
    </w:p>
    <w:p w14:paraId="21433CD0"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б) Министерство юстиции РСФСР;</w:t>
      </w:r>
    </w:p>
    <w:p w14:paraId="2B80AEC9"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в) Судебный департамент при Верховном Суде РФ;</w:t>
      </w:r>
    </w:p>
    <w:p w14:paraId="02BE29D8"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г) Министерство юстиции РСФСР и органы исполнительной власти Советов народных депутатов.</w:t>
      </w:r>
    </w:p>
    <w:p w14:paraId="5457E842" w14:textId="77777777" w:rsidR="002847AF" w:rsidRPr="002847AF" w:rsidRDefault="002847AF" w:rsidP="00341453">
      <w:pPr>
        <w:spacing w:after="0" w:line="240" w:lineRule="auto"/>
        <w:ind w:left="0" w:firstLine="709"/>
        <w:rPr>
          <w:rFonts w:eastAsia="Calibri"/>
          <w:color w:val="auto"/>
          <w:szCs w:val="24"/>
          <w:lang w:eastAsia="en-US"/>
        </w:rPr>
      </w:pPr>
    </w:p>
    <w:p w14:paraId="4B760CF0" w14:textId="0DCD6824" w:rsidR="002847AF" w:rsidRPr="002847AF" w:rsidRDefault="002847AF" w:rsidP="00341453">
      <w:pPr>
        <w:spacing w:after="0" w:line="240" w:lineRule="auto"/>
        <w:ind w:left="0" w:firstLine="709"/>
        <w:rPr>
          <w:rFonts w:eastAsia="Calibri"/>
          <w:b/>
          <w:color w:val="auto"/>
          <w:szCs w:val="24"/>
          <w:lang w:eastAsia="en-US"/>
        </w:rPr>
      </w:pPr>
      <w:r w:rsidRPr="002847AF">
        <w:rPr>
          <w:rFonts w:eastAsia="Calibri"/>
          <w:b/>
          <w:color w:val="auto"/>
          <w:szCs w:val="24"/>
          <w:lang w:eastAsia="en-US"/>
        </w:rPr>
        <w:t>2. Когда была образована система Судебного департамента при Верховном Суде Российской Федерации</w:t>
      </w:r>
    </w:p>
    <w:p w14:paraId="0ADB1F51"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 1998 год;</w:t>
      </w:r>
    </w:p>
    <w:p w14:paraId="134D2EE2"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б) 1991 год;</w:t>
      </w:r>
    </w:p>
    <w:p w14:paraId="130C6062"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в) 1992 год;</w:t>
      </w:r>
    </w:p>
    <w:p w14:paraId="5CDA3FA1"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г) 2001 год.</w:t>
      </w:r>
    </w:p>
    <w:p w14:paraId="3BC7EDE3" w14:textId="77777777" w:rsidR="002847AF" w:rsidRPr="002847AF" w:rsidRDefault="002847AF" w:rsidP="00341453">
      <w:pPr>
        <w:spacing w:after="0" w:line="240" w:lineRule="auto"/>
        <w:ind w:left="0" w:firstLine="709"/>
        <w:rPr>
          <w:rFonts w:eastAsia="Calibri"/>
          <w:color w:val="auto"/>
          <w:szCs w:val="24"/>
          <w:lang w:eastAsia="en-US"/>
        </w:rPr>
      </w:pPr>
    </w:p>
    <w:p w14:paraId="7FFDF49A" w14:textId="77777777" w:rsidR="002847AF" w:rsidRPr="002847AF" w:rsidRDefault="002847AF" w:rsidP="00341453">
      <w:pPr>
        <w:spacing w:after="0" w:line="240" w:lineRule="auto"/>
        <w:ind w:left="0" w:firstLine="709"/>
        <w:rPr>
          <w:rFonts w:eastAsia="Calibri"/>
          <w:b/>
          <w:color w:val="auto"/>
          <w:szCs w:val="24"/>
          <w:lang w:eastAsia="en-US"/>
        </w:rPr>
      </w:pPr>
      <w:r w:rsidRPr="002847AF">
        <w:rPr>
          <w:rFonts w:eastAsia="Calibri"/>
          <w:b/>
          <w:color w:val="auto"/>
          <w:szCs w:val="24"/>
          <w:lang w:eastAsia="en-US"/>
        </w:rPr>
        <w:t>3. Организационно-техническое обеспечение деятельности судов, в соответствии с Федеральным законом «О Судебном департаменте при Верховном Суде РФ» - это:</w:t>
      </w:r>
    </w:p>
    <w:p w14:paraId="4C9DC1AA"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а) мероприятия кадрового характера, направленные на обеспечение процесса судопроизводства в Российской Федерации;</w:t>
      </w:r>
    </w:p>
    <w:p w14:paraId="5B1B6B33"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б) мероприятия финансового и материально-технического характера, направленные на обеспечение процесса судопроизводства в Российской Федерации;</w:t>
      </w:r>
    </w:p>
    <w:p w14:paraId="45EC7891"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в) мероприятия кадрового, финансового, материально-технического, информационного и иного характера, направленные на создание условий для полного и независимого осуществления правосудия;</w:t>
      </w:r>
    </w:p>
    <w:p w14:paraId="1BDA21E1"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г) различные мероприятия для обеспечения функционирования судов в России.</w:t>
      </w:r>
    </w:p>
    <w:p w14:paraId="1A5267FE" w14:textId="77777777" w:rsidR="002847AF" w:rsidRPr="002847AF" w:rsidRDefault="002847AF" w:rsidP="00341453">
      <w:pPr>
        <w:spacing w:after="0" w:line="240" w:lineRule="auto"/>
        <w:ind w:left="0" w:firstLine="709"/>
        <w:rPr>
          <w:rFonts w:eastAsia="Calibri"/>
          <w:color w:val="auto"/>
          <w:szCs w:val="24"/>
          <w:lang w:eastAsia="en-US"/>
        </w:rPr>
      </w:pPr>
    </w:p>
    <w:p w14:paraId="666C380A" w14:textId="77777777" w:rsidR="002847AF" w:rsidRPr="002847AF" w:rsidRDefault="002847AF" w:rsidP="00341453">
      <w:pPr>
        <w:spacing w:after="0" w:line="240" w:lineRule="auto"/>
        <w:ind w:left="0" w:firstLine="709"/>
        <w:rPr>
          <w:rFonts w:eastAsia="Calibri"/>
          <w:b/>
          <w:color w:val="auto"/>
          <w:szCs w:val="24"/>
          <w:lang w:eastAsia="en-US"/>
        </w:rPr>
      </w:pPr>
      <w:r w:rsidRPr="002847AF">
        <w:rPr>
          <w:rFonts w:eastAsia="Calibri"/>
          <w:b/>
          <w:color w:val="auto"/>
          <w:szCs w:val="24"/>
          <w:lang w:eastAsia="en-US"/>
        </w:rPr>
        <w:t>4. В состав материально-технической базы судов входят:</w:t>
      </w:r>
    </w:p>
    <w:p w14:paraId="60AEBD62"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а) здания и сооружения;</w:t>
      </w:r>
    </w:p>
    <w:p w14:paraId="2AA44C11"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б) здания суда и его инженерная инфраструктура;</w:t>
      </w:r>
    </w:p>
    <w:p w14:paraId="7C06FE7D"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в) здания суда, мебель и различное специальное оборудование;</w:t>
      </w:r>
    </w:p>
    <w:p w14:paraId="335E0B34"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г) здания суда и его инженерная инфраструктура, мебель суда и оборудование служебных помещений, средств охраны, транспортное оборудование и средства автоматизации судебной деятельности.</w:t>
      </w:r>
    </w:p>
    <w:p w14:paraId="39E0A53B" w14:textId="77777777" w:rsidR="002847AF" w:rsidRPr="002847AF" w:rsidRDefault="002847AF" w:rsidP="00341453">
      <w:pPr>
        <w:spacing w:after="0" w:line="240" w:lineRule="auto"/>
        <w:ind w:left="0" w:firstLine="709"/>
        <w:rPr>
          <w:rFonts w:eastAsia="Calibri"/>
          <w:color w:val="auto"/>
          <w:szCs w:val="24"/>
          <w:lang w:eastAsia="en-US"/>
        </w:rPr>
      </w:pPr>
    </w:p>
    <w:p w14:paraId="7A2F8C04" w14:textId="77777777" w:rsidR="002847AF" w:rsidRPr="002847AF" w:rsidRDefault="002847AF" w:rsidP="00341453">
      <w:pPr>
        <w:spacing w:after="0" w:line="240" w:lineRule="auto"/>
        <w:ind w:left="0" w:firstLine="709"/>
        <w:rPr>
          <w:rFonts w:eastAsia="Calibri"/>
          <w:b/>
          <w:color w:val="auto"/>
          <w:szCs w:val="24"/>
          <w:lang w:eastAsia="en-US"/>
        </w:rPr>
      </w:pPr>
      <w:r w:rsidRPr="002847AF">
        <w:rPr>
          <w:rFonts w:eastAsia="Calibri"/>
          <w:b/>
          <w:color w:val="auto"/>
          <w:szCs w:val="24"/>
          <w:lang w:eastAsia="en-US"/>
        </w:rPr>
        <w:t>5. Обеспечение судов материально-техническими средствами осуществляется в пределах:</w:t>
      </w:r>
    </w:p>
    <w:p w14:paraId="0D1B6F84"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а) выделенных лимитов бюджетных обязательств на планируемый год;</w:t>
      </w:r>
    </w:p>
    <w:p w14:paraId="7091CA61"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б) смет расходов;</w:t>
      </w:r>
    </w:p>
    <w:p w14:paraId="240DEA9E"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в) дотаций;</w:t>
      </w:r>
    </w:p>
    <w:p w14:paraId="44EE8125"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lastRenderedPageBreak/>
        <w:t>г) субвенций.</w:t>
      </w:r>
    </w:p>
    <w:p w14:paraId="0CDD48CD" w14:textId="77777777" w:rsidR="002847AF" w:rsidRPr="002847AF" w:rsidRDefault="002847AF" w:rsidP="00341453">
      <w:pPr>
        <w:spacing w:after="0" w:line="240" w:lineRule="auto"/>
        <w:ind w:left="0" w:firstLine="709"/>
        <w:rPr>
          <w:rFonts w:eastAsia="Calibri"/>
          <w:color w:val="auto"/>
          <w:szCs w:val="24"/>
          <w:lang w:eastAsia="en-US"/>
        </w:rPr>
      </w:pPr>
    </w:p>
    <w:p w14:paraId="203EAA94" w14:textId="77777777" w:rsidR="002847AF" w:rsidRPr="002847AF" w:rsidRDefault="002847AF" w:rsidP="00341453">
      <w:pPr>
        <w:spacing w:after="0" w:line="240" w:lineRule="auto"/>
        <w:ind w:left="0" w:firstLine="709"/>
        <w:rPr>
          <w:rFonts w:eastAsia="Calibri"/>
          <w:b/>
          <w:color w:val="auto"/>
          <w:szCs w:val="24"/>
          <w:lang w:eastAsia="en-US"/>
        </w:rPr>
      </w:pPr>
      <w:r w:rsidRPr="002847AF">
        <w:rPr>
          <w:rFonts w:eastAsia="Calibri"/>
          <w:b/>
          <w:color w:val="auto"/>
          <w:szCs w:val="24"/>
          <w:lang w:eastAsia="en-US"/>
        </w:rPr>
        <w:t>6. Нормы обеспечения областных и иных приравненных судов утверждаются:</w:t>
      </w:r>
    </w:p>
    <w:p w14:paraId="1F22BBE5"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а) Председателем Верховного Суда РФ;</w:t>
      </w:r>
    </w:p>
    <w:p w14:paraId="128F08A6"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б) Председателем Совета судей РФ;</w:t>
      </w:r>
    </w:p>
    <w:p w14:paraId="144B9496"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в) Генеральным директором Судебного департамента при Верховном Суде РФ:</w:t>
      </w:r>
    </w:p>
    <w:p w14:paraId="328FEE86"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г) Правительством Российской Федерации.</w:t>
      </w:r>
    </w:p>
    <w:p w14:paraId="56BE4EB7" w14:textId="77777777" w:rsidR="002847AF" w:rsidRPr="002847AF" w:rsidRDefault="002847AF" w:rsidP="00341453">
      <w:pPr>
        <w:spacing w:after="0" w:line="240" w:lineRule="auto"/>
        <w:ind w:left="0" w:firstLine="709"/>
        <w:rPr>
          <w:rFonts w:eastAsia="Calibri"/>
          <w:color w:val="auto"/>
          <w:szCs w:val="24"/>
          <w:lang w:eastAsia="en-US"/>
        </w:rPr>
      </w:pPr>
    </w:p>
    <w:p w14:paraId="5DDE999F" w14:textId="77777777" w:rsidR="002847AF" w:rsidRPr="002847AF" w:rsidRDefault="002847AF" w:rsidP="00341453">
      <w:pPr>
        <w:spacing w:after="0" w:line="240" w:lineRule="auto"/>
        <w:ind w:left="0" w:firstLine="709"/>
        <w:rPr>
          <w:rFonts w:eastAsia="Calibri"/>
          <w:b/>
          <w:color w:val="auto"/>
          <w:szCs w:val="24"/>
          <w:lang w:eastAsia="en-US"/>
        </w:rPr>
      </w:pPr>
      <w:r w:rsidRPr="002847AF">
        <w:rPr>
          <w:rFonts w:eastAsia="Calibri"/>
          <w:b/>
          <w:color w:val="auto"/>
          <w:szCs w:val="24"/>
          <w:lang w:eastAsia="en-US"/>
        </w:rPr>
        <w:t>7. Размер бюджетных средств, выделенных на финансирование судов в текущем финансовом году или подлежащих выделению в текущем финансовом году, может быть уменьшен:</w:t>
      </w:r>
    </w:p>
    <w:p w14:paraId="3FB84C1E"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а) не может быть уменьшен ни при каких условиях;</w:t>
      </w:r>
    </w:p>
    <w:p w14:paraId="1C4CEF32"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б) только с согласия Генерального директора Судебного департамента при Верховном Суде РФ;</w:t>
      </w:r>
    </w:p>
    <w:p w14:paraId="4E8111E7"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в) только с согласия Председателя Верховного Суда РФ;</w:t>
      </w:r>
    </w:p>
    <w:p w14:paraId="4898A25C"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г) только с согласия Всероссийского съезда судей РФ или Совета судей РФ.</w:t>
      </w:r>
    </w:p>
    <w:p w14:paraId="22997C4A" w14:textId="77777777" w:rsidR="002847AF" w:rsidRPr="002847AF" w:rsidRDefault="002847AF" w:rsidP="00341453">
      <w:pPr>
        <w:spacing w:after="0" w:line="240" w:lineRule="auto"/>
        <w:ind w:left="0" w:firstLine="709"/>
        <w:rPr>
          <w:rFonts w:eastAsia="Calibri"/>
          <w:color w:val="auto"/>
          <w:szCs w:val="24"/>
          <w:lang w:eastAsia="en-US"/>
        </w:rPr>
      </w:pPr>
    </w:p>
    <w:p w14:paraId="7541E6B1" w14:textId="77777777" w:rsidR="002847AF" w:rsidRPr="002847AF" w:rsidRDefault="002847AF" w:rsidP="00341453">
      <w:pPr>
        <w:spacing w:after="0" w:line="240" w:lineRule="auto"/>
        <w:ind w:left="0" w:firstLine="709"/>
        <w:rPr>
          <w:rFonts w:eastAsia="Calibri"/>
          <w:b/>
          <w:color w:val="auto"/>
          <w:szCs w:val="24"/>
          <w:lang w:eastAsia="en-US"/>
        </w:rPr>
      </w:pPr>
      <w:r w:rsidRPr="002847AF">
        <w:rPr>
          <w:rFonts w:eastAsia="Calibri"/>
          <w:b/>
          <w:color w:val="auto"/>
          <w:szCs w:val="24"/>
          <w:lang w:eastAsia="en-US"/>
        </w:rPr>
        <w:t>8. Проектирование, строительство и реконструкция зданий всех судов в Российской Федерации, кроме Конституционного Суда РФ и Верховного Суда РФ, осуществляется в соответствии:</w:t>
      </w:r>
    </w:p>
    <w:p w14:paraId="7C3BFCE6"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а) СП 152.13330.2018 «Здания федеральных судов. Правила проектирования», утв. приказом Министерства строительства и жилищно-коммунального хозяйства РФ от 15 августа 2018 г. № 524/пр;</w:t>
      </w:r>
    </w:p>
    <w:p w14:paraId="2461F346" w14:textId="27B6CBF1"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б) СП 152.13330.2012 «Здания судов общей юрисдикции. Правила проектирования», утв. приказом Федерального агентства, но строительству и жилищно-коммунальному хозяйству от 25 декабря 2012 г. № 111/ГС;</w:t>
      </w:r>
    </w:p>
    <w:p w14:paraId="5CBE97AC"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в) СП 251.1325800.2016 Здания общеобразовательных организаций, правила проектирования (с изменениями №1,2,3), утв. Министерством строительства и жилищно-коммунального хозяйства РФ от 17 августа 2016 г № 572/пр;</w:t>
      </w:r>
    </w:p>
    <w:p w14:paraId="16CD9A1F" w14:textId="2E495443"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г) СП 152.13330.2012 «Здания судов общей юрисдикции. Правила проектирования», утв. приказом Федерального агентства, но строительству и жилищно-коммунальному хозяйству от 25 декабря 2012 г. № 111/ ГС и Сводом правил «Здания арбитражных судов» СП-31-109-2003 № 14.</w:t>
      </w:r>
    </w:p>
    <w:p w14:paraId="689E5BAB" w14:textId="77777777" w:rsidR="002847AF" w:rsidRPr="002847AF" w:rsidRDefault="002847AF" w:rsidP="00341453">
      <w:pPr>
        <w:spacing w:after="0" w:line="240" w:lineRule="auto"/>
        <w:ind w:left="0" w:firstLine="709"/>
        <w:rPr>
          <w:rFonts w:eastAsia="Calibri"/>
          <w:color w:val="auto"/>
          <w:szCs w:val="24"/>
          <w:lang w:eastAsia="en-US"/>
        </w:rPr>
      </w:pPr>
    </w:p>
    <w:p w14:paraId="1E2FA91B" w14:textId="77777777" w:rsidR="002847AF" w:rsidRPr="002847AF" w:rsidRDefault="002847AF" w:rsidP="00341453">
      <w:pPr>
        <w:spacing w:after="0" w:line="240" w:lineRule="auto"/>
        <w:ind w:left="0" w:firstLine="709"/>
        <w:rPr>
          <w:rFonts w:eastAsia="Calibri"/>
          <w:b/>
          <w:color w:val="auto"/>
          <w:szCs w:val="24"/>
          <w:lang w:eastAsia="en-US"/>
        </w:rPr>
      </w:pPr>
      <w:r w:rsidRPr="002847AF">
        <w:rPr>
          <w:rFonts w:eastAsia="Calibri"/>
          <w:b/>
          <w:color w:val="auto"/>
          <w:szCs w:val="24"/>
          <w:lang w:eastAsia="en-US"/>
        </w:rPr>
        <w:t>9. Организационно-техническое обеспечение деятельности мировых судей, в соответствии с действующим законодательством, осуществляет:</w:t>
      </w:r>
    </w:p>
    <w:p w14:paraId="25773F8F"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а) Судебный департамент при Верховном Суде РФ;</w:t>
      </w:r>
    </w:p>
    <w:p w14:paraId="6ACE271D"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б) органы исполнительной власти субъектов РФ;</w:t>
      </w:r>
    </w:p>
    <w:p w14:paraId="01BF7F65"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в) Судебный департамент при Верховном Суде РФ в вопросах финансирования мировых судей и формирования единого информационного пространства федеральных судей и мировых судей;</w:t>
      </w:r>
    </w:p>
    <w:p w14:paraId="2A8702E9"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г) Правительство РФ.</w:t>
      </w:r>
    </w:p>
    <w:p w14:paraId="1887677C" w14:textId="77777777" w:rsidR="002847AF" w:rsidRPr="002847AF" w:rsidRDefault="002847AF" w:rsidP="00341453">
      <w:pPr>
        <w:spacing w:after="0" w:line="240" w:lineRule="auto"/>
        <w:ind w:left="0" w:firstLine="709"/>
        <w:rPr>
          <w:rFonts w:eastAsia="Calibri"/>
          <w:color w:val="auto"/>
          <w:szCs w:val="24"/>
          <w:lang w:eastAsia="en-US"/>
        </w:rPr>
      </w:pPr>
    </w:p>
    <w:p w14:paraId="1D99CB6D" w14:textId="77777777" w:rsidR="002847AF" w:rsidRPr="002847AF" w:rsidRDefault="002847AF" w:rsidP="00341453">
      <w:pPr>
        <w:spacing w:after="0" w:line="240" w:lineRule="auto"/>
        <w:ind w:left="0" w:firstLine="709"/>
        <w:rPr>
          <w:rFonts w:eastAsia="Calibri"/>
          <w:b/>
          <w:color w:val="auto"/>
          <w:szCs w:val="24"/>
          <w:lang w:eastAsia="en-US"/>
        </w:rPr>
      </w:pPr>
      <w:r w:rsidRPr="002847AF">
        <w:rPr>
          <w:rFonts w:eastAsia="Calibri"/>
          <w:b/>
          <w:color w:val="auto"/>
          <w:szCs w:val="24"/>
          <w:lang w:eastAsia="en-US"/>
        </w:rPr>
        <w:t>10. В обсуждении Правительством РФ проекта бюджета на следующий финансовый год по вопросам, относящимся к компетенции Судебного департамента, в обязательном порядке участвует:</w:t>
      </w:r>
    </w:p>
    <w:p w14:paraId="301DE419"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а) Председатель Верховного Суда РФ;</w:t>
      </w:r>
    </w:p>
    <w:p w14:paraId="05C46236"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б) Генеральный директор Судебного департамента;</w:t>
      </w:r>
    </w:p>
    <w:p w14:paraId="59F85DE6"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в) Заместитель Генерального директора Судебного департамента, курирующий направление организации подготовки проекта бюджета;</w:t>
      </w:r>
    </w:p>
    <w:p w14:paraId="283727CF"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г) Председатель Совета судей РФ.</w:t>
      </w:r>
    </w:p>
    <w:p w14:paraId="66FEEF36" w14:textId="77777777" w:rsidR="002847AF" w:rsidRPr="002847AF" w:rsidRDefault="002847AF" w:rsidP="00341453">
      <w:pPr>
        <w:spacing w:after="0" w:line="240" w:lineRule="auto"/>
        <w:ind w:left="0" w:firstLine="709"/>
        <w:rPr>
          <w:rFonts w:eastAsia="Calibri"/>
          <w:color w:val="auto"/>
          <w:szCs w:val="24"/>
          <w:lang w:eastAsia="en-US"/>
        </w:rPr>
      </w:pPr>
    </w:p>
    <w:p w14:paraId="5D2BE19A" w14:textId="77777777" w:rsidR="002847AF" w:rsidRPr="002847AF" w:rsidRDefault="002847AF" w:rsidP="00341453">
      <w:pPr>
        <w:spacing w:after="0" w:line="240" w:lineRule="auto"/>
        <w:ind w:left="0" w:firstLine="709"/>
        <w:rPr>
          <w:rFonts w:eastAsia="Calibri"/>
          <w:b/>
          <w:color w:val="auto"/>
          <w:szCs w:val="24"/>
          <w:lang w:eastAsia="en-US"/>
        </w:rPr>
      </w:pPr>
      <w:r w:rsidRPr="002847AF">
        <w:rPr>
          <w:rFonts w:eastAsia="Calibri"/>
          <w:b/>
          <w:color w:val="auto"/>
          <w:szCs w:val="24"/>
          <w:lang w:eastAsia="en-US"/>
        </w:rPr>
        <w:lastRenderedPageBreak/>
        <w:t>11. Вопросы организационно-технического обеспечения могут разрешаться также на заседаниях:</w:t>
      </w:r>
    </w:p>
    <w:p w14:paraId="777ABBDD"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а) Пленума Судебного департамента при Верховном Суде РФ;</w:t>
      </w:r>
    </w:p>
    <w:p w14:paraId="3A861535"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б) Президиума Судебного департамента при Верховном Суде РФ;</w:t>
      </w:r>
    </w:p>
    <w:p w14:paraId="44E858E9"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в) Совета Судебного департамента при Верховном Суде РФ;</w:t>
      </w:r>
    </w:p>
    <w:p w14:paraId="20A7C780"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г) Коллегии Судебного департамента при Верховном Суде РФ.</w:t>
      </w:r>
    </w:p>
    <w:p w14:paraId="5F9D3FB5" w14:textId="77777777" w:rsidR="002847AF" w:rsidRPr="002847AF" w:rsidRDefault="002847AF" w:rsidP="00341453">
      <w:pPr>
        <w:spacing w:after="0" w:line="240" w:lineRule="auto"/>
        <w:ind w:left="0" w:firstLine="709"/>
        <w:rPr>
          <w:rFonts w:eastAsia="Calibri"/>
          <w:color w:val="auto"/>
          <w:szCs w:val="24"/>
          <w:lang w:eastAsia="en-US"/>
        </w:rPr>
      </w:pPr>
    </w:p>
    <w:p w14:paraId="2EA1E429" w14:textId="77777777" w:rsidR="002847AF" w:rsidRPr="002847AF" w:rsidRDefault="002847AF" w:rsidP="00341453">
      <w:pPr>
        <w:spacing w:after="0" w:line="240" w:lineRule="auto"/>
        <w:ind w:left="0" w:firstLine="709"/>
        <w:rPr>
          <w:rFonts w:eastAsia="Calibri"/>
          <w:b/>
          <w:color w:val="auto"/>
          <w:szCs w:val="24"/>
          <w:lang w:eastAsia="en-US"/>
        </w:rPr>
      </w:pPr>
      <w:r w:rsidRPr="002847AF">
        <w:rPr>
          <w:rFonts w:eastAsia="Calibri"/>
          <w:b/>
          <w:color w:val="auto"/>
          <w:szCs w:val="24"/>
          <w:lang w:eastAsia="en-US"/>
        </w:rPr>
        <w:t>12. Научно-аналитическое, информационно-справочное, материально- техническое и социально-бытовое обеспечение Конституционного Суда осуществляет:</w:t>
      </w:r>
    </w:p>
    <w:p w14:paraId="13BAD7D5"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а) Судебный департамент;</w:t>
      </w:r>
    </w:p>
    <w:p w14:paraId="01F6BF2E"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б) Правительство РФ;</w:t>
      </w:r>
    </w:p>
    <w:p w14:paraId="7210EF0C"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в) Аппарат Конституционного Суда РФ;</w:t>
      </w:r>
    </w:p>
    <w:p w14:paraId="0EAF8711"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г) Председатель Конституционного Суда РФ.</w:t>
      </w:r>
    </w:p>
    <w:p w14:paraId="7EDD4A59" w14:textId="77777777" w:rsidR="002847AF" w:rsidRPr="002847AF" w:rsidRDefault="002847AF" w:rsidP="00341453">
      <w:pPr>
        <w:spacing w:after="0" w:line="240" w:lineRule="auto"/>
        <w:ind w:left="0" w:firstLine="709"/>
        <w:rPr>
          <w:rFonts w:eastAsia="Calibri"/>
          <w:color w:val="auto"/>
          <w:szCs w:val="24"/>
          <w:lang w:eastAsia="en-US"/>
        </w:rPr>
      </w:pPr>
    </w:p>
    <w:p w14:paraId="0A7A3ADC" w14:textId="77777777" w:rsidR="002847AF" w:rsidRPr="002847AF" w:rsidRDefault="002847AF" w:rsidP="00341453">
      <w:pPr>
        <w:spacing w:after="0" w:line="240" w:lineRule="auto"/>
        <w:ind w:left="0" w:firstLine="709"/>
        <w:rPr>
          <w:rFonts w:eastAsia="Calibri"/>
          <w:b/>
          <w:color w:val="auto"/>
          <w:szCs w:val="24"/>
          <w:lang w:eastAsia="en-US"/>
        </w:rPr>
      </w:pPr>
      <w:r w:rsidRPr="002847AF">
        <w:rPr>
          <w:rFonts w:eastAsia="Calibri"/>
          <w:b/>
          <w:color w:val="auto"/>
          <w:szCs w:val="24"/>
          <w:lang w:eastAsia="en-US"/>
        </w:rPr>
        <w:t>13. Контроль соблюдения штатной, финансовой и кассовой дисциплины, а также осуществление расчётов по заработной плате, ежемесячному пожизненному содержанию судей, работников аппарата суда в Верховном Суде РФ обеспечивает:</w:t>
      </w:r>
    </w:p>
    <w:p w14:paraId="0E30CD96"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а) Финансово-экономическое управление Верховного Суда РФ:</w:t>
      </w:r>
    </w:p>
    <w:p w14:paraId="014BA7CC"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б) Управление материально-технического обеспечения Верховного Суда РФ;</w:t>
      </w:r>
    </w:p>
    <w:p w14:paraId="4E70E858"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в) Финансово-экономическое управление Верховного Суда РФ совместно с Управлением кадров и государственной службы Верховного Суда РФ:</w:t>
      </w:r>
    </w:p>
    <w:p w14:paraId="5C8E4A64"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г) Управление материально-технического обеспечения Верховного Суда РФ.</w:t>
      </w:r>
    </w:p>
    <w:p w14:paraId="59C8BC23" w14:textId="77777777" w:rsidR="002847AF" w:rsidRPr="002847AF" w:rsidRDefault="002847AF" w:rsidP="00341453">
      <w:pPr>
        <w:spacing w:after="0" w:line="240" w:lineRule="auto"/>
        <w:ind w:left="0" w:firstLine="709"/>
        <w:rPr>
          <w:rFonts w:eastAsia="Calibri"/>
          <w:color w:val="auto"/>
          <w:szCs w:val="24"/>
          <w:lang w:eastAsia="en-US"/>
        </w:rPr>
      </w:pPr>
    </w:p>
    <w:p w14:paraId="04E67471" w14:textId="77777777" w:rsidR="002847AF" w:rsidRPr="002847AF" w:rsidRDefault="002847AF" w:rsidP="00341453">
      <w:pPr>
        <w:spacing w:after="0" w:line="240" w:lineRule="auto"/>
        <w:ind w:left="0" w:firstLine="709"/>
        <w:rPr>
          <w:rFonts w:eastAsia="Calibri"/>
          <w:b/>
          <w:color w:val="auto"/>
          <w:szCs w:val="24"/>
          <w:lang w:eastAsia="en-US"/>
        </w:rPr>
      </w:pPr>
      <w:r w:rsidRPr="002847AF">
        <w:rPr>
          <w:rFonts w:eastAsia="Calibri"/>
          <w:b/>
          <w:color w:val="auto"/>
          <w:szCs w:val="24"/>
          <w:lang w:eastAsia="en-US"/>
        </w:rPr>
        <w:t>14. Согласно типовому регламенту администратора суда, утверждённому в 2017 г. Судебным департаментом, администратор районного суда назначается на должность:</w:t>
      </w:r>
    </w:p>
    <w:p w14:paraId="180DD1D8"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а) приказом начальника Главного управления организационно- правового обеспечения деятельности судов Судебного департамента по представлению председателя соответствующего суда;</w:t>
      </w:r>
    </w:p>
    <w:p w14:paraId="6538072F"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б) приказом начальника управления Судебного департамента в субъекте РФ по представлению председателя соответствующего суда;</w:t>
      </w:r>
    </w:p>
    <w:p w14:paraId="31788D5C"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в) приказом Генерального директора Судебного департамента при Верховном Суде РФ по представлению председателя соответствующего суда;</w:t>
      </w:r>
    </w:p>
    <w:p w14:paraId="78D3E2DA"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г) приказом Генерального директора Судебного департамента при Верховном Суде РФ по представлению начальника управления Судебного департамента при Верховном Суде РФ.</w:t>
      </w:r>
    </w:p>
    <w:p w14:paraId="73B2BCA1" w14:textId="77777777" w:rsidR="002847AF" w:rsidRPr="002847AF" w:rsidRDefault="002847AF" w:rsidP="00341453">
      <w:pPr>
        <w:spacing w:after="0" w:line="240" w:lineRule="auto"/>
        <w:ind w:left="0" w:firstLine="709"/>
        <w:rPr>
          <w:rFonts w:eastAsia="Calibri"/>
          <w:color w:val="auto"/>
          <w:szCs w:val="24"/>
          <w:lang w:eastAsia="en-US"/>
        </w:rPr>
      </w:pPr>
    </w:p>
    <w:p w14:paraId="2AFB5B02" w14:textId="77777777" w:rsidR="002847AF" w:rsidRPr="002847AF" w:rsidRDefault="002847AF" w:rsidP="00341453">
      <w:pPr>
        <w:spacing w:after="0" w:line="240" w:lineRule="auto"/>
        <w:ind w:left="0" w:firstLine="709"/>
        <w:rPr>
          <w:rFonts w:eastAsia="Calibri"/>
          <w:b/>
          <w:color w:val="auto"/>
          <w:szCs w:val="24"/>
          <w:lang w:eastAsia="en-US"/>
        </w:rPr>
      </w:pPr>
      <w:r w:rsidRPr="002847AF">
        <w:rPr>
          <w:rFonts w:eastAsia="Calibri"/>
          <w:b/>
          <w:color w:val="auto"/>
          <w:szCs w:val="24"/>
          <w:lang w:eastAsia="en-US"/>
        </w:rPr>
        <w:t>15. Создание условий для электронного судопроизводства, предусматривающего упрощение процедур подачи в суд исковых заявлений, жалоб в электронном виде, получения копий документов и ознакомления с материалами дел, было предусмотрено целями Федеральной целевой программы:</w:t>
      </w:r>
    </w:p>
    <w:p w14:paraId="07DF3292"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а) «Развитие судебной системы России» на 2002-2006 годы:</w:t>
      </w:r>
    </w:p>
    <w:p w14:paraId="18A3D286"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б) «Развитие судебной системы России» на 2007-2012 годы:</w:t>
      </w:r>
    </w:p>
    <w:p w14:paraId="5FD01D18" w14:textId="77777777" w:rsidR="002847AF" w:rsidRPr="002847AF" w:rsidRDefault="002847AF" w:rsidP="00341453">
      <w:pPr>
        <w:spacing w:after="0" w:line="240" w:lineRule="auto"/>
        <w:ind w:left="0" w:firstLine="709"/>
        <w:rPr>
          <w:rFonts w:eastAsia="Calibri"/>
          <w:color w:val="auto"/>
          <w:szCs w:val="24"/>
          <w:lang w:eastAsia="en-US"/>
        </w:rPr>
      </w:pPr>
      <w:r w:rsidRPr="002847AF">
        <w:rPr>
          <w:rFonts w:eastAsia="Calibri"/>
          <w:color w:val="auto"/>
          <w:szCs w:val="24"/>
          <w:lang w:eastAsia="en-US"/>
        </w:rPr>
        <w:t>в) «Развитие судебной системы России» на 2013-2020 годы.</w:t>
      </w:r>
    </w:p>
    <w:p w14:paraId="3D281F04" w14:textId="77777777" w:rsidR="002847AF" w:rsidRDefault="002847AF" w:rsidP="00CA58F9">
      <w:pPr>
        <w:tabs>
          <w:tab w:val="left" w:pos="567"/>
        </w:tabs>
        <w:spacing w:after="0" w:line="240" w:lineRule="auto"/>
        <w:ind w:left="0" w:firstLine="284"/>
        <w:rPr>
          <w:szCs w:val="24"/>
        </w:rPr>
      </w:pPr>
    </w:p>
    <w:tbl>
      <w:tblPr>
        <w:tblStyle w:val="8"/>
        <w:tblW w:w="9214" w:type="dxa"/>
        <w:tblInd w:w="392" w:type="dxa"/>
        <w:tblLook w:val="04A0" w:firstRow="1" w:lastRow="0" w:firstColumn="1" w:lastColumn="0" w:noHBand="0" w:noVBand="1"/>
      </w:tblPr>
      <w:tblGrid>
        <w:gridCol w:w="2835"/>
        <w:gridCol w:w="3190"/>
        <w:gridCol w:w="3189"/>
      </w:tblGrid>
      <w:tr w:rsidR="002847AF" w:rsidRPr="002847AF" w14:paraId="51FE28B6" w14:textId="77777777" w:rsidTr="0033305F">
        <w:tc>
          <w:tcPr>
            <w:tcW w:w="9214" w:type="dxa"/>
            <w:gridSpan w:val="3"/>
            <w:tcBorders>
              <w:top w:val="single" w:sz="4" w:space="0" w:color="auto"/>
              <w:left w:val="single" w:sz="4" w:space="0" w:color="auto"/>
              <w:bottom w:val="single" w:sz="4" w:space="0" w:color="auto"/>
              <w:right w:val="single" w:sz="4" w:space="0" w:color="auto"/>
            </w:tcBorders>
            <w:hideMark/>
          </w:tcPr>
          <w:p w14:paraId="64A967C0" w14:textId="49D43404" w:rsidR="002847AF" w:rsidRPr="002847AF" w:rsidRDefault="002847AF" w:rsidP="002847AF">
            <w:pPr>
              <w:spacing w:after="0" w:line="240" w:lineRule="auto"/>
              <w:ind w:left="0" w:firstLine="0"/>
              <w:jc w:val="center"/>
              <w:rPr>
                <w:rFonts w:eastAsia="Arial Unicode MS"/>
                <w:b/>
                <w:i/>
                <w:color w:val="auto"/>
                <w:szCs w:val="24"/>
              </w:rPr>
            </w:pPr>
            <w:r w:rsidRPr="002847AF">
              <w:rPr>
                <w:rFonts w:eastAsia="Calibri"/>
                <w:b/>
                <w:color w:val="auto"/>
                <w:szCs w:val="24"/>
              </w:rPr>
              <w:t>Ключи к тесту</w:t>
            </w:r>
          </w:p>
        </w:tc>
      </w:tr>
      <w:tr w:rsidR="002847AF" w:rsidRPr="002847AF" w14:paraId="75EFE74F" w14:textId="77777777" w:rsidTr="002847AF">
        <w:tc>
          <w:tcPr>
            <w:tcW w:w="2835" w:type="dxa"/>
            <w:tcBorders>
              <w:top w:val="single" w:sz="4" w:space="0" w:color="auto"/>
              <w:left w:val="single" w:sz="4" w:space="0" w:color="auto"/>
              <w:bottom w:val="single" w:sz="4" w:space="0" w:color="auto"/>
              <w:right w:val="single" w:sz="4" w:space="0" w:color="auto"/>
            </w:tcBorders>
            <w:hideMark/>
          </w:tcPr>
          <w:p w14:paraId="1E6CA08A" w14:textId="77777777" w:rsidR="002847AF" w:rsidRPr="002847AF" w:rsidRDefault="002847AF" w:rsidP="002847AF">
            <w:pPr>
              <w:spacing w:after="0" w:line="240" w:lineRule="auto"/>
              <w:ind w:left="0" w:firstLine="0"/>
              <w:jc w:val="center"/>
              <w:rPr>
                <w:rFonts w:eastAsia="Arial Unicode MS"/>
                <w:color w:val="auto"/>
                <w:szCs w:val="24"/>
              </w:rPr>
            </w:pPr>
            <w:r w:rsidRPr="002847AF">
              <w:rPr>
                <w:rFonts w:eastAsia="Calibri"/>
                <w:color w:val="auto"/>
                <w:szCs w:val="24"/>
              </w:rPr>
              <w:t>1 - г</w:t>
            </w:r>
          </w:p>
        </w:tc>
        <w:tc>
          <w:tcPr>
            <w:tcW w:w="3190" w:type="dxa"/>
            <w:tcBorders>
              <w:top w:val="single" w:sz="4" w:space="0" w:color="auto"/>
              <w:left w:val="single" w:sz="4" w:space="0" w:color="auto"/>
              <w:bottom w:val="single" w:sz="4" w:space="0" w:color="auto"/>
              <w:right w:val="single" w:sz="4" w:space="0" w:color="auto"/>
            </w:tcBorders>
            <w:hideMark/>
          </w:tcPr>
          <w:p w14:paraId="4857A07B" w14:textId="77777777" w:rsidR="002847AF" w:rsidRPr="002847AF" w:rsidRDefault="002847AF" w:rsidP="002847AF">
            <w:pPr>
              <w:spacing w:after="0" w:line="240" w:lineRule="auto"/>
              <w:ind w:left="0" w:firstLine="0"/>
              <w:jc w:val="center"/>
              <w:rPr>
                <w:rFonts w:eastAsia="Arial Unicode MS"/>
                <w:color w:val="auto"/>
                <w:szCs w:val="24"/>
              </w:rPr>
            </w:pPr>
            <w:r w:rsidRPr="002847AF">
              <w:rPr>
                <w:rFonts w:eastAsia="Arial Unicode MS"/>
                <w:color w:val="auto"/>
                <w:szCs w:val="24"/>
              </w:rPr>
              <w:t>6 - в</w:t>
            </w:r>
          </w:p>
        </w:tc>
        <w:tc>
          <w:tcPr>
            <w:tcW w:w="3189" w:type="dxa"/>
            <w:tcBorders>
              <w:top w:val="single" w:sz="4" w:space="0" w:color="auto"/>
              <w:left w:val="single" w:sz="4" w:space="0" w:color="auto"/>
              <w:bottom w:val="single" w:sz="4" w:space="0" w:color="auto"/>
              <w:right w:val="single" w:sz="4" w:space="0" w:color="auto"/>
            </w:tcBorders>
            <w:hideMark/>
          </w:tcPr>
          <w:p w14:paraId="64B45A0F" w14:textId="77777777" w:rsidR="002847AF" w:rsidRPr="002847AF" w:rsidRDefault="002847AF" w:rsidP="002847AF">
            <w:pPr>
              <w:spacing w:after="0" w:line="240" w:lineRule="auto"/>
              <w:ind w:left="0" w:firstLine="0"/>
              <w:jc w:val="center"/>
              <w:rPr>
                <w:rFonts w:eastAsia="Arial Unicode MS"/>
                <w:color w:val="auto"/>
                <w:szCs w:val="24"/>
              </w:rPr>
            </w:pPr>
            <w:r w:rsidRPr="002847AF">
              <w:rPr>
                <w:rFonts w:eastAsia="Calibri"/>
                <w:color w:val="auto"/>
                <w:szCs w:val="24"/>
              </w:rPr>
              <w:t>11 - г</w:t>
            </w:r>
          </w:p>
        </w:tc>
      </w:tr>
      <w:tr w:rsidR="002847AF" w:rsidRPr="002847AF" w14:paraId="111EB01F" w14:textId="77777777" w:rsidTr="002847AF">
        <w:tc>
          <w:tcPr>
            <w:tcW w:w="2835" w:type="dxa"/>
            <w:tcBorders>
              <w:top w:val="single" w:sz="4" w:space="0" w:color="auto"/>
              <w:left w:val="single" w:sz="4" w:space="0" w:color="auto"/>
              <w:bottom w:val="single" w:sz="4" w:space="0" w:color="auto"/>
              <w:right w:val="single" w:sz="4" w:space="0" w:color="auto"/>
            </w:tcBorders>
            <w:hideMark/>
          </w:tcPr>
          <w:p w14:paraId="0F89B731" w14:textId="77777777" w:rsidR="002847AF" w:rsidRPr="002847AF" w:rsidRDefault="002847AF" w:rsidP="002847AF">
            <w:pPr>
              <w:spacing w:after="0" w:line="240" w:lineRule="auto"/>
              <w:ind w:left="0" w:firstLine="0"/>
              <w:jc w:val="center"/>
              <w:rPr>
                <w:rFonts w:eastAsia="Arial Unicode MS"/>
                <w:color w:val="auto"/>
                <w:szCs w:val="24"/>
              </w:rPr>
            </w:pPr>
            <w:r w:rsidRPr="002847AF">
              <w:rPr>
                <w:rFonts w:eastAsia="Calibri"/>
                <w:color w:val="auto"/>
                <w:szCs w:val="24"/>
              </w:rPr>
              <w:t>2 - а</w:t>
            </w:r>
          </w:p>
        </w:tc>
        <w:tc>
          <w:tcPr>
            <w:tcW w:w="3190" w:type="dxa"/>
            <w:tcBorders>
              <w:top w:val="single" w:sz="4" w:space="0" w:color="auto"/>
              <w:left w:val="single" w:sz="4" w:space="0" w:color="auto"/>
              <w:bottom w:val="single" w:sz="4" w:space="0" w:color="auto"/>
              <w:right w:val="single" w:sz="4" w:space="0" w:color="auto"/>
            </w:tcBorders>
            <w:hideMark/>
          </w:tcPr>
          <w:p w14:paraId="31457F16" w14:textId="77777777" w:rsidR="002847AF" w:rsidRPr="002847AF" w:rsidRDefault="002847AF" w:rsidP="002847AF">
            <w:pPr>
              <w:spacing w:after="0" w:line="240" w:lineRule="auto"/>
              <w:ind w:left="0" w:firstLine="0"/>
              <w:jc w:val="center"/>
              <w:rPr>
                <w:rFonts w:eastAsia="Arial Unicode MS"/>
                <w:color w:val="auto"/>
                <w:szCs w:val="24"/>
              </w:rPr>
            </w:pPr>
            <w:r w:rsidRPr="002847AF">
              <w:rPr>
                <w:rFonts w:eastAsia="Arial Unicode MS"/>
                <w:color w:val="auto"/>
                <w:szCs w:val="24"/>
              </w:rPr>
              <w:t>7 - г</w:t>
            </w:r>
          </w:p>
        </w:tc>
        <w:tc>
          <w:tcPr>
            <w:tcW w:w="3189" w:type="dxa"/>
            <w:tcBorders>
              <w:top w:val="single" w:sz="4" w:space="0" w:color="auto"/>
              <w:left w:val="single" w:sz="4" w:space="0" w:color="auto"/>
              <w:bottom w:val="single" w:sz="4" w:space="0" w:color="auto"/>
              <w:right w:val="single" w:sz="4" w:space="0" w:color="auto"/>
            </w:tcBorders>
            <w:hideMark/>
          </w:tcPr>
          <w:p w14:paraId="52292FE1" w14:textId="77777777" w:rsidR="002847AF" w:rsidRPr="002847AF" w:rsidRDefault="002847AF" w:rsidP="002847AF">
            <w:pPr>
              <w:spacing w:after="0" w:line="240" w:lineRule="auto"/>
              <w:ind w:left="0" w:firstLine="0"/>
              <w:jc w:val="center"/>
              <w:rPr>
                <w:rFonts w:eastAsia="Arial Unicode MS"/>
                <w:color w:val="auto"/>
                <w:szCs w:val="24"/>
              </w:rPr>
            </w:pPr>
            <w:r w:rsidRPr="002847AF">
              <w:rPr>
                <w:rFonts w:eastAsia="Calibri"/>
                <w:color w:val="auto"/>
                <w:szCs w:val="24"/>
              </w:rPr>
              <w:t>12 - в</w:t>
            </w:r>
          </w:p>
        </w:tc>
      </w:tr>
      <w:tr w:rsidR="002847AF" w:rsidRPr="002847AF" w14:paraId="27D1C681" w14:textId="77777777" w:rsidTr="002847AF">
        <w:tc>
          <w:tcPr>
            <w:tcW w:w="2835" w:type="dxa"/>
            <w:tcBorders>
              <w:top w:val="single" w:sz="4" w:space="0" w:color="auto"/>
              <w:left w:val="single" w:sz="4" w:space="0" w:color="auto"/>
              <w:bottom w:val="single" w:sz="4" w:space="0" w:color="auto"/>
              <w:right w:val="single" w:sz="4" w:space="0" w:color="auto"/>
            </w:tcBorders>
            <w:hideMark/>
          </w:tcPr>
          <w:p w14:paraId="61573F85" w14:textId="77777777" w:rsidR="002847AF" w:rsidRPr="002847AF" w:rsidRDefault="002847AF" w:rsidP="002847AF">
            <w:pPr>
              <w:spacing w:after="0" w:line="240" w:lineRule="auto"/>
              <w:ind w:left="0" w:firstLine="0"/>
              <w:jc w:val="center"/>
              <w:rPr>
                <w:rFonts w:eastAsia="Arial Unicode MS"/>
                <w:color w:val="auto"/>
                <w:szCs w:val="24"/>
              </w:rPr>
            </w:pPr>
            <w:r w:rsidRPr="002847AF">
              <w:rPr>
                <w:rFonts w:eastAsia="Arial Unicode MS"/>
                <w:color w:val="auto"/>
                <w:szCs w:val="24"/>
              </w:rPr>
              <w:t>3 - в</w:t>
            </w:r>
          </w:p>
        </w:tc>
        <w:tc>
          <w:tcPr>
            <w:tcW w:w="3190" w:type="dxa"/>
            <w:tcBorders>
              <w:top w:val="single" w:sz="4" w:space="0" w:color="auto"/>
              <w:left w:val="single" w:sz="4" w:space="0" w:color="auto"/>
              <w:bottom w:val="single" w:sz="4" w:space="0" w:color="auto"/>
              <w:right w:val="single" w:sz="4" w:space="0" w:color="auto"/>
            </w:tcBorders>
            <w:hideMark/>
          </w:tcPr>
          <w:p w14:paraId="6B2CBC3D" w14:textId="77777777" w:rsidR="002847AF" w:rsidRPr="002847AF" w:rsidRDefault="002847AF" w:rsidP="002847AF">
            <w:pPr>
              <w:spacing w:after="0" w:line="240" w:lineRule="auto"/>
              <w:ind w:left="0" w:firstLine="0"/>
              <w:jc w:val="center"/>
              <w:rPr>
                <w:rFonts w:eastAsia="Arial Unicode MS"/>
                <w:color w:val="auto"/>
                <w:szCs w:val="24"/>
              </w:rPr>
            </w:pPr>
            <w:r w:rsidRPr="002847AF">
              <w:rPr>
                <w:rFonts w:eastAsia="Calibri"/>
                <w:color w:val="auto"/>
                <w:szCs w:val="24"/>
              </w:rPr>
              <w:t>8 - а</w:t>
            </w:r>
          </w:p>
        </w:tc>
        <w:tc>
          <w:tcPr>
            <w:tcW w:w="3189" w:type="dxa"/>
            <w:tcBorders>
              <w:top w:val="single" w:sz="4" w:space="0" w:color="auto"/>
              <w:left w:val="single" w:sz="4" w:space="0" w:color="auto"/>
              <w:bottom w:val="single" w:sz="4" w:space="0" w:color="auto"/>
              <w:right w:val="single" w:sz="4" w:space="0" w:color="auto"/>
            </w:tcBorders>
            <w:hideMark/>
          </w:tcPr>
          <w:p w14:paraId="2E3E51B8" w14:textId="77777777" w:rsidR="002847AF" w:rsidRPr="002847AF" w:rsidRDefault="002847AF" w:rsidP="002847AF">
            <w:pPr>
              <w:spacing w:after="0" w:line="240" w:lineRule="auto"/>
              <w:ind w:left="0" w:firstLine="0"/>
              <w:jc w:val="center"/>
              <w:rPr>
                <w:rFonts w:eastAsia="Arial Unicode MS"/>
                <w:color w:val="auto"/>
                <w:szCs w:val="24"/>
              </w:rPr>
            </w:pPr>
            <w:r w:rsidRPr="002847AF">
              <w:rPr>
                <w:rFonts w:eastAsia="Calibri"/>
                <w:color w:val="auto"/>
                <w:szCs w:val="24"/>
              </w:rPr>
              <w:t>13 - в</w:t>
            </w:r>
          </w:p>
        </w:tc>
      </w:tr>
      <w:tr w:rsidR="002847AF" w:rsidRPr="002847AF" w14:paraId="65C5111B" w14:textId="77777777" w:rsidTr="002847AF">
        <w:tc>
          <w:tcPr>
            <w:tcW w:w="2835" w:type="dxa"/>
            <w:tcBorders>
              <w:top w:val="single" w:sz="4" w:space="0" w:color="auto"/>
              <w:left w:val="single" w:sz="4" w:space="0" w:color="auto"/>
              <w:bottom w:val="single" w:sz="4" w:space="0" w:color="auto"/>
              <w:right w:val="single" w:sz="4" w:space="0" w:color="auto"/>
            </w:tcBorders>
            <w:hideMark/>
          </w:tcPr>
          <w:p w14:paraId="35B9015B" w14:textId="77777777" w:rsidR="002847AF" w:rsidRPr="002847AF" w:rsidRDefault="002847AF" w:rsidP="002847AF">
            <w:pPr>
              <w:spacing w:after="0" w:line="240" w:lineRule="auto"/>
              <w:ind w:left="0" w:firstLine="0"/>
              <w:jc w:val="center"/>
              <w:rPr>
                <w:rFonts w:eastAsia="Arial Unicode MS"/>
                <w:color w:val="auto"/>
                <w:szCs w:val="24"/>
              </w:rPr>
            </w:pPr>
            <w:r w:rsidRPr="002847AF">
              <w:rPr>
                <w:rFonts w:eastAsia="Arial Unicode MS"/>
                <w:color w:val="auto"/>
                <w:szCs w:val="24"/>
              </w:rPr>
              <w:t>4 - г</w:t>
            </w:r>
          </w:p>
        </w:tc>
        <w:tc>
          <w:tcPr>
            <w:tcW w:w="3190" w:type="dxa"/>
            <w:tcBorders>
              <w:top w:val="single" w:sz="4" w:space="0" w:color="auto"/>
              <w:left w:val="single" w:sz="4" w:space="0" w:color="auto"/>
              <w:bottom w:val="single" w:sz="4" w:space="0" w:color="auto"/>
              <w:right w:val="single" w:sz="4" w:space="0" w:color="auto"/>
            </w:tcBorders>
            <w:hideMark/>
          </w:tcPr>
          <w:p w14:paraId="1575C645" w14:textId="77777777" w:rsidR="002847AF" w:rsidRPr="002847AF" w:rsidRDefault="002847AF" w:rsidP="002847AF">
            <w:pPr>
              <w:spacing w:after="0" w:line="240" w:lineRule="auto"/>
              <w:ind w:left="0" w:firstLine="0"/>
              <w:jc w:val="center"/>
              <w:rPr>
                <w:rFonts w:eastAsia="Arial Unicode MS"/>
                <w:color w:val="auto"/>
                <w:szCs w:val="24"/>
              </w:rPr>
            </w:pPr>
            <w:r w:rsidRPr="002847AF">
              <w:rPr>
                <w:rFonts w:eastAsia="Calibri"/>
                <w:color w:val="auto"/>
                <w:szCs w:val="24"/>
              </w:rPr>
              <w:t>9 - в</w:t>
            </w:r>
          </w:p>
        </w:tc>
        <w:tc>
          <w:tcPr>
            <w:tcW w:w="3189" w:type="dxa"/>
            <w:tcBorders>
              <w:top w:val="single" w:sz="4" w:space="0" w:color="auto"/>
              <w:left w:val="single" w:sz="4" w:space="0" w:color="auto"/>
              <w:bottom w:val="single" w:sz="4" w:space="0" w:color="auto"/>
              <w:right w:val="single" w:sz="4" w:space="0" w:color="auto"/>
            </w:tcBorders>
            <w:hideMark/>
          </w:tcPr>
          <w:p w14:paraId="6244001C" w14:textId="77777777" w:rsidR="002847AF" w:rsidRPr="002847AF" w:rsidRDefault="002847AF" w:rsidP="002847AF">
            <w:pPr>
              <w:spacing w:after="0" w:line="240" w:lineRule="auto"/>
              <w:ind w:left="0" w:firstLine="0"/>
              <w:jc w:val="center"/>
              <w:rPr>
                <w:rFonts w:eastAsia="Arial Unicode MS"/>
                <w:color w:val="auto"/>
                <w:szCs w:val="24"/>
              </w:rPr>
            </w:pPr>
            <w:r w:rsidRPr="002847AF">
              <w:rPr>
                <w:rFonts w:eastAsia="Arial Unicode MS"/>
                <w:color w:val="auto"/>
                <w:szCs w:val="24"/>
              </w:rPr>
              <w:t>14 - а</w:t>
            </w:r>
          </w:p>
        </w:tc>
      </w:tr>
      <w:tr w:rsidR="002847AF" w:rsidRPr="002847AF" w14:paraId="0AA1873E" w14:textId="77777777" w:rsidTr="002847AF">
        <w:tc>
          <w:tcPr>
            <w:tcW w:w="2835" w:type="dxa"/>
            <w:tcBorders>
              <w:top w:val="single" w:sz="4" w:space="0" w:color="auto"/>
              <w:left w:val="single" w:sz="4" w:space="0" w:color="auto"/>
              <w:bottom w:val="single" w:sz="4" w:space="0" w:color="auto"/>
              <w:right w:val="single" w:sz="4" w:space="0" w:color="auto"/>
            </w:tcBorders>
            <w:hideMark/>
          </w:tcPr>
          <w:p w14:paraId="542E17F7" w14:textId="77777777" w:rsidR="002847AF" w:rsidRPr="002847AF" w:rsidRDefault="002847AF" w:rsidP="002847AF">
            <w:pPr>
              <w:spacing w:after="0" w:line="240" w:lineRule="auto"/>
              <w:ind w:left="0" w:firstLine="0"/>
              <w:jc w:val="center"/>
              <w:rPr>
                <w:rFonts w:eastAsia="Arial Unicode MS"/>
                <w:color w:val="auto"/>
                <w:szCs w:val="24"/>
              </w:rPr>
            </w:pPr>
            <w:r w:rsidRPr="002847AF">
              <w:rPr>
                <w:rFonts w:eastAsia="Calibri"/>
                <w:color w:val="auto"/>
                <w:szCs w:val="24"/>
              </w:rPr>
              <w:t>5 - а</w:t>
            </w:r>
          </w:p>
        </w:tc>
        <w:tc>
          <w:tcPr>
            <w:tcW w:w="3190" w:type="dxa"/>
            <w:tcBorders>
              <w:top w:val="single" w:sz="4" w:space="0" w:color="auto"/>
              <w:left w:val="single" w:sz="4" w:space="0" w:color="auto"/>
              <w:bottom w:val="single" w:sz="4" w:space="0" w:color="auto"/>
              <w:right w:val="single" w:sz="4" w:space="0" w:color="auto"/>
            </w:tcBorders>
            <w:hideMark/>
          </w:tcPr>
          <w:p w14:paraId="075A52CC" w14:textId="77777777" w:rsidR="002847AF" w:rsidRPr="002847AF" w:rsidRDefault="002847AF" w:rsidP="002847AF">
            <w:pPr>
              <w:spacing w:after="0" w:line="240" w:lineRule="auto"/>
              <w:ind w:left="0" w:firstLine="0"/>
              <w:jc w:val="center"/>
              <w:rPr>
                <w:rFonts w:eastAsia="Arial Unicode MS"/>
                <w:color w:val="auto"/>
                <w:szCs w:val="24"/>
              </w:rPr>
            </w:pPr>
            <w:r w:rsidRPr="002847AF">
              <w:rPr>
                <w:rFonts w:eastAsia="Arial Unicode MS"/>
                <w:color w:val="auto"/>
                <w:szCs w:val="24"/>
              </w:rPr>
              <w:t>10 - б</w:t>
            </w:r>
          </w:p>
        </w:tc>
        <w:tc>
          <w:tcPr>
            <w:tcW w:w="3189" w:type="dxa"/>
            <w:tcBorders>
              <w:top w:val="single" w:sz="4" w:space="0" w:color="auto"/>
              <w:left w:val="single" w:sz="4" w:space="0" w:color="auto"/>
              <w:bottom w:val="single" w:sz="4" w:space="0" w:color="auto"/>
              <w:right w:val="single" w:sz="4" w:space="0" w:color="auto"/>
            </w:tcBorders>
            <w:hideMark/>
          </w:tcPr>
          <w:p w14:paraId="2F271D73" w14:textId="77777777" w:rsidR="002847AF" w:rsidRPr="002847AF" w:rsidRDefault="002847AF" w:rsidP="002847AF">
            <w:pPr>
              <w:spacing w:after="0" w:line="240" w:lineRule="auto"/>
              <w:ind w:left="0" w:firstLine="0"/>
              <w:jc w:val="center"/>
              <w:rPr>
                <w:rFonts w:eastAsia="Arial Unicode MS"/>
                <w:color w:val="auto"/>
                <w:szCs w:val="24"/>
              </w:rPr>
            </w:pPr>
            <w:r w:rsidRPr="002847AF">
              <w:rPr>
                <w:rFonts w:eastAsia="Arial Unicode MS"/>
                <w:color w:val="auto"/>
                <w:szCs w:val="24"/>
              </w:rPr>
              <w:t>15 - в</w:t>
            </w:r>
          </w:p>
        </w:tc>
      </w:tr>
    </w:tbl>
    <w:p w14:paraId="7952A59C" w14:textId="77777777" w:rsidR="00CA58F9" w:rsidRDefault="00CA58F9" w:rsidP="003B2FAB">
      <w:pPr>
        <w:tabs>
          <w:tab w:val="left" w:pos="567"/>
        </w:tabs>
        <w:spacing w:after="0" w:line="240" w:lineRule="auto"/>
        <w:ind w:left="0" w:firstLine="284"/>
        <w:rPr>
          <w:szCs w:val="24"/>
        </w:rPr>
      </w:pPr>
    </w:p>
    <w:p w14:paraId="4094C056" w14:textId="5EFD9409" w:rsidR="006F1A59" w:rsidRPr="003B2FAB" w:rsidRDefault="006F1A59" w:rsidP="00321931">
      <w:pPr>
        <w:pStyle w:val="1"/>
        <w:tabs>
          <w:tab w:val="left" w:pos="567"/>
        </w:tabs>
        <w:spacing w:line="240" w:lineRule="auto"/>
        <w:ind w:left="0" w:firstLine="284"/>
        <w:rPr>
          <w:szCs w:val="24"/>
        </w:rPr>
      </w:pPr>
      <w:r w:rsidRPr="003B2FAB">
        <w:rPr>
          <w:szCs w:val="24"/>
        </w:rPr>
        <w:lastRenderedPageBreak/>
        <w:t>Дисциплина «Правоохранительные и судебные органы»</w:t>
      </w:r>
    </w:p>
    <w:p w14:paraId="25A36ED9" w14:textId="77777777" w:rsidR="006F1A59" w:rsidRDefault="006F1A59" w:rsidP="00321931">
      <w:pPr>
        <w:tabs>
          <w:tab w:val="left" w:pos="567"/>
        </w:tabs>
        <w:spacing w:after="0" w:line="240" w:lineRule="auto"/>
        <w:ind w:left="0" w:firstLine="284"/>
        <w:jc w:val="center"/>
        <w:rPr>
          <w:b/>
          <w:szCs w:val="24"/>
          <w:lang w:bidi="en-US"/>
        </w:rPr>
      </w:pPr>
      <w:r w:rsidRPr="003B2FAB">
        <w:rPr>
          <w:b/>
          <w:szCs w:val="24"/>
        </w:rPr>
        <w:t>Объясните и аргументируйте</w:t>
      </w:r>
      <w:r w:rsidRPr="003B2FAB">
        <w:rPr>
          <w:szCs w:val="24"/>
          <w:lang w:bidi="en-US"/>
        </w:rPr>
        <w:t xml:space="preserve"> </w:t>
      </w:r>
      <w:r w:rsidRPr="003B2FAB">
        <w:rPr>
          <w:b/>
          <w:szCs w:val="24"/>
          <w:lang w:bidi="en-US"/>
        </w:rPr>
        <w:t>использование в своей деятельности понятий, категорий, принципов:</w:t>
      </w:r>
    </w:p>
    <w:p w14:paraId="1F5A051D" w14:textId="77777777" w:rsidR="006051CE" w:rsidRDefault="006051CE" w:rsidP="003B2FAB">
      <w:pPr>
        <w:tabs>
          <w:tab w:val="left" w:pos="567"/>
        </w:tabs>
        <w:spacing w:after="0" w:line="240" w:lineRule="auto"/>
        <w:ind w:left="0" w:firstLine="284"/>
        <w:rPr>
          <w:b/>
          <w:szCs w:val="24"/>
          <w:lang w:bidi="en-US"/>
        </w:rPr>
      </w:pPr>
    </w:p>
    <w:p w14:paraId="48588411" w14:textId="77777777" w:rsidR="008709EE" w:rsidRPr="008709EE" w:rsidRDefault="008709EE" w:rsidP="00227F47">
      <w:pPr>
        <w:pStyle w:val="a3"/>
        <w:numPr>
          <w:ilvl w:val="0"/>
          <w:numId w:val="8"/>
        </w:numPr>
        <w:ind w:left="0" w:firstLine="709"/>
        <w:jc w:val="both"/>
        <w:rPr>
          <w:bCs/>
          <w:lang w:bidi="en-US"/>
        </w:rPr>
      </w:pPr>
      <w:bookmarkStart w:id="3" w:name="_Hlk160031178"/>
      <w:r w:rsidRPr="008709EE">
        <w:rPr>
          <w:bCs/>
          <w:lang w:bidi="en-US"/>
        </w:rPr>
        <w:t>Военные и специализированные суды- это</w:t>
      </w:r>
    </w:p>
    <w:p w14:paraId="06CF646F" w14:textId="77777777" w:rsidR="008709EE" w:rsidRPr="008709EE" w:rsidRDefault="008709EE" w:rsidP="00227F47">
      <w:pPr>
        <w:pStyle w:val="a3"/>
        <w:numPr>
          <w:ilvl w:val="0"/>
          <w:numId w:val="8"/>
        </w:numPr>
        <w:ind w:left="0" w:firstLine="709"/>
        <w:jc w:val="both"/>
        <w:rPr>
          <w:bCs/>
          <w:lang w:bidi="en-US"/>
        </w:rPr>
      </w:pPr>
      <w:r w:rsidRPr="008709EE">
        <w:rPr>
          <w:bCs/>
          <w:lang w:bidi="en-US"/>
        </w:rPr>
        <w:t>Что означает понятие «федеральные суды»</w:t>
      </w:r>
    </w:p>
    <w:p w14:paraId="5D4CAB26" w14:textId="77777777" w:rsidR="008709EE" w:rsidRPr="008709EE" w:rsidRDefault="008709EE" w:rsidP="00227F47">
      <w:pPr>
        <w:pStyle w:val="a3"/>
        <w:numPr>
          <w:ilvl w:val="0"/>
          <w:numId w:val="8"/>
        </w:numPr>
        <w:ind w:left="0" w:firstLine="709"/>
        <w:jc w:val="both"/>
        <w:rPr>
          <w:bCs/>
          <w:lang w:bidi="en-US"/>
        </w:rPr>
      </w:pPr>
      <w:r w:rsidRPr="008709EE">
        <w:rPr>
          <w:bCs/>
          <w:lang w:bidi="en-US"/>
        </w:rPr>
        <w:t>Что означает понятие «конституционные (уставные) суды» субъектов РФ</w:t>
      </w:r>
    </w:p>
    <w:p w14:paraId="614EACD1" w14:textId="77777777" w:rsidR="008709EE" w:rsidRPr="008709EE" w:rsidRDefault="008709EE" w:rsidP="00227F47">
      <w:pPr>
        <w:pStyle w:val="a3"/>
        <w:numPr>
          <w:ilvl w:val="0"/>
          <w:numId w:val="8"/>
        </w:numPr>
        <w:ind w:left="0" w:firstLine="709"/>
        <w:jc w:val="both"/>
        <w:rPr>
          <w:bCs/>
          <w:lang w:bidi="en-US"/>
        </w:rPr>
      </w:pPr>
      <w:r w:rsidRPr="008709EE">
        <w:rPr>
          <w:bCs/>
          <w:lang w:bidi="en-US"/>
        </w:rPr>
        <w:t>Что означает понятие «мировые судьи субъектов РФ»</w:t>
      </w:r>
    </w:p>
    <w:p w14:paraId="2248A9DD" w14:textId="77777777" w:rsidR="008709EE" w:rsidRPr="008709EE" w:rsidRDefault="008709EE" w:rsidP="00227F47">
      <w:pPr>
        <w:pStyle w:val="a3"/>
        <w:numPr>
          <w:ilvl w:val="0"/>
          <w:numId w:val="8"/>
        </w:numPr>
        <w:ind w:left="0" w:firstLine="709"/>
        <w:jc w:val="both"/>
        <w:rPr>
          <w:bCs/>
          <w:lang w:bidi="en-US"/>
        </w:rPr>
      </w:pPr>
      <w:r w:rsidRPr="008709EE">
        <w:rPr>
          <w:bCs/>
          <w:lang w:bidi="en-US"/>
        </w:rPr>
        <w:t>Что относится к судебным органам со специальной юрисдикцией</w:t>
      </w:r>
    </w:p>
    <w:p w14:paraId="58A95841" w14:textId="77777777" w:rsidR="008709EE" w:rsidRPr="008709EE" w:rsidRDefault="008709EE" w:rsidP="00227F47">
      <w:pPr>
        <w:pStyle w:val="a3"/>
        <w:numPr>
          <w:ilvl w:val="0"/>
          <w:numId w:val="8"/>
        </w:numPr>
        <w:ind w:left="0" w:firstLine="709"/>
        <w:jc w:val="both"/>
        <w:rPr>
          <w:bCs/>
          <w:lang w:bidi="en-US"/>
        </w:rPr>
      </w:pPr>
      <w:r w:rsidRPr="008709EE">
        <w:rPr>
          <w:bCs/>
          <w:lang w:bidi="en-US"/>
        </w:rPr>
        <w:t>Назовите признаки судебной структуры</w:t>
      </w:r>
    </w:p>
    <w:p w14:paraId="73AB8EB3" w14:textId="77777777" w:rsidR="008709EE" w:rsidRPr="008709EE" w:rsidRDefault="008709EE" w:rsidP="00227F47">
      <w:pPr>
        <w:pStyle w:val="a3"/>
        <w:numPr>
          <w:ilvl w:val="0"/>
          <w:numId w:val="8"/>
        </w:numPr>
        <w:ind w:left="0" w:firstLine="709"/>
        <w:jc w:val="both"/>
        <w:rPr>
          <w:bCs/>
          <w:lang w:bidi="en-US"/>
        </w:rPr>
      </w:pPr>
      <w:r w:rsidRPr="008709EE">
        <w:rPr>
          <w:bCs/>
          <w:lang w:bidi="en-US"/>
        </w:rPr>
        <w:t>Что означает понятие «правосудие»</w:t>
      </w:r>
    </w:p>
    <w:p w14:paraId="178E681C"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существуют принципы правосудия</w:t>
      </w:r>
    </w:p>
    <w:p w14:paraId="4D3CB00B"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права имеют обвиняемые в уголовном процессе по законодательству РФ</w:t>
      </w:r>
    </w:p>
    <w:p w14:paraId="2C3A86D7"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виды дел рассматриваются в судах общей юрисдикции России</w:t>
      </w:r>
    </w:p>
    <w:p w14:paraId="5C53AEB6"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виды доказательств допускаются в судебном процессе по законодательству РФ</w:t>
      </w:r>
    </w:p>
    <w:p w14:paraId="11625656"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виды юридической помощи предоставляются малоимущим гражданам в России</w:t>
      </w:r>
    </w:p>
    <w:p w14:paraId="0496C908"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органы осуществляют контроль за деятельностью адвокатов в России</w:t>
      </w:r>
    </w:p>
    <w:p w14:paraId="27AAFCB1" w14:textId="77777777" w:rsidR="008709EE" w:rsidRPr="008709EE" w:rsidRDefault="008709EE" w:rsidP="00227F47">
      <w:pPr>
        <w:pStyle w:val="a3"/>
        <w:numPr>
          <w:ilvl w:val="0"/>
          <w:numId w:val="8"/>
        </w:numPr>
        <w:ind w:left="0" w:firstLine="709"/>
        <w:jc w:val="both"/>
        <w:rPr>
          <w:bCs/>
          <w:lang w:bidi="en-US"/>
        </w:rPr>
      </w:pPr>
      <w:r w:rsidRPr="008709EE">
        <w:rPr>
          <w:bCs/>
          <w:lang w:bidi="en-US"/>
        </w:rPr>
        <w:t>Участие в рассмотрении дел судами-это</w:t>
      </w:r>
    </w:p>
    <w:p w14:paraId="65ACE266" w14:textId="77777777" w:rsidR="008709EE" w:rsidRPr="008709EE" w:rsidRDefault="008709EE" w:rsidP="00227F47">
      <w:pPr>
        <w:pStyle w:val="a3"/>
        <w:numPr>
          <w:ilvl w:val="0"/>
          <w:numId w:val="8"/>
        </w:numPr>
        <w:ind w:left="0" w:firstLine="709"/>
        <w:jc w:val="both"/>
        <w:rPr>
          <w:bCs/>
          <w:lang w:bidi="en-US"/>
        </w:rPr>
      </w:pPr>
      <w:r w:rsidRPr="008709EE">
        <w:rPr>
          <w:bCs/>
          <w:lang w:bidi="en-US"/>
        </w:rPr>
        <w:t>Участие в правотворческой деятельности-это</w:t>
      </w:r>
    </w:p>
    <w:p w14:paraId="34764390" w14:textId="77777777" w:rsidR="008709EE" w:rsidRPr="008709EE" w:rsidRDefault="008709EE" w:rsidP="00227F47">
      <w:pPr>
        <w:pStyle w:val="a3"/>
        <w:numPr>
          <w:ilvl w:val="0"/>
          <w:numId w:val="8"/>
        </w:numPr>
        <w:ind w:left="0" w:firstLine="709"/>
        <w:jc w:val="both"/>
        <w:rPr>
          <w:bCs/>
          <w:lang w:bidi="en-US"/>
        </w:rPr>
      </w:pPr>
      <w:r w:rsidRPr="008709EE">
        <w:rPr>
          <w:bCs/>
          <w:lang w:bidi="en-US"/>
        </w:rPr>
        <w:t>Назовите группы подразделений в органах прокуратуры с учетом их основного назначения и содержания деятельности.</w:t>
      </w:r>
    </w:p>
    <w:p w14:paraId="380AC35B" w14:textId="77777777" w:rsidR="008709EE" w:rsidRPr="008709EE" w:rsidRDefault="008709EE" w:rsidP="00227F47">
      <w:pPr>
        <w:pStyle w:val="a3"/>
        <w:numPr>
          <w:ilvl w:val="0"/>
          <w:numId w:val="8"/>
        </w:numPr>
        <w:ind w:left="0" w:firstLine="709"/>
        <w:jc w:val="both"/>
        <w:rPr>
          <w:bCs/>
          <w:lang w:bidi="en-US"/>
        </w:rPr>
      </w:pPr>
      <w:r w:rsidRPr="008709EE">
        <w:rPr>
          <w:bCs/>
          <w:lang w:bidi="en-US"/>
        </w:rPr>
        <w:t>Назовите три звена Прокуратуры и что входит в каждую из них</w:t>
      </w:r>
    </w:p>
    <w:p w14:paraId="0FF53DF2" w14:textId="77777777" w:rsidR="008709EE" w:rsidRPr="008709EE" w:rsidRDefault="008709EE" w:rsidP="00227F47">
      <w:pPr>
        <w:pStyle w:val="a3"/>
        <w:numPr>
          <w:ilvl w:val="0"/>
          <w:numId w:val="8"/>
        </w:numPr>
        <w:ind w:left="0" w:firstLine="709"/>
        <w:jc w:val="both"/>
        <w:rPr>
          <w:bCs/>
          <w:lang w:bidi="en-US"/>
        </w:rPr>
      </w:pPr>
      <w:r w:rsidRPr="008709EE">
        <w:rPr>
          <w:bCs/>
          <w:lang w:bidi="en-US"/>
        </w:rPr>
        <w:t>Что входит в систему прокуратуры РФ</w:t>
      </w:r>
    </w:p>
    <w:p w14:paraId="4E56361E"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виды консультаций и информационной поддержки предоставляет Министерство юстиции Российской Федерации</w:t>
      </w:r>
    </w:p>
    <w:p w14:paraId="5C67087E"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виды международного сотрудничества осуществляет Министерство юстиции Российской Федерации</w:t>
      </w:r>
    </w:p>
    <w:p w14:paraId="77BDC3AE"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виды контроля осуществляет Министерство юстиции Российской Федерации за деятельностью нотариата</w:t>
      </w:r>
    </w:p>
    <w:p w14:paraId="4608D85B"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меры предпринимает Министерство юстиции Российской Федерации для развития института альтернативного разрешения споров</w:t>
      </w:r>
    </w:p>
    <w:p w14:paraId="5C60F559"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виды программ поддержки правозащитных организаций реализует Министерство юстиции Российской Федерации</w:t>
      </w:r>
    </w:p>
    <w:p w14:paraId="0EB12C74"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основные преступления расследует СК РФ</w:t>
      </w:r>
    </w:p>
    <w:p w14:paraId="3E031ECE"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основные требования предъявляются к кандидатам на должность следователя</w:t>
      </w:r>
    </w:p>
    <w:p w14:paraId="18C19550"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звания присваиваются в Следственном комитете РФ</w:t>
      </w:r>
    </w:p>
    <w:p w14:paraId="5589D4AF" w14:textId="77777777" w:rsidR="008709EE" w:rsidRPr="008709EE" w:rsidRDefault="008709EE" w:rsidP="00227F47">
      <w:pPr>
        <w:pStyle w:val="a3"/>
        <w:numPr>
          <w:ilvl w:val="0"/>
          <w:numId w:val="8"/>
        </w:numPr>
        <w:ind w:left="0" w:firstLine="709"/>
        <w:jc w:val="both"/>
        <w:rPr>
          <w:bCs/>
          <w:lang w:bidi="en-US"/>
        </w:rPr>
      </w:pPr>
      <w:r w:rsidRPr="008709EE">
        <w:rPr>
          <w:bCs/>
          <w:lang w:bidi="en-US"/>
        </w:rPr>
        <w:t>Перечислите должности в Следственном комитете:</w:t>
      </w:r>
    </w:p>
    <w:p w14:paraId="23B12760" w14:textId="77777777" w:rsidR="008709EE" w:rsidRPr="008709EE" w:rsidRDefault="008709EE" w:rsidP="00227F47">
      <w:pPr>
        <w:pStyle w:val="a3"/>
        <w:numPr>
          <w:ilvl w:val="0"/>
          <w:numId w:val="8"/>
        </w:numPr>
        <w:ind w:left="0" w:firstLine="709"/>
        <w:jc w:val="both"/>
        <w:rPr>
          <w:bCs/>
          <w:lang w:bidi="en-US"/>
        </w:rPr>
      </w:pPr>
      <w:r w:rsidRPr="008709EE">
        <w:rPr>
          <w:bCs/>
          <w:lang w:bidi="en-US"/>
        </w:rPr>
        <w:t>На сколько лет подписывается контракт в Следственном комитете</w:t>
      </w:r>
    </w:p>
    <w:p w14:paraId="5E4053A2"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 оформляются решения коллегии ФСБ РФ</w:t>
      </w:r>
    </w:p>
    <w:p w14:paraId="64D54BCF" w14:textId="77777777" w:rsidR="008709EE" w:rsidRPr="008709EE" w:rsidRDefault="008709EE" w:rsidP="00227F47">
      <w:pPr>
        <w:pStyle w:val="a3"/>
        <w:numPr>
          <w:ilvl w:val="0"/>
          <w:numId w:val="8"/>
        </w:numPr>
        <w:ind w:left="0" w:firstLine="709"/>
        <w:jc w:val="both"/>
        <w:rPr>
          <w:bCs/>
          <w:lang w:bidi="en-US"/>
        </w:rPr>
      </w:pPr>
      <w:r w:rsidRPr="008709EE">
        <w:rPr>
          <w:bCs/>
          <w:lang w:bidi="en-US"/>
        </w:rPr>
        <w:t>Что не допускается в отношении сотрудников ФСБ, при исполнении ими служебных обязанностей</w:t>
      </w:r>
    </w:p>
    <w:p w14:paraId="65CA3BDC" w14:textId="77777777" w:rsidR="008709EE" w:rsidRPr="008709EE" w:rsidRDefault="008709EE" w:rsidP="00227F47">
      <w:pPr>
        <w:pStyle w:val="a3"/>
        <w:numPr>
          <w:ilvl w:val="0"/>
          <w:numId w:val="8"/>
        </w:numPr>
        <w:ind w:left="0" w:firstLine="709"/>
        <w:jc w:val="both"/>
        <w:rPr>
          <w:bCs/>
          <w:lang w:bidi="en-US"/>
        </w:rPr>
      </w:pPr>
      <w:r w:rsidRPr="008709EE">
        <w:rPr>
          <w:bCs/>
          <w:lang w:bidi="en-US"/>
        </w:rPr>
        <w:t>Что такое контрразведывательная деятельность</w:t>
      </w:r>
    </w:p>
    <w:p w14:paraId="1A6743D6" w14:textId="77777777" w:rsidR="008709EE" w:rsidRPr="008709EE" w:rsidRDefault="008709EE" w:rsidP="00227F47">
      <w:pPr>
        <w:pStyle w:val="a3"/>
        <w:numPr>
          <w:ilvl w:val="0"/>
          <w:numId w:val="8"/>
        </w:numPr>
        <w:ind w:left="0" w:firstLine="709"/>
        <w:jc w:val="both"/>
        <w:rPr>
          <w:bCs/>
          <w:lang w:bidi="en-US"/>
        </w:rPr>
      </w:pPr>
      <w:r w:rsidRPr="008709EE">
        <w:rPr>
          <w:bCs/>
          <w:lang w:bidi="en-US"/>
        </w:rPr>
        <w:t>Перечислите направления пограничной деятельности ФСБ.</w:t>
      </w:r>
    </w:p>
    <w:p w14:paraId="06A22537"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возрастные условия при поступлении в ФСБ</w:t>
      </w:r>
    </w:p>
    <w:p w14:paraId="157A5280"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 проявляется принцип независимости в работе полиции</w:t>
      </w:r>
    </w:p>
    <w:p w14:paraId="10BBAFBA" w14:textId="77777777" w:rsidR="008709EE" w:rsidRPr="008709EE" w:rsidRDefault="008709EE" w:rsidP="00227F47">
      <w:pPr>
        <w:pStyle w:val="a3"/>
        <w:numPr>
          <w:ilvl w:val="0"/>
          <w:numId w:val="8"/>
        </w:numPr>
        <w:ind w:left="0" w:firstLine="709"/>
        <w:jc w:val="both"/>
        <w:rPr>
          <w:bCs/>
          <w:lang w:bidi="en-US"/>
        </w:rPr>
      </w:pPr>
      <w:r w:rsidRPr="008709EE">
        <w:rPr>
          <w:bCs/>
          <w:lang w:bidi="en-US"/>
        </w:rPr>
        <w:t>Что означает принцип ответственности для полицейских</w:t>
      </w:r>
    </w:p>
    <w:p w14:paraId="0B512108"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Каково значение соблюдения принципов деятельности полиции для общества</w:t>
      </w:r>
    </w:p>
    <w:p w14:paraId="426CD4B2"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обязанности имеет полиция</w:t>
      </w:r>
    </w:p>
    <w:p w14:paraId="6428919F"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права имеет полиция</w:t>
      </w:r>
    </w:p>
    <w:p w14:paraId="03675C41"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последствия имеют решения, принятые на Всероссийском съезде адвокатов</w:t>
      </w:r>
    </w:p>
    <w:p w14:paraId="2F4AD4C6" w14:textId="77777777" w:rsidR="008709EE" w:rsidRPr="008709EE" w:rsidRDefault="008709EE" w:rsidP="00227F47">
      <w:pPr>
        <w:pStyle w:val="a3"/>
        <w:numPr>
          <w:ilvl w:val="0"/>
          <w:numId w:val="8"/>
        </w:numPr>
        <w:ind w:left="0" w:firstLine="709"/>
        <w:jc w:val="both"/>
        <w:rPr>
          <w:bCs/>
          <w:lang w:bidi="en-US"/>
        </w:rPr>
      </w:pPr>
      <w:r w:rsidRPr="008709EE">
        <w:rPr>
          <w:bCs/>
          <w:lang w:bidi="en-US"/>
        </w:rPr>
        <w:lastRenderedPageBreak/>
        <w:t>Каков порядок проведения Всероссийского съезда адвокатов</w:t>
      </w:r>
    </w:p>
    <w:p w14:paraId="64D17B61"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Каково значение Всероссийского съезда адвокатов для развития адвокатуры в России</w:t>
      </w:r>
    </w:p>
    <w:p w14:paraId="53773511"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Каково основное значение правового статуса адвоката</w:t>
      </w:r>
    </w:p>
    <w:p w14:paraId="1F3BBE8B"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Каким образом устанавливается правовой статус адвоката</w:t>
      </w:r>
    </w:p>
    <w:p w14:paraId="5209AD84" w14:textId="77777777" w:rsidR="008709EE" w:rsidRPr="008709EE" w:rsidRDefault="008709EE" w:rsidP="00227F47">
      <w:pPr>
        <w:pStyle w:val="a3"/>
        <w:numPr>
          <w:ilvl w:val="0"/>
          <w:numId w:val="8"/>
        </w:numPr>
        <w:ind w:left="0" w:firstLine="709"/>
        <w:jc w:val="both"/>
        <w:rPr>
          <w:bCs/>
          <w:lang w:bidi="en-US"/>
        </w:rPr>
      </w:pPr>
      <w:r w:rsidRPr="008709EE">
        <w:rPr>
          <w:bCs/>
          <w:lang w:bidi="en-US"/>
        </w:rPr>
        <w:t>Какие действия может осуществить нотариус в случае необходимости</w:t>
      </w:r>
    </w:p>
    <w:p w14:paraId="641A6928" w14:textId="7898C75D" w:rsidR="0033305F" w:rsidRPr="008709EE" w:rsidRDefault="008709EE" w:rsidP="00227F47">
      <w:pPr>
        <w:pStyle w:val="a3"/>
        <w:numPr>
          <w:ilvl w:val="0"/>
          <w:numId w:val="8"/>
        </w:numPr>
        <w:ind w:left="0" w:firstLine="709"/>
        <w:jc w:val="both"/>
        <w:rPr>
          <w:bCs/>
          <w:lang w:bidi="en-US"/>
        </w:rPr>
      </w:pPr>
      <w:r w:rsidRPr="008709EE">
        <w:rPr>
          <w:bCs/>
          <w:lang w:bidi="en-US"/>
        </w:rPr>
        <w:t>Какие гарантии предоставляет нотариат</w:t>
      </w:r>
    </w:p>
    <w:p w14:paraId="0D31314D" w14:textId="77777777" w:rsidR="00173FC5" w:rsidRPr="003B2FAB" w:rsidRDefault="00173FC5" w:rsidP="00227F47">
      <w:pPr>
        <w:spacing w:after="0" w:line="240" w:lineRule="auto"/>
        <w:ind w:left="0" w:firstLine="709"/>
        <w:rPr>
          <w:b/>
          <w:szCs w:val="24"/>
          <w:lang w:bidi="en-US"/>
        </w:rPr>
      </w:pPr>
    </w:p>
    <w:tbl>
      <w:tblPr>
        <w:tblStyle w:val="a7"/>
        <w:tblW w:w="10598" w:type="dxa"/>
        <w:tblLook w:val="04A0" w:firstRow="1" w:lastRow="0" w:firstColumn="1" w:lastColumn="0" w:noHBand="0" w:noVBand="1"/>
      </w:tblPr>
      <w:tblGrid>
        <w:gridCol w:w="3189"/>
        <w:gridCol w:w="7409"/>
      </w:tblGrid>
      <w:tr w:rsidR="00173FC5" w:rsidRPr="003B2FAB" w14:paraId="35C81C7D" w14:textId="77777777" w:rsidTr="0033305F">
        <w:tc>
          <w:tcPr>
            <w:tcW w:w="3189" w:type="dxa"/>
          </w:tcPr>
          <w:p w14:paraId="333D17F0" w14:textId="77777777" w:rsidR="00173FC5" w:rsidRPr="003B2FAB" w:rsidRDefault="00173FC5" w:rsidP="003B2FAB">
            <w:pPr>
              <w:tabs>
                <w:tab w:val="left" w:pos="567"/>
              </w:tabs>
              <w:spacing w:after="0" w:line="240" w:lineRule="auto"/>
              <w:ind w:left="0" w:firstLine="284"/>
              <w:rPr>
                <w:szCs w:val="24"/>
              </w:rPr>
            </w:pPr>
            <w:r w:rsidRPr="003B2FAB">
              <w:rPr>
                <w:szCs w:val="24"/>
              </w:rPr>
              <w:t>Вопрос</w:t>
            </w:r>
          </w:p>
        </w:tc>
        <w:tc>
          <w:tcPr>
            <w:tcW w:w="7409" w:type="dxa"/>
          </w:tcPr>
          <w:p w14:paraId="49CC182C" w14:textId="77777777" w:rsidR="00173FC5" w:rsidRPr="003B2FAB" w:rsidRDefault="00173FC5" w:rsidP="003B2FAB">
            <w:pPr>
              <w:tabs>
                <w:tab w:val="left" w:pos="567"/>
              </w:tabs>
              <w:spacing w:after="0" w:line="240" w:lineRule="auto"/>
              <w:ind w:left="0" w:firstLine="284"/>
              <w:rPr>
                <w:szCs w:val="24"/>
              </w:rPr>
            </w:pPr>
            <w:r w:rsidRPr="003B2FAB">
              <w:rPr>
                <w:szCs w:val="24"/>
              </w:rPr>
              <w:t>Ответ</w:t>
            </w:r>
          </w:p>
        </w:tc>
      </w:tr>
      <w:tr w:rsidR="00F46955" w:rsidRPr="003B2FAB" w14:paraId="619C996D" w14:textId="77777777" w:rsidTr="0033305F">
        <w:tc>
          <w:tcPr>
            <w:tcW w:w="3189" w:type="dxa"/>
          </w:tcPr>
          <w:p w14:paraId="58F9AC58" w14:textId="3A6E2B26" w:rsidR="00F46955" w:rsidRPr="003B2FAB" w:rsidRDefault="00F46955">
            <w:pPr>
              <w:pStyle w:val="a3"/>
              <w:numPr>
                <w:ilvl w:val="0"/>
                <w:numId w:val="7"/>
              </w:numPr>
              <w:ind w:left="164" w:firstLine="142"/>
              <w:jc w:val="both"/>
            </w:pPr>
            <w:bookmarkStart w:id="4" w:name="_Hlk157624042"/>
            <w:r>
              <w:rPr>
                <w:color w:val="000000" w:themeColor="text1"/>
                <w:shd w:val="clear" w:color="auto" w:fill="FFFFFF"/>
              </w:rPr>
              <w:t>Военные и специализированные суды- это</w:t>
            </w:r>
          </w:p>
        </w:tc>
        <w:tc>
          <w:tcPr>
            <w:tcW w:w="7409" w:type="dxa"/>
          </w:tcPr>
          <w:p w14:paraId="559C20A1" w14:textId="7A5309AC" w:rsidR="00F46955" w:rsidRPr="003B2FAB" w:rsidRDefault="00F46955" w:rsidP="00F46955">
            <w:pPr>
              <w:tabs>
                <w:tab w:val="left" w:pos="567"/>
              </w:tabs>
              <w:spacing w:after="0" w:line="240" w:lineRule="auto"/>
              <w:ind w:left="0" w:firstLine="284"/>
              <w:rPr>
                <w:szCs w:val="24"/>
              </w:rPr>
            </w:pPr>
            <w:r>
              <w:rPr>
                <w:rFonts w:eastAsia="Calibri"/>
                <w:color w:val="000000" w:themeColor="text1"/>
                <w:szCs w:val="24"/>
                <w:shd w:val="clear" w:color="auto" w:fill="FFFFFF"/>
              </w:rPr>
              <w:t>Военные и специализированные суды - осуществляют судебную власть в Вооруженных силах РФ, других войсках, воинских формированиях федеральных органов исполнительной власти, в которых федеральным законом предусмотрена военная служба.</w:t>
            </w:r>
          </w:p>
        </w:tc>
      </w:tr>
      <w:tr w:rsidR="00F46955" w:rsidRPr="003B2FAB" w14:paraId="12761CD0" w14:textId="77777777" w:rsidTr="0033305F">
        <w:tc>
          <w:tcPr>
            <w:tcW w:w="3189" w:type="dxa"/>
          </w:tcPr>
          <w:p w14:paraId="4FB6DBBD" w14:textId="58481444" w:rsidR="00F46955" w:rsidRPr="003B2FAB" w:rsidRDefault="0033305F">
            <w:pPr>
              <w:pStyle w:val="a3"/>
              <w:numPr>
                <w:ilvl w:val="0"/>
                <w:numId w:val="7"/>
              </w:numPr>
              <w:ind w:left="164" w:firstLine="142"/>
              <w:jc w:val="both"/>
            </w:pPr>
            <w:r>
              <w:rPr>
                <w:color w:val="000000" w:themeColor="text1"/>
                <w:lang w:val="ru-RU"/>
              </w:rPr>
              <w:t>Что означает п</w:t>
            </w:r>
            <w:r>
              <w:rPr>
                <w:color w:val="000000" w:themeColor="text1"/>
              </w:rPr>
              <w:t xml:space="preserve">онятие </w:t>
            </w:r>
            <w:r>
              <w:rPr>
                <w:color w:val="000000" w:themeColor="text1"/>
                <w:lang w:val="ru-RU"/>
              </w:rPr>
              <w:t>«</w:t>
            </w:r>
            <w:r>
              <w:rPr>
                <w:color w:val="000000" w:themeColor="text1"/>
              </w:rPr>
              <w:t>федеральны</w:t>
            </w:r>
            <w:r>
              <w:rPr>
                <w:color w:val="000000" w:themeColor="text1"/>
                <w:lang w:val="ru-RU"/>
              </w:rPr>
              <w:t>е</w:t>
            </w:r>
            <w:r>
              <w:rPr>
                <w:color w:val="000000" w:themeColor="text1"/>
              </w:rPr>
              <w:t xml:space="preserve"> суд</w:t>
            </w:r>
            <w:r>
              <w:rPr>
                <w:color w:val="000000" w:themeColor="text1"/>
                <w:lang w:val="ru-RU"/>
              </w:rPr>
              <w:t>ы»</w:t>
            </w:r>
          </w:p>
        </w:tc>
        <w:tc>
          <w:tcPr>
            <w:tcW w:w="7409" w:type="dxa"/>
          </w:tcPr>
          <w:p w14:paraId="3518C624" w14:textId="60A2E39A" w:rsidR="00F46955" w:rsidRPr="003B2FAB" w:rsidRDefault="00F46955" w:rsidP="00F46955">
            <w:pPr>
              <w:tabs>
                <w:tab w:val="left" w:pos="567"/>
              </w:tabs>
              <w:spacing w:after="0" w:line="240" w:lineRule="auto"/>
              <w:ind w:left="0" w:firstLine="284"/>
              <w:rPr>
                <w:bCs/>
                <w:color w:val="000000" w:themeColor="text1"/>
                <w:szCs w:val="24"/>
              </w:rPr>
            </w:pPr>
            <w:r>
              <w:rPr>
                <w:rFonts w:eastAsia="Calibri"/>
                <w:color w:val="000000" w:themeColor="text1"/>
                <w:szCs w:val="24"/>
                <w:shd w:val="clear" w:color="auto" w:fill="FFFFFF"/>
              </w:rPr>
              <w:t>Федеральные суды - это орган государственной власти, который создается и упраздняется только Конституцией РФ или федеральным законом.</w:t>
            </w:r>
          </w:p>
        </w:tc>
      </w:tr>
      <w:tr w:rsidR="00F46955" w:rsidRPr="003B2FAB" w14:paraId="4A2D5898" w14:textId="77777777" w:rsidTr="0033305F">
        <w:tc>
          <w:tcPr>
            <w:tcW w:w="3189" w:type="dxa"/>
          </w:tcPr>
          <w:p w14:paraId="583C00D9" w14:textId="52F2637D" w:rsidR="00F46955" w:rsidRPr="003B2FAB" w:rsidRDefault="0033305F">
            <w:pPr>
              <w:pStyle w:val="a3"/>
              <w:numPr>
                <w:ilvl w:val="0"/>
                <w:numId w:val="7"/>
              </w:numPr>
              <w:ind w:left="164" w:firstLine="142"/>
              <w:jc w:val="both"/>
            </w:pPr>
            <w:r>
              <w:rPr>
                <w:color w:val="000000" w:themeColor="text1"/>
                <w:lang w:val="ru-RU"/>
              </w:rPr>
              <w:t>Что означает п</w:t>
            </w:r>
            <w:r w:rsidR="00F46955">
              <w:rPr>
                <w:color w:val="000000" w:themeColor="text1"/>
              </w:rPr>
              <w:t xml:space="preserve">онятие </w:t>
            </w:r>
            <w:r>
              <w:rPr>
                <w:color w:val="000000" w:themeColor="text1"/>
                <w:lang w:val="ru-RU"/>
              </w:rPr>
              <w:t>«</w:t>
            </w:r>
            <w:r w:rsidR="00F46955">
              <w:rPr>
                <w:color w:val="000000" w:themeColor="text1"/>
              </w:rPr>
              <w:t>к</w:t>
            </w:r>
            <w:r>
              <w:rPr>
                <w:color w:val="000000" w:themeColor="text1"/>
                <w:shd w:val="clear" w:color="auto" w:fill="FFFFFF"/>
              </w:rPr>
              <w:t>онституционны</w:t>
            </w:r>
            <w:r>
              <w:rPr>
                <w:color w:val="000000" w:themeColor="text1"/>
                <w:shd w:val="clear" w:color="auto" w:fill="FFFFFF"/>
                <w:lang w:val="ru-RU"/>
              </w:rPr>
              <w:t xml:space="preserve">е </w:t>
            </w:r>
            <w:r>
              <w:rPr>
                <w:color w:val="000000" w:themeColor="text1"/>
                <w:shd w:val="clear" w:color="auto" w:fill="FFFFFF"/>
              </w:rPr>
              <w:t>(уставны</w:t>
            </w:r>
            <w:r>
              <w:rPr>
                <w:color w:val="000000" w:themeColor="text1"/>
                <w:shd w:val="clear" w:color="auto" w:fill="FFFFFF"/>
                <w:lang w:val="ru-RU"/>
              </w:rPr>
              <w:t>е</w:t>
            </w:r>
            <w:r>
              <w:rPr>
                <w:color w:val="000000" w:themeColor="text1"/>
                <w:shd w:val="clear" w:color="auto" w:fill="FFFFFF"/>
              </w:rPr>
              <w:t>) суд</w:t>
            </w:r>
            <w:r>
              <w:rPr>
                <w:color w:val="000000" w:themeColor="text1"/>
                <w:shd w:val="clear" w:color="auto" w:fill="FFFFFF"/>
                <w:lang w:val="ru-RU"/>
              </w:rPr>
              <w:t>ы»</w:t>
            </w:r>
            <w:r w:rsidR="00F46955">
              <w:rPr>
                <w:color w:val="000000" w:themeColor="text1"/>
                <w:shd w:val="clear" w:color="auto" w:fill="FFFFFF"/>
              </w:rPr>
              <w:t xml:space="preserve"> субъектов РФ</w:t>
            </w:r>
          </w:p>
        </w:tc>
        <w:tc>
          <w:tcPr>
            <w:tcW w:w="7409" w:type="dxa"/>
          </w:tcPr>
          <w:p w14:paraId="10F961E5" w14:textId="75724F10" w:rsidR="00F46955" w:rsidRPr="003B2FAB" w:rsidRDefault="00F46955" w:rsidP="00F46955">
            <w:pPr>
              <w:spacing w:after="0" w:line="240" w:lineRule="auto"/>
              <w:ind w:left="0" w:firstLine="0"/>
              <w:rPr>
                <w:bCs/>
                <w:color w:val="000000" w:themeColor="text1"/>
                <w:szCs w:val="24"/>
              </w:rPr>
            </w:pPr>
            <w:r>
              <w:rPr>
                <w:rFonts w:eastAsia="Calibri"/>
                <w:color w:val="000000" w:themeColor="text1"/>
                <w:szCs w:val="24"/>
                <w:shd w:val="clear" w:color="auto" w:fill="FFFFFF"/>
              </w:rPr>
              <w:t>Конституционные (уставные) суды создаются для рассмотрения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(устава) субъекта Российской Федерации, а также для толкования конституции (устава) субъекта Российской Федерации.</w:t>
            </w:r>
          </w:p>
        </w:tc>
      </w:tr>
      <w:tr w:rsidR="00F46955" w:rsidRPr="003B2FAB" w14:paraId="3985F9FD" w14:textId="77777777" w:rsidTr="0033305F">
        <w:tc>
          <w:tcPr>
            <w:tcW w:w="3189" w:type="dxa"/>
          </w:tcPr>
          <w:p w14:paraId="48ACA738" w14:textId="4152CC4E" w:rsidR="00F46955" w:rsidRPr="003B2FAB" w:rsidRDefault="0033305F">
            <w:pPr>
              <w:pStyle w:val="a3"/>
              <w:numPr>
                <w:ilvl w:val="0"/>
                <w:numId w:val="7"/>
              </w:numPr>
              <w:tabs>
                <w:tab w:val="left" w:pos="284"/>
                <w:tab w:val="left" w:pos="426"/>
              </w:tabs>
              <w:ind w:left="164" w:firstLine="142"/>
              <w:jc w:val="both"/>
              <w:rPr>
                <w:bCs/>
                <w:color w:val="000000" w:themeColor="text1"/>
              </w:rPr>
            </w:pPr>
            <w:r>
              <w:rPr>
                <w:color w:val="000000" w:themeColor="text1"/>
                <w:lang w:val="ru-RU"/>
              </w:rPr>
              <w:t>Что означает п</w:t>
            </w:r>
            <w:r w:rsidR="00F46955">
              <w:rPr>
                <w:color w:val="000000" w:themeColor="text1"/>
              </w:rPr>
              <w:t xml:space="preserve">онятие </w:t>
            </w:r>
            <w:r>
              <w:rPr>
                <w:color w:val="000000" w:themeColor="text1"/>
                <w:lang w:val="ru-RU"/>
              </w:rPr>
              <w:t>«</w:t>
            </w:r>
            <w:r>
              <w:rPr>
                <w:color w:val="000000" w:themeColor="text1"/>
              </w:rPr>
              <w:t>миров</w:t>
            </w:r>
            <w:r>
              <w:rPr>
                <w:color w:val="000000" w:themeColor="text1"/>
                <w:lang w:val="ru-RU"/>
              </w:rPr>
              <w:t>ые</w:t>
            </w:r>
            <w:r>
              <w:rPr>
                <w:color w:val="000000" w:themeColor="text1"/>
              </w:rPr>
              <w:t xml:space="preserve"> суд</w:t>
            </w:r>
            <w:r>
              <w:rPr>
                <w:color w:val="000000" w:themeColor="text1"/>
                <w:lang w:val="ru-RU"/>
              </w:rPr>
              <w:t>ьи</w:t>
            </w:r>
            <w:r w:rsidR="00F46955">
              <w:rPr>
                <w:color w:val="000000" w:themeColor="text1"/>
              </w:rPr>
              <w:t xml:space="preserve"> субъектов РФ</w:t>
            </w:r>
            <w:r>
              <w:rPr>
                <w:color w:val="000000" w:themeColor="text1"/>
                <w:lang w:val="ru-RU"/>
              </w:rPr>
              <w:t>»</w:t>
            </w:r>
          </w:p>
        </w:tc>
        <w:tc>
          <w:tcPr>
            <w:tcW w:w="7409" w:type="dxa"/>
          </w:tcPr>
          <w:p w14:paraId="2297EDAE" w14:textId="5DC1CE43" w:rsidR="00F46955" w:rsidRPr="003B2FAB" w:rsidRDefault="00F46955" w:rsidP="00F46955">
            <w:pPr>
              <w:spacing w:after="0" w:line="240" w:lineRule="auto"/>
              <w:ind w:left="0" w:firstLine="0"/>
              <w:rPr>
                <w:szCs w:val="24"/>
              </w:rPr>
            </w:pPr>
            <w:r>
              <w:rPr>
                <w:rFonts w:eastAsia="Calibri"/>
                <w:color w:val="000000" w:themeColor="text1"/>
                <w:szCs w:val="24"/>
                <w:shd w:val="clear" w:color="auto" w:fill="FFFFFF"/>
              </w:rPr>
              <w:t>Мировые судьи субъектов РФ - рассматривают гражданские, административные и уголовные дела в качестве суда первой инстанции.</w:t>
            </w:r>
          </w:p>
        </w:tc>
      </w:tr>
      <w:tr w:rsidR="00F46955" w:rsidRPr="003B2FAB" w14:paraId="303E1136" w14:textId="77777777" w:rsidTr="0033305F">
        <w:tc>
          <w:tcPr>
            <w:tcW w:w="3189" w:type="dxa"/>
          </w:tcPr>
          <w:p w14:paraId="63D42737" w14:textId="6F9515D9" w:rsidR="00F46955" w:rsidRPr="003B2FAB" w:rsidRDefault="00F46955">
            <w:pPr>
              <w:pStyle w:val="a3"/>
              <w:numPr>
                <w:ilvl w:val="0"/>
                <w:numId w:val="7"/>
              </w:numPr>
              <w:ind w:left="164" w:firstLine="142"/>
              <w:jc w:val="both"/>
              <w:rPr>
                <w:bCs/>
                <w:color w:val="000000"/>
              </w:rPr>
            </w:pPr>
            <w:r>
              <w:rPr>
                <w:color w:val="000000" w:themeColor="text1"/>
              </w:rPr>
              <w:t>Ч</w:t>
            </w:r>
            <w:r>
              <w:rPr>
                <w:color w:val="000000" w:themeColor="text1"/>
                <w:shd w:val="clear" w:color="auto" w:fill="FFFFFF"/>
              </w:rPr>
              <w:t>то относится к судебным органам со специальной юрисдикцией</w:t>
            </w:r>
          </w:p>
        </w:tc>
        <w:tc>
          <w:tcPr>
            <w:tcW w:w="7409" w:type="dxa"/>
          </w:tcPr>
          <w:p w14:paraId="6FB3C46B" w14:textId="549A4CFC" w:rsidR="0033305F" w:rsidRDefault="0033305F" w:rsidP="00F46955">
            <w:pPr>
              <w:spacing w:after="0" w:line="240" w:lineRule="auto"/>
              <w:ind w:left="0" w:firstLine="0"/>
              <w:rPr>
                <w:rFonts w:eastAsia="Calibri"/>
                <w:color w:val="000000" w:themeColor="text1"/>
                <w:szCs w:val="24"/>
                <w:shd w:val="clear" w:color="auto" w:fill="FFFFFF"/>
              </w:rPr>
            </w:pPr>
            <w:r>
              <w:rPr>
                <w:rFonts w:eastAsia="Calibri"/>
                <w:color w:val="000000" w:themeColor="text1"/>
                <w:szCs w:val="24"/>
                <w:shd w:val="clear" w:color="auto" w:fill="FFFFFF"/>
              </w:rPr>
              <w:t>Судебные органы</w:t>
            </w:r>
            <w:r w:rsidRPr="0033305F">
              <w:rPr>
                <w:rFonts w:eastAsia="Calibri"/>
                <w:color w:val="000000" w:themeColor="text1"/>
                <w:szCs w:val="24"/>
                <w:shd w:val="clear" w:color="auto" w:fill="FFFFFF"/>
              </w:rPr>
              <w:t xml:space="preserve"> со специальной юрисдикцией</w:t>
            </w:r>
            <w:r>
              <w:rPr>
                <w:rFonts w:eastAsia="Calibri"/>
                <w:color w:val="000000" w:themeColor="text1"/>
                <w:szCs w:val="24"/>
                <w:shd w:val="clear" w:color="auto" w:fill="FFFFFF"/>
              </w:rPr>
              <w:t>:</w:t>
            </w:r>
          </w:p>
          <w:p w14:paraId="64AEC437" w14:textId="5E832A1D" w:rsidR="00F46955" w:rsidRDefault="00F46955" w:rsidP="00F46955">
            <w:pPr>
              <w:spacing w:after="0" w:line="240" w:lineRule="auto"/>
              <w:ind w:left="0" w:firstLine="0"/>
              <w:rPr>
                <w:rFonts w:eastAsia="Calibri"/>
                <w:color w:val="000000" w:themeColor="text1"/>
                <w:szCs w:val="24"/>
                <w:shd w:val="clear" w:color="auto" w:fill="FFFFFF"/>
              </w:rPr>
            </w:pPr>
            <w:r>
              <w:rPr>
                <w:rFonts w:eastAsia="Calibri"/>
                <w:color w:val="000000" w:themeColor="text1"/>
                <w:szCs w:val="24"/>
                <w:shd w:val="clear" w:color="auto" w:fill="FFFFFF"/>
              </w:rPr>
              <w:t>Конституционный Суд РФ;</w:t>
            </w:r>
          </w:p>
          <w:p w14:paraId="4A86D44A" w14:textId="77777777" w:rsidR="00F46955" w:rsidRDefault="00F46955" w:rsidP="00F46955">
            <w:pPr>
              <w:spacing w:after="0" w:line="240" w:lineRule="auto"/>
              <w:ind w:left="0" w:firstLine="0"/>
              <w:rPr>
                <w:rFonts w:eastAsia="Calibri"/>
                <w:color w:val="000000" w:themeColor="text1"/>
                <w:szCs w:val="24"/>
                <w:shd w:val="clear" w:color="auto" w:fill="FFFFFF"/>
              </w:rPr>
            </w:pPr>
            <w:r>
              <w:rPr>
                <w:rFonts w:eastAsia="Calibri"/>
                <w:color w:val="000000" w:themeColor="text1"/>
                <w:szCs w:val="24"/>
                <w:shd w:val="clear" w:color="auto" w:fill="FFFFFF"/>
              </w:rPr>
              <w:t xml:space="preserve"> конституционные (уставные) суды;</w:t>
            </w:r>
          </w:p>
          <w:p w14:paraId="442ECF10" w14:textId="77777777" w:rsidR="00F46955" w:rsidRDefault="00F46955" w:rsidP="00F46955">
            <w:pPr>
              <w:spacing w:after="0" w:line="240" w:lineRule="auto"/>
              <w:ind w:left="0" w:firstLine="0"/>
              <w:rPr>
                <w:rFonts w:eastAsia="Calibri"/>
                <w:color w:val="000000" w:themeColor="text1"/>
                <w:szCs w:val="24"/>
                <w:shd w:val="clear" w:color="auto" w:fill="FFFFFF"/>
              </w:rPr>
            </w:pPr>
            <w:r>
              <w:rPr>
                <w:rFonts w:eastAsia="Calibri"/>
                <w:color w:val="000000" w:themeColor="text1"/>
                <w:szCs w:val="24"/>
                <w:shd w:val="clear" w:color="auto" w:fill="FFFFFF"/>
              </w:rPr>
              <w:t xml:space="preserve"> арбитражные суды округов;</w:t>
            </w:r>
          </w:p>
          <w:p w14:paraId="13BFBB5F" w14:textId="77777777" w:rsidR="00F46955" w:rsidRDefault="00F46955" w:rsidP="00F46955">
            <w:pPr>
              <w:spacing w:after="0" w:line="240" w:lineRule="auto"/>
              <w:ind w:left="0" w:firstLine="0"/>
              <w:rPr>
                <w:rFonts w:eastAsia="Calibri"/>
                <w:color w:val="000000" w:themeColor="text1"/>
                <w:szCs w:val="24"/>
                <w:shd w:val="clear" w:color="auto" w:fill="FFFFFF"/>
              </w:rPr>
            </w:pPr>
            <w:r>
              <w:rPr>
                <w:rFonts w:eastAsia="Calibri"/>
                <w:color w:val="000000" w:themeColor="text1"/>
                <w:szCs w:val="24"/>
                <w:shd w:val="clear" w:color="auto" w:fill="FFFFFF"/>
              </w:rPr>
              <w:t xml:space="preserve"> арбитражные апелляционные суды;</w:t>
            </w:r>
          </w:p>
          <w:p w14:paraId="228824AA" w14:textId="77777777" w:rsidR="00F46955" w:rsidRDefault="00F46955" w:rsidP="00F46955">
            <w:pPr>
              <w:spacing w:after="0" w:line="240" w:lineRule="auto"/>
              <w:ind w:left="0" w:firstLine="0"/>
              <w:rPr>
                <w:rFonts w:eastAsia="Calibri"/>
                <w:color w:val="000000" w:themeColor="text1"/>
                <w:szCs w:val="24"/>
                <w:shd w:val="clear" w:color="auto" w:fill="FFFFFF"/>
              </w:rPr>
            </w:pPr>
            <w:r>
              <w:rPr>
                <w:rFonts w:eastAsia="Calibri"/>
                <w:color w:val="000000" w:themeColor="text1"/>
                <w:szCs w:val="24"/>
                <w:shd w:val="clear" w:color="auto" w:fill="FFFFFF"/>
              </w:rPr>
              <w:t xml:space="preserve"> арбитражные суды субъектов РФ;</w:t>
            </w:r>
          </w:p>
          <w:p w14:paraId="5CF14DAF" w14:textId="49782DF6" w:rsidR="00F46955" w:rsidRPr="003B2FAB" w:rsidRDefault="00F46955" w:rsidP="00F46955">
            <w:pPr>
              <w:spacing w:after="0" w:line="240" w:lineRule="auto"/>
              <w:ind w:left="0" w:firstLine="0"/>
              <w:rPr>
                <w:bCs/>
                <w:color w:val="000000" w:themeColor="text1"/>
                <w:szCs w:val="24"/>
              </w:rPr>
            </w:pPr>
            <w:r>
              <w:rPr>
                <w:rFonts w:eastAsia="Calibri"/>
                <w:color w:val="000000" w:themeColor="text1"/>
                <w:szCs w:val="24"/>
                <w:shd w:val="clear" w:color="auto" w:fill="FFFFFF"/>
              </w:rPr>
              <w:t xml:space="preserve"> Суд по интеллектуальным правам</w:t>
            </w:r>
          </w:p>
        </w:tc>
      </w:tr>
      <w:tr w:rsidR="00F46955" w:rsidRPr="003B2FAB" w14:paraId="5470EEDA" w14:textId="77777777" w:rsidTr="0033305F">
        <w:tc>
          <w:tcPr>
            <w:tcW w:w="3189" w:type="dxa"/>
          </w:tcPr>
          <w:p w14:paraId="582707E7" w14:textId="4FD78FCF" w:rsidR="00F46955" w:rsidRPr="003B2FAB" w:rsidRDefault="00F46955">
            <w:pPr>
              <w:pStyle w:val="a3"/>
              <w:numPr>
                <w:ilvl w:val="0"/>
                <w:numId w:val="7"/>
              </w:numPr>
              <w:ind w:left="164" w:firstLine="142"/>
              <w:jc w:val="both"/>
              <w:rPr>
                <w:lang w:val="ru-RU"/>
              </w:rPr>
            </w:pPr>
            <w:r>
              <w:rPr>
                <w:color w:val="000000" w:themeColor="text1"/>
                <w:shd w:val="clear" w:color="auto" w:fill="FFFFFF"/>
              </w:rPr>
              <w:t>Назовите признаки судебной структуры</w:t>
            </w:r>
          </w:p>
        </w:tc>
        <w:tc>
          <w:tcPr>
            <w:tcW w:w="7409" w:type="dxa"/>
          </w:tcPr>
          <w:p w14:paraId="1383B51A" w14:textId="3B557A5F" w:rsidR="008709EE" w:rsidRDefault="008709EE" w:rsidP="00F46955">
            <w:pPr>
              <w:spacing w:after="0" w:line="240" w:lineRule="auto"/>
              <w:ind w:left="0" w:firstLine="0"/>
              <w:rPr>
                <w:rFonts w:eastAsia="Calibri"/>
                <w:color w:val="000000" w:themeColor="text1"/>
                <w:szCs w:val="24"/>
                <w:shd w:val="clear" w:color="auto" w:fill="FFFFFF"/>
              </w:rPr>
            </w:pPr>
            <w:r>
              <w:rPr>
                <w:rFonts w:eastAsia="Calibri"/>
                <w:color w:val="000000" w:themeColor="text1"/>
                <w:szCs w:val="24"/>
                <w:shd w:val="clear" w:color="auto" w:fill="FFFFFF"/>
              </w:rPr>
              <w:t>П</w:t>
            </w:r>
            <w:r w:rsidRPr="008709EE">
              <w:rPr>
                <w:rFonts w:eastAsia="Calibri"/>
                <w:color w:val="000000" w:themeColor="text1"/>
                <w:szCs w:val="24"/>
                <w:shd w:val="clear" w:color="auto" w:fill="FFFFFF"/>
              </w:rPr>
              <w:t>ризнаки судебной структуры</w:t>
            </w:r>
            <w:r>
              <w:rPr>
                <w:rFonts w:eastAsia="Calibri"/>
                <w:color w:val="000000" w:themeColor="text1"/>
                <w:szCs w:val="24"/>
                <w:shd w:val="clear" w:color="auto" w:fill="FFFFFF"/>
              </w:rPr>
              <w:t>:</w:t>
            </w:r>
          </w:p>
          <w:p w14:paraId="478856A6" w14:textId="3EC77066" w:rsidR="00F46955" w:rsidRPr="003B2FAB" w:rsidRDefault="00F46955" w:rsidP="00F46955">
            <w:pPr>
              <w:spacing w:after="0" w:line="240" w:lineRule="auto"/>
              <w:ind w:left="0" w:firstLine="0"/>
              <w:rPr>
                <w:bCs/>
                <w:color w:val="000000" w:themeColor="text1"/>
                <w:szCs w:val="24"/>
              </w:rPr>
            </w:pPr>
            <w:r>
              <w:rPr>
                <w:rFonts w:eastAsia="Calibri"/>
                <w:color w:val="000000" w:themeColor="text1"/>
                <w:szCs w:val="24"/>
                <w:shd w:val="clear" w:color="auto" w:fill="FFFFFF"/>
              </w:rPr>
              <w:t>1) Целостность-единство судебной системы Российской Федерации обеспечивается едиными правилами судопроизводства во всех судах; признания обязательности исполнения на всей территории РФ судебных постановлений, вступивших в законную силу; единства статуса судей; единого материального обеспечения судей из федерального бюджета.</w:t>
            </w:r>
            <w:r>
              <w:rPr>
                <w:rFonts w:eastAsia="Calibri"/>
                <w:color w:val="000000" w:themeColor="text1"/>
                <w:szCs w:val="24"/>
              </w:rPr>
              <w:br/>
            </w:r>
            <w:r>
              <w:rPr>
                <w:rFonts w:eastAsia="Calibri"/>
                <w:color w:val="000000" w:themeColor="text1"/>
                <w:szCs w:val="24"/>
                <w:shd w:val="clear" w:color="auto" w:fill="FFFFFF"/>
              </w:rPr>
              <w:t>2)Упорядоченность - каждый судебный орган наделён определенной компетенцией.</w:t>
            </w:r>
            <w:r>
              <w:rPr>
                <w:rFonts w:eastAsia="Calibri"/>
                <w:color w:val="000000" w:themeColor="text1"/>
                <w:szCs w:val="24"/>
              </w:rPr>
              <w:br/>
            </w:r>
            <w:r>
              <w:rPr>
                <w:rFonts w:eastAsia="Calibri"/>
                <w:color w:val="000000" w:themeColor="text1"/>
                <w:szCs w:val="24"/>
                <w:shd w:val="clear" w:color="auto" w:fill="FFFFFF"/>
              </w:rPr>
              <w:t>3)Взаимосвязанность элементов - решения нижестоящих судов подлежат обжалованию в вышестоящий суд.</w:t>
            </w:r>
          </w:p>
        </w:tc>
      </w:tr>
      <w:tr w:rsidR="00F46955" w:rsidRPr="003B2FAB" w14:paraId="67C7232D" w14:textId="77777777" w:rsidTr="0033305F">
        <w:tc>
          <w:tcPr>
            <w:tcW w:w="3189" w:type="dxa"/>
          </w:tcPr>
          <w:p w14:paraId="0B880527" w14:textId="4640D6D5" w:rsidR="00F46955" w:rsidRPr="003B2FAB" w:rsidRDefault="008709EE">
            <w:pPr>
              <w:pStyle w:val="a3"/>
              <w:numPr>
                <w:ilvl w:val="0"/>
                <w:numId w:val="7"/>
              </w:numPr>
              <w:ind w:left="164" w:firstLine="142"/>
              <w:jc w:val="both"/>
            </w:pPr>
            <w:r>
              <w:rPr>
                <w:color w:val="000000" w:themeColor="text1"/>
                <w:lang w:val="ru-RU"/>
              </w:rPr>
              <w:t>Что означает п</w:t>
            </w:r>
            <w:r>
              <w:rPr>
                <w:color w:val="000000" w:themeColor="text1"/>
              </w:rPr>
              <w:t xml:space="preserve">онятие </w:t>
            </w:r>
            <w:r>
              <w:rPr>
                <w:color w:val="000000" w:themeColor="text1"/>
                <w:lang w:val="ru-RU"/>
              </w:rPr>
              <w:t>«</w:t>
            </w:r>
            <w:r>
              <w:rPr>
                <w:color w:val="000000" w:themeColor="text1"/>
              </w:rPr>
              <w:t>правосуди</w:t>
            </w:r>
            <w:r>
              <w:rPr>
                <w:color w:val="000000" w:themeColor="text1"/>
                <w:lang w:val="ru-RU"/>
              </w:rPr>
              <w:t>е»</w:t>
            </w:r>
          </w:p>
        </w:tc>
        <w:tc>
          <w:tcPr>
            <w:tcW w:w="7409" w:type="dxa"/>
          </w:tcPr>
          <w:p w14:paraId="7C3A687B" w14:textId="710ED2C6" w:rsidR="00F46955" w:rsidRPr="003B2FAB" w:rsidRDefault="00F46955" w:rsidP="00F46955">
            <w:pPr>
              <w:spacing w:after="0" w:line="240" w:lineRule="auto"/>
              <w:ind w:left="0" w:firstLine="0"/>
              <w:rPr>
                <w:szCs w:val="24"/>
              </w:rPr>
            </w:pPr>
            <w:r>
              <w:rPr>
                <w:rFonts w:eastAsia="Calibri"/>
                <w:color w:val="000000" w:themeColor="text1"/>
                <w:szCs w:val="24"/>
                <w:shd w:val="clear" w:color="auto" w:fill="FFFFFF"/>
              </w:rPr>
              <w:t>Правосудие — это деятельность судов по обоснованному и справедливому рассмотрению и разрешению гражданских, уголовных, арбитражных и дел, осуществляемая в особом процессуальном порядке при неуклонном соблюдении Конституции и законов РФ.</w:t>
            </w:r>
          </w:p>
        </w:tc>
      </w:tr>
      <w:tr w:rsidR="00F46955" w:rsidRPr="003B2FAB" w14:paraId="7DA540B4" w14:textId="77777777" w:rsidTr="0033305F">
        <w:tc>
          <w:tcPr>
            <w:tcW w:w="3189" w:type="dxa"/>
          </w:tcPr>
          <w:p w14:paraId="5D9D7626" w14:textId="2212AB3C" w:rsidR="00F46955" w:rsidRPr="003B2FAB" w:rsidRDefault="008709EE">
            <w:pPr>
              <w:pStyle w:val="a3"/>
              <w:numPr>
                <w:ilvl w:val="0"/>
                <w:numId w:val="7"/>
              </w:numPr>
              <w:ind w:left="164" w:firstLine="142"/>
              <w:jc w:val="both"/>
            </w:pPr>
            <w:r>
              <w:rPr>
                <w:color w:val="000000" w:themeColor="text1"/>
                <w:shd w:val="clear" w:color="auto" w:fill="FFFFFF"/>
                <w:lang w:val="ru-RU"/>
              </w:rPr>
              <w:t>Какие существуют п</w:t>
            </w:r>
            <w:r w:rsidR="00F46955">
              <w:rPr>
                <w:color w:val="000000" w:themeColor="text1"/>
                <w:shd w:val="clear" w:color="auto" w:fill="FFFFFF"/>
              </w:rPr>
              <w:t>ринципы правосудия</w:t>
            </w:r>
          </w:p>
        </w:tc>
        <w:tc>
          <w:tcPr>
            <w:tcW w:w="7409" w:type="dxa"/>
          </w:tcPr>
          <w:p w14:paraId="396620D6" w14:textId="77777777" w:rsidR="00F46955" w:rsidRDefault="00F46955" w:rsidP="00F46955">
            <w:pPr>
              <w:shd w:val="clear" w:color="auto" w:fill="FFFFFF"/>
              <w:spacing w:after="0" w:line="240" w:lineRule="auto"/>
              <w:ind w:left="0" w:firstLine="0"/>
              <w:rPr>
                <w:color w:val="000000" w:themeColor="text1"/>
                <w:szCs w:val="24"/>
              </w:rPr>
            </w:pPr>
            <w:r>
              <w:rPr>
                <w:color w:val="000000" w:themeColor="text1"/>
                <w:szCs w:val="24"/>
              </w:rPr>
              <w:t>Принципы правосудия:</w:t>
            </w:r>
          </w:p>
          <w:p w14:paraId="66E25F09" w14:textId="77777777" w:rsidR="00F46955" w:rsidRDefault="00F46955" w:rsidP="00F46955">
            <w:pPr>
              <w:shd w:val="clear" w:color="auto" w:fill="FFFFFF"/>
              <w:spacing w:after="0" w:line="240" w:lineRule="auto"/>
              <w:ind w:left="0" w:firstLine="0"/>
              <w:rPr>
                <w:color w:val="000000" w:themeColor="text1"/>
                <w:szCs w:val="24"/>
              </w:rPr>
            </w:pPr>
            <w:r>
              <w:rPr>
                <w:color w:val="000000" w:themeColor="text1"/>
                <w:szCs w:val="24"/>
              </w:rPr>
              <w:t>1)законности</w:t>
            </w:r>
          </w:p>
          <w:p w14:paraId="58FCD6BC" w14:textId="4750192B" w:rsidR="00F46955" w:rsidRDefault="00F46955" w:rsidP="00F46955">
            <w:pPr>
              <w:shd w:val="clear" w:color="auto" w:fill="FFFFFF"/>
              <w:spacing w:after="0" w:line="240" w:lineRule="auto"/>
              <w:ind w:left="0" w:firstLine="0"/>
              <w:rPr>
                <w:color w:val="000000" w:themeColor="text1"/>
                <w:szCs w:val="24"/>
              </w:rPr>
            </w:pPr>
            <w:r>
              <w:rPr>
                <w:color w:val="000000" w:themeColor="text1"/>
                <w:szCs w:val="24"/>
              </w:rPr>
              <w:lastRenderedPageBreak/>
              <w:t>2)осуществления правосудия только судом</w:t>
            </w:r>
          </w:p>
          <w:p w14:paraId="5746EC96" w14:textId="77777777" w:rsidR="00F46955" w:rsidRDefault="00F46955" w:rsidP="00F46955">
            <w:pPr>
              <w:shd w:val="clear" w:color="auto" w:fill="FFFFFF"/>
              <w:spacing w:after="0" w:line="240" w:lineRule="auto"/>
              <w:ind w:left="0" w:firstLine="0"/>
              <w:rPr>
                <w:color w:val="000000" w:themeColor="text1"/>
                <w:szCs w:val="24"/>
              </w:rPr>
            </w:pPr>
            <w:r>
              <w:rPr>
                <w:color w:val="000000" w:themeColor="text1"/>
                <w:szCs w:val="24"/>
              </w:rPr>
              <w:t>3)независимость судей</w:t>
            </w:r>
          </w:p>
          <w:p w14:paraId="6D3A59A7" w14:textId="77777777" w:rsidR="00F46955" w:rsidRDefault="00F46955" w:rsidP="00F46955">
            <w:pPr>
              <w:shd w:val="clear" w:color="auto" w:fill="FFFFFF"/>
              <w:spacing w:after="0" w:line="240" w:lineRule="auto"/>
              <w:ind w:left="0" w:firstLine="0"/>
              <w:rPr>
                <w:color w:val="000000" w:themeColor="text1"/>
                <w:szCs w:val="24"/>
              </w:rPr>
            </w:pPr>
            <w:r>
              <w:rPr>
                <w:color w:val="000000" w:themeColor="text1"/>
                <w:szCs w:val="24"/>
              </w:rPr>
              <w:t>4) осуществления правосудия на началах равенства всех</w:t>
            </w:r>
          </w:p>
          <w:p w14:paraId="071CFA18" w14:textId="77777777" w:rsidR="00F46955" w:rsidRDefault="00F46955" w:rsidP="00F46955">
            <w:pPr>
              <w:shd w:val="clear" w:color="auto" w:fill="FFFFFF"/>
              <w:spacing w:after="0" w:line="240" w:lineRule="auto"/>
              <w:ind w:left="0" w:firstLine="0"/>
              <w:rPr>
                <w:color w:val="000000" w:themeColor="text1"/>
                <w:szCs w:val="24"/>
              </w:rPr>
            </w:pPr>
            <w:r>
              <w:rPr>
                <w:color w:val="000000" w:themeColor="text1"/>
                <w:szCs w:val="24"/>
              </w:rPr>
              <w:t>перед законом и судом</w:t>
            </w:r>
          </w:p>
          <w:p w14:paraId="35FF3FF3" w14:textId="77777777" w:rsidR="00F46955" w:rsidRDefault="00F46955" w:rsidP="00F46955">
            <w:pPr>
              <w:shd w:val="clear" w:color="auto" w:fill="FFFFFF"/>
              <w:spacing w:after="0" w:line="240" w:lineRule="auto"/>
              <w:ind w:left="0" w:firstLine="0"/>
              <w:rPr>
                <w:color w:val="000000" w:themeColor="text1"/>
                <w:szCs w:val="24"/>
              </w:rPr>
            </w:pPr>
            <w:r>
              <w:rPr>
                <w:color w:val="000000" w:themeColor="text1"/>
                <w:szCs w:val="24"/>
              </w:rPr>
              <w:t>5) обеспечения права на судебную защиту</w:t>
            </w:r>
          </w:p>
          <w:p w14:paraId="3C891DB7" w14:textId="5D7A403D" w:rsidR="00F46955" w:rsidRDefault="00F46955" w:rsidP="00F46955">
            <w:pPr>
              <w:shd w:val="clear" w:color="auto" w:fill="FFFFFF"/>
              <w:spacing w:after="0" w:line="240" w:lineRule="auto"/>
              <w:ind w:left="0" w:firstLine="0"/>
              <w:rPr>
                <w:color w:val="000000" w:themeColor="text1"/>
                <w:szCs w:val="24"/>
              </w:rPr>
            </w:pPr>
            <w:r>
              <w:rPr>
                <w:color w:val="000000" w:themeColor="text1"/>
                <w:szCs w:val="24"/>
              </w:rPr>
              <w:t>6)участие граждан в осуществлении правосудия</w:t>
            </w:r>
          </w:p>
          <w:p w14:paraId="3C5996DF" w14:textId="77777777" w:rsidR="00F46955" w:rsidRDefault="00F46955" w:rsidP="00F46955">
            <w:pPr>
              <w:shd w:val="clear" w:color="auto" w:fill="FFFFFF"/>
              <w:spacing w:after="0" w:line="240" w:lineRule="auto"/>
              <w:ind w:left="0" w:firstLine="0"/>
              <w:rPr>
                <w:color w:val="000000" w:themeColor="text1"/>
                <w:szCs w:val="24"/>
              </w:rPr>
            </w:pPr>
            <w:r>
              <w:rPr>
                <w:color w:val="000000" w:themeColor="text1"/>
                <w:szCs w:val="24"/>
              </w:rPr>
              <w:t>7)гласность</w:t>
            </w:r>
            <w:r>
              <w:rPr>
                <w:color w:val="000000" w:themeColor="text1"/>
                <w:szCs w:val="24"/>
              </w:rPr>
              <w:br/>
              <w:t>8) защиты законных интересов личности</w:t>
            </w:r>
          </w:p>
          <w:p w14:paraId="0A3B9A44" w14:textId="77777777" w:rsidR="00F46955" w:rsidRDefault="00F46955" w:rsidP="00F46955">
            <w:pPr>
              <w:shd w:val="clear" w:color="auto" w:fill="FFFFFF"/>
              <w:spacing w:after="0" w:line="240" w:lineRule="auto"/>
              <w:ind w:left="0" w:firstLine="0"/>
              <w:rPr>
                <w:color w:val="000000" w:themeColor="text1"/>
                <w:szCs w:val="24"/>
              </w:rPr>
            </w:pPr>
            <w:r>
              <w:rPr>
                <w:color w:val="000000" w:themeColor="text1"/>
                <w:szCs w:val="24"/>
              </w:rPr>
              <w:t>9) состязательности и равноправия сторон при расследовании дела в суде</w:t>
            </w:r>
          </w:p>
          <w:p w14:paraId="7345CDF8" w14:textId="4A932692" w:rsidR="00F46955" w:rsidRDefault="00F46955" w:rsidP="00F46955">
            <w:pPr>
              <w:shd w:val="clear" w:color="auto" w:fill="FFFFFF"/>
              <w:spacing w:after="0" w:line="240" w:lineRule="auto"/>
              <w:ind w:left="0" w:firstLine="0"/>
              <w:rPr>
                <w:color w:val="000000" w:themeColor="text1"/>
                <w:szCs w:val="24"/>
              </w:rPr>
            </w:pPr>
            <w:r>
              <w:rPr>
                <w:color w:val="000000" w:themeColor="text1"/>
                <w:szCs w:val="24"/>
              </w:rPr>
              <w:t>10) родного (национального) языка судопроизводства</w:t>
            </w:r>
          </w:p>
          <w:p w14:paraId="7CCA72DB" w14:textId="1A4DFA54" w:rsidR="00F46955" w:rsidRPr="003B2FAB" w:rsidRDefault="00F46955" w:rsidP="00F46955">
            <w:pPr>
              <w:spacing w:after="0" w:line="240" w:lineRule="auto"/>
              <w:ind w:left="0" w:firstLine="0"/>
              <w:rPr>
                <w:szCs w:val="24"/>
              </w:rPr>
            </w:pPr>
          </w:p>
        </w:tc>
      </w:tr>
      <w:tr w:rsidR="00F46955" w:rsidRPr="003B2FAB" w14:paraId="0EC6B58E" w14:textId="77777777" w:rsidTr="0033305F">
        <w:tc>
          <w:tcPr>
            <w:tcW w:w="3189" w:type="dxa"/>
          </w:tcPr>
          <w:p w14:paraId="47B0310D" w14:textId="723B7F71" w:rsidR="00F46955" w:rsidRPr="003B2FAB" w:rsidRDefault="00F46955">
            <w:pPr>
              <w:pStyle w:val="a3"/>
              <w:numPr>
                <w:ilvl w:val="0"/>
                <w:numId w:val="7"/>
              </w:numPr>
              <w:ind w:left="164" w:firstLine="142"/>
              <w:jc w:val="both"/>
              <w:rPr>
                <w:bCs/>
              </w:rPr>
            </w:pPr>
            <w:r>
              <w:rPr>
                <w:color w:val="000000" w:themeColor="text1"/>
                <w:lang w:eastAsia="en-US"/>
              </w:rPr>
              <w:lastRenderedPageBreak/>
              <w:t>Какие права имеют обвиняемые в уголовном процессе по законодательству РФ</w:t>
            </w:r>
          </w:p>
        </w:tc>
        <w:tc>
          <w:tcPr>
            <w:tcW w:w="7409" w:type="dxa"/>
          </w:tcPr>
          <w:p w14:paraId="4D569CB5" w14:textId="1EAD6A01" w:rsidR="00F46955" w:rsidRPr="003B2FAB" w:rsidRDefault="00F46955" w:rsidP="00F46955">
            <w:pPr>
              <w:tabs>
                <w:tab w:val="left" w:pos="567"/>
              </w:tabs>
              <w:spacing w:after="0" w:line="240" w:lineRule="auto"/>
              <w:ind w:left="0" w:firstLine="284"/>
              <w:rPr>
                <w:szCs w:val="24"/>
              </w:rPr>
            </w:pPr>
            <w:r>
              <w:rPr>
                <w:bCs/>
                <w:color w:val="000000" w:themeColor="text1"/>
                <w:szCs w:val="24"/>
              </w:rPr>
              <w:t>Обвиняемые имеют право на защиту, право на обжалование решений суда, право на присутствие адвоката и т.д.</w:t>
            </w:r>
          </w:p>
        </w:tc>
      </w:tr>
      <w:tr w:rsidR="00F46955" w:rsidRPr="003B2FAB" w14:paraId="2C33F2E9" w14:textId="77777777" w:rsidTr="0033305F">
        <w:tc>
          <w:tcPr>
            <w:tcW w:w="3189" w:type="dxa"/>
          </w:tcPr>
          <w:p w14:paraId="782FCE57" w14:textId="138F0EE7" w:rsidR="00F46955" w:rsidRPr="003B2FAB" w:rsidRDefault="00F46955">
            <w:pPr>
              <w:pStyle w:val="a3"/>
              <w:numPr>
                <w:ilvl w:val="0"/>
                <w:numId w:val="7"/>
              </w:numPr>
              <w:ind w:left="164" w:firstLine="142"/>
              <w:jc w:val="both"/>
            </w:pPr>
            <w:r>
              <w:rPr>
                <w:color w:val="000000" w:themeColor="text1"/>
                <w:lang w:eastAsia="en-US"/>
              </w:rPr>
              <w:t>Какие виды дел рассматриваются в судах общей юрисдикции России</w:t>
            </w:r>
          </w:p>
        </w:tc>
        <w:tc>
          <w:tcPr>
            <w:tcW w:w="7409" w:type="dxa"/>
          </w:tcPr>
          <w:p w14:paraId="5D0BE3ED" w14:textId="1EDC0E82" w:rsidR="00F46955" w:rsidRPr="003B2FAB" w:rsidRDefault="00F46955" w:rsidP="00F46955">
            <w:pPr>
              <w:tabs>
                <w:tab w:val="left" w:pos="567"/>
              </w:tabs>
              <w:spacing w:after="0" w:line="240" w:lineRule="auto"/>
              <w:ind w:left="0" w:firstLine="284"/>
              <w:rPr>
                <w:szCs w:val="24"/>
              </w:rPr>
            </w:pPr>
            <w:r>
              <w:rPr>
                <w:color w:val="000000" w:themeColor="text1"/>
                <w:szCs w:val="24"/>
              </w:rPr>
              <w:t>В судах общей юрисдикции России рассматриваются гражданские, уголовные и административные дела.</w:t>
            </w:r>
          </w:p>
        </w:tc>
      </w:tr>
      <w:tr w:rsidR="00F46955" w:rsidRPr="003B2FAB" w14:paraId="1A993566" w14:textId="77777777" w:rsidTr="0033305F">
        <w:tc>
          <w:tcPr>
            <w:tcW w:w="3189" w:type="dxa"/>
          </w:tcPr>
          <w:p w14:paraId="5FFA9921" w14:textId="4C0C6BC4" w:rsidR="00F46955" w:rsidRPr="003B2FAB" w:rsidRDefault="00F46955">
            <w:pPr>
              <w:pStyle w:val="a3"/>
              <w:numPr>
                <w:ilvl w:val="0"/>
                <w:numId w:val="7"/>
              </w:numPr>
              <w:ind w:left="164" w:firstLine="142"/>
              <w:jc w:val="both"/>
              <w:rPr>
                <w:color w:val="000000" w:themeColor="text1"/>
              </w:rPr>
            </w:pPr>
            <w:r>
              <w:rPr>
                <w:color w:val="000000" w:themeColor="text1"/>
                <w:lang w:eastAsia="en-US"/>
              </w:rPr>
              <w:t>Какие виды доказательств допускаются в судебном процессе по законодательству РФ</w:t>
            </w:r>
          </w:p>
        </w:tc>
        <w:tc>
          <w:tcPr>
            <w:tcW w:w="7409" w:type="dxa"/>
          </w:tcPr>
          <w:p w14:paraId="2BD16194" w14:textId="393C5676" w:rsidR="00F46955" w:rsidRPr="003B2FAB" w:rsidRDefault="00F46955" w:rsidP="00F46955">
            <w:pPr>
              <w:tabs>
                <w:tab w:val="left" w:pos="567"/>
              </w:tabs>
              <w:spacing w:after="0" w:line="240" w:lineRule="auto"/>
              <w:ind w:left="0" w:firstLine="284"/>
              <w:rPr>
                <w:szCs w:val="24"/>
              </w:rPr>
            </w:pPr>
            <w:r>
              <w:rPr>
                <w:color w:val="000000" w:themeColor="text1"/>
                <w:szCs w:val="24"/>
              </w:rPr>
              <w:t>В судебном процессе по законодательству РФ допускаются документарные, показания свидетелей, экспертные заключения и другие виды доказательств.</w:t>
            </w:r>
          </w:p>
        </w:tc>
      </w:tr>
      <w:tr w:rsidR="00F46955" w:rsidRPr="003B2FAB" w14:paraId="4B021178" w14:textId="77777777" w:rsidTr="0033305F">
        <w:tc>
          <w:tcPr>
            <w:tcW w:w="3189" w:type="dxa"/>
          </w:tcPr>
          <w:p w14:paraId="02A23A3D" w14:textId="54BC04AE" w:rsidR="00F46955" w:rsidRPr="003B2FAB" w:rsidRDefault="00F46955">
            <w:pPr>
              <w:pStyle w:val="a3"/>
              <w:numPr>
                <w:ilvl w:val="0"/>
                <w:numId w:val="7"/>
              </w:numPr>
              <w:ind w:left="164" w:firstLine="142"/>
              <w:jc w:val="both"/>
            </w:pPr>
            <w:r>
              <w:rPr>
                <w:color w:val="000000" w:themeColor="text1"/>
                <w:lang w:eastAsia="en-US"/>
              </w:rPr>
              <w:t>Какие виды юридической помощи предоставляются малоимущим гражданам в России</w:t>
            </w:r>
          </w:p>
        </w:tc>
        <w:tc>
          <w:tcPr>
            <w:tcW w:w="7409" w:type="dxa"/>
          </w:tcPr>
          <w:p w14:paraId="24A0E1C5" w14:textId="29625E35" w:rsidR="00F46955" w:rsidRPr="003B2FAB" w:rsidRDefault="00F46955" w:rsidP="00F46955">
            <w:pPr>
              <w:tabs>
                <w:tab w:val="left" w:pos="567"/>
              </w:tabs>
              <w:spacing w:after="0" w:line="240" w:lineRule="auto"/>
              <w:ind w:left="0" w:firstLine="284"/>
              <w:rPr>
                <w:color w:val="000000" w:themeColor="text1"/>
                <w:szCs w:val="24"/>
              </w:rPr>
            </w:pPr>
            <w:r>
              <w:rPr>
                <w:color w:val="000000" w:themeColor="text1"/>
                <w:szCs w:val="24"/>
              </w:rPr>
              <w:t>Малоимущим гражданам предоставляется бесплатная юридическая помощь в виде представительства в суде, консультаций и составления документов.</w:t>
            </w:r>
          </w:p>
        </w:tc>
      </w:tr>
      <w:tr w:rsidR="00F46955" w:rsidRPr="003B2FAB" w14:paraId="1A0C4877" w14:textId="77777777" w:rsidTr="0033305F">
        <w:tc>
          <w:tcPr>
            <w:tcW w:w="3189" w:type="dxa"/>
          </w:tcPr>
          <w:p w14:paraId="2964FD57" w14:textId="65DFC601" w:rsidR="00F46955" w:rsidRPr="003B2FAB" w:rsidRDefault="00F46955">
            <w:pPr>
              <w:pStyle w:val="a3"/>
              <w:numPr>
                <w:ilvl w:val="0"/>
                <w:numId w:val="7"/>
              </w:numPr>
              <w:ind w:left="164" w:firstLine="142"/>
              <w:jc w:val="both"/>
              <w:rPr>
                <w:color w:val="000000"/>
              </w:rPr>
            </w:pPr>
            <w:r>
              <w:rPr>
                <w:color w:val="000000" w:themeColor="text1"/>
                <w:lang w:eastAsia="en-US"/>
              </w:rPr>
              <w:t>Какие органы осуществляют контроль за деятельностью адвокатов в России</w:t>
            </w:r>
          </w:p>
        </w:tc>
        <w:tc>
          <w:tcPr>
            <w:tcW w:w="7409" w:type="dxa"/>
          </w:tcPr>
          <w:p w14:paraId="2257B6CB" w14:textId="58E1A404" w:rsidR="00F46955" w:rsidRPr="003B2FAB" w:rsidRDefault="00F46955" w:rsidP="00F46955">
            <w:pPr>
              <w:tabs>
                <w:tab w:val="left" w:pos="567"/>
              </w:tabs>
              <w:spacing w:after="0" w:line="240" w:lineRule="auto"/>
              <w:ind w:left="0" w:firstLine="284"/>
              <w:rPr>
                <w:szCs w:val="24"/>
              </w:rPr>
            </w:pPr>
            <w:r>
              <w:rPr>
                <w:color w:val="000000" w:themeColor="text1"/>
                <w:szCs w:val="24"/>
              </w:rPr>
              <w:t>Контроль за деятельностью адвокатов в Российской Федерации осуществляется Президентом Российской Федерации, Правительством Российской Федерации, а также Адвокатской палатой Российской Федерации.</w:t>
            </w:r>
          </w:p>
        </w:tc>
      </w:tr>
      <w:tr w:rsidR="00F46955" w:rsidRPr="003B2FAB" w14:paraId="78F0F420" w14:textId="77777777" w:rsidTr="0033305F">
        <w:tc>
          <w:tcPr>
            <w:tcW w:w="3189" w:type="dxa"/>
          </w:tcPr>
          <w:p w14:paraId="6444B1FA" w14:textId="2C4177C7" w:rsidR="00F46955" w:rsidRPr="003B2FAB" w:rsidRDefault="00F46955">
            <w:pPr>
              <w:pStyle w:val="a3"/>
              <w:numPr>
                <w:ilvl w:val="0"/>
                <w:numId w:val="7"/>
              </w:numPr>
              <w:ind w:left="164" w:firstLine="142"/>
              <w:jc w:val="both"/>
              <w:rPr>
                <w:color w:val="FF0000"/>
              </w:rPr>
            </w:pPr>
            <w:r>
              <w:rPr>
                <w:color w:val="000000" w:themeColor="text1"/>
                <w:shd w:val="clear" w:color="auto" w:fill="FFFFFF"/>
              </w:rPr>
              <w:t>Участие в рассмотрении дел судами-это</w:t>
            </w:r>
          </w:p>
        </w:tc>
        <w:tc>
          <w:tcPr>
            <w:tcW w:w="7409" w:type="dxa"/>
          </w:tcPr>
          <w:p w14:paraId="3A6CBF3A" w14:textId="2A39AD99" w:rsidR="00F46955" w:rsidRPr="003B2FAB" w:rsidRDefault="00F46955" w:rsidP="00F46955">
            <w:pPr>
              <w:shd w:val="clear" w:color="auto" w:fill="FFFFFF"/>
              <w:tabs>
                <w:tab w:val="left" w:pos="567"/>
              </w:tabs>
              <w:spacing w:after="0" w:line="240" w:lineRule="auto"/>
              <w:ind w:left="0" w:firstLine="284"/>
              <w:rPr>
                <w:szCs w:val="24"/>
              </w:rPr>
            </w:pPr>
            <w:r>
              <w:rPr>
                <w:rFonts w:eastAsia="Calibri"/>
                <w:color w:val="000000" w:themeColor="text1"/>
                <w:szCs w:val="24"/>
                <w:shd w:val="clear" w:color="auto" w:fill="FFFFFF"/>
              </w:rPr>
              <w:t>Участие в рассмотрении дел судами - это деятельность прокуратуры в уголовном, гражданском, административном судопроизводстве, призванная обеспечивать соблюдение закона, прав и свобод граждан, осуществляемая путем поддержания государственного обвинения в уголовном судопроизводстве или иска в гражданском, административном процессе.</w:t>
            </w:r>
          </w:p>
        </w:tc>
      </w:tr>
      <w:tr w:rsidR="00F46955" w:rsidRPr="003B2FAB" w14:paraId="018BC9DB" w14:textId="77777777" w:rsidTr="0033305F">
        <w:tc>
          <w:tcPr>
            <w:tcW w:w="3189" w:type="dxa"/>
          </w:tcPr>
          <w:p w14:paraId="4ED26A95" w14:textId="3387F850" w:rsidR="00F46955" w:rsidRPr="003B2FAB" w:rsidRDefault="00F46955">
            <w:pPr>
              <w:pStyle w:val="a3"/>
              <w:numPr>
                <w:ilvl w:val="0"/>
                <w:numId w:val="7"/>
              </w:numPr>
              <w:ind w:left="164" w:firstLine="142"/>
              <w:jc w:val="both"/>
              <w:rPr>
                <w:color w:val="FF0000"/>
              </w:rPr>
            </w:pPr>
            <w:r>
              <w:rPr>
                <w:color w:val="000000" w:themeColor="text1"/>
              </w:rPr>
              <w:t>Участие в правотворческой деятельности-это</w:t>
            </w:r>
          </w:p>
        </w:tc>
        <w:tc>
          <w:tcPr>
            <w:tcW w:w="7409" w:type="dxa"/>
          </w:tcPr>
          <w:p w14:paraId="794FB2D0" w14:textId="7FC228E4" w:rsidR="00F46955" w:rsidRPr="003B2FAB" w:rsidRDefault="00F46955" w:rsidP="00F46955">
            <w:pPr>
              <w:shd w:val="clear" w:color="auto" w:fill="FFFFFF"/>
              <w:spacing w:after="0" w:line="240" w:lineRule="auto"/>
              <w:ind w:left="0" w:firstLine="0"/>
              <w:rPr>
                <w:szCs w:val="24"/>
              </w:rPr>
            </w:pPr>
            <w:r>
              <w:rPr>
                <w:rFonts w:eastAsia="Calibri"/>
                <w:color w:val="000000" w:themeColor="text1"/>
                <w:szCs w:val="24"/>
                <w:shd w:val="clear" w:color="auto" w:fill="FFFFFF"/>
              </w:rPr>
              <w:t>Участие в правотворческой деятельности - это деятельность прокуратуры, направленная на совершенствование законодательства, осуществляемая путем разработки предложений об изменении, дополнении, отмене законов и иных нормативно-правовых актов.</w:t>
            </w:r>
          </w:p>
        </w:tc>
      </w:tr>
      <w:tr w:rsidR="00F46955" w:rsidRPr="003B2FAB" w14:paraId="710FC3BA" w14:textId="77777777" w:rsidTr="0033305F">
        <w:tc>
          <w:tcPr>
            <w:tcW w:w="3189" w:type="dxa"/>
          </w:tcPr>
          <w:p w14:paraId="6ACB866F" w14:textId="7C5AEDD5" w:rsidR="00F46955" w:rsidRPr="003B2FAB" w:rsidRDefault="00F46955">
            <w:pPr>
              <w:pStyle w:val="a3"/>
              <w:numPr>
                <w:ilvl w:val="0"/>
                <w:numId w:val="7"/>
              </w:numPr>
              <w:ind w:left="164" w:firstLine="142"/>
              <w:jc w:val="both"/>
              <w:rPr>
                <w:color w:val="000000" w:themeColor="text1"/>
              </w:rPr>
            </w:pPr>
            <w:r>
              <w:rPr>
                <w:color w:val="000000" w:themeColor="text1"/>
              </w:rPr>
              <w:t>Назовите группы подразделений в органах прокуратуры с учетом их основного назначения и содержания деятельности.</w:t>
            </w:r>
          </w:p>
        </w:tc>
        <w:tc>
          <w:tcPr>
            <w:tcW w:w="7409" w:type="dxa"/>
          </w:tcPr>
          <w:p w14:paraId="3A9FD1E0" w14:textId="34A794BE" w:rsidR="00F46955" w:rsidRDefault="008709EE" w:rsidP="00F46955">
            <w:pPr>
              <w:spacing w:after="0" w:line="240" w:lineRule="auto"/>
              <w:ind w:left="0" w:firstLine="0"/>
              <w:rPr>
                <w:rFonts w:eastAsia="Calibri"/>
                <w:color w:val="000000" w:themeColor="text1"/>
                <w:szCs w:val="24"/>
                <w:shd w:val="clear" w:color="auto" w:fill="FFFFFF"/>
              </w:rPr>
            </w:pPr>
            <w:r>
              <w:rPr>
                <w:rFonts w:eastAsia="Calibri"/>
                <w:color w:val="000000" w:themeColor="text1"/>
                <w:szCs w:val="24"/>
                <w:shd w:val="clear" w:color="auto" w:fill="FFFFFF"/>
              </w:rPr>
              <w:t>Г</w:t>
            </w:r>
            <w:r w:rsidRPr="008709EE">
              <w:rPr>
                <w:rFonts w:eastAsia="Calibri"/>
                <w:color w:val="000000" w:themeColor="text1"/>
                <w:szCs w:val="24"/>
                <w:shd w:val="clear" w:color="auto" w:fill="FFFFFF"/>
              </w:rPr>
              <w:t>руппы подразделений в органах прокуратуры</w:t>
            </w:r>
            <w:r>
              <w:rPr>
                <w:rFonts w:eastAsia="Calibri"/>
                <w:color w:val="000000" w:themeColor="text1"/>
                <w:szCs w:val="24"/>
                <w:shd w:val="clear" w:color="auto" w:fill="FFFFFF"/>
              </w:rPr>
              <w:t xml:space="preserve">: </w:t>
            </w:r>
            <w:r w:rsidR="00F46955">
              <w:rPr>
                <w:rFonts w:eastAsia="Calibri"/>
                <w:color w:val="000000" w:themeColor="text1"/>
                <w:szCs w:val="24"/>
                <w:shd w:val="clear" w:color="auto" w:fill="FFFFFF"/>
              </w:rPr>
              <w:t>1) Функциональные - реализующие установленные законом направления деятельности (функции) прокуратуры;</w:t>
            </w:r>
          </w:p>
          <w:p w14:paraId="204360D5" w14:textId="54812424" w:rsidR="00F46955" w:rsidRDefault="00F46955" w:rsidP="00F46955">
            <w:pPr>
              <w:spacing w:after="0" w:line="240" w:lineRule="auto"/>
              <w:ind w:left="0" w:firstLine="0"/>
              <w:rPr>
                <w:rFonts w:eastAsia="Calibri"/>
                <w:color w:val="000000" w:themeColor="text1"/>
                <w:szCs w:val="24"/>
              </w:rPr>
            </w:pPr>
            <w:r>
              <w:rPr>
                <w:rFonts w:eastAsia="Calibri"/>
                <w:color w:val="000000" w:themeColor="text1"/>
                <w:szCs w:val="24"/>
              </w:rPr>
              <w:t>2) Обеспечивающие - кадрового, материально-технического, специального и социального обеспечения, капитального строительства и имущественных отношений, финансово-экономической деятельности, и др.;</w:t>
            </w:r>
          </w:p>
          <w:p w14:paraId="53E698C7" w14:textId="77777777" w:rsidR="00F46955" w:rsidRDefault="00F46955" w:rsidP="00F46955">
            <w:pPr>
              <w:spacing w:after="0" w:line="240" w:lineRule="auto"/>
              <w:ind w:left="0" w:firstLine="0"/>
              <w:rPr>
                <w:rFonts w:eastAsia="Calibri"/>
                <w:color w:val="000000" w:themeColor="text1"/>
                <w:szCs w:val="24"/>
              </w:rPr>
            </w:pPr>
            <w:r>
              <w:rPr>
                <w:rFonts w:eastAsia="Calibri"/>
                <w:color w:val="000000" w:themeColor="text1"/>
                <w:szCs w:val="24"/>
              </w:rPr>
              <w:t xml:space="preserve">3)организационные, аналитические и методические - </w:t>
            </w:r>
            <w:r>
              <w:rPr>
                <w:rFonts w:eastAsia="Calibri"/>
                <w:color w:val="000000" w:themeColor="text1"/>
                <w:szCs w:val="24"/>
              </w:rPr>
              <w:lastRenderedPageBreak/>
              <w:t>информационно-</w:t>
            </w:r>
          </w:p>
          <w:p w14:paraId="1CF15327" w14:textId="507FFC7C" w:rsidR="00F46955" w:rsidRPr="003B2FAB" w:rsidRDefault="00F46955" w:rsidP="00F46955">
            <w:pPr>
              <w:spacing w:after="0" w:line="240" w:lineRule="auto"/>
              <w:ind w:left="0" w:firstLine="0"/>
              <w:rPr>
                <w:szCs w:val="24"/>
              </w:rPr>
            </w:pPr>
            <w:r>
              <w:rPr>
                <w:rFonts w:eastAsia="Calibri"/>
                <w:color w:val="000000" w:themeColor="text1"/>
                <w:szCs w:val="24"/>
              </w:rPr>
              <w:t>аналитического, документационного обеспечения, физической защиты и обеспечения безопасности и др.</w:t>
            </w:r>
          </w:p>
        </w:tc>
      </w:tr>
      <w:tr w:rsidR="00F46955" w:rsidRPr="003B2FAB" w14:paraId="3908CECC" w14:textId="77777777" w:rsidTr="0033305F">
        <w:tc>
          <w:tcPr>
            <w:tcW w:w="3189" w:type="dxa"/>
          </w:tcPr>
          <w:p w14:paraId="04D49822" w14:textId="546E3409" w:rsidR="00F46955" w:rsidRPr="003B2FAB" w:rsidRDefault="00F46955">
            <w:pPr>
              <w:pStyle w:val="a3"/>
              <w:numPr>
                <w:ilvl w:val="0"/>
                <w:numId w:val="7"/>
              </w:numPr>
              <w:ind w:left="164" w:firstLine="142"/>
              <w:jc w:val="both"/>
              <w:rPr>
                <w:color w:val="000000" w:themeColor="text1"/>
              </w:rPr>
            </w:pPr>
            <w:r>
              <w:rPr>
                <w:color w:val="000000" w:themeColor="text1"/>
                <w:shd w:val="clear" w:color="auto" w:fill="FFFFFF"/>
              </w:rPr>
              <w:lastRenderedPageBreak/>
              <w:t>Назовите три звена Прокуратуры и что входит в каждую из них</w:t>
            </w:r>
          </w:p>
        </w:tc>
        <w:tc>
          <w:tcPr>
            <w:tcW w:w="7409" w:type="dxa"/>
          </w:tcPr>
          <w:p w14:paraId="7CF8A760" w14:textId="3345AFD0" w:rsidR="00F46955" w:rsidRDefault="00F46955" w:rsidP="00F46955">
            <w:pPr>
              <w:spacing w:after="0" w:line="240" w:lineRule="auto"/>
              <w:ind w:left="0" w:firstLine="0"/>
              <w:rPr>
                <w:rFonts w:eastAsia="Calibri"/>
                <w:color w:val="000000" w:themeColor="text1"/>
                <w:szCs w:val="24"/>
                <w:shd w:val="clear" w:color="auto" w:fill="FFFFFF"/>
              </w:rPr>
            </w:pPr>
            <w:r>
              <w:rPr>
                <w:rFonts w:eastAsia="Calibri"/>
                <w:color w:val="000000" w:themeColor="text1"/>
                <w:szCs w:val="24"/>
                <w:shd w:val="clear" w:color="auto" w:fill="FFFFFF"/>
              </w:rPr>
              <w:t xml:space="preserve">Высшее </w:t>
            </w:r>
            <w:r w:rsidR="00407BB0">
              <w:rPr>
                <w:rFonts w:eastAsia="Calibri"/>
                <w:color w:val="000000" w:themeColor="text1"/>
                <w:szCs w:val="24"/>
                <w:shd w:val="clear" w:color="auto" w:fill="FFFFFF"/>
              </w:rPr>
              <w:t>-</w:t>
            </w:r>
            <w:r>
              <w:rPr>
                <w:rFonts w:eastAsia="Calibri"/>
                <w:color w:val="000000" w:themeColor="text1"/>
                <w:szCs w:val="24"/>
                <w:shd w:val="clear" w:color="auto" w:fill="FFFFFF"/>
              </w:rPr>
              <w:t xml:space="preserve"> Генеральная прокуратура РФ;</w:t>
            </w:r>
          </w:p>
          <w:p w14:paraId="6A3A1112" w14:textId="77777777" w:rsidR="00F46955" w:rsidRDefault="00F46955" w:rsidP="00F46955">
            <w:pPr>
              <w:spacing w:after="0" w:line="240" w:lineRule="auto"/>
              <w:ind w:left="0" w:firstLine="0"/>
              <w:rPr>
                <w:rFonts w:eastAsia="Calibri"/>
                <w:color w:val="000000" w:themeColor="text1"/>
                <w:szCs w:val="24"/>
              </w:rPr>
            </w:pPr>
            <w:r>
              <w:rPr>
                <w:rFonts w:eastAsia="Calibri"/>
                <w:color w:val="000000" w:themeColor="text1"/>
                <w:szCs w:val="24"/>
              </w:rPr>
              <w:t>среднее - прокуратуры субъектов РФ и к ним приравненные специализированные;</w:t>
            </w:r>
          </w:p>
          <w:p w14:paraId="6ADCF0A5" w14:textId="50ADE1D7" w:rsidR="00F46955" w:rsidRPr="003B2FAB" w:rsidRDefault="00F46955" w:rsidP="00F46955">
            <w:pPr>
              <w:spacing w:after="0" w:line="240" w:lineRule="auto"/>
              <w:ind w:left="0" w:firstLine="0"/>
              <w:rPr>
                <w:szCs w:val="24"/>
              </w:rPr>
            </w:pPr>
            <w:r>
              <w:rPr>
                <w:rFonts w:eastAsia="Calibri"/>
                <w:color w:val="000000" w:themeColor="text1"/>
                <w:szCs w:val="24"/>
              </w:rPr>
              <w:t>нижнее - прокуратуры районов, городов и к ним приравненные специализированные.</w:t>
            </w:r>
          </w:p>
        </w:tc>
      </w:tr>
      <w:tr w:rsidR="00F46955" w:rsidRPr="003B2FAB" w14:paraId="4B843018" w14:textId="77777777" w:rsidTr="0033305F">
        <w:tc>
          <w:tcPr>
            <w:tcW w:w="3189" w:type="dxa"/>
          </w:tcPr>
          <w:p w14:paraId="21F22E78" w14:textId="6B7E4311" w:rsidR="00F46955" w:rsidRPr="003B2FAB" w:rsidRDefault="00F46955">
            <w:pPr>
              <w:pStyle w:val="a3"/>
              <w:numPr>
                <w:ilvl w:val="0"/>
                <w:numId w:val="7"/>
              </w:numPr>
              <w:ind w:left="164" w:firstLine="142"/>
              <w:jc w:val="both"/>
              <w:rPr>
                <w:color w:val="000000" w:themeColor="text1"/>
              </w:rPr>
            </w:pPr>
            <w:r>
              <w:rPr>
                <w:color w:val="000000" w:themeColor="text1"/>
                <w:shd w:val="clear" w:color="auto" w:fill="FFFFFF"/>
              </w:rPr>
              <w:t>Что входит в систему прокуратуры РФ</w:t>
            </w:r>
          </w:p>
        </w:tc>
        <w:tc>
          <w:tcPr>
            <w:tcW w:w="7409" w:type="dxa"/>
          </w:tcPr>
          <w:p w14:paraId="62ED7A92" w14:textId="53A4F925" w:rsidR="00F46955" w:rsidRPr="003B2FAB" w:rsidRDefault="00F46955" w:rsidP="00F46955">
            <w:pPr>
              <w:spacing w:after="0" w:line="240" w:lineRule="auto"/>
              <w:ind w:left="0" w:firstLine="0"/>
              <w:rPr>
                <w:szCs w:val="24"/>
              </w:rPr>
            </w:pPr>
            <w:r>
              <w:rPr>
                <w:rFonts w:eastAsia="Calibri"/>
                <w:color w:val="000000" w:themeColor="text1"/>
                <w:szCs w:val="24"/>
                <w:shd w:val="clear" w:color="auto" w:fill="FFFFFF"/>
              </w:rPr>
              <w:t>Систему прокуратуры Российской Федерации составляют Генеральная прокуратура Российской Федерации, прокуратуры субъектов Российской Федерации, приравненные к ним военные и другие специализированные прокуратуры, научные и образовательные учреждения,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w:t>
            </w:r>
          </w:p>
        </w:tc>
      </w:tr>
      <w:tr w:rsidR="00F46955" w:rsidRPr="003B2FAB" w14:paraId="315F834C" w14:textId="77777777" w:rsidTr="0033305F">
        <w:tc>
          <w:tcPr>
            <w:tcW w:w="3189" w:type="dxa"/>
          </w:tcPr>
          <w:p w14:paraId="2935E8A1" w14:textId="7FB55B58" w:rsidR="00F46955" w:rsidRPr="003B2FAB" w:rsidRDefault="00F46955">
            <w:pPr>
              <w:pStyle w:val="a3"/>
              <w:numPr>
                <w:ilvl w:val="0"/>
                <w:numId w:val="7"/>
              </w:numPr>
              <w:ind w:left="164" w:firstLine="142"/>
              <w:jc w:val="both"/>
              <w:rPr>
                <w:color w:val="000000" w:themeColor="text1"/>
              </w:rPr>
            </w:pPr>
            <w:r>
              <w:rPr>
                <w:color w:val="000000" w:themeColor="text1"/>
                <w:lang w:eastAsia="en-US"/>
              </w:rPr>
              <w:t>Какие виды консультаций и информационной поддержки предоставляет Министерство юстиции Российской Федерации</w:t>
            </w:r>
          </w:p>
        </w:tc>
        <w:tc>
          <w:tcPr>
            <w:tcW w:w="7409" w:type="dxa"/>
          </w:tcPr>
          <w:p w14:paraId="142A2F26" w14:textId="58B5FD46" w:rsidR="00F46955" w:rsidRPr="003B2FAB" w:rsidRDefault="00F46955" w:rsidP="00F46955">
            <w:pPr>
              <w:shd w:val="clear" w:color="auto" w:fill="FFFFFF"/>
              <w:tabs>
                <w:tab w:val="left" w:pos="567"/>
              </w:tabs>
              <w:spacing w:after="0" w:line="240" w:lineRule="auto"/>
              <w:ind w:left="0" w:firstLine="284"/>
              <w:rPr>
                <w:szCs w:val="24"/>
              </w:rPr>
            </w:pPr>
            <w:r>
              <w:rPr>
                <w:bCs/>
                <w:color w:val="000000" w:themeColor="text1"/>
                <w:szCs w:val="24"/>
              </w:rPr>
              <w:t>Министерство юстиции предоставляет консультации по различным вопросам правового характера, информационную поддержку через публикацию нормативных актов и справочную информацию.</w:t>
            </w:r>
          </w:p>
        </w:tc>
      </w:tr>
      <w:tr w:rsidR="00F46955" w:rsidRPr="003B2FAB" w14:paraId="4B2CE2D0" w14:textId="77777777" w:rsidTr="0033305F">
        <w:tc>
          <w:tcPr>
            <w:tcW w:w="3189" w:type="dxa"/>
          </w:tcPr>
          <w:p w14:paraId="383CC0D1" w14:textId="63B3B1B5" w:rsidR="00F46955" w:rsidRPr="003B2FAB" w:rsidRDefault="00F46955">
            <w:pPr>
              <w:pStyle w:val="a3"/>
              <w:numPr>
                <w:ilvl w:val="0"/>
                <w:numId w:val="7"/>
              </w:numPr>
              <w:ind w:left="164" w:firstLine="142"/>
              <w:jc w:val="both"/>
              <w:rPr>
                <w:color w:val="000000" w:themeColor="text1"/>
              </w:rPr>
            </w:pPr>
            <w:r>
              <w:rPr>
                <w:color w:val="000000" w:themeColor="text1"/>
                <w:lang w:eastAsia="en-US"/>
              </w:rPr>
              <w:t>Какие виды международного сотрудничества осуществляет Министерство юстиции Российской Федерации</w:t>
            </w:r>
          </w:p>
        </w:tc>
        <w:tc>
          <w:tcPr>
            <w:tcW w:w="7409" w:type="dxa"/>
          </w:tcPr>
          <w:p w14:paraId="0DBDF356" w14:textId="2FD5B6D0" w:rsidR="00F46955" w:rsidRPr="003B2FAB" w:rsidRDefault="00F46955" w:rsidP="00F46955">
            <w:pPr>
              <w:shd w:val="clear" w:color="auto" w:fill="FFFFFF"/>
              <w:tabs>
                <w:tab w:val="left" w:pos="567"/>
              </w:tabs>
              <w:spacing w:after="0" w:line="240" w:lineRule="auto"/>
              <w:ind w:left="0" w:firstLine="284"/>
              <w:rPr>
                <w:szCs w:val="24"/>
              </w:rPr>
            </w:pPr>
            <w:r>
              <w:rPr>
                <w:color w:val="000000" w:themeColor="text1"/>
                <w:szCs w:val="24"/>
              </w:rPr>
              <w:t>Министерство юстиции осуществляет международное сотрудничество в области правовой защиты, правопорядка и правоприменительной системы через участие в международных проектах, подписание международных договоров и т.д.</w:t>
            </w:r>
          </w:p>
        </w:tc>
      </w:tr>
      <w:tr w:rsidR="00F46955" w:rsidRPr="003B2FAB" w14:paraId="1A329DFC" w14:textId="77777777" w:rsidTr="0033305F">
        <w:tc>
          <w:tcPr>
            <w:tcW w:w="3189" w:type="dxa"/>
          </w:tcPr>
          <w:p w14:paraId="140624B9" w14:textId="496285CC" w:rsidR="00F46955" w:rsidRPr="003B2FAB" w:rsidRDefault="00F46955">
            <w:pPr>
              <w:pStyle w:val="a3"/>
              <w:numPr>
                <w:ilvl w:val="0"/>
                <w:numId w:val="7"/>
              </w:numPr>
              <w:ind w:left="164" w:firstLine="142"/>
              <w:jc w:val="both"/>
            </w:pPr>
            <w:r>
              <w:rPr>
                <w:color w:val="000000" w:themeColor="text1"/>
                <w:lang w:eastAsia="en-US"/>
              </w:rPr>
              <w:t>Какие виды контроля осуществляет Министерство юстиции Российской Федерации за деятельностью нотариата</w:t>
            </w:r>
          </w:p>
        </w:tc>
        <w:tc>
          <w:tcPr>
            <w:tcW w:w="7409" w:type="dxa"/>
          </w:tcPr>
          <w:p w14:paraId="4ABB9AE8" w14:textId="3007A293" w:rsidR="00F46955" w:rsidRPr="003B2FAB" w:rsidRDefault="00F46955" w:rsidP="00F46955">
            <w:pPr>
              <w:tabs>
                <w:tab w:val="left" w:pos="567"/>
              </w:tabs>
              <w:spacing w:after="0" w:line="240" w:lineRule="auto"/>
              <w:ind w:left="0" w:firstLine="284"/>
              <w:rPr>
                <w:szCs w:val="24"/>
              </w:rPr>
            </w:pPr>
            <w:r>
              <w:rPr>
                <w:color w:val="000000" w:themeColor="text1"/>
                <w:szCs w:val="24"/>
              </w:rPr>
              <w:t>Министерство юстиции осуществляет контроль за деятельностью нотариата через лицензирование нотариусов, проведение проверок и контроль за соблюдением нормативных требований.</w:t>
            </w:r>
          </w:p>
        </w:tc>
      </w:tr>
      <w:tr w:rsidR="00F46955" w:rsidRPr="003B2FAB" w14:paraId="797539B7" w14:textId="77777777" w:rsidTr="0033305F">
        <w:tc>
          <w:tcPr>
            <w:tcW w:w="3189" w:type="dxa"/>
          </w:tcPr>
          <w:p w14:paraId="22E38F03" w14:textId="3D0D7C33" w:rsidR="00F46955" w:rsidRPr="003B2FAB" w:rsidRDefault="00F46955">
            <w:pPr>
              <w:pStyle w:val="a3"/>
              <w:numPr>
                <w:ilvl w:val="0"/>
                <w:numId w:val="7"/>
              </w:numPr>
              <w:ind w:left="164" w:firstLine="142"/>
              <w:jc w:val="both"/>
            </w:pPr>
            <w:r>
              <w:rPr>
                <w:color w:val="000000" w:themeColor="text1"/>
                <w:lang w:eastAsia="en-US"/>
              </w:rPr>
              <w:t>Какие меры предпринимает Министерство юстиции Российской Федерации для развития института альтернативного разрешения споров</w:t>
            </w:r>
          </w:p>
        </w:tc>
        <w:tc>
          <w:tcPr>
            <w:tcW w:w="7409" w:type="dxa"/>
          </w:tcPr>
          <w:p w14:paraId="0EF21DFD" w14:textId="3CFBD49B" w:rsidR="00F46955" w:rsidRPr="003B2FAB" w:rsidRDefault="00F46955" w:rsidP="00F46955">
            <w:pPr>
              <w:tabs>
                <w:tab w:val="left" w:pos="567"/>
              </w:tabs>
              <w:spacing w:after="0" w:line="240" w:lineRule="auto"/>
              <w:ind w:left="0" w:firstLine="284"/>
              <w:rPr>
                <w:szCs w:val="24"/>
              </w:rPr>
            </w:pPr>
            <w:r>
              <w:rPr>
                <w:color w:val="000000" w:themeColor="text1"/>
                <w:szCs w:val="24"/>
              </w:rPr>
              <w:t>Министерство юстиции предпринимает меры по развитию института альтернативного разрешения споров через проведение информационных кампаний, обучение специалистов и создание соответствующих инфраструктур.</w:t>
            </w:r>
          </w:p>
        </w:tc>
      </w:tr>
      <w:tr w:rsidR="00F46955" w:rsidRPr="003B2FAB" w14:paraId="55F627D9" w14:textId="77777777" w:rsidTr="0033305F">
        <w:tc>
          <w:tcPr>
            <w:tcW w:w="3189" w:type="dxa"/>
          </w:tcPr>
          <w:p w14:paraId="21341446" w14:textId="357DFADB" w:rsidR="00F46955" w:rsidRPr="003B2FAB" w:rsidRDefault="00F46955">
            <w:pPr>
              <w:pStyle w:val="a3"/>
              <w:numPr>
                <w:ilvl w:val="0"/>
                <w:numId w:val="7"/>
              </w:numPr>
              <w:ind w:left="164" w:firstLine="142"/>
              <w:jc w:val="both"/>
            </w:pPr>
            <w:r>
              <w:rPr>
                <w:color w:val="000000" w:themeColor="text1"/>
                <w:lang w:eastAsia="en-US"/>
              </w:rPr>
              <w:t>Какие виды программ поддержки правозащитных организаций реализует Министерство юстиции Российской Федерации</w:t>
            </w:r>
          </w:p>
        </w:tc>
        <w:tc>
          <w:tcPr>
            <w:tcW w:w="7409" w:type="dxa"/>
          </w:tcPr>
          <w:p w14:paraId="65FA7F65" w14:textId="5E340242" w:rsidR="00F46955" w:rsidRPr="003B2FAB" w:rsidRDefault="00F46955" w:rsidP="00F46955">
            <w:pPr>
              <w:tabs>
                <w:tab w:val="left" w:pos="567"/>
              </w:tabs>
              <w:spacing w:after="0" w:line="240" w:lineRule="auto"/>
              <w:ind w:left="0" w:firstLine="284"/>
              <w:rPr>
                <w:szCs w:val="24"/>
              </w:rPr>
            </w:pPr>
            <w:r>
              <w:rPr>
                <w:color w:val="000000" w:themeColor="text1"/>
                <w:szCs w:val="24"/>
              </w:rPr>
              <w:t>Министерство юстиции реализует программы поддержки правозащитных организаций через предоставление грантов, консультаций и оказание методической помощи.</w:t>
            </w:r>
          </w:p>
        </w:tc>
      </w:tr>
      <w:tr w:rsidR="00F46955" w:rsidRPr="003B2FAB" w14:paraId="0C260887" w14:textId="77777777" w:rsidTr="0033305F">
        <w:tc>
          <w:tcPr>
            <w:tcW w:w="3189" w:type="dxa"/>
          </w:tcPr>
          <w:p w14:paraId="5F6387B9" w14:textId="6B5BA2B5" w:rsidR="00F46955" w:rsidRPr="003B2FAB" w:rsidRDefault="00F46955">
            <w:pPr>
              <w:pStyle w:val="a3"/>
              <w:numPr>
                <w:ilvl w:val="0"/>
                <w:numId w:val="7"/>
              </w:numPr>
              <w:ind w:left="164" w:firstLine="142"/>
              <w:jc w:val="both"/>
            </w:pPr>
            <w:r>
              <w:rPr>
                <w:color w:val="000000" w:themeColor="text1"/>
                <w:lang w:eastAsia="en-US"/>
              </w:rPr>
              <w:t>Какие основные преступления расследует СК РФ</w:t>
            </w:r>
          </w:p>
        </w:tc>
        <w:tc>
          <w:tcPr>
            <w:tcW w:w="7409" w:type="dxa"/>
          </w:tcPr>
          <w:p w14:paraId="29B126B0" w14:textId="7C3E0A83" w:rsidR="00F46955" w:rsidRPr="003B2FAB" w:rsidRDefault="00F46955" w:rsidP="00F46955">
            <w:pPr>
              <w:tabs>
                <w:tab w:val="left" w:pos="567"/>
              </w:tabs>
              <w:spacing w:after="0" w:line="240" w:lineRule="auto"/>
              <w:ind w:left="0" w:firstLine="284"/>
              <w:rPr>
                <w:szCs w:val="24"/>
              </w:rPr>
            </w:pPr>
            <w:r>
              <w:rPr>
                <w:color w:val="000000" w:themeColor="text1"/>
                <w:szCs w:val="24"/>
              </w:rPr>
              <w:t>Следственный комитет расследует различные преступления, включая убийства, кражи, мошенничества, коррупцию, изнасилования и другие.</w:t>
            </w:r>
          </w:p>
        </w:tc>
      </w:tr>
      <w:tr w:rsidR="00F46955" w:rsidRPr="003B2FAB" w14:paraId="26FEFC84" w14:textId="77777777" w:rsidTr="0033305F">
        <w:tc>
          <w:tcPr>
            <w:tcW w:w="3189" w:type="dxa"/>
          </w:tcPr>
          <w:p w14:paraId="2A21EDAC" w14:textId="56A0A15F" w:rsidR="00F46955" w:rsidRPr="003B2FAB" w:rsidRDefault="00F46955">
            <w:pPr>
              <w:pStyle w:val="a3"/>
              <w:numPr>
                <w:ilvl w:val="0"/>
                <w:numId w:val="7"/>
              </w:numPr>
              <w:tabs>
                <w:tab w:val="left" w:pos="284"/>
                <w:tab w:val="left" w:pos="426"/>
              </w:tabs>
              <w:ind w:left="164" w:firstLine="142"/>
              <w:jc w:val="both"/>
            </w:pPr>
            <w:r>
              <w:rPr>
                <w:color w:val="000000" w:themeColor="text1"/>
                <w:lang w:eastAsia="en-US"/>
              </w:rPr>
              <w:t xml:space="preserve">Какие основные требования предъявляются к кандидатам на </w:t>
            </w:r>
            <w:r>
              <w:rPr>
                <w:color w:val="000000" w:themeColor="text1"/>
                <w:lang w:eastAsia="en-US"/>
              </w:rPr>
              <w:lastRenderedPageBreak/>
              <w:t>должность следователя</w:t>
            </w:r>
          </w:p>
        </w:tc>
        <w:tc>
          <w:tcPr>
            <w:tcW w:w="7409" w:type="dxa"/>
          </w:tcPr>
          <w:p w14:paraId="72A7B606" w14:textId="53E66D59" w:rsidR="00F46955" w:rsidRPr="003B2FAB" w:rsidRDefault="00F46955" w:rsidP="00F46955">
            <w:pPr>
              <w:tabs>
                <w:tab w:val="left" w:pos="567"/>
              </w:tabs>
              <w:spacing w:after="0" w:line="240" w:lineRule="auto"/>
              <w:ind w:left="0" w:firstLine="284"/>
              <w:rPr>
                <w:szCs w:val="24"/>
              </w:rPr>
            </w:pPr>
            <w:r>
              <w:rPr>
                <w:color w:val="000000" w:themeColor="text1"/>
                <w:szCs w:val="24"/>
              </w:rPr>
              <w:lastRenderedPageBreak/>
              <w:t xml:space="preserve">К кандидатам на должность следователя предъявляются требования об образовании (высшее юридическое), опыте работы в правоохранительных органах, прохождении специальной </w:t>
            </w:r>
            <w:r>
              <w:rPr>
                <w:color w:val="000000" w:themeColor="text1"/>
                <w:szCs w:val="24"/>
              </w:rPr>
              <w:lastRenderedPageBreak/>
              <w:t>подготовки.</w:t>
            </w:r>
          </w:p>
        </w:tc>
      </w:tr>
      <w:tr w:rsidR="00F46955" w:rsidRPr="003B2FAB" w14:paraId="0B9AD002" w14:textId="77777777" w:rsidTr="0033305F">
        <w:tc>
          <w:tcPr>
            <w:tcW w:w="3189" w:type="dxa"/>
          </w:tcPr>
          <w:p w14:paraId="1F2A2301" w14:textId="2FA7E248" w:rsidR="00F46955" w:rsidRPr="003B2FAB" w:rsidRDefault="00F46955">
            <w:pPr>
              <w:pStyle w:val="a3"/>
              <w:numPr>
                <w:ilvl w:val="0"/>
                <w:numId w:val="7"/>
              </w:numPr>
              <w:ind w:left="164" w:firstLine="142"/>
              <w:jc w:val="both"/>
            </w:pPr>
            <w:r>
              <w:rPr>
                <w:color w:val="000000" w:themeColor="text1"/>
                <w:lang w:eastAsia="en-US"/>
              </w:rPr>
              <w:lastRenderedPageBreak/>
              <w:t>Какие звания присваиваются в Следственном комитете РФ</w:t>
            </w:r>
          </w:p>
        </w:tc>
        <w:tc>
          <w:tcPr>
            <w:tcW w:w="7409" w:type="dxa"/>
          </w:tcPr>
          <w:p w14:paraId="2E8DA90B" w14:textId="6DD0F946" w:rsidR="00F46955" w:rsidRPr="003B2FAB" w:rsidRDefault="00F46955" w:rsidP="00F46955">
            <w:pPr>
              <w:tabs>
                <w:tab w:val="left" w:pos="567"/>
              </w:tabs>
              <w:spacing w:after="0" w:line="240" w:lineRule="auto"/>
              <w:ind w:left="0" w:firstLine="284"/>
              <w:rPr>
                <w:szCs w:val="24"/>
              </w:rPr>
            </w:pPr>
            <w:r>
              <w:rPr>
                <w:color w:val="000000" w:themeColor="text1"/>
                <w:szCs w:val="24"/>
              </w:rPr>
              <w:t>Сотрудникам Следственного комитета (кроме военнослужащих) присваиваются следующие специальные звания: Высшие специальные звания Генерал юстиции Российской Федерации. Генерал-полковник юстиции. Генерал-лейтенант юстиции Генерал-майор юстиции. Старшие специальные звания Полковник юстиции Подполковник юстиции Майор юстиции. Младшие специальные звания Капитан юстиции. Старший лейтенант юстиции Лейтенант юстиции. Младший лейтенант юстиции.</w:t>
            </w:r>
          </w:p>
        </w:tc>
      </w:tr>
      <w:tr w:rsidR="00F46955" w:rsidRPr="003B2FAB" w14:paraId="227DCB6A" w14:textId="77777777" w:rsidTr="0033305F">
        <w:tc>
          <w:tcPr>
            <w:tcW w:w="3189" w:type="dxa"/>
          </w:tcPr>
          <w:p w14:paraId="4D2A9B5E" w14:textId="341BE584" w:rsidR="00F46955" w:rsidRPr="003B2FAB" w:rsidRDefault="00F46955">
            <w:pPr>
              <w:pStyle w:val="a3"/>
              <w:numPr>
                <w:ilvl w:val="0"/>
                <w:numId w:val="7"/>
              </w:numPr>
              <w:ind w:left="164" w:firstLine="142"/>
              <w:jc w:val="both"/>
            </w:pPr>
            <w:r>
              <w:rPr>
                <w:color w:val="000000" w:themeColor="text1"/>
                <w:lang w:eastAsia="en-US"/>
              </w:rPr>
              <w:t>Перечислите должности в Следственном комитете:</w:t>
            </w:r>
          </w:p>
        </w:tc>
        <w:tc>
          <w:tcPr>
            <w:tcW w:w="7409" w:type="dxa"/>
          </w:tcPr>
          <w:p w14:paraId="7697394A" w14:textId="2BE35BE9" w:rsidR="00F46955" w:rsidRPr="003B2FAB" w:rsidRDefault="00F46955" w:rsidP="00F46955">
            <w:pPr>
              <w:tabs>
                <w:tab w:val="left" w:pos="567"/>
              </w:tabs>
              <w:spacing w:after="0" w:line="240" w:lineRule="auto"/>
              <w:ind w:left="0" w:firstLine="284"/>
              <w:rPr>
                <w:szCs w:val="24"/>
              </w:rPr>
            </w:pPr>
            <w:r>
              <w:rPr>
                <w:color w:val="000000" w:themeColor="text1"/>
                <w:szCs w:val="24"/>
              </w:rPr>
              <w:t>Иерархия званий в следственном комитете включает следующие звания (в порядке возрастания): старший оперуполномоченный, оперуполномоченный, старший следователь, следователь, оперативный сотрудник, младший следователь, начальник следственного отдела, начальник следственного управления, заместитель начальника следственного комитета, начальник следственного комитета.</w:t>
            </w:r>
          </w:p>
        </w:tc>
      </w:tr>
      <w:tr w:rsidR="00F46955" w:rsidRPr="003B2FAB" w14:paraId="471369FC" w14:textId="77777777" w:rsidTr="0033305F">
        <w:tc>
          <w:tcPr>
            <w:tcW w:w="3189" w:type="dxa"/>
          </w:tcPr>
          <w:p w14:paraId="4EF15AFA" w14:textId="1D3FB24C" w:rsidR="00F46955" w:rsidRPr="003B2FAB" w:rsidRDefault="00F46955">
            <w:pPr>
              <w:pStyle w:val="a3"/>
              <w:numPr>
                <w:ilvl w:val="0"/>
                <w:numId w:val="7"/>
              </w:numPr>
              <w:ind w:left="164" w:firstLine="142"/>
              <w:jc w:val="both"/>
            </w:pPr>
            <w:r>
              <w:rPr>
                <w:color w:val="000000" w:themeColor="text1"/>
                <w:lang w:eastAsia="en-US"/>
              </w:rPr>
              <w:t>На сколько лет подписывается контракт в Следственном комитете</w:t>
            </w:r>
          </w:p>
        </w:tc>
        <w:tc>
          <w:tcPr>
            <w:tcW w:w="7409" w:type="dxa"/>
          </w:tcPr>
          <w:p w14:paraId="1C3C0EE0" w14:textId="59B3719C" w:rsidR="00F46955" w:rsidRPr="002D0592" w:rsidRDefault="00F46955" w:rsidP="002D475E">
            <w:pPr>
              <w:spacing w:after="0" w:line="240" w:lineRule="auto"/>
              <w:ind w:left="0" w:firstLine="0"/>
              <w:rPr>
                <w:szCs w:val="24"/>
              </w:rPr>
            </w:pPr>
            <w:r>
              <w:rPr>
                <w:color w:val="000000" w:themeColor="text1"/>
                <w:szCs w:val="24"/>
              </w:rPr>
              <w:t>Лица принимаются на службу в органы Следственного комитета на условиях трудового договора, заключаемого на неопределенный срок с испытательным сроком не более 6 месяцев.</w:t>
            </w:r>
          </w:p>
        </w:tc>
      </w:tr>
      <w:tr w:rsidR="00F46955" w:rsidRPr="003B2FAB" w14:paraId="0C6D9AD2" w14:textId="77777777" w:rsidTr="0033305F">
        <w:tc>
          <w:tcPr>
            <w:tcW w:w="3189" w:type="dxa"/>
          </w:tcPr>
          <w:p w14:paraId="4ED5D4BE" w14:textId="2BE8CE51" w:rsidR="00F46955" w:rsidRPr="003B2FAB" w:rsidRDefault="00F46955">
            <w:pPr>
              <w:pStyle w:val="a3"/>
              <w:numPr>
                <w:ilvl w:val="0"/>
                <w:numId w:val="7"/>
              </w:numPr>
              <w:ind w:left="164" w:firstLine="142"/>
              <w:jc w:val="both"/>
            </w:pPr>
            <w:r>
              <w:rPr>
                <w:color w:val="000000" w:themeColor="text1"/>
                <w:lang w:eastAsia="en-US"/>
              </w:rPr>
              <w:t>Как оформляются решения коллегии ФСБ РФ</w:t>
            </w:r>
          </w:p>
        </w:tc>
        <w:tc>
          <w:tcPr>
            <w:tcW w:w="7409" w:type="dxa"/>
          </w:tcPr>
          <w:p w14:paraId="7C4F61F3" w14:textId="1550E01D" w:rsidR="00F46955" w:rsidRPr="003B2FAB" w:rsidRDefault="00F46955" w:rsidP="002D475E">
            <w:pPr>
              <w:spacing w:after="0" w:line="240" w:lineRule="auto"/>
              <w:ind w:left="0" w:firstLine="0"/>
              <w:rPr>
                <w:szCs w:val="24"/>
              </w:rPr>
            </w:pPr>
            <w:r>
              <w:rPr>
                <w:color w:val="000000" w:themeColor="text1"/>
                <w:szCs w:val="24"/>
              </w:rPr>
              <w:t>Решения коллегии ФСБ России принимаются большинством голосов ее членов и оформляются приказами ФСБ России</w:t>
            </w:r>
          </w:p>
        </w:tc>
      </w:tr>
      <w:tr w:rsidR="00F46955" w:rsidRPr="003B2FAB" w14:paraId="3CB67A84" w14:textId="77777777" w:rsidTr="0033305F">
        <w:tc>
          <w:tcPr>
            <w:tcW w:w="3189" w:type="dxa"/>
          </w:tcPr>
          <w:p w14:paraId="63D9215C" w14:textId="7A8DC5C3" w:rsidR="00F46955" w:rsidRPr="003B2FAB" w:rsidRDefault="00F46955">
            <w:pPr>
              <w:pStyle w:val="a3"/>
              <w:numPr>
                <w:ilvl w:val="0"/>
                <w:numId w:val="7"/>
              </w:numPr>
              <w:ind w:left="164" w:firstLine="142"/>
              <w:jc w:val="both"/>
            </w:pPr>
            <w:r>
              <w:rPr>
                <w:color w:val="000000" w:themeColor="text1"/>
                <w:lang w:eastAsia="en-US"/>
              </w:rPr>
              <w:t>Что не допускается в отношении сотрудников ФСБ, при исполнении ими служебных обязанностей</w:t>
            </w:r>
          </w:p>
        </w:tc>
        <w:tc>
          <w:tcPr>
            <w:tcW w:w="7409" w:type="dxa"/>
          </w:tcPr>
          <w:p w14:paraId="118DD685" w14:textId="77777777" w:rsidR="00F46955" w:rsidRDefault="00F46955" w:rsidP="002D475E">
            <w:pPr>
              <w:spacing w:after="0" w:line="240" w:lineRule="auto"/>
              <w:ind w:left="0" w:firstLine="0"/>
              <w:rPr>
                <w:color w:val="000000" w:themeColor="text1"/>
                <w:szCs w:val="24"/>
                <w:lang w:eastAsia="en-US"/>
              </w:rPr>
            </w:pPr>
            <w:r>
              <w:rPr>
                <w:color w:val="000000" w:themeColor="text1"/>
                <w:szCs w:val="24"/>
              </w:rPr>
              <w:t>- их привод, задержание</w:t>
            </w:r>
          </w:p>
          <w:p w14:paraId="096B6065" w14:textId="77777777" w:rsidR="00F46955" w:rsidRDefault="00F46955" w:rsidP="002D475E">
            <w:pPr>
              <w:spacing w:after="0" w:line="240" w:lineRule="auto"/>
              <w:ind w:left="0" w:firstLine="0"/>
              <w:rPr>
                <w:color w:val="000000" w:themeColor="text1"/>
                <w:szCs w:val="24"/>
              </w:rPr>
            </w:pPr>
            <w:r>
              <w:rPr>
                <w:color w:val="000000" w:themeColor="text1"/>
                <w:szCs w:val="24"/>
              </w:rPr>
              <w:t>- личный досмотр, досмотр их вещей</w:t>
            </w:r>
          </w:p>
          <w:p w14:paraId="1BE1B3AB" w14:textId="775DCAE2" w:rsidR="00F46955" w:rsidRPr="003B2FAB" w:rsidRDefault="00F46955" w:rsidP="002D475E">
            <w:pPr>
              <w:spacing w:after="0" w:line="240" w:lineRule="auto"/>
              <w:ind w:left="0" w:firstLine="0"/>
              <w:rPr>
                <w:szCs w:val="24"/>
              </w:rPr>
            </w:pPr>
            <w:r>
              <w:rPr>
                <w:color w:val="000000" w:themeColor="text1"/>
                <w:szCs w:val="24"/>
              </w:rPr>
              <w:t>- также досмотр личного и используемого ими транспорта без официального представителя органов федеральной службы безопасности или решения суда.</w:t>
            </w:r>
          </w:p>
        </w:tc>
      </w:tr>
      <w:tr w:rsidR="002D475E" w:rsidRPr="003B2FAB" w14:paraId="519CFEF7" w14:textId="77777777" w:rsidTr="0033305F">
        <w:tc>
          <w:tcPr>
            <w:tcW w:w="3189" w:type="dxa"/>
          </w:tcPr>
          <w:p w14:paraId="3F86FA29" w14:textId="318C9DC8" w:rsidR="002D475E" w:rsidRPr="003B2FAB" w:rsidRDefault="002D475E">
            <w:pPr>
              <w:pStyle w:val="a3"/>
              <w:numPr>
                <w:ilvl w:val="0"/>
                <w:numId w:val="7"/>
              </w:numPr>
              <w:ind w:left="164" w:firstLine="142"/>
              <w:jc w:val="both"/>
            </w:pPr>
            <w:r w:rsidRPr="003559DA">
              <w:t>Что такое контрразведывательная деятельность</w:t>
            </w:r>
          </w:p>
        </w:tc>
        <w:tc>
          <w:tcPr>
            <w:tcW w:w="7409" w:type="dxa"/>
          </w:tcPr>
          <w:p w14:paraId="3837D96D" w14:textId="4686774B" w:rsidR="002D475E" w:rsidRPr="003B2FAB" w:rsidRDefault="002D475E" w:rsidP="002D475E">
            <w:pPr>
              <w:spacing w:after="0" w:line="240" w:lineRule="auto"/>
              <w:ind w:left="0" w:firstLine="0"/>
              <w:rPr>
                <w:szCs w:val="24"/>
              </w:rPr>
            </w:pPr>
            <w:r w:rsidRPr="003559DA">
              <w:t>Контрразведывательная деятельность -выявление, предупреждение, пресечение разведывательной деятельности специальных служб иностранных государств, направленной на нанесение ущерба безопасности России.</w:t>
            </w:r>
          </w:p>
        </w:tc>
      </w:tr>
      <w:tr w:rsidR="002D475E" w:rsidRPr="003B2FAB" w14:paraId="1142F2FD" w14:textId="77777777" w:rsidTr="0033305F">
        <w:tc>
          <w:tcPr>
            <w:tcW w:w="3189" w:type="dxa"/>
          </w:tcPr>
          <w:p w14:paraId="0EEE37CE" w14:textId="166A994E" w:rsidR="002D475E" w:rsidRPr="003B2FAB" w:rsidRDefault="002D475E">
            <w:pPr>
              <w:pStyle w:val="a3"/>
              <w:numPr>
                <w:ilvl w:val="0"/>
                <w:numId w:val="7"/>
              </w:numPr>
              <w:ind w:left="164" w:firstLine="142"/>
              <w:jc w:val="both"/>
            </w:pPr>
            <w:r>
              <w:rPr>
                <w:color w:val="000000" w:themeColor="text1"/>
                <w:lang w:eastAsia="en-US"/>
              </w:rPr>
              <w:t>Перечислите направления пограничной деятельности ФСБ.</w:t>
            </w:r>
          </w:p>
        </w:tc>
        <w:tc>
          <w:tcPr>
            <w:tcW w:w="7409" w:type="dxa"/>
          </w:tcPr>
          <w:p w14:paraId="08945061" w14:textId="77777777" w:rsidR="002D475E" w:rsidRDefault="002D475E" w:rsidP="002D475E">
            <w:pPr>
              <w:spacing w:after="0" w:line="240" w:lineRule="auto"/>
              <w:ind w:left="0" w:firstLine="0"/>
              <w:rPr>
                <w:color w:val="000000" w:themeColor="text1"/>
                <w:szCs w:val="24"/>
                <w:lang w:eastAsia="en-US"/>
              </w:rPr>
            </w:pPr>
            <w:r>
              <w:rPr>
                <w:color w:val="000000" w:themeColor="text1"/>
                <w:szCs w:val="24"/>
              </w:rPr>
              <w:t>Направлениями пограничной деятельности являются:</w:t>
            </w:r>
          </w:p>
          <w:p w14:paraId="3CDC5B07" w14:textId="77777777" w:rsidR="002D475E" w:rsidRDefault="002D475E" w:rsidP="002D475E">
            <w:pPr>
              <w:spacing w:after="0" w:line="240" w:lineRule="auto"/>
              <w:ind w:left="0" w:firstLine="0"/>
              <w:rPr>
                <w:color w:val="000000" w:themeColor="text1"/>
                <w:szCs w:val="24"/>
              </w:rPr>
            </w:pPr>
            <w:r>
              <w:rPr>
                <w:color w:val="000000" w:themeColor="text1"/>
                <w:szCs w:val="24"/>
              </w:rPr>
              <w:t>– защита и охрана Государственной границы Российской Федерации в целях недопущения противоправного изменения прохождения Государственной границы Российской Федерации, обеспечения соблюдения физическими и юридическими лицами режима Государственной границы Российской Федерации, пограничного режима и режима в пунктах пропуска через Государственную границу Российской Федерации;</w:t>
            </w:r>
          </w:p>
          <w:p w14:paraId="63DF86CB" w14:textId="6C9CE173" w:rsidR="002D475E" w:rsidRPr="003B2FAB" w:rsidRDefault="002D475E" w:rsidP="002D475E">
            <w:pPr>
              <w:spacing w:after="0" w:line="240" w:lineRule="auto"/>
              <w:ind w:left="0" w:firstLine="0"/>
              <w:rPr>
                <w:szCs w:val="24"/>
              </w:rPr>
            </w:pPr>
            <w:r>
              <w:rPr>
                <w:color w:val="000000" w:themeColor="text1"/>
                <w:szCs w:val="24"/>
              </w:rPr>
              <w:t>– защита и охрана экономических и иных законных интересов Российской Федерации в пределах приграничной территории, исключительной экономической зоны и континентального шельфа Российской Федерации, а также охрана за пределами исключительной экономической зоны Российской Федерации запасов анадромных видов рыб, образующихся в реках Российской Федерации, трансграничных видов рыб и далеко мигрирующих видов рыб в соответствии с международными договорами Российской Федерации и (или) законодательством Российской Федерации.</w:t>
            </w:r>
          </w:p>
        </w:tc>
      </w:tr>
      <w:tr w:rsidR="002D475E" w:rsidRPr="003B2FAB" w14:paraId="2D08ABE9" w14:textId="77777777" w:rsidTr="0033305F">
        <w:tc>
          <w:tcPr>
            <w:tcW w:w="3189" w:type="dxa"/>
          </w:tcPr>
          <w:p w14:paraId="50709433" w14:textId="519739AE" w:rsidR="002D475E" w:rsidRPr="003B2FAB" w:rsidRDefault="002D475E">
            <w:pPr>
              <w:pStyle w:val="a3"/>
              <w:numPr>
                <w:ilvl w:val="0"/>
                <w:numId w:val="7"/>
              </w:numPr>
              <w:ind w:left="164" w:firstLine="142"/>
              <w:jc w:val="both"/>
            </w:pPr>
            <w:r>
              <w:rPr>
                <w:color w:val="000000" w:themeColor="text1"/>
                <w:lang w:eastAsia="en-US"/>
              </w:rPr>
              <w:t>Какие возрастные условия при поступлении в ФСБ</w:t>
            </w:r>
          </w:p>
        </w:tc>
        <w:tc>
          <w:tcPr>
            <w:tcW w:w="7409" w:type="dxa"/>
          </w:tcPr>
          <w:p w14:paraId="1534E584" w14:textId="77777777" w:rsidR="002D475E" w:rsidRDefault="002D475E" w:rsidP="002D475E">
            <w:pPr>
              <w:spacing w:after="0" w:line="240" w:lineRule="auto"/>
              <w:ind w:left="-38" w:firstLine="0"/>
              <w:rPr>
                <w:color w:val="000000" w:themeColor="text1"/>
                <w:szCs w:val="24"/>
                <w:lang w:eastAsia="en-US"/>
              </w:rPr>
            </w:pPr>
            <w:r>
              <w:rPr>
                <w:color w:val="000000" w:themeColor="text1"/>
                <w:szCs w:val="24"/>
              </w:rPr>
              <w:t>Федеральный закон от 3 апреля 1995 г. № 40-ФЗ «О федеральной службе безопасности»:</w:t>
            </w:r>
          </w:p>
          <w:p w14:paraId="2955BA38" w14:textId="77777777" w:rsidR="002D475E" w:rsidRDefault="002D475E" w:rsidP="002D475E">
            <w:pPr>
              <w:spacing w:after="0" w:line="240" w:lineRule="auto"/>
              <w:ind w:left="-38" w:firstLine="0"/>
              <w:rPr>
                <w:color w:val="000000" w:themeColor="text1"/>
                <w:szCs w:val="24"/>
              </w:rPr>
            </w:pPr>
            <w:r>
              <w:rPr>
                <w:color w:val="000000" w:themeColor="text1"/>
                <w:szCs w:val="24"/>
              </w:rPr>
              <w:t xml:space="preserve">Ст.16.1 Военнослужащим органов федеральной службы безопасности </w:t>
            </w:r>
            <w:r>
              <w:rPr>
                <w:color w:val="000000" w:themeColor="text1"/>
                <w:szCs w:val="24"/>
              </w:rPr>
              <w:lastRenderedPageBreak/>
              <w:t>предельный возраст пребывания на военной службе устанавливается для:</w:t>
            </w:r>
          </w:p>
          <w:p w14:paraId="58D5B1D6" w14:textId="77777777" w:rsidR="002D475E" w:rsidRDefault="002D475E" w:rsidP="002D475E">
            <w:pPr>
              <w:spacing w:after="0" w:line="240" w:lineRule="auto"/>
              <w:ind w:left="-38" w:firstLine="0"/>
              <w:rPr>
                <w:color w:val="000000" w:themeColor="text1"/>
                <w:szCs w:val="24"/>
              </w:rPr>
            </w:pPr>
            <w:r>
              <w:rPr>
                <w:color w:val="000000" w:themeColor="text1"/>
                <w:szCs w:val="24"/>
              </w:rPr>
              <w:t>а) генерала армии, адмирала флота, генерал-полковника, адмирала - 60 лет;</w:t>
            </w:r>
          </w:p>
          <w:p w14:paraId="19144120" w14:textId="77777777" w:rsidR="002D475E" w:rsidRDefault="002D475E" w:rsidP="002D475E">
            <w:pPr>
              <w:spacing w:after="0" w:line="240" w:lineRule="auto"/>
              <w:ind w:left="-38" w:firstLine="0"/>
              <w:rPr>
                <w:color w:val="000000" w:themeColor="text1"/>
                <w:szCs w:val="24"/>
              </w:rPr>
            </w:pPr>
            <w:r>
              <w:rPr>
                <w:color w:val="000000" w:themeColor="text1"/>
                <w:szCs w:val="24"/>
              </w:rPr>
              <w:t>б) генерал-лейтенанта, вице-адмирала, генерал-майора, контр-адмирала - 55 лет;</w:t>
            </w:r>
          </w:p>
          <w:p w14:paraId="39132F0F" w14:textId="77777777" w:rsidR="002D475E" w:rsidRDefault="002D475E" w:rsidP="002D475E">
            <w:pPr>
              <w:spacing w:after="0" w:line="240" w:lineRule="auto"/>
              <w:ind w:left="-38" w:firstLine="0"/>
              <w:rPr>
                <w:color w:val="000000" w:themeColor="text1"/>
                <w:szCs w:val="24"/>
              </w:rPr>
            </w:pPr>
            <w:r>
              <w:rPr>
                <w:color w:val="000000" w:themeColor="text1"/>
                <w:szCs w:val="24"/>
              </w:rPr>
              <w:t>в) полковника, капитана 1 ранга, подполковника, капитана 2 ранга, майора, капитана 3 ранга - 50 лет;</w:t>
            </w:r>
          </w:p>
          <w:p w14:paraId="30012266" w14:textId="77777777" w:rsidR="002D475E" w:rsidRDefault="002D475E" w:rsidP="002D475E">
            <w:pPr>
              <w:spacing w:after="0" w:line="240" w:lineRule="auto"/>
              <w:ind w:left="-38" w:firstLine="0"/>
              <w:rPr>
                <w:color w:val="000000" w:themeColor="text1"/>
                <w:szCs w:val="24"/>
              </w:rPr>
            </w:pPr>
            <w:r>
              <w:rPr>
                <w:color w:val="000000" w:themeColor="text1"/>
                <w:szCs w:val="24"/>
              </w:rPr>
              <w:t>г) военнослужащих, имеющих иное воинское звание, - 45 лет;</w:t>
            </w:r>
          </w:p>
          <w:p w14:paraId="09F23C87" w14:textId="369175A0" w:rsidR="002D475E" w:rsidRPr="003B2FAB" w:rsidRDefault="002D475E" w:rsidP="002D475E">
            <w:pPr>
              <w:tabs>
                <w:tab w:val="left" w:pos="567"/>
              </w:tabs>
              <w:spacing w:after="0" w:line="240" w:lineRule="auto"/>
              <w:ind w:left="-38" w:firstLine="0"/>
              <w:rPr>
                <w:szCs w:val="24"/>
              </w:rPr>
            </w:pPr>
            <w:r>
              <w:rPr>
                <w:color w:val="000000" w:themeColor="text1"/>
                <w:szCs w:val="24"/>
              </w:rPr>
              <w:t>д) военнослужащих женского пола - 45 лет</w:t>
            </w:r>
          </w:p>
        </w:tc>
      </w:tr>
      <w:tr w:rsidR="002D475E" w:rsidRPr="003B2FAB" w14:paraId="7D8EB0A8" w14:textId="77777777" w:rsidTr="0033305F">
        <w:tc>
          <w:tcPr>
            <w:tcW w:w="3189" w:type="dxa"/>
          </w:tcPr>
          <w:p w14:paraId="40B7CB35" w14:textId="3CA6444E" w:rsidR="002D475E" w:rsidRPr="003B2FAB" w:rsidRDefault="002D475E">
            <w:pPr>
              <w:pStyle w:val="a3"/>
              <w:numPr>
                <w:ilvl w:val="0"/>
                <w:numId w:val="7"/>
              </w:numPr>
              <w:ind w:left="164" w:firstLine="142"/>
              <w:jc w:val="both"/>
            </w:pPr>
            <w:r>
              <w:rPr>
                <w:color w:val="000000" w:themeColor="text1"/>
                <w:lang w:eastAsia="en-US"/>
              </w:rPr>
              <w:lastRenderedPageBreak/>
              <w:t>Как проявляется принцип независимости в работе полиции</w:t>
            </w:r>
          </w:p>
        </w:tc>
        <w:tc>
          <w:tcPr>
            <w:tcW w:w="7409" w:type="dxa"/>
          </w:tcPr>
          <w:p w14:paraId="65FB879E" w14:textId="53886521" w:rsidR="002D475E" w:rsidRPr="003B2FAB" w:rsidRDefault="002D475E" w:rsidP="002D475E">
            <w:pPr>
              <w:tabs>
                <w:tab w:val="left" w:pos="567"/>
              </w:tabs>
              <w:spacing w:after="0" w:line="240" w:lineRule="auto"/>
              <w:ind w:left="-38" w:firstLine="0"/>
              <w:rPr>
                <w:szCs w:val="24"/>
              </w:rPr>
            </w:pPr>
            <w:r>
              <w:rPr>
                <w:color w:val="000000" w:themeColor="text1"/>
                <w:szCs w:val="24"/>
              </w:rPr>
              <w:t>Принцип независимости означает, что полиция не должна подчиняться внешнему влиянию или давлению со стороны политических или других властей. Полиция должна быть независимой и действовать исключительно в интересах общества и законодательства.</w:t>
            </w:r>
          </w:p>
        </w:tc>
      </w:tr>
      <w:tr w:rsidR="002D475E" w:rsidRPr="003B2FAB" w14:paraId="4B83F11D" w14:textId="77777777" w:rsidTr="0033305F">
        <w:tc>
          <w:tcPr>
            <w:tcW w:w="3189" w:type="dxa"/>
          </w:tcPr>
          <w:p w14:paraId="661C0B53" w14:textId="7B59BCA0" w:rsidR="002D475E" w:rsidRPr="003B2FAB" w:rsidRDefault="002D475E">
            <w:pPr>
              <w:pStyle w:val="a3"/>
              <w:numPr>
                <w:ilvl w:val="0"/>
                <w:numId w:val="7"/>
              </w:numPr>
              <w:ind w:left="164" w:firstLine="142"/>
              <w:jc w:val="both"/>
            </w:pPr>
            <w:r>
              <w:rPr>
                <w:color w:val="000000" w:themeColor="text1"/>
                <w:lang w:eastAsia="en-US"/>
              </w:rPr>
              <w:t>Что означает принцип ответственности для полицейских</w:t>
            </w:r>
          </w:p>
        </w:tc>
        <w:tc>
          <w:tcPr>
            <w:tcW w:w="7409" w:type="dxa"/>
          </w:tcPr>
          <w:p w14:paraId="5CEB5760" w14:textId="5B76F3F5" w:rsidR="002D475E" w:rsidRPr="003B2FAB" w:rsidRDefault="002D475E" w:rsidP="002D475E">
            <w:pPr>
              <w:tabs>
                <w:tab w:val="left" w:pos="567"/>
              </w:tabs>
              <w:spacing w:after="0" w:line="240" w:lineRule="auto"/>
              <w:ind w:left="0" w:firstLine="284"/>
              <w:rPr>
                <w:szCs w:val="24"/>
              </w:rPr>
            </w:pPr>
            <w:r>
              <w:rPr>
                <w:color w:val="000000" w:themeColor="text1"/>
                <w:szCs w:val="24"/>
              </w:rPr>
              <w:t>Принцип ответственности предполагает, что полицейские несут ответственность за свои действия или бездействие в рамках своей служебной деятельности. Они должны отвечать за несоблюдение закона или нарушение прав и свобод граждан.</w:t>
            </w:r>
          </w:p>
        </w:tc>
      </w:tr>
      <w:tr w:rsidR="002D475E" w:rsidRPr="003B2FAB" w14:paraId="141F3E32" w14:textId="77777777" w:rsidTr="0033305F">
        <w:tc>
          <w:tcPr>
            <w:tcW w:w="3189" w:type="dxa"/>
          </w:tcPr>
          <w:p w14:paraId="02623F7F" w14:textId="1E5699DF" w:rsidR="002D475E" w:rsidRPr="003B2FAB" w:rsidRDefault="002D475E">
            <w:pPr>
              <w:pStyle w:val="a3"/>
              <w:numPr>
                <w:ilvl w:val="0"/>
                <w:numId w:val="7"/>
              </w:numPr>
              <w:ind w:left="164" w:firstLine="142"/>
              <w:jc w:val="both"/>
            </w:pPr>
            <w:r>
              <w:rPr>
                <w:color w:val="000000" w:themeColor="text1"/>
                <w:lang w:eastAsia="en-US"/>
              </w:rPr>
              <w:t>Каково значение соблюдения принципов деятельности полиции для общества</w:t>
            </w:r>
          </w:p>
        </w:tc>
        <w:tc>
          <w:tcPr>
            <w:tcW w:w="7409" w:type="dxa"/>
          </w:tcPr>
          <w:p w14:paraId="0E2A9EEA" w14:textId="29D262E3" w:rsidR="002D475E" w:rsidRPr="003B2FAB" w:rsidRDefault="002D475E" w:rsidP="002D475E">
            <w:pPr>
              <w:tabs>
                <w:tab w:val="left" w:pos="567"/>
              </w:tabs>
              <w:spacing w:after="0" w:line="240" w:lineRule="auto"/>
              <w:ind w:left="0" w:firstLine="284"/>
              <w:rPr>
                <w:szCs w:val="24"/>
              </w:rPr>
            </w:pPr>
            <w:r>
              <w:rPr>
                <w:color w:val="000000" w:themeColor="text1"/>
                <w:szCs w:val="24"/>
              </w:rPr>
              <w:t>Соблюдение принципов деятельности полиции имеет важное значение для общества, так как это обеспечивает стабильность, порядок и безопасность. Это помогает создать доверие и взаимодействие между полицией и гражданами, что способствует снижению преступности и повышению качества жизни в обществе.</w:t>
            </w:r>
          </w:p>
        </w:tc>
      </w:tr>
      <w:tr w:rsidR="002D475E" w:rsidRPr="003B2FAB" w14:paraId="0A0551C9" w14:textId="77777777" w:rsidTr="0033305F">
        <w:tc>
          <w:tcPr>
            <w:tcW w:w="3189" w:type="dxa"/>
          </w:tcPr>
          <w:p w14:paraId="0DA1BDB6" w14:textId="73304867" w:rsidR="002D475E" w:rsidRPr="003B2FAB" w:rsidRDefault="002D475E">
            <w:pPr>
              <w:pStyle w:val="a3"/>
              <w:numPr>
                <w:ilvl w:val="0"/>
                <w:numId w:val="7"/>
              </w:numPr>
              <w:tabs>
                <w:tab w:val="left" w:pos="284"/>
                <w:tab w:val="left" w:pos="426"/>
              </w:tabs>
              <w:ind w:left="164" w:firstLine="142"/>
              <w:jc w:val="both"/>
            </w:pPr>
            <w:r>
              <w:rPr>
                <w:color w:val="000000" w:themeColor="text1"/>
                <w:lang w:eastAsia="en-US"/>
              </w:rPr>
              <w:t>Какие обязанности имеет полиция</w:t>
            </w:r>
          </w:p>
        </w:tc>
        <w:tc>
          <w:tcPr>
            <w:tcW w:w="7409" w:type="dxa"/>
          </w:tcPr>
          <w:p w14:paraId="10F7B5C7" w14:textId="14B578E8" w:rsidR="002D475E" w:rsidRPr="003B2FAB" w:rsidRDefault="002D475E" w:rsidP="002D475E">
            <w:pPr>
              <w:tabs>
                <w:tab w:val="left" w:pos="567"/>
              </w:tabs>
              <w:spacing w:after="0" w:line="240" w:lineRule="auto"/>
              <w:ind w:left="0" w:firstLine="284"/>
              <w:rPr>
                <w:szCs w:val="24"/>
              </w:rPr>
            </w:pPr>
            <w:r>
              <w:rPr>
                <w:color w:val="000000" w:themeColor="text1"/>
                <w:szCs w:val="24"/>
              </w:rPr>
              <w:t>Обязанности полиции включают обеспечение общественного порядка, предотвращение, выявление и пресечение преступлений, охрану общественной безопасности, оказание помощи гражданам в случае необходимости, поддержание общественного доверия.</w:t>
            </w:r>
          </w:p>
        </w:tc>
      </w:tr>
      <w:tr w:rsidR="002D475E" w:rsidRPr="003B2FAB" w14:paraId="1CC29342" w14:textId="77777777" w:rsidTr="0033305F">
        <w:tc>
          <w:tcPr>
            <w:tcW w:w="3189" w:type="dxa"/>
          </w:tcPr>
          <w:p w14:paraId="091F523B" w14:textId="3892CF87" w:rsidR="002D475E" w:rsidRPr="003B2FAB" w:rsidRDefault="002D475E">
            <w:pPr>
              <w:pStyle w:val="a3"/>
              <w:numPr>
                <w:ilvl w:val="0"/>
                <w:numId w:val="7"/>
              </w:numPr>
              <w:ind w:left="164" w:firstLine="142"/>
              <w:jc w:val="both"/>
            </w:pPr>
            <w:r>
              <w:rPr>
                <w:color w:val="000000" w:themeColor="text1"/>
                <w:lang w:eastAsia="en-US"/>
              </w:rPr>
              <w:t>Какие права имеет полиция</w:t>
            </w:r>
          </w:p>
        </w:tc>
        <w:tc>
          <w:tcPr>
            <w:tcW w:w="7409" w:type="dxa"/>
          </w:tcPr>
          <w:p w14:paraId="11A25C7B" w14:textId="7D327FA4" w:rsidR="002D475E" w:rsidRPr="003B2FAB" w:rsidRDefault="002D475E" w:rsidP="002D475E">
            <w:pPr>
              <w:tabs>
                <w:tab w:val="left" w:pos="567"/>
              </w:tabs>
              <w:spacing w:after="0" w:line="240" w:lineRule="auto"/>
              <w:ind w:left="0" w:firstLine="284"/>
              <w:rPr>
                <w:szCs w:val="24"/>
              </w:rPr>
            </w:pPr>
            <w:r>
              <w:rPr>
                <w:color w:val="000000" w:themeColor="text1"/>
                <w:szCs w:val="24"/>
              </w:rPr>
              <w:t>Полиция имеет право задерживать лиц, совершивших преступление или подозреваемых в преступлении, проводить обыски и проверки, применять специальные средства и оружие в случае необходимости, получать информацию о гражданах, необходимую для расследования преступлений.</w:t>
            </w:r>
          </w:p>
        </w:tc>
      </w:tr>
      <w:tr w:rsidR="002D475E" w:rsidRPr="003B2FAB" w14:paraId="5D1A5843" w14:textId="77777777" w:rsidTr="0033305F">
        <w:tc>
          <w:tcPr>
            <w:tcW w:w="3189" w:type="dxa"/>
          </w:tcPr>
          <w:p w14:paraId="6F9803C5" w14:textId="54FE3DB9" w:rsidR="002D475E" w:rsidRPr="003B2FAB" w:rsidRDefault="002D475E">
            <w:pPr>
              <w:pStyle w:val="a3"/>
              <w:numPr>
                <w:ilvl w:val="0"/>
                <w:numId w:val="7"/>
              </w:numPr>
              <w:ind w:left="164" w:firstLine="142"/>
              <w:jc w:val="both"/>
            </w:pPr>
            <w:r>
              <w:rPr>
                <w:color w:val="000000" w:themeColor="text1"/>
                <w:lang w:eastAsia="en-US"/>
              </w:rPr>
              <w:t>Какие последствия имеют решения, принятые на Всероссийском съезде адвокатов</w:t>
            </w:r>
          </w:p>
        </w:tc>
        <w:tc>
          <w:tcPr>
            <w:tcW w:w="7409" w:type="dxa"/>
          </w:tcPr>
          <w:p w14:paraId="35D590A2" w14:textId="644D58E8" w:rsidR="002D475E" w:rsidRPr="003B2FAB" w:rsidRDefault="002D475E" w:rsidP="002D475E">
            <w:pPr>
              <w:tabs>
                <w:tab w:val="left" w:pos="567"/>
              </w:tabs>
              <w:spacing w:after="0" w:line="240" w:lineRule="auto"/>
              <w:ind w:left="0" w:firstLine="284"/>
              <w:rPr>
                <w:szCs w:val="24"/>
              </w:rPr>
            </w:pPr>
            <w:r>
              <w:rPr>
                <w:color w:val="000000" w:themeColor="text1"/>
                <w:szCs w:val="24"/>
              </w:rPr>
              <w:t>Решения, принятые на Всероссийском съезде адвокатов, имеют юридическую силу и влияют на дальнейшую работу адвокатов и развитие адвокатуры в России. Они могут повлиять на изменения в законодательстве, ведущие к улучшению работы адвокатов и защите прав граждан.</w:t>
            </w:r>
          </w:p>
        </w:tc>
      </w:tr>
      <w:tr w:rsidR="002D475E" w:rsidRPr="003B2FAB" w14:paraId="4A7094F4" w14:textId="77777777" w:rsidTr="0033305F">
        <w:tc>
          <w:tcPr>
            <w:tcW w:w="3189" w:type="dxa"/>
          </w:tcPr>
          <w:p w14:paraId="56B8F222" w14:textId="1654F9C2" w:rsidR="002D475E" w:rsidRPr="003B2FAB" w:rsidRDefault="002D475E">
            <w:pPr>
              <w:pStyle w:val="a3"/>
              <w:numPr>
                <w:ilvl w:val="0"/>
                <w:numId w:val="7"/>
              </w:numPr>
              <w:ind w:left="164" w:firstLine="142"/>
              <w:jc w:val="both"/>
            </w:pPr>
            <w:r>
              <w:rPr>
                <w:color w:val="000000" w:themeColor="text1"/>
              </w:rPr>
              <w:t>Каков порядок проведения Всероссийского съезда адвокатов</w:t>
            </w:r>
          </w:p>
        </w:tc>
        <w:tc>
          <w:tcPr>
            <w:tcW w:w="7409" w:type="dxa"/>
          </w:tcPr>
          <w:p w14:paraId="102DDC7E" w14:textId="2E71A718" w:rsidR="002D475E" w:rsidRPr="003B2FAB" w:rsidRDefault="002D475E" w:rsidP="002D475E">
            <w:pPr>
              <w:tabs>
                <w:tab w:val="left" w:pos="567"/>
              </w:tabs>
              <w:spacing w:after="0" w:line="240" w:lineRule="auto"/>
              <w:ind w:left="0" w:firstLine="284"/>
              <w:rPr>
                <w:szCs w:val="24"/>
              </w:rPr>
            </w:pPr>
            <w:r>
              <w:rPr>
                <w:color w:val="000000" w:themeColor="text1"/>
                <w:szCs w:val="24"/>
              </w:rPr>
              <w:t>Проведение Всероссийского съезда адвокатов осуществляется с соблюдением определенной процедуры. Обычно съезд начинается с открытия, затем проходят пленарные заседания, на которых осуществляются обсуждения и принятие решений. Завершается съезд закрытием и подведением итогов.</w:t>
            </w:r>
          </w:p>
        </w:tc>
      </w:tr>
      <w:tr w:rsidR="002D475E" w:rsidRPr="003B2FAB" w14:paraId="1A80272E" w14:textId="77777777" w:rsidTr="0033305F">
        <w:tc>
          <w:tcPr>
            <w:tcW w:w="3189" w:type="dxa"/>
          </w:tcPr>
          <w:p w14:paraId="5C0F43E8" w14:textId="3828F53D" w:rsidR="002D475E" w:rsidRPr="003B2FAB" w:rsidRDefault="002D475E">
            <w:pPr>
              <w:pStyle w:val="a3"/>
              <w:numPr>
                <w:ilvl w:val="0"/>
                <w:numId w:val="7"/>
              </w:numPr>
              <w:ind w:left="164" w:firstLine="142"/>
              <w:jc w:val="both"/>
            </w:pPr>
            <w:r>
              <w:rPr>
                <w:color w:val="000000" w:themeColor="text1"/>
                <w:lang w:eastAsia="en-US"/>
              </w:rPr>
              <w:t>Каково значение Всероссийского съезда адвокатов для развития адвокатуры в России</w:t>
            </w:r>
          </w:p>
        </w:tc>
        <w:tc>
          <w:tcPr>
            <w:tcW w:w="7409" w:type="dxa"/>
          </w:tcPr>
          <w:p w14:paraId="50AD115E" w14:textId="6F56A207" w:rsidR="002D475E" w:rsidRPr="003B2FAB" w:rsidRDefault="002D475E" w:rsidP="002D475E">
            <w:pPr>
              <w:tabs>
                <w:tab w:val="left" w:pos="567"/>
              </w:tabs>
              <w:spacing w:after="0" w:line="240" w:lineRule="auto"/>
              <w:ind w:left="0" w:firstLine="284"/>
              <w:rPr>
                <w:szCs w:val="24"/>
              </w:rPr>
            </w:pPr>
            <w:r>
              <w:rPr>
                <w:color w:val="000000" w:themeColor="text1"/>
                <w:szCs w:val="24"/>
              </w:rPr>
              <w:t>Всероссийский съезд адвокатов играет ключевую роль в развитии адвокатуры в России. Он способствует обмену опытом и знаниями между адвокатами, разработке новых механизмов и совершенствованию профессиональных стандартов. Это важное событие, которое объединяет адвокатов и формирует стратегию развития адвокатуры в стране.</w:t>
            </w:r>
          </w:p>
        </w:tc>
      </w:tr>
      <w:tr w:rsidR="002D475E" w:rsidRPr="003B2FAB" w14:paraId="7265101D" w14:textId="77777777" w:rsidTr="0033305F">
        <w:tc>
          <w:tcPr>
            <w:tcW w:w="3189" w:type="dxa"/>
          </w:tcPr>
          <w:p w14:paraId="416BD5FE" w14:textId="2196FB07" w:rsidR="002D475E" w:rsidRPr="003B2FAB" w:rsidRDefault="002D475E">
            <w:pPr>
              <w:pStyle w:val="a3"/>
              <w:numPr>
                <w:ilvl w:val="0"/>
                <w:numId w:val="7"/>
              </w:numPr>
              <w:ind w:left="164" w:firstLine="142"/>
              <w:jc w:val="both"/>
            </w:pPr>
            <w:r>
              <w:rPr>
                <w:color w:val="000000" w:themeColor="text1"/>
                <w:lang w:eastAsia="en-US"/>
              </w:rPr>
              <w:t xml:space="preserve">Каково основное значение правового </w:t>
            </w:r>
            <w:r>
              <w:rPr>
                <w:color w:val="000000" w:themeColor="text1"/>
                <w:lang w:eastAsia="en-US"/>
              </w:rPr>
              <w:lastRenderedPageBreak/>
              <w:t>статуса адвоката</w:t>
            </w:r>
          </w:p>
        </w:tc>
        <w:tc>
          <w:tcPr>
            <w:tcW w:w="7409" w:type="dxa"/>
          </w:tcPr>
          <w:p w14:paraId="60FD59A6" w14:textId="7E51149A" w:rsidR="002D475E" w:rsidRPr="003B2FAB" w:rsidRDefault="002D475E" w:rsidP="002D475E">
            <w:pPr>
              <w:tabs>
                <w:tab w:val="left" w:pos="567"/>
              </w:tabs>
              <w:spacing w:after="0" w:line="240" w:lineRule="auto"/>
              <w:ind w:left="0" w:firstLine="284"/>
              <w:rPr>
                <w:szCs w:val="24"/>
              </w:rPr>
            </w:pPr>
            <w:r>
              <w:rPr>
                <w:color w:val="000000" w:themeColor="text1"/>
                <w:szCs w:val="24"/>
              </w:rPr>
              <w:lastRenderedPageBreak/>
              <w:t xml:space="preserve">Правовой статус адвоката обеспечивает ему права и привилегии, необходимые для независимого и эффективного осуществления </w:t>
            </w:r>
            <w:r>
              <w:rPr>
                <w:color w:val="000000" w:themeColor="text1"/>
                <w:szCs w:val="24"/>
              </w:rPr>
              <w:lastRenderedPageBreak/>
              <w:t>профессиональной деятельности в защите прав и интересов своих клиентов. Включает в себя право на доверительные отношения со своими клиентами, право на неприкосновенность профессиональной тайны и принципах профессиональной этики.</w:t>
            </w:r>
          </w:p>
        </w:tc>
      </w:tr>
      <w:tr w:rsidR="002D475E" w:rsidRPr="003B2FAB" w14:paraId="685D61D4" w14:textId="77777777" w:rsidTr="0033305F">
        <w:tc>
          <w:tcPr>
            <w:tcW w:w="3189" w:type="dxa"/>
          </w:tcPr>
          <w:p w14:paraId="2A282E6F" w14:textId="479B0837" w:rsidR="002D475E" w:rsidRPr="003B2FAB" w:rsidRDefault="002D475E">
            <w:pPr>
              <w:pStyle w:val="a3"/>
              <w:numPr>
                <w:ilvl w:val="0"/>
                <w:numId w:val="7"/>
              </w:numPr>
              <w:ind w:left="164" w:firstLine="142"/>
              <w:jc w:val="both"/>
            </w:pPr>
            <w:r>
              <w:rPr>
                <w:color w:val="000000" w:themeColor="text1"/>
                <w:lang w:eastAsia="en-US"/>
              </w:rPr>
              <w:lastRenderedPageBreak/>
              <w:t>Каким образом устанавливается правовой статус адвоката</w:t>
            </w:r>
          </w:p>
        </w:tc>
        <w:tc>
          <w:tcPr>
            <w:tcW w:w="7409" w:type="dxa"/>
          </w:tcPr>
          <w:p w14:paraId="628A2294" w14:textId="01BE497E" w:rsidR="002D475E" w:rsidRPr="003B2FAB" w:rsidRDefault="002D475E" w:rsidP="002D475E">
            <w:pPr>
              <w:tabs>
                <w:tab w:val="left" w:pos="567"/>
              </w:tabs>
              <w:spacing w:after="0" w:line="240" w:lineRule="auto"/>
              <w:ind w:left="0" w:firstLine="284"/>
              <w:rPr>
                <w:szCs w:val="24"/>
              </w:rPr>
            </w:pPr>
            <w:r>
              <w:rPr>
                <w:color w:val="000000" w:themeColor="text1"/>
                <w:szCs w:val="24"/>
              </w:rPr>
              <w:t>Правовой статус адвоката устанавливается на основе законодательства страны. Обычно для получения статуса адвоката требуется специальное образование в области права, успешное прохождение квалификационных экзаменов, регистрация в адвокатской палате, а также соблюдение требований профессиональной этики и дисциплины.</w:t>
            </w:r>
          </w:p>
        </w:tc>
      </w:tr>
      <w:tr w:rsidR="002D475E" w:rsidRPr="003B2FAB" w14:paraId="14E72C3D" w14:textId="77777777" w:rsidTr="0033305F">
        <w:tc>
          <w:tcPr>
            <w:tcW w:w="3189" w:type="dxa"/>
          </w:tcPr>
          <w:p w14:paraId="617EE897" w14:textId="72DA9BE1" w:rsidR="002D475E" w:rsidRPr="003B2FAB" w:rsidRDefault="002D475E">
            <w:pPr>
              <w:pStyle w:val="a3"/>
              <w:numPr>
                <w:ilvl w:val="0"/>
                <w:numId w:val="7"/>
              </w:numPr>
              <w:tabs>
                <w:tab w:val="left" w:pos="284"/>
                <w:tab w:val="left" w:pos="426"/>
              </w:tabs>
              <w:ind w:left="164" w:firstLine="142"/>
              <w:jc w:val="both"/>
            </w:pPr>
            <w:r>
              <w:rPr>
                <w:color w:val="000000" w:themeColor="text1"/>
                <w:shd w:val="clear" w:color="auto" w:fill="FFFFFF"/>
                <w:lang w:eastAsia="en-US"/>
              </w:rPr>
              <w:t>Какие действия может осуществить нотариус в случае необходимости</w:t>
            </w:r>
          </w:p>
        </w:tc>
        <w:tc>
          <w:tcPr>
            <w:tcW w:w="7409" w:type="dxa"/>
          </w:tcPr>
          <w:p w14:paraId="5CADDC3E" w14:textId="58051132" w:rsidR="002D475E" w:rsidRPr="003B2FAB" w:rsidRDefault="002D475E" w:rsidP="002D475E">
            <w:pPr>
              <w:tabs>
                <w:tab w:val="left" w:pos="567"/>
              </w:tabs>
              <w:spacing w:after="0" w:line="240" w:lineRule="auto"/>
              <w:ind w:left="0" w:firstLine="284"/>
              <w:rPr>
                <w:szCs w:val="24"/>
              </w:rPr>
            </w:pPr>
            <w:r>
              <w:rPr>
                <w:color w:val="000000" w:themeColor="text1"/>
                <w:szCs w:val="24"/>
                <w:shd w:val="clear" w:color="auto" w:fill="FFFFFF"/>
              </w:rPr>
              <w:t>Нотариус может назначать свидетелей, прозванивать и предупреждать о последствиях некоторых действий, выдвигать требования об исправлении документов и занимать другие административные меры</w:t>
            </w:r>
          </w:p>
        </w:tc>
      </w:tr>
      <w:tr w:rsidR="002D475E" w:rsidRPr="003B2FAB" w14:paraId="6704C0D8" w14:textId="77777777" w:rsidTr="0033305F">
        <w:tc>
          <w:tcPr>
            <w:tcW w:w="3189" w:type="dxa"/>
          </w:tcPr>
          <w:p w14:paraId="0398E15A" w14:textId="13BDC927" w:rsidR="002D475E" w:rsidRPr="003B2FAB" w:rsidRDefault="002D475E">
            <w:pPr>
              <w:pStyle w:val="a3"/>
              <w:numPr>
                <w:ilvl w:val="0"/>
                <w:numId w:val="7"/>
              </w:numPr>
              <w:ind w:left="164" w:firstLine="142"/>
              <w:jc w:val="both"/>
            </w:pPr>
            <w:r>
              <w:rPr>
                <w:color w:val="000000" w:themeColor="text1"/>
                <w:shd w:val="clear" w:color="auto" w:fill="FFFFFF"/>
                <w:lang w:eastAsia="en-US"/>
              </w:rPr>
              <w:t>Какие гарантии предоставляет нотариат</w:t>
            </w:r>
          </w:p>
        </w:tc>
        <w:tc>
          <w:tcPr>
            <w:tcW w:w="7409" w:type="dxa"/>
          </w:tcPr>
          <w:p w14:paraId="1B09EE39" w14:textId="44C9FB62" w:rsidR="002D475E" w:rsidRPr="003B2FAB" w:rsidRDefault="002D475E" w:rsidP="002D475E">
            <w:pPr>
              <w:tabs>
                <w:tab w:val="left" w:pos="567"/>
              </w:tabs>
              <w:spacing w:after="0" w:line="240" w:lineRule="auto"/>
              <w:ind w:left="0" w:firstLine="284"/>
              <w:rPr>
                <w:szCs w:val="24"/>
              </w:rPr>
            </w:pPr>
            <w:r>
              <w:rPr>
                <w:color w:val="000000" w:themeColor="text1"/>
                <w:szCs w:val="24"/>
                <w:shd w:val="clear" w:color="auto" w:fill="FFFFFF"/>
              </w:rPr>
              <w:t>В РФ предусмотрены следующие гарантии: беспристрастность; независимость; нотариальная тайна; необходимость опираться в осуществлении своей профессиональной деятельности Конституцией РФ и уставами субъектов РФ, Основами о нотариате, иными нормативными правовыми актами РФ и субъектов РФ, которые приняли в пределах их компетенции, а также международными договорами.</w:t>
            </w:r>
          </w:p>
        </w:tc>
      </w:tr>
      <w:bookmarkEnd w:id="3"/>
      <w:bookmarkEnd w:id="4"/>
    </w:tbl>
    <w:p w14:paraId="53DC22CB" w14:textId="77777777" w:rsidR="00173FC5" w:rsidRPr="003B2FAB" w:rsidRDefault="00173FC5" w:rsidP="003B2FAB">
      <w:pPr>
        <w:tabs>
          <w:tab w:val="left" w:pos="567"/>
        </w:tabs>
        <w:spacing w:after="0" w:line="240" w:lineRule="auto"/>
        <w:ind w:left="0" w:firstLine="284"/>
        <w:rPr>
          <w:b/>
          <w:szCs w:val="24"/>
          <w:lang w:bidi="en-US"/>
        </w:rPr>
      </w:pPr>
    </w:p>
    <w:p w14:paraId="19D49504" w14:textId="1701E318" w:rsidR="00F2179F" w:rsidRPr="003B2FAB" w:rsidRDefault="00F2179F" w:rsidP="008709EE">
      <w:pPr>
        <w:tabs>
          <w:tab w:val="left" w:pos="567"/>
        </w:tabs>
        <w:spacing w:after="0" w:line="240" w:lineRule="auto"/>
        <w:ind w:left="0" w:firstLine="284"/>
        <w:jc w:val="center"/>
        <w:rPr>
          <w:b/>
          <w:szCs w:val="24"/>
          <w:lang w:bidi="en-US"/>
        </w:rPr>
      </w:pPr>
      <w:r w:rsidRPr="003B2FAB">
        <w:rPr>
          <w:b/>
          <w:szCs w:val="24"/>
          <w:lang w:bidi="en-US"/>
        </w:rPr>
        <w:t>Тестовые задания</w:t>
      </w:r>
    </w:p>
    <w:p w14:paraId="562306EE"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1. Норма процессуального права в гражданском процессе</w:t>
      </w:r>
    </w:p>
    <w:p w14:paraId="18CDB85F"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правило поведения сторон во время судебного заседания</w:t>
      </w:r>
    </w:p>
    <w:p w14:paraId="2726DB2C"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 xml:space="preserve">б) мера надлежащего поведения участника гражданского судопроизводства, которая имеет общеобязательный характер, установлена государством и нацелена на обеспечение справедливого и законного правосудия </w:t>
      </w:r>
    </w:p>
    <w:p w14:paraId="18B2E57A"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конкретная статья Гражданского процессуального кодекса РФ</w:t>
      </w:r>
    </w:p>
    <w:p w14:paraId="221A3F88"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6403FF73"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2. Соответчики в гражданском процессе</w:t>
      </w:r>
    </w:p>
    <w:p w14:paraId="086BBDB7"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образуют пассивное соучастие</w:t>
      </w:r>
    </w:p>
    <w:p w14:paraId="2859CE47"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б) не наделены самостоятельностью в выступлении против истца</w:t>
      </w:r>
    </w:p>
    <w:p w14:paraId="184B477F"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представляют собой активное соучастие</w:t>
      </w:r>
    </w:p>
    <w:p w14:paraId="1B02947A"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4D06CEC8"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3. Сокращенная форма дознания в уголовном процессе осуществляет в срок до</w:t>
      </w:r>
    </w:p>
    <w:p w14:paraId="1937ACEB"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25 суток</w:t>
      </w:r>
    </w:p>
    <w:p w14:paraId="07F17A2F"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б) 10 суток</w:t>
      </w:r>
    </w:p>
    <w:p w14:paraId="55E90323"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15 суток</w:t>
      </w:r>
    </w:p>
    <w:p w14:paraId="672A3A0B"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5A019A27" w14:textId="0297EF0F"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 xml:space="preserve">4. Понятие </w:t>
      </w:r>
      <w:r>
        <w:rPr>
          <w:b/>
          <w:bCs/>
          <w:color w:val="auto"/>
          <w:szCs w:val="24"/>
        </w:rPr>
        <w:t>«</w:t>
      </w:r>
      <w:r w:rsidRPr="00E661B7">
        <w:rPr>
          <w:b/>
          <w:bCs/>
          <w:color w:val="auto"/>
          <w:szCs w:val="24"/>
        </w:rPr>
        <w:t>судебная власть РФ</w:t>
      </w:r>
      <w:r>
        <w:rPr>
          <w:b/>
          <w:bCs/>
          <w:color w:val="auto"/>
          <w:szCs w:val="24"/>
        </w:rPr>
        <w:t>»</w:t>
      </w:r>
      <w:r w:rsidRPr="00E661B7">
        <w:rPr>
          <w:b/>
          <w:bCs/>
          <w:color w:val="auto"/>
          <w:szCs w:val="24"/>
        </w:rPr>
        <w:t>:</w:t>
      </w:r>
    </w:p>
    <w:p w14:paraId="0A83A210"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власть, осуществляемая судами в Российской Федерации;</w:t>
      </w:r>
    </w:p>
    <w:p w14:paraId="76ECF5C2"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б) власть, осуществляемая правительством Российской Федерации;</w:t>
      </w:r>
    </w:p>
    <w:p w14:paraId="7B9D0B49"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власть, осуществляемая законодательным органом Российской Федерации;</w:t>
      </w:r>
    </w:p>
    <w:p w14:paraId="52C6DA71"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г) власть, осуществляемая президентом Российской Федерации.</w:t>
      </w:r>
    </w:p>
    <w:p w14:paraId="31B702AF"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54EEC10D"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color w:val="auto"/>
          <w:szCs w:val="24"/>
        </w:rPr>
      </w:pPr>
      <w:r w:rsidRPr="00E661B7">
        <w:rPr>
          <w:b/>
          <w:color w:val="auto"/>
          <w:szCs w:val="24"/>
        </w:rPr>
        <w:t>5. Формой предварительного расследование в уголовном процессе не является:</w:t>
      </w:r>
    </w:p>
    <w:p w14:paraId="6670E284"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а) дознание</w:t>
      </w:r>
    </w:p>
    <w:p w14:paraId="13AED725"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 xml:space="preserve">б) проверка по сообщениям о преступлении </w:t>
      </w:r>
    </w:p>
    <w:p w14:paraId="35805D37"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в) предварительное следствие</w:t>
      </w:r>
    </w:p>
    <w:p w14:paraId="1884D85B"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color w:val="auto"/>
          <w:szCs w:val="24"/>
        </w:rPr>
      </w:pPr>
    </w:p>
    <w:p w14:paraId="3B6CD893"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color w:val="auto"/>
          <w:szCs w:val="24"/>
        </w:rPr>
      </w:pPr>
      <w:r w:rsidRPr="00E661B7">
        <w:rPr>
          <w:b/>
          <w:color w:val="auto"/>
          <w:szCs w:val="24"/>
        </w:rPr>
        <w:lastRenderedPageBreak/>
        <w:t>6. Судебная система РФ устанавливается:</w:t>
      </w:r>
    </w:p>
    <w:p w14:paraId="59BD5E1C"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а) Указом Президента РФ</w:t>
      </w:r>
    </w:p>
    <w:p w14:paraId="50D048CA"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б) решением органа местного самоуправления</w:t>
      </w:r>
    </w:p>
    <w:p w14:paraId="61854772" w14:textId="4D8F774F"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 xml:space="preserve">в) Федеральным конституционным законом </w:t>
      </w:r>
      <w:r>
        <w:rPr>
          <w:bCs/>
          <w:color w:val="auto"/>
          <w:szCs w:val="24"/>
        </w:rPr>
        <w:t>«</w:t>
      </w:r>
      <w:r w:rsidRPr="00E661B7">
        <w:rPr>
          <w:bCs/>
          <w:color w:val="auto"/>
          <w:szCs w:val="24"/>
        </w:rPr>
        <w:t>О судебной системе Российской Федерации</w:t>
      </w:r>
      <w:r>
        <w:rPr>
          <w:bCs/>
          <w:color w:val="auto"/>
          <w:szCs w:val="24"/>
        </w:rPr>
        <w:t>»</w:t>
      </w:r>
    </w:p>
    <w:p w14:paraId="5112C6FD"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p>
    <w:p w14:paraId="5868CB4C"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color w:val="auto"/>
          <w:szCs w:val="24"/>
        </w:rPr>
      </w:pPr>
      <w:r w:rsidRPr="00E661B7">
        <w:rPr>
          <w:b/>
          <w:color w:val="auto"/>
          <w:szCs w:val="24"/>
        </w:rPr>
        <w:t>7. Представитель в уголовном процессе:</w:t>
      </w:r>
    </w:p>
    <w:p w14:paraId="474C1852"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а) может являться только адвокатом</w:t>
      </w:r>
    </w:p>
    <w:p w14:paraId="4D4DE957"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 xml:space="preserve">б) наделяется теми же правами, что и представляемое им лицо </w:t>
      </w:r>
    </w:p>
    <w:p w14:paraId="40FD897E"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в) исключает участие в процессе представляемого им лица</w:t>
      </w:r>
    </w:p>
    <w:p w14:paraId="59908D46"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color w:val="auto"/>
          <w:szCs w:val="24"/>
        </w:rPr>
      </w:pPr>
    </w:p>
    <w:p w14:paraId="1988A2DB" w14:textId="24414A24" w:rsidR="00E661B7" w:rsidRPr="00E661B7" w:rsidRDefault="00E661B7" w:rsidP="00E661B7">
      <w:pPr>
        <w:widowControl w:val="0"/>
        <w:autoSpaceDE w:val="0"/>
        <w:autoSpaceDN w:val="0"/>
        <w:adjustRightInd w:val="0"/>
        <w:spacing w:after="0" w:line="240" w:lineRule="auto"/>
        <w:ind w:left="426" w:firstLine="283"/>
        <w:contextualSpacing/>
        <w:mirrorIndents/>
        <w:rPr>
          <w:b/>
          <w:color w:val="auto"/>
          <w:szCs w:val="24"/>
        </w:rPr>
      </w:pPr>
      <w:r w:rsidRPr="00E661B7">
        <w:rPr>
          <w:b/>
          <w:color w:val="auto"/>
          <w:szCs w:val="24"/>
        </w:rPr>
        <w:t>8. Кем созываются заседания Конституционного Суда РФ</w:t>
      </w:r>
    </w:p>
    <w:p w14:paraId="29DC58AB"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а) Председательствующим</w:t>
      </w:r>
    </w:p>
    <w:p w14:paraId="054258F0"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б) Советом Федерации</w:t>
      </w:r>
    </w:p>
    <w:p w14:paraId="5D5AA73B"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в) Судьей, участвующим в судопроизводстве</w:t>
      </w:r>
    </w:p>
    <w:p w14:paraId="79CE7D8A"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p>
    <w:p w14:paraId="01B301AF"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9. Генеральный прокурор РФ назначается на должность и освобождается от должности…</w:t>
      </w:r>
    </w:p>
    <w:p w14:paraId="4B545570"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 xml:space="preserve">а) Советом Федерации Федерального Собрания РФ по представлению Президента РФ; </w:t>
      </w:r>
    </w:p>
    <w:p w14:paraId="7D5E92BC"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б) Государственной Думой РФ по представлению Президента РФ;</w:t>
      </w:r>
    </w:p>
    <w:p w14:paraId="30304077"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Президентом РФ.</w:t>
      </w:r>
    </w:p>
    <w:p w14:paraId="4625ECF9"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3800DAD5"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10. Систему прокуратуры Российской Федерации составляют:</w:t>
      </w:r>
    </w:p>
    <w:p w14:paraId="13D7F712"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Генеральная прокуратура РФ, прокуратуры субъектов РФ, приравненные к ним военные и другие специализированные прокуратуры;</w:t>
      </w:r>
    </w:p>
    <w:p w14:paraId="5F2E3146"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б) Генеральная прокуратура РФ, прокуратуры субъектов РФ, приравненные к ним военные и другие специализированные прокуратуры, а также прокуратуры городов и районов, другие территориальные, военные и иные специализированные прокуратуры;</w:t>
      </w:r>
    </w:p>
    <w:p w14:paraId="0A252C11"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 xml:space="preserve">в) Генеральная прокуратура РФ, прокуратуры субъектов РФ, приравненные к ним военные и другие специализированные прокуратуры, научные и образовательные учреждения,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 </w:t>
      </w:r>
    </w:p>
    <w:p w14:paraId="4F182F4A"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p>
    <w:p w14:paraId="6DDAFCAD"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11. Образование, реорганизация и ликвидация органов и учреждений прокуратуры, определение их статуса и компетенции осуществляются…</w:t>
      </w:r>
    </w:p>
    <w:p w14:paraId="051C6E0A"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президентом РФ.</w:t>
      </w:r>
    </w:p>
    <w:p w14:paraId="2EB62C68"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б) Министром юстиции РФ;</w:t>
      </w:r>
    </w:p>
    <w:p w14:paraId="1DD26328"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 xml:space="preserve">в) Генеральным прокурором РФ. </w:t>
      </w:r>
    </w:p>
    <w:p w14:paraId="2B32B30D"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530BB211"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12. 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w:t>
      </w:r>
    </w:p>
    <w:p w14:paraId="02BB26CC"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протест о недопустимости нарушения закона;</w:t>
      </w:r>
    </w:p>
    <w:p w14:paraId="60CC13CF"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 xml:space="preserve">б) предостережение о недопустимости нарушения закона; </w:t>
      </w:r>
    </w:p>
    <w:p w14:paraId="1020D2C8"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постановление о наблюдении в целях предупреждения правонарушений</w:t>
      </w:r>
    </w:p>
    <w:p w14:paraId="56430052"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6370366F"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color w:val="auto"/>
          <w:szCs w:val="24"/>
        </w:rPr>
      </w:pPr>
      <w:r w:rsidRPr="00E661B7">
        <w:rPr>
          <w:b/>
          <w:color w:val="auto"/>
          <w:szCs w:val="24"/>
        </w:rPr>
        <w:t>13. Министерство юстиции подчинено:</w:t>
      </w:r>
    </w:p>
    <w:p w14:paraId="62E528B3"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а) Президенту РФ</w:t>
      </w:r>
    </w:p>
    <w:p w14:paraId="0C5735D8"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б) Министру юстиции РФ</w:t>
      </w:r>
    </w:p>
    <w:p w14:paraId="08B958A5"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в) Председателю Правительства РФ</w:t>
      </w:r>
    </w:p>
    <w:p w14:paraId="498A55C2"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p>
    <w:p w14:paraId="5B08C692"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color w:val="auto"/>
          <w:szCs w:val="24"/>
        </w:rPr>
      </w:pPr>
      <w:r w:rsidRPr="00E661B7">
        <w:rPr>
          <w:b/>
          <w:color w:val="auto"/>
          <w:szCs w:val="24"/>
        </w:rPr>
        <w:lastRenderedPageBreak/>
        <w:t>14. В составе Министерства юстиции:</w:t>
      </w:r>
    </w:p>
    <w:p w14:paraId="7AB6B9BC"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а) Органы внутренних дел</w:t>
      </w:r>
    </w:p>
    <w:p w14:paraId="4F005450"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б) Федеральная служба исполнения наказаний</w:t>
      </w:r>
    </w:p>
    <w:p w14:paraId="5AAF5402"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в) Федеральная служба судебных приставов</w:t>
      </w:r>
    </w:p>
    <w:p w14:paraId="1336AD7E"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г) Прокуратура</w:t>
      </w:r>
    </w:p>
    <w:p w14:paraId="33AA694E"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p>
    <w:p w14:paraId="2B96A775"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color w:val="auto"/>
          <w:szCs w:val="24"/>
        </w:rPr>
      </w:pPr>
      <w:r w:rsidRPr="00E661B7">
        <w:rPr>
          <w:b/>
          <w:color w:val="auto"/>
          <w:szCs w:val="24"/>
        </w:rPr>
        <w:t>15. Федеральная служба судебных приставов (ФССП России) - это:</w:t>
      </w:r>
    </w:p>
    <w:p w14:paraId="4DA31057"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а)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w:t>
      </w:r>
    </w:p>
    <w:p w14:paraId="03B6B579"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б) Федеральный орган исполнительной власти РФ, спецслужба, осуществляющая функции по государственной охране руководства страны и обеспечению их защищенной связью</w:t>
      </w:r>
    </w:p>
    <w:p w14:paraId="135C8A99"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Cs/>
          <w:color w:val="auto"/>
          <w:szCs w:val="24"/>
        </w:rPr>
      </w:pPr>
      <w:r w:rsidRPr="00E661B7">
        <w:rPr>
          <w:bCs/>
          <w:color w:val="auto"/>
          <w:szCs w:val="24"/>
        </w:rPr>
        <w:t>в) Федеральный орган исполнительной власти России, находящийся в ведении Министерства труда и социальной защиты</w:t>
      </w:r>
    </w:p>
    <w:p w14:paraId="603DC66E"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3CF2424D"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16. В список полномочий председателя СК не входит:</w:t>
      </w:r>
    </w:p>
    <w:p w14:paraId="34E663BB"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организует работу следственного комитета;</w:t>
      </w:r>
    </w:p>
    <w:p w14:paraId="058CDC06"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б) издает организационно-распорядительные документы в форме приказов, распоряжений, указаний, утверждает положения и инструкции по вопросам деятельности Следственного комитета, обязательные для исполнения всеми его сотрудниками, федеральными государственными гражданскими служащими и работниками;</w:t>
      </w:r>
    </w:p>
    <w:p w14:paraId="07E1728D"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утверждает в пределах своей компетенции структуру и штатное расписание центрального аппарата, следственных органов и учреждений Следственного комитета;</w:t>
      </w:r>
    </w:p>
    <w:p w14:paraId="6EF450AE" w14:textId="59EDA646"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 xml:space="preserve">г) надзор за возбуждением уголовных дел, производством следственных </w:t>
      </w:r>
      <w:r w:rsidR="00407BB0" w:rsidRPr="00E661B7">
        <w:rPr>
          <w:color w:val="auto"/>
          <w:szCs w:val="24"/>
        </w:rPr>
        <w:t>действий,</w:t>
      </w:r>
      <w:r w:rsidRPr="00E661B7">
        <w:rPr>
          <w:color w:val="auto"/>
          <w:szCs w:val="24"/>
        </w:rPr>
        <w:t xml:space="preserve"> применение мер процессуального принуждения</w:t>
      </w:r>
    </w:p>
    <w:p w14:paraId="2DC80BAA"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6E743453"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17. Следственный комитет Российской Федерации является -</w:t>
      </w:r>
    </w:p>
    <w:p w14:paraId="7B083D80"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федеральным государственным органом, осуществляющим в соответствии с законодательством Российской Федерации полномочия в сфере уголовного судопроизводства</w:t>
      </w:r>
    </w:p>
    <w:p w14:paraId="062C4054"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б) единой федеральной централизованной системой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p>
    <w:p w14:paraId="6AAC8E7C"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единой централизованной системой органов федеральной службы безопасности, осуществляющая решение в пределах своих полномочий задач по обеспечению безопасности Российской Федерации.</w:t>
      </w:r>
    </w:p>
    <w:p w14:paraId="78E31F2F"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3C303CBE"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18. Если предварительное расследование производится по месту совершения деяния, то это относится к:</w:t>
      </w:r>
    </w:p>
    <w:p w14:paraId="219729CE"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альтернативной подследственности;</w:t>
      </w:r>
    </w:p>
    <w:p w14:paraId="3F2B8313"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б) предметной подследственности;</w:t>
      </w:r>
    </w:p>
    <w:p w14:paraId="0350556F"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персональной подследственности;</w:t>
      </w:r>
    </w:p>
    <w:p w14:paraId="3BEA3B85"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г) территориальной подследственности</w:t>
      </w:r>
    </w:p>
    <w:p w14:paraId="23FA4000"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527612F2" w14:textId="77C618D2"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19. Когда был создан Национальный антитеррористический комитет (НАК)</w:t>
      </w:r>
    </w:p>
    <w:p w14:paraId="16C1AAAE"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1991 год</w:t>
      </w:r>
    </w:p>
    <w:p w14:paraId="1EBD83BE"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б) 2006 год</w:t>
      </w:r>
    </w:p>
    <w:p w14:paraId="6773E225"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2015 год</w:t>
      </w:r>
    </w:p>
    <w:p w14:paraId="63B78247"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г) 2020 год</w:t>
      </w:r>
    </w:p>
    <w:p w14:paraId="120DB9A8"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p>
    <w:p w14:paraId="33983008" w14:textId="05B33704"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20. Какой указ Президента Российской Федерации лег в основу создания НАК</w:t>
      </w:r>
    </w:p>
    <w:p w14:paraId="7077801D"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Указ № 63 от 15 февраля 2006 года</w:t>
      </w:r>
    </w:p>
    <w:p w14:paraId="337AD73D"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lastRenderedPageBreak/>
        <w:t>б) Указ № 1055 от 28 декабря 1991 года</w:t>
      </w:r>
    </w:p>
    <w:p w14:paraId="0AA01EFF"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Указ № 317 от 9 апреля 2015 года</w:t>
      </w:r>
    </w:p>
    <w:p w14:paraId="3BD1DC54"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г) Указ № 456 от 20 октября 2020 года</w:t>
      </w:r>
    </w:p>
    <w:p w14:paraId="7CFE4520"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p>
    <w:p w14:paraId="41AEC8D2" w14:textId="47523858"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21. Какой из перечисленных органов не входит в состав Национального антитеррористического комитета</w:t>
      </w:r>
    </w:p>
    <w:p w14:paraId="695B0537"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Федеральная служба безопасности (ФСБ)</w:t>
      </w:r>
    </w:p>
    <w:p w14:paraId="63E40285"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б) Министерство обороны</w:t>
      </w:r>
    </w:p>
    <w:p w14:paraId="3D41859A"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Министерство внутренних дел (МВД)</w:t>
      </w:r>
    </w:p>
    <w:p w14:paraId="15AF4442"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г) Все вышеперечисленные органы входят в состав Национального антитеррористического комитета (НАК)</w:t>
      </w:r>
    </w:p>
    <w:p w14:paraId="7FDA4D3F"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74D26FB5"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22. Для гражданина, поступающего на службу в органы внутренних дел, устанавливается испытание на срок:</w:t>
      </w:r>
    </w:p>
    <w:p w14:paraId="48145C7A"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от трех до шести месяцев;</w:t>
      </w:r>
    </w:p>
    <w:p w14:paraId="502C998C"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 xml:space="preserve">б) от двух до шести месяцев </w:t>
      </w:r>
    </w:p>
    <w:p w14:paraId="5A0B78E8"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от трех месяцев до одного года;</w:t>
      </w:r>
    </w:p>
    <w:p w14:paraId="052A4F73"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г) от шести месяцев до одного года</w:t>
      </w:r>
    </w:p>
    <w:p w14:paraId="4336A939"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2306BD43"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23. Основными видами правоохранительной деятельности органов внутренних дел являются …</w:t>
      </w:r>
    </w:p>
    <w:p w14:paraId="549766BD"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административная деятельность</w:t>
      </w:r>
    </w:p>
    <w:p w14:paraId="4F4D51BA"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б) оперативно-розыскная деятельность</w:t>
      </w:r>
    </w:p>
    <w:p w14:paraId="64452A14"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разведывательная деятельность</w:t>
      </w:r>
    </w:p>
    <w:p w14:paraId="4C6C357B"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г) контрразведывательная деятельность</w:t>
      </w:r>
    </w:p>
    <w:p w14:paraId="6E4C7EF5"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07AF5D97"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24. На службу в органы внутренних дел вправе поступать граждане в возрасте:</w:t>
      </w:r>
    </w:p>
    <w:p w14:paraId="6DA62293"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не моложе 18 лет и не старше 30 лет;</w:t>
      </w:r>
    </w:p>
    <w:p w14:paraId="19894E80"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 xml:space="preserve">б) не моложе 18 лет и не старше 35 лет </w:t>
      </w:r>
    </w:p>
    <w:p w14:paraId="439549F5"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не моложе 18 лет и не старше 40 лет;</w:t>
      </w:r>
    </w:p>
    <w:p w14:paraId="51432474"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г) не моложе 18 лет и не старше 50 лет</w:t>
      </w:r>
    </w:p>
    <w:p w14:paraId="17DA57ED"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2E6BD426"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25. Квалификационная комиссия принимает решение о присвоении либо об отказе в присвоении претенденту статуса адвоката в … со дня подачи претендентом заявления:</w:t>
      </w:r>
    </w:p>
    <w:p w14:paraId="79B6805B"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срок не более 15 суток</w:t>
      </w:r>
    </w:p>
    <w:p w14:paraId="696718FE"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б) срок не более 30 суток</w:t>
      </w:r>
    </w:p>
    <w:p w14:paraId="3336C4E1"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трехмесячный срок</w:t>
      </w:r>
    </w:p>
    <w:p w14:paraId="572BC833"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45AC2BE9"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26. В состав квалификационной комиссии, в частности, входят:</w:t>
      </w:r>
    </w:p>
    <w:p w14:paraId="791D6C3F"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 xml:space="preserve">а) два представителя от представительного органа государственной власти субъекта РФ </w:t>
      </w:r>
    </w:p>
    <w:p w14:paraId="78CEAE96"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б) по одному представителю от органов предварительного следствия и органа дознания</w:t>
      </w:r>
    </w:p>
    <w:p w14:paraId="2C0C9A84"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председатель районного суда и один из мировых судей</w:t>
      </w:r>
    </w:p>
    <w:p w14:paraId="7A9094B0"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p>
    <w:p w14:paraId="17A522DE"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b/>
          <w:bCs/>
          <w:color w:val="auto"/>
          <w:szCs w:val="24"/>
        </w:rPr>
      </w:pPr>
      <w:r w:rsidRPr="00E661B7">
        <w:rPr>
          <w:b/>
          <w:bCs/>
          <w:color w:val="auto"/>
          <w:szCs w:val="24"/>
        </w:rPr>
        <w:t>27. В дореволюционной России свидетельство на право осуществлять адвокатскую деятельность обязаны были иметь:</w:t>
      </w:r>
    </w:p>
    <w:p w14:paraId="35376D19"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а) все адвокаты и стажеры</w:t>
      </w:r>
    </w:p>
    <w:p w14:paraId="2A6138BE"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 xml:space="preserve">б) только частные поверенные </w:t>
      </w:r>
    </w:p>
    <w:p w14:paraId="6ECA90A3"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r w:rsidRPr="00E661B7">
        <w:rPr>
          <w:color w:val="auto"/>
          <w:szCs w:val="24"/>
        </w:rPr>
        <w:t>в) присяжные поверенные</w:t>
      </w:r>
    </w:p>
    <w:p w14:paraId="6C1B9F38" w14:textId="77777777" w:rsidR="00E661B7" w:rsidRPr="00E661B7" w:rsidRDefault="00E661B7" w:rsidP="00E661B7">
      <w:pPr>
        <w:widowControl w:val="0"/>
        <w:autoSpaceDE w:val="0"/>
        <w:autoSpaceDN w:val="0"/>
        <w:adjustRightInd w:val="0"/>
        <w:spacing w:after="0" w:line="240" w:lineRule="auto"/>
        <w:ind w:left="426" w:firstLine="283"/>
        <w:contextualSpacing/>
        <w:mirrorIndents/>
        <w:rPr>
          <w:color w:val="auto"/>
          <w:szCs w:val="24"/>
        </w:rPr>
      </w:pPr>
    </w:p>
    <w:p w14:paraId="7AB817A8" w14:textId="77777777" w:rsidR="00E661B7" w:rsidRPr="00E661B7" w:rsidRDefault="00E661B7" w:rsidP="00E661B7">
      <w:pPr>
        <w:spacing w:after="0" w:line="240" w:lineRule="auto"/>
        <w:ind w:left="426" w:firstLine="283"/>
        <w:rPr>
          <w:rFonts w:eastAsia="Calibri"/>
          <w:b/>
          <w:color w:val="auto"/>
          <w:szCs w:val="24"/>
          <w:lang w:eastAsia="en-US"/>
        </w:rPr>
      </w:pPr>
      <w:r w:rsidRPr="00E661B7">
        <w:rPr>
          <w:rFonts w:eastAsia="Calibri"/>
          <w:b/>
          <w:color w:val="auto"/>
          <w:szCs w:val="24"/>
          <w:lang w:eastAsia="en-US"/>
        </w:rPr>
        <w:t xml:space="preserve">28. Нотариусы осуществляют свою деятельность на основе: </w:t>
      </w:r>
    </w:p>
    <w:p w14:paraId="03709307" w14:textId="77777777" w:rsidR="00E661B7" w:rsidRPr="00E661B7" w:rsidRDefault="00E661B7" w:rsidP="00E661B7">
      <w:pPr>
        <w:spacing w:after="0" w:line="240" w:lineRule="auto"/>
        <w:ind w:left="426" w:firstLine="283"/>
        <w:rPr>
          <w:rFonts w:eastAsia="Calibri"/>
          <w:color w:val="auto"/>
          <w:szCs w:val="24"/>
          <w:lang w:eastAsia="en-US"/>
        </w:rPr>
      </w:pPr>
      <w:r w:rsidRPr="00E661B7">
        <w:rPr>
          <w:rFonts w:eastAsia="Calibri"/>
          <w:color w:val="auto"/>
          <w:szCs w:val="24"/>
          <w:lang w:eastAsia="en-US"/>
        </w:rPr>
        <w:t xml:space="preserve">А) Конституции </w:t>
      </w:r>
    </w:p>
    <w:p w14:paraId="10C524ED" w14:textId="77777777" w:rsidR="00E661B7" w:rsidRPr="00E661B7" w:rsidRDefault="00E661B7" w:rsidP="00E661B7">
      <w:pPr>
        <w:spacing w:after="0" w:line="240" w:lineRule="auto"/>
        <w:ind w:left="426" w:firstLine="283"/>
        <w:rPr>
          <w:rFonts w:eastAsia="Calibri"/>
          <w:color w:val="auto"/>
          <w:szCs w:val="24"/>
          <w:lang w:eastAsia="en-US"/>
        </w:rPr>
      </w:pPr>
      <w:r w:rsidRPr="00E661B7">
        <w:rPr>
          <w:rFonts w:eastAsia="Calibri"/>
          <w:color w:val="auto"/>
          <w:szCs w:val="24"/>
          <w:lang w:eastAsia="en-US"/>
        </w:rPr>
        <w:lastRenderedPageBreak/>
        <w:t xml:space="preserve">Б) Гражданского кодекса </w:t>
      </w:r>
    </w:p>
    <w:p w14:paraId="7626401B" w14:textId="77777777" w:rsidR="00E661B7" w:rsidRPr="00E661B7" w:rsidRDefault="00E661B7" w:rsidP="00E661B7">
      <w:pPr>
        <w:spacing w:after="0" w:line="240" w:lineRule="auto"/>
        <w:ind w:left="426" w:firstLine="283"/>
        <w:rPr>
          <w:rFonts w:eastAsia="Calibri"/>
          <w:bCs/>
          <w:color w:val="auto"/>
          <w:szCs w:val="24"/>
          <w:lang w:eastAsia="en-US"/>
        </w:rPr>
      </w:pPr>
      <w:r w:rsidRPr="00E661B7">
        <w:rPr>
          <w:rFonts w:eastAsia="Calibri"/>
          <w:bCs/>
          <w:color w:val="auto"/>
          <w:szCs w:val="24"/>
          <w:lang w:eastAsia="en-US"/>
        </w:rPr>
        <w:t>В) Закона о нотариате</w:t>
      </w:r>
    </w:p>
    <w:p w14:paraId="34764BDD" w14:textId="77777777" w:rsidR="00E661B7" w:rsidRPr="00E661B7" w:rsidRDefault="00E661B7" w:rsidP="00E661B7">
      <w:pPr>
        <w:spacing w:after="0" w:line="240" w:lineRule="auto"/>
        <w:ind w:left="426" w:firstLine="283"/>
        <w:rPr>
          <w:rFonts w:eastAsia="Calibri"/>
          <w:b/>
          <w:color w:val="auto"/>
          <w:szCs w:val="24"/>
          <w:lang w:eastAsia="en-US"/>
        </w:rPr>
      </w:pPr>
    </w:p>
    <w:p w14:paraId="39492119" w14:textId="77777777" w:rsidR="00E661B7" w:rsidRPr="00E661B7" w:rsidRDefault="00E661B7" w:rsidP="00E661B7">
      <w:pPr>
        <w:spacing w:after="0" w:line="240" w:lineRule="auto"/>
        <w:ind w:left="426" w:firstLine="283"/>
        <w:rPr>
          <w:rFonts w:eastAsia="Calibri"/>
          <w:b/>
          <w:color w:val="auto"/>
          <w:szCs w:val="24"/>
          <w:lang w:eastAsia="en-US"/>
        </w:rPr>
      </w:pPr>
      <w:r w:rsidRPr="00E661B7">
        <w:rPr>
          <w:rFonts w:eastAsia="Calibri"/>
          <w:b/>
          <w:color w:val="auto"/>
          <w:szCs w:val="24"/>
          <w:lang w:eastAsia="en-US"/>
        </w:rPr>
        <w:t xml:space="preserve">29. Нотариус может работать: </w:t>
      </w:r>
    </w:p>
    <w:p w14:paraId="45877E52" w14:textId="77777777" w:rsidR="00E661B7" w:rsidRPr="00E661B7" w:rsidRDefault="00E661B7" w:rsidP="00E661B7">
      <w:pPr>
        <w:spacing w:after="0" w:line="240" w:lineRule="auto"/>
        <w:ind w:left="426" w:firstLine="283"/>
        <w:rPr>
          <w:rFonts w:eastAsia="Calibri"/>
          <w:color w:val="auto"/>
          <w:szCs w:val="24"/>
          <w:lang w:eastAsia="en-US"/>
        </w:rPr>
      </w:pPr>
      <w:r w:rsidRPr="00E661B7">
        <w:rPr>
          <w:rFonts w:eastAsia="Calibri"/>
          <w:color w:val="auto"/>
          <w:szCs w:val="24"/>
          <w:lang w:eastAsia="en-US"/>
        </w:rPr>
        <w:t xml:space="preserve">А) Самостоятельно </w:t>
      </w:r>
    </w:p>
    <w:p w14:paraId="7A05D924" w14:textId="77777777" w:rsidR="00E661B7" w:rsidRPr="00E661B7" w:rsidRDefault="00E661B7" w:rsidP="00E661B7">
      <w:pPr>
        <w:spacing w:after="0" w:line="240" w:lineRule="auto"/>
        <w:ind w:left="426" w:firstLine="283"/>
        <w:rPr>
          <w:rFonts w:eastAsia="Calibri"/>
          <w:color w:val="auto"/>
          <w:szCs w:val="24"/>
          <w:lang w:eastAsia="en-US"/>
        </w:rPr>
      </w:pPr>
      <w:r w:rsidRPr="00E661B7">
        <w:rPr>
          <w:rFonts w:eastAsia="Calibri"/>
          <w:color w:val="auto"/>
          <w:szCs w:val="24"/>
          <w:lang w:eastAsia="en-US"/>
        </w:rPr>
        <w:t xml:space="preserve">Б) В составе нотариальной конторы </w:t>
      </w:r>
    </w:p>
    <w:p w14:paraId="4D68339D" w14:textId="77777777" w:rsidR="00E661B7" w:rsidRPr="00E661B7" w:rsidRDefault="00E661B7" w:rsidP="00E661B7">
      <w:pPr>
        <w:spacing w:after="0" w:line="240" w:lineRule="auto"/>
        <w:ind w:left="426" w:firstLine="283"/>
        <w:rPr>
          <w:rFonts w:eastAsia="Calibri"/>
          <w:color w:val="auto"/>
          <w:szCs w:val="24"/>
          <w:lang w:eastAsia="en-US"/>
        </w:rPr>
      </w:pPr>
      <w:r w:rsidRPr="00E661B7">
        <w:rPr>
          <w:rFonts w:eastAsia="Calibri"/>
          <w:color w:val="auto"/>
          <w:szCs w:val="24"/>
          <w:lang w:eastAsia="en-US"/>
        </w:rPr>
        <w:t>В) В качестве помощника нотариуса</w:t>
      </w:r>
    </w:p>
    <w:p w14:paraId="3190D97D" w14:textId="77777777" w:rsidR="00E661B7" w:rsidRPr="00E661B7" w:rsidRDefault="00E661B7" w:rsidP="00E661B7">
      <w:pPr>
        <w:spacing w:after="0" w:line="240" w:lineRule="auto"/>
        <w:ind w:left="426" w:firstLine="283"/>
        <w:rPr>
          <w:rFonts w:eastAsia="Calibri"/>
          <w:bCs/>
          <w:color w:val="auto"/>
          <w:szCs w:val="24"/>
          <w:lang w:eastAsia="en-US"/>
        </w:rPr>
      </w:pPr>
      <w:r w:rsidRPr="00E661B7">
        <w:rPr>
          <w:rFonts w:eastAsia="Calibri"/>
          <w:bCs/>
          <w:color w:val="auto"/>
          <w:szCs w:val="24"/>
          <w:lang w:eastAsia="en-US"/>
        </w:rPr>
        <w:t xml:space="preserve">Г) Все ответы верны </w:t>
      </w:r>
    </w:p>
    <w:p w14:paraId="1CF466E1" w14:textId="77777777" w:rsidR="00E661B7" w:rsidRPr="00E661B7" w:rsidRDefault="00E661B7" w:rsidP="00E661B7">
      <w:pPr>
        <w:spacing w:after="0" w:line="240" w:lineRule="auto"/>
        <w:ind w:left="426" w:firstLine="283"/>
        <w:rPr>
          <w:rFonts w:eastAsia="Calibri"/>
          <w:b/>
          <w:color w:val="auto"/>
          <w:szCs w:val="24"/>
          <w:lang w:eastAsia="en-US"/>
        </w:rPr>
      </w:pPr>
    </w:p>
    <w:p w14:paraId="671B90BD" w14:textId="77777777" w:rsidR="00E661B7" w:rsidRPr="00E661B7" w:rsidRDefault="00E661B7" w:rsidP="00E661B7">
      <w:pPr>
        <w:spacing w:after="0" w:line="240" w:lineRule="auto"/>
        <w:ind w:left="426" w:firstLine="283"/>
        <w:rPr>
          <w:rFonts w:eastAsia="Calibri"/>
          <w:b/>
          <w:color w:val="auto"/>
          <w:szCs w:val="24"/>
          <w:lang w:eastAsia="en-US"/>
        </w:rPr>
      </w:pPr>
      <w:r w:rsidRPr="00E661B7">
        <w:rPr>
          <w:rFonts w:eastAsia="Calibri"/>
          <w:b/>
          <w:color w:val="auto"/>
          <w:szCs w:val="24"/>
          <w:lang w:eastAsia="en-US"/>
        </w:rPr>
        <w:t xml:space="preserve">30. К компетенции нотариуса относится: </w:t>
      </w:r>
    </w:p>
    <w:p w14:paraId="278C9C0C" w14:textId="77777777" w:rsidR="00E661B7" w:rsidRPr="00E661B7" w:rsidRDefault="00E661B7" w:rsidP="00E661B7">
      <w:pPr>
        <w:spacing w:after="0" w:line="240" w:lineRule="auto"/>
        <w:ind w:left="426" w:firstLine="283"/>
        <w:rPr>
          <w:rFonts w:eastAsia="Calibri"/>
          <w:color w:val="auto"/>
          <w:szCs w:val="24"/>
          <w:lang w:eastAsia="en-US"/>
        </w:rPr>
      </w:pPr>
      <w:r w:rsidRPr="00E661B7">
        <w:rPr>
          <w:rFonts w:eastAsia="Calibri"/>
          <w:color w:val="auto"/>
          <w:szCs w:val="24"/>
          <w:lang w:eastAsia="en-US"/>
        </w:rPr>
        <w:t xml:space="preserve">А) Регистрация сделок с недвижимостью </w:t>
      </w:r>
    </w:p>
    <w:p w14:paraId="584B35B9" w14:textId="77777777" w:rsidR="00E661B7" w:rsidRPr="00E661B7" w:rsidRDefault="00E661B7" w:rsidP="00E661B7">
      <w:pPr>
        <w:spacing w:after="0" w:line="240" w:lineRule="auto"/>
        <w:ind w:left="426" w:firstLine="283"/>
        <w:rPr>
          <w:rFonts w:eastAsia="Calibri"/>
          <w:color w:val="auto"/>
          <w:szCs w:val="24"/>
          <w:lang w:eastAsia="en-US"/>
        </w:rPr>
      </w:pPr>
      <w:r w:rsidRPr="00E661B7">
        <w:rPr>
          <w:rFonts w:eastAsia="Calibri"/>
          <w:color w:val="auto"/>
          <w:szCs w:val="24"/>
          <w:lang w:eastAsia="en-US"/>
        </w:rPr>
        <w:t xml:space="preserve">Б) Удостоверение сделок </w:t>
      </w:r>
    </w:p>
    <w:p w14:paraId="5858F158" w14:textId="77777777" w:rsidR="00E661B7" w:rsidRPr="00E661B7" w:rsidRDefault="00E661B7" w:rsidP="00E661B7">
      <w:pPr>
        <w:spacing w:after="0" w:line="240" w:lineRule="auto"/>
        <w:ind w:left="426" w:firstLine="283"/>
        <w:rPr>
          <w:rFonts w:eastAsia="Calibri"/>
          <w:color w:val="auto"/>
          <w:szCs w:val="24"/>
          <w:lang w:eastAsia="en-US"/>
        </w:rPr>
      </w:pPr>
      <w:r w:rsidRPr="00E661B7">
        <w:rPr>
          <w:rFonts w:eastAsia="Calibri"/>
          <w:color w:val="auto"/>
          <w:szCs w:val="24"/>
          <w:lang w:eastAsia="en-US"/>
        </w:rPr>
        <w:t xml:space="preserve">В) Принятие наследства </w:t>
      </w:r>
    </w:p>
    <w:p w14:paraId="672F8F76" w14:textId="77777777" w:rsidR="00E661B7" w:rsidRPr="00E661B7" w:rsidRDefault="00E661B7" w:rsidP="00E661B7">
      <w:pPr>
        <w:spacing w:after="0" w:line="240" w:lineRule="auto"/>
        <w:ind w:left="426" w:firstLine="283"/>
        <w:rPr>
          <w:rFonts w:eastAsia="Calibri"/>
          <w:bCs/>
          <w:color w:val="auto"/>
          <w:szCs w:val="24"/>
          <w:lang w:eastAsia="en-US"/>
        </w:rPr>
      </w:pPr>
      <w:r w:rsidRPr="00E661B7">
        <w:rPr>
          <w:rFonts w:eastAsia="Calibri"/>
          <w:bCs/>
          <w:color w:val="auto"/>
          <w:szCs w:val="24"/>
          <w:lang w:eastAsia="en-US"/>
        </w:rPr>
        <w:t>Г) Все вышеперечисленное</w:t>
      </w:r>
    </w:p>
    <w:p w14:paraId="727E2793" w14:textId="77777777" w:rsidR="00F2179F" w:rsidRPr="003B2FAB" w:rsidRDefault="00F2179F" w:rsidP="003B2FAB">
      <w:pPr>
        <w:tabs>
          <w:tab w:val="left" w:pos="567"/>
        </w:tabs>
        <w:spacing w:after="0" w:line="240" w:lineRule="auto"/>
        <w:ind w:left="0" w:firstLine="284"/>
        <w:rPr>
          <w:rFonts w:eastAsia="Calibri"/>
          <w:bCs/>
          <w:color w:val="auto"/>
          <w:szCs w:val="24"/>
          <w:lang w:eastAsia="en-US"/>
        </w:rPr>
      </w:pPr>
    </w:p>
    <w:tbl>
      <w:tblPr>
        <w:tblStyle w:val="31"/>
        <w:tblW w:w="9214" w:type="dxa"/>
        <w:tblInd w:w="392" w:type="dxa"/>
        <w:tblLook w:val="04A0" w:firstRow="1" w:lastRow="0" w:firstColumn="1" w:lastColumn="0" w:noHBand="0" w:noVBand="1"/>
      </w:tblPr>
      <w:tblGrid>
        <w:gridCol w:w="2835"/>
        <w:gridCol w:w="3190"/>
        <w:gridCol w:w="3189"/>
      </w:tblGrid>
      <w:tr w:rsidR="00304953" w:rsidRPr="003B2FAB" w14:paraId="5FAFB715" w14:textId="77777777" w:rsidTr="0033305F">
        <w:tc>
          <w:tcPr>
            <w:tcW w:w="9214" w:type="dxa"/>
            <w:gridSpan w:val="3"/>
            <w:tcBorders>
              <w:top w:val="single" w:sz="4" w:space="0" w:color="auto"/>
              <w:left w:val="single" w:sz="4" w:space="0" w:color="auto"/>
              <w:bottom w:val="single" w:sz="4" w:space="0" w:color="auto"/>
              <w:right w:val="single" w:sz="4" w:space="0" w:color="auto"/>
            </w:tcBorders>
            <w:hideMark/>
          </w:tcPr>
          <w:p w14:paraId="3CDC04C4" w14:textId="26A53159" w:rsidR="00304953" w:rsidRPr="003B2FAB" w:rsidRDefault="00304953" w:rsidP="00321931">
            <w:pPr>
              <w:tabs>
                <w:tab w:val="left" w:pos="567"/>
              </w:tabs>
              <w:spacing w:after="0" w:line="240" w:lineRule="auto"/>
              <w:ind w:left="0" w:firstLine="284"/>
              <w:jc w:val="center"/>
              <w:rPr>
                <w:rFonts w:eastAsia="Arial Unicode MS"/>
                <w:b/>
                <w:i/>
                <w:color w:val="auto"/>
                <w:szCs w:val="24"/>
              </w:rPr>
            </w:pPr>
            <w:r w:rsidRPr="003B2FAB">
              <w:rPr>
                <w:rFonts w:eastAsia="Calibri"/>
                <w:b/>
                <w:color w:val="auto"/>
                <w:szCs w:val="24"/>
              </w:rPr>
              <w:t>Ключи к тесту</w:t>
            </w:r>
          </w:p>
        </w:tc>
      </w:tr>
      <w:tr w:rsidR="00E661B7" w:rsidRPr="003B2FAB" w14:paraId="14739CFF"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730F7F56" w14:textId="7758177F"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1 - б</w:t>
            </w:r>
          </w:p>
        </w:tc>
        <w:tc>
          <w:tcPr>
            <w:tcW w:w="3190" w:type="dxa"/>
            <w:tcBorders>
              <w:top w:val="single" w:sz="4" w:space="0" w:color="auto"/>
              <w:left w:val="single" w:sz="4" w:space="0" w:color="auto"/>
              <w:bottom w:val="single" w:sz="4" w:space="0" w:color="auto"/>
              <w:right w:val="single" w:sz="4" w:space="0" w:color="auto"/>
            </w:tcBorders>
            <w:hideMark/>
          </w:tcPr>
          <w:p w14:paraId="3494F6DC" w14:textId="19ECF691"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11 - в</w:t>
            </w:r>
          </w:p>
        </w:tc>
        <w:tc>
          <w:tcPr>
            <w:tcW w:w="3189" w:type="dxa"/>
            <w:tcBorders>
              <w:top w:val="single" w:sz="4" w:space="0" w:color="auto"/>
              <w:left w:val="single" w:sz="4" w:space="0" w:color="auto"/>
              <w:bottom w:val="single" w:sz="4" w:space="0" w:color="auto"/>
              <w:right w:val="single" w:sz="4" w:space="0" w:color="auto"/>
            </w:tcBorders>
            <w:hideMark/>
          </w:tcPr>
          <w:p w14:paraId="51CF300F" w14:textId="6B00D56A"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21 - г</w:t>
            </w:r>
          </w:p>
        </w:tc>
      </w:tr>
      <w:tr w:rsidR="00E661B7" w:rsidRPr="003B2FAB" w14:paraId="5C616C28"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325AAB8B" w14:textId="46577A1D"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2 - а</w:t>
            </w:r>
          </w:p>
        </w:tc>
        <w:tc>
          <w:tcPr>
            <w:tcW w:w="3190" w:type="dxa"/>
            <w:tcBorders>
              <w:top w:val="single" w:sz="4" w:space="0" w:color="auto"/>
              <w:left w:val="single" w:sz="4" w:space="0" w:color="auto"/>
              <w:bottom w:val="single" w:sz="4" w:space="0" w:color="auto"/>
              <w:right w:val="single" w:sz="4" w:space="0" w:color="auto"/>
            </w:tcBorders>
            <w:hideMark/>
          </w:tcPr>
          <w:p w14:paraId="5B73C338" w14:textId="5361CA3A"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12 - б</w:t>
            </w:r>
          </w:p>
        </w:tc>
        <w:tc>
          <w:tcPr>
            <w:tcW w:w="3189" w:type="dxa"/>
            <w:tcBorders>
              <w:top w:val="single" w:sz="4" w:space="0" w:color="auto"/>
              <w:left w:val="single" w:sz="4" w:space="0" w:color="auto"/>
              <w:bottom w:val="single" w:sz="4" w:space="0" w:color="auto"/>
              <w:right w:val="single" w:sz="4" w:space="0" w:color="auto"/>
            </w:tcBorders>
            <w:hideMark/>
          </w:tcPr>
          <w:p w14:paraId="03151F61" w14:textId="069EBED8"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22 - б</w:t>
            </w:r>
          </w:p>
        </w:tc>
      </w:tr>
      <w:tr w:rsidR="00E661B7" w:rsidRPr="003B2FAB" w14:paraId="3D259D3A"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207F22E9" w14:textId="50FF9C18"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3 - в</w:t>
            </w:r>
          </w:p>
        </w:tc>
        <w:tc>
          <w:tcPr>
            <w:tcW w:w="3190" w:type="dxa"/>
            <w:tcBorders>
              <w:top w:val="single" w:sz="4" w:space="0" w:color="auto"/>
              <w:left w:val="single" w:sz="4" w:space="0" w:color="auto"/>
              <w:bottom w:val="single" w:sz="4" w:space="0" w:color="auto"/>
              <w:right w:val="single" w:sz="4" w:space="0" w:color="auto"/>
            </w:tcBorders>
            <w:hideMark/>
          </w:tcPr>
          <w:p w14:paraId="486B1019" w14:textId="170CE149"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13 - в</w:t>
            </w:r>
          </w:p>
        </w:tc>
        <w:tc>
          <w:tcPr>
            <w:tcW w:w="3189" w:type="dxa"/>
            <w:tcBorders>
              <w:top w:val="single" w:sz="4" w:space="0" w:color="auto"/>
              <w:left w:val="single" w:sz="4" w:space="0" w:color="auto"/>
              <w:bottom w:val="single" w:sz="4" w:space="0" w:color="auto"/>
              <w:right w:val="single" w:sz="4" w:space="0" w:color="auto"/>
            </w:tcBorders>
            <w:hideMark/>
          </w:tcPr>
          <w:p w14:paraId="4E55658C" w14:textId="6E15753D"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23 - б</w:t>
            </w:r>
          </w:p>
        </w:tc>
      </w:tr>
      <w:tr w:rsidR="00E661B7" w:rsidRPr="003B2FAB" w14:paraId="1DE9A4B4"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670D8D17" w14:textId="4B2B0461"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4 - а</w:t>
            </w:r>
          </w:p>
        </w:tc>
        <w:tc>
          <w:tcPr>
            <w:tcW w:w="3190" w:type="dxa"/>
            <w:tcBorders>
              <w:top w:val="single" w:sz="4" w:space="0" w:color="auto"/>
              <w:left w:val="single" w:sz="4" w:space="0" w:color="auto"/>
              <w:bottom w:val="single" w:sz="4" w:space="0" w:color="auto"/>
              <w:right w:val="single" w:sz="4" w:space="0" w:color="auto"/>
            </w:tcBorders>
            <w:hideMark/>
          </w:tcPr>
          <w:p w14:paraId="0DEA8F17" w14:textId="47664C53"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14 - б</w:t>
            </w:r>
          </w:p>
        </w:tc>
        <w:tc>
          <w:tcPr>
            <w:tcW w:w="3189" w:type="dxa"/>
            <w:tcBorders>
              <w:top w:val="single" w:sz="4" w:space="0" w:color="auto"/>
              <w:left w:val="single" w:sz="4" w:space="0" w:color="auto"/>
              <w:bottom w:val="single" w:sz="4" w:space="0" w:color="auto"/>
              <w:right w:val="single" w:sz="4" w:space="0" w:color="auto"/>
            </w:tcBorders>
            <w:hideMark/>
          </w:tcPr>
          <w:p w14:paraId="7A800FC3" w14:textId="7F6F1E61"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24 - б</w:t>
            </w:r>
          </w:p>
        </w:tc>
      </w:tr>
      <w:tr w:rsidR="00E661B7" w:rsidRPr="003B2FAB" w14:paraId="18EC0EB9"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2760406B" w14:textId="0351F9CE"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5 - б</w:t>
            </w:r>
          </w:p>
        </w:tc>
        <w:tc>
          <w:tcPr>
            <w:tcW w:w="3190" w:type="dxa"/>
            <w:tcBorders>
              <w:top w:val="single" w:sz="4" w:space="0" w:color="auto"/>
              <w:left w:val="single" w:sz="4" w:space="0" w:color="auto"/>
              <w:bottom w:val="single" w:sz="4" w:space="0" w:color="auto"/>
              <w:right w:val="single" w:sz="4" w:space="0" w:color="auto"/>
            </w:tcBorders>
            <w:hideMark/>
          </w:tcPr>
          <w:p w14:paraId="32941719" w14:textId="5900F747"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15 - а</w:t>
            </w:r>
          </w:p>
        </w:tc>
        <w:tc>
          <w:tcPr>
            <w:tcW w:w="3189" w:type="dxa"/>
            <w:tcBorders>
              <w:top w:val="single" w:sz="4" w:space="0" w:color="auto"/>
              <w:left w:val="single" w:sz="4" w:space="0" w:color="auto"/>
              <w:bottom w:val="single" w:sz="4" w:space="0" w:color="auto"/>
              <w:right w:val="single" w:sz="4" w:space="0" w:color="auto"/>
            </w:tcBorders>
            <w:hideMark/>
          </w:tcPr>
          <w:p w14:paraId="7646E5D5" w14:textId="537D4C50"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25 - в</w:t>
            </w:r>
          </w:p>
        </w:tc>
      </w:tr>
      <w:tr w:rsidR="00E661B7" w:rsidRPr="003B2FAB" w14:paraId="0A14947D"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32FD89E1" w14:textId="64F19F89"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6 - в</w:t>
            </w:r>
          </w:p>
        </w:tc>
        <w:tc>
          <w:tcPr>
            <w:tcW w:w="3190" w:type="dxa"/>
            <w:tcBorders>
              <w:top w:val="single" w:sz="4" w:space="0" w:color="auto"/>
              <w:left w:val="single" w:sz="4" w:space="0" w:color="auto"/>
              <w:bottom w:val="single" w:sz="4" w:space="0" w:color="auto"/>
              <w:right w:val="single" w:sz="4" w:space="0" w:color="auto"/>
            </w:tcBorders>
            <w:hideMark/>
          </w:tcPr>
          <w:p w14:paraId="439F38D5" w14:textId="351B88C9"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16 - г</w:t>
            </w:r>
          </w:p>
        </w:tc>
        <w:tc>
          <w:tcPr>
            <w:tcW w:w="3189" w:type="dxa"/>
            <w:tcBorders>
              <w:top w:val="single" w:sz="4" w:space="0" w:color="auto"/>
              <w:left w:val="single" w:sz="4" w:space="0" w:color="auto"/>
              <w:bottom w:val="single" w:sz="4" w:space="0" w:color="auto"/>
              <w:right w:val="single" w:sz="4" w:space="0" w:color="auto"/>
            </w:tcBorders>
            <w:hideMark/>
          </w:tcPr>
          <w:p w14:paraId="4E5410C7" w14:textId="57CAF32A"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26 - а</w:t>
            </w:r>
          </w:p>
        </w:tc>
      </w:tr>
      <w:tr w:rsidR="00E661B7" w:rsidRPr="003B2FAB" w14:paraId="4870BF61"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52912BFE" w14:textId="58E6D0E4"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7 - б</w:t>
            </w:r>
          </w:p>
        </w:tc>
        <w:tc>
          <w:tcPr>
            <w:tcW w:w="3190" w:type="dxa"/>
            <w:tcBorders>
              <w:top w:val="single" w:sz="4" w:space="0" w:color="auto"/>
              <w:left w:val="single" w:sz="4" w:space="0" w:color="auto"/>
              <w:bottom w:val="single" w:sz="4" w:space="0" w:color="auto"/>
              <w:right w:val="single" w:sz="4" w:space="0" w:color="auto"/>
            </w:tcBorders>
            <w:hideMark/>
          </w:tcPr>
          <w:p w14:paraId="26518C09" w14:textId="5D0ED999"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17 - а</w:t>
            </w:r>
          </w:p>
        </w:tc>
        <w:tc>
          <w:tcPr>
            <w:tcW w:w="3189" w:type="dxa"/>
            <w:tcBorders>
              <w:top w:val="single" w:sz="4" w:space="0" w:color="auto"/>
              <w:left w:val="single" w:sz="4" w:space="0" w:color="auto"/>
              <w:bottom w:val="single" w:sz="4" w:space="0" w:color="auto"/>
              <w:right w:val="single" w:sz="4" w:space="0" w:color="auto"/>
            </w:tcBorders>
            <w:hideMark/>
          </w:tcPr>
          <w:p w14:paraId="21760A2A" w14:textId="37CB0725"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27 - б</w:t>
            </w:r>
          </w:p>
        </w:tc>
      </w:tr>
      <w:tr w:rsidR="00E661B7" w:rsidRPr="003B2FAB" w14:paraId="416B421A"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286AC914" w14:textId="152A24EC"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8 - а</w:t>
            </w:r>
          </w:p>
        </w:tc>
        <w:tc>
          <w:tcPr>
            <w:tcW w:w="3190" w:type="dxa"/>
            <w:tcBorders>
              <w:top w:val="single" w:sz="4" w:space="0" w:color="auto"/>
              <w:left w:val="single" w:sz="4" w:space="0" w:color="auto"/>
              <w:bottom w:val="single" w:sz="4" w:space="0" w:color="auto"/>
              <w:right w:val="single" w:sz="4" w:space="0" w:color="auto"/>
            </w:tcBorders>
            <w:hideMark/>
          </w:tcPr>
          <w:p w14:paraId="23B0B9C4" w14:textId="33BE7CAC"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 xml:space="preserve">18 - г </w:t>
            </w:r>
          </w:p>
        </w:tc>
        <w:tc>
          <w:tcPr>
            <w:tcW w:w="3189" w:type="dxa"/>
            <w:tcBorders>
              <w:top w:val="single" w:sz="4" w:space="0" w:color="auto"/>
              <w:left w:val="single" w:sz="4" w:space="0" w:color="auto"/>
              <w:bottom w:val="single" w:sz="4" w:space="0" w:color="auto"/>
              <w:right w:val="single" w:sz="4" w:space="0" w:color="auto"/>
            </w:tcBorders>
            <w:hideMark/>
          </w:tcPr>
          <w:p w14:paraId="4DD36234" w14:textId="7B2A903E"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28 - в</w:t>
            </w:r>
          </w:p>
        </w:tc>
      </w:tr>
      <w:tr w:rsidR="00E661B7" w:rsidRPr="003B2FAB" w14:paraId="16459DF9" w14:textId="77777777" w:rsidTr="00321931">
        <w:trPr>
          <w:trHeight w:val="70"/>
        </w:trPr>
        <w:tc>
          <w:tcPr>
            <w:tcW w:w="2835" w:type="dxa"/>
            <w:tcBorders>
              <w:top w:val="single" w:sz="4" w:space="0" w:color="auto"/>
              <w:left w:val="single" w:sz="4" w:space="0" w:color="auto"/>
              <w:bottom w:val="single" w:sz="4" w:space="0" w:color="auto"/>
              <w:right w:val="single" w:sz="4" w:space="0" w:color="auto"/>
            </w:tcBorders>
            <w:hideMark/>
          </w:tcPr>
          <w:p w14:paraId="4AD3B7C9" w14:textId="504C56A9"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9 - а</w:t>
            </w:r>
          </w:p>
        </w:tc>
        <w:tc>
          <w:tcPr>
            <w:tcW w:w="3190" w:type="dxa"/>
            <w:tcBorders>
              <w:top w:val="single" w:sz="4" w:space="0" w:color="auto"/>
              <w:left w:val="single" w:sz="4" w:space="0" w:color="auto"/>
              <w:bottom w:val="single" w:sz="4" w:space="0" w:color="auto"/>
              <w:right w:val="single" w:sz="4" w:space="0" w:color="auto"/>
            </w:tcBorders>
            <w:hideMark/>
          </w:tcPr>
          <w:p w14:paraId="373E79C7" w14:textId="361DB6CE"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19 - б</w:t>
            </w:r>
          </w:p>
        </w:tc>
        <w:tc>
          <w:tcPr>
            <w:tcW w:w="3189" w:type="dxa"/>
            <w:tcBorders>
              <w:top w:val="single" w:sz="4" w:space="0" w:color="auto"/>
              <w:left w:val="single" w:sz="4" w:space="0" w:color="auto"/>
              <w:bottom w:val="single" w:sz="4" w:space="0" w:color="auto"/>
              <w:right w:val="single" w:sz="4" w:space="0" w:color="auto"/>
            </w:tcBorders>
            <w:hideMark/>
          </w:tcPr>
          <w:p w14:paraId="72D2A660" w14:textId="2A3088E1"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29 - г</w:t>
            </w:r>
          </w:p>
        </w:tc>
      </w:tr>
      <w:tr w:rsidR="00E661B7" w:rsidRPr="003B2FAB" w14:paraId="4BC26502" w14:textId="77777777" w:rsidTr="00F2179F">
        <w:tc>
          <w:tcPr>
            <w:tcW w:w="2835" w:type="dxa"/>
            <w:tcBorders>
              <w:top w:val="single" w:sz="4" w:space="0" w:color="auto"/>
              <w:left w:val="single" w:sz="4" w:space="0" w:color="auto"/>
              <w:bottom w:val="single" w:sz="4" w:space="0" w:color="auto"/>
              <w:right w:val="single" w:sz="4" w:space="0" w:color="auto"/>
            </w:tcBorders>
            <w:hideMark/>
          </w:tcPr>
          <w:p w14:paraId="07CA1EEB" w14:textId="50221F6E"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10 - в</w:t>
            </w:r>
          </w:p>
        </w:tc>
        <w:tc>
          <w:tcPr>
            <w:tcW w:w="3190" w:type="dxa"/>
            <w:tcBorders>
              <w:top w:val="single" w:sz="4" w:space="0" w:color="auto"/>
              <w:left w:val="single" w:sz="4" w:space="0" w:color="auto"/>
              <w:bottom w:val="single" w:sz="4" w:space="0" w:color="auto"/>
              <w:right w:val="single" w:sz="4" w:space="0" w:color="auto"/>
            </w:tcBorders>
            <w:hideMark/>
          </w:tcPr>
          <w:p w14:paraId="7010DF75" w14:textId="0CCE1A42"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20 - а</w:t>
            </w:r>
          </w:p>
        </w:tc>
        <w:tc>
          <w:tcPr>
            <w:tcW w:w="3189" w:type="dxa"/>
            <w:tcBorders>
              <w:top w:val="single" w:sz="4" w:space="0" w:color="auto"/>
              <w:left w:val="single" w:sz="4" w:space="0" w:color="auto"/>
              <w:bottom w:val="single" w:sz="4" w:space="0" w:color="auto"/>
              <w:right w:val="single" w:sz="4" w:space="0" w:color="auto"/>
            </w:tcBorders>
            <w:hideMark/>
          </w:tcPr>
          <w:p w14:paraId="52596D49" w14:textId="6C427BF8" w:rsidR="00E661B7" w:rsidRPr="003B2FAB" w:rsidRDefault="00E661B7" w:rsidP="00E661B7">
            <w:pPr>
              <w:tabs>
                <w:tab w:val="left" w:pos="567"/>
              </w:tabs>
              <w:spacing w:after="0" w:line="240" w:lineRule="auto"/>
              <w:ind w:left="0" w:firstLine="284"/>
              <w:jc w:val="center"/>
              <w:rPr>
                <w:rFonts w:eastAsia="Arial Unicode MS"/>
                <w:color w:val="auto"/>
                <w:szCs w:val="24"/>
              </w:rPr>
            </w:pPr>
            <w:r w:rsidRPr="00CC7CA8">
              <w:t>30 - г</w:t>
            </w:r>
          </w:p>
        </w:tc>
      </w:tr>
    </w:tbl>
    <w:p w14:paraId="256F2A06" w14:textId="77777777" w:rsidR="00831E3B" w:rsidRPr="003B2FAB" w:rsidRDefault="00831E3B" w:rsidP="003B2FAB">
      <w:pPr>
        <w:tabs>
          <w:tab w:val="left" w:pos="567"/>
        </w:tabs>
        <w:spacing w:after="0" w:line="240" w:lineRule="auto"/>
        <w:ind w:left="0" w:firstLine="284"/>
        <w:rPr>
          <w:szCs w:val="24"/>
        </w:rPr>
      </w:pPr>
    </w:p>
    <w:p w14:paraId="0099063A" w14:textId="108D2532" w:rsidR="00A511BE" w:rsidRPr="003B2FAB" w:rsidRDefault="00A511BE" w:rsidP="00481647">
      <w:pPr>
        <w:pStyle w:val="1"/>
        <w:tabs>
          <w:tab w:val="left" w:pos="567"/>
        </w:tabs>
        <w:spacing w:line="240" w:lineRule="auto"/>
        <w:ind w:left="0" w:firstLine="284"/>
        <w:rPr>
          <w:szCs w:val="24"/>
        </w:rPr>
      </w:pPr>
      <w:r w:rsidRPr="003B2FAB">
        <w:rPr>
          <w:szCs w:val="24"/>
        </w:rPr>
        <w:t>Дисциплина «</w:t>
      </w:r>
      <w:r w:rsidR="00C20E77" w:rsidRPr="003B2FAB">
        <w:rPr>
          <w:szCs w:val="24"/>
        </w:rPr>
        <w:t>Гражданское</w:t>
      </w:r>
      <w:r w:rsidR="009C6F20" w:rsidRPr="003B2FAB">
        <w:rPr>
          <w:szCs w:val="24"/>
        </w:rPr>
        <w:t xml:space="preserve"> право</w:t>
      </w:r>
      <w:r w:rsidRPr="003B2FAB">
        <w:rPr>
          <w:szCs w:val="24"/>
        </w:rPr>
        <w:t>»</w:t>
      </w:r>
    </w:p>
    <w:p w14:paraId="09908F8D" w14:textId="77777777" w:rsidR="00A511BE" w:rsidRDefault="00A511BE" w:rsidP="00481647">
      <w:pPr>
        <w:tabs>
          <w:tab w:val="left" w:pos="567"/>
        </w:tabs>
        <w:spacing w:after="0" w:line="240" w:lineRule="auto"/>
        <w:ind w:left="0" w:firstLine="284"/>
        <w:jc w:val="center"/>
        <w:rPr>
          <w:b/>
          <w:szCs w:val="24"/>
          <w:lang w:bidi="en-US"/>
        </w:rPr>
      </w:pPr>
      <w:r w:rsidRPr="003B2FAB">
        <w:rPr>
          <w:b/>
          <w:szCs w:val="24"/>
        </w:rPr>
        <w:t>Объясните и аргументируйте</w:t>
      </w:r>
      <w:r w:rsidRPr="003B2FAB">
        <w:rPr>
          <w:szCs w:val="24"/>
          <w:lang w:bidi="en-US"/>
        </w:rPr>
        <w:t xml:space="preserve"> </w:t>
      </w:r>
      <w:r w:rsidRPr="003B2FAB">
        <w:rPr>
          <w:b/>
          <w:szCs w:val="24"/>
          <w:lang w:bidi="en-US"/>
        </w:rPr>
        <w:t>использование в своей деятельности понятий, категорий, принципов:</w:t>
      </w:r>
    </w:p>
    <w:p w14:paraId="1E9DB29E" w14:textId="77777777" w:rsidR="00E82555" w:rsidRDefault="00E82555" w:rsidP="003B2FAB">
      <w:pPr>
        <w:tabs>
          <w:tab w:val="left" w:pos="567"/>
        </w:tabs>
        <w:spacing w:after="0" w:line="240" w:lineRule="auto"/>
        <w:ind w:left="0" w:firstLine="284"/>
        <w:rPr>
          <w:b/>
          <w:szCs w:val="24"/>
          <w:lang w:bidi="en-US"/>
        </w:rPr>
      </w:pPr>
    </w:p>
    <w:p w14:paraId="227AD1E3" w14:textId="7AF85AD8" w:rsidR="002C3F44" w:rsidRDefault="002C3F44" w:rsidP="002C3F44">
      <w:pPr>
        <w:pStyle w:val="a3"/>
        <w:numPr>
          <w:ilvl w:val="0"/>
          <w:numId w:val="9"/>
        </w:numPr>
        <w:tabs>
          <w:tab w:val="left" w:pos="567"/>
          <w:tab w:val="left" w:pos="1134"/>
          <w:tab w:val="left" w:pos="1418"/>
        </w:tabs>
        <w:ind w:left="0" w:firstLine="0"/>
        <w:jc w:val="both"/>
      </w:pPr>
      <w:r>
        <w:t>Какое существует правило о действии гражданского законодательства во времени</w:t>
      </w:r>
    </w:p>
    <w:p w14:paraId="5CD2AF5B" w14:textId="24C21219" w:rsidR="002C3F44" w:rsidRDefault="002C3F44" w:rsidP="002C3F44">
      <w:pPr>
        <w:pStyle w:val="a3"/>
        <w:numPr>
          <w:ilvl w:val="0"/>
          <w:numId w:val="9"/>
        </w:numPr>
        <w:tabs>
          <w:tab w:val="left" w:pos="567"/>
          <w:tab w:val="left" w:pos="1134"/>
          <w:tab w:val="left" w:pos="1418"/>
        </w:tabs>
        <w:ind w:left="0" w:firstLine="0"/>
        <w:jc w:val="both"/>
      </w:pPr>
      <w:r>
        <w:t>Какое соотношение существует между сроками выполнения обязательств и сроками исковой давности в гражданском праве</w:t>
      </w:r>
    </w:p>
    <w:p w14:paraId="199E1140" w14:textId="443D05D9" w:rsidR="002C3F44" w:rsidRDefault="002C3F44" w:rsidP="002C3F44">
      <w:pPr>
        <w:pStyle w:val="a3"/>
        <w:numPr>
          <w:ilvl w:val="0"/>
          <w:numId w:val="9"/>
        </w:numPr>
        <w:tabs>
          <w:tab w:val="left" w:pos="567"/>
          <w:tab w:val="left" w:pos="1134"/>
          <w:tab w:val="left" w:pos="1418"/>
        </w:tabs>
        <w:ind w:left="0" w:firstLine="0"/>
        <w:jc w:val="both"/>
      </w:pPr>
      <w:r>
        <w:t>Что представляет собой договор комиссии</w:t>
      </w:r>
    </w:p>
    <w:p w14:paraId="600879E6" w14:textId="74163B95" w:rsidR="002C3F44" w:rsidRDefault="002C3F44" w:rsidP="002C3F44">
      <w:pPr>
        <w:pStyle w:val="a3"/>
        <w:numPr>
          <w:ilvl w:val="0"/>
          <w:numId w:val="9"/>
        </w:numPr>
        <w:tabs>
          <w:tab w:val="left" w:pos="567"/>
          <w:tab w:val="left" w:pos="1134"/>
          <w:tab w:val="left" w:pos="1418"/>
        </w:tabs>
        <w:ind w:left="0" w:firstLine="0"/>
        <w:jc w:val="both"/>
      </w:pPr>
      <w:r>
        <w:t>Каким образом осуществляется исполнение обязательства с применением санкций</w:t>
      </w:r>
    </w:p>
    <w:p w14:paraId="4039487E" w14:textId="13F8B699" w:rsidR="002C3F44" w:rsidRDefault="002C3F44" w:rsidP="002C3F44">
      <w:pPr>
        <w:pStyle w:val="a3"/>
        <w:numPr>
          <w:ilvl w:val="0"/>
          <w:numId w:val="9"/>
        </w:numPr>
        <w:tabs>
          <w:tab w:val="left" w:pos="567"/>
          <w:tab w:val="left" w:pos="1134"/>
          <w:tab w:val="left" w:pos="1418"/>
        </w:tabs>
        <w:ind w:left="0" w:firstLine="0"/>
        <w:jc w:val="both"/>
      </w:pPr>
      <w:r>
        <w:t>Что означает понятие «пресекательные сроки»</w:t>
      </w:r>
    </w:p>
    <w:p w14:paraId="709EDEBD" w14:textId="4781BB9C" w:rsidR="002C3F44" w:rsidRDefault="002C3F44" w:rsidP="002C3F44">
      <w:pPr>
        <w:pStyle w:val="a3"/>
        <w:numPr>
          <w:ilvl w:val="0"/>
          <w:numId w:val="9"/>
        </w:numPr>
        <w:tabs>
          <w:tab w:val="left" w:pos="567"/>
          <w:tab w:val="left" w:pos="1134"/>
          <w:tab w:val="left" w:pos="1418"/>
        </w:tabs>
        <w:ind w:left="0" w:firstLine="0"/>
        <w:jc w:val="both"/>
      </w:pPr>
      <w:r>
        <w:t>Как учитываются сроки исковой давности при рассмотрении дела в арбитражном суде</w:t>
      </w:r>
    </w:p>
    <w:p w14:paraId="19D3F81E" w14:textId="57073A12" w:rsidR="002C3F44" w:rsidRDefault="002C3F44" w:rsidP="002C3F44">
      <w:pPr>
        <w:pStyle w:val="a3"/>
        <w:numPr>
          <w:ilvl w:val="0"/>
          <w:numId w:val="9"/>
        </w:numPr>
        <w:tabs>
          <w:tab w:val="left" w:pos="567"/>
          <w:tab w:val="left" w:pos="1134"/>
          <w:tab w:val="left" w:pos="1418"/>
        </w:tabs>
        <w:ind w:left="0" w:firstLine="0"/>
        <w:jc w:val="both"/>
      </w:pPr>
      <w:r>
        <w:t>Как можно определить понятие и классификацию договоров</w:t>
      </w:r>
    </w:p>
    <w:p w14:paraId="73E24953" w14:textId="4B4B9BAE" w:rsidR="002C3F44" w:rsidRDefault="002C3F44" w:rsidP="002C3F44">
      <w:pPr>
        <w:pStyle w:val="a3"/>
        <w:numPr>
          <w:ilvl w:val="0"/>
          <w:numId w:val="9"/>
        </w:numPr>
        <w:tabs>
          <w:tab w:val="left" w:pos="567"/>
          <w:tab w:val="left" w:pos="1134"/>
          <w:tab w:val="left" w:pos="1418"/>
        </w:tabs>
        <w:ind w:left="0" w:firstLine="0"/>
        <w:jc w:val="both"/>
      </w:pPr>
      <w:r>
        <w:t>Какие основания приводят к прекращению обязательств</w:t>
      </w:r>
    </w:p>
    <w:p w14:paraId="4B23D85B" w14:textId="2EA04591" w:rsidR="002C3F44" w:rsidRDefault="002C3F44" w:rsidP="002C3F44">
      <w:pPr>
        <w:pStyle w:val="a3"/>
        <w:numPr>
          <w:ilvl w:val="0"/>
          <w:numId w:val="9"/>
        </w:numPr>
        <w:tabs>
          <w:tab w:val="left" w:pos="567"/>
          <w:tab w:val="left" w:pos="1134"/>
          <w:tab w:val="left" w:pos="1418"/>
        </w:tabs>
        <w:ind w:left="0" w:firstLine="0"/>
        <w:jc w:val="both"/>
      </w:pPr>
      <w:r>
        <w:t>Что означает понятие «правомочие распоряжения»</w:t>
      </w:r>
    </w:p>
    <w:p w14:paraId="393007C8" w14:textId="55999FF8" w:rsidR="002C3F44" w:rsidRDefault="002C3F44" w:rsidP="002C3F44">
      <w:pPr>
        <w:pStyle w:val="a3"/>
        <w:numPr>
          <w:ilvl w:val="0"/>
          <w:numId w:val="9"/>
        </w:numPr>
        <w:tabs>
          <w:tab w:val="left" w:pos="567"/>
          <w:tab w:val="left" w:pos="1134"/>
          <w:tab w:val="left" w:pos="1418"/>
        </w:tabs>
        <w:ind w:left="0" w:firstLine="0"/>
        <w:jc w:val="both"/>
      </w:pPr>
      <w:r>
        <w:t xml:space="preserve">Что представляет собой понятие и какие способы существуют для обеспечения и исполнения обязательств сторонами договора </w:t>
      </w:r>
    </w:p>
    <w:p w14:paraId="02A74CA4" w14:textId="019AD433" w:rsidR="002C3F44" w:rsidRDefault="002C3F44" w:rsidP="002C3F44">
      <w:pPr>
        <w:pStyle w:val="a3"/>
        <w:numPr>
          <w:ilvl w:val="0"/>
          <w:numId w:val="9"/>
        </w:numPr>
        <w:tabs>
          <w:tab w:val="left" w:pos="567"/>
          <w:tab w:val="left" w:pos="1134"/>
          <w:tab w:val="left" w:pos="1418"/>
        </w:tabs>
        <w:ind w:left="0" w:firstLine="0"/>
        <w:jc w:val="both"/>
      </w:pPr>
      <w:r>
        <w:t>Какие последствия возникают при задержке исполнения обязательства</w:t>
      </w:r>
    </w:p>
    <w:p w14:paraId="6733DFE8" w14:textId="2BCB599B" w:rsidR="002C3F44" w:rsidRDefault="002C3F44" w:rsidP="002C3F44">
      <w:pPr>
        <w:pStyle w:val="a3"/>
        <w:numPr>
          <w:ilvl w:val="0"/>
          <w:numId w:val="9"/>
        </w:numPr>
        <w:tabs>
          <w:tab w:val="left" w:pos="567"/>
          <w:tab w:val="left" w:pos="1134"/>
          <w:tab w:val="left" w:pos="1418"/>
        </w:tabs>
        <w:ind w:left="0" w:firstLine="0"/>
        <w:jc w:val="both"/>
      </w:pPr>
      <w:r>
        <w:t>Какие виды оснований приводят к прекращению права собственности</w:t>
      </w:r>
    </w:p>
    <w:p w14:paraId="4C21A731" w14:textId="3339682D" w:rsidR="002C3F44" w:rsidRDefault="002C3F44" w:rsidP="002C3F44">
      <w:pPr>
        <w:pStyle w:val="a3"/>
        <w:numPr>
          <w:ilvl w:val="0"/>
          <w:numId w:val="9"/>
        </w:numPr>
        <w:tabs>
          <w:tab w:val="left" w:pos="567"/>
          <w:tab w:val="left" w:pos="1134"/>
          <w:tab w:val="left" w:pos="1418"/>
        </w:tabs>
        <w:ind w:left="0" w:firstLine="0"/>
        <w:jc w:val="both"/>
      </w:pPr>
      <w:r>
        <w:t>Какие условия необходимы для приобретения права собственности на найденную вещь</w:t>
      </w:r>
    </w:p>
    <w:p w14:paraId="4217E076" w14:textId="3C5E55A9" w:rsidR="002C3F44" w:rsidRDefault="002C3F44" w:rsidP="002C3F44">
      <w:pPr>
        <w:pStyle w:val="a3"/>
        <w:numPr>
          <w:ilvl w:val="0"/>
          <w:numId w:val="9"/>
        </w:numPr>
        <w:tabs>
          <w:tab w:val="left" w:pos="567"/>
          <w:tab w:val="left" w:pos="1134"/>
          <w:tab w:val="left" w:pos="1418"/>
        </w:tabs>
        <w:ind w:left="0" w:firstLine="0"/>
        <w:jc w:val="both"/>
      </w:pPr>
      <w:r>
        <w:t>Что означает понятие «исковая давность»</w:t>
      </w:r>
    </w:p>
    <w:p w14:paraId="290AEAA8" w14:textId="0A090549" w:rsidR="002C3F44" w:rsidRDefault="002C3F44" w:rsidP="002C3F44">
      <w:pPr>
        <w:pStyle w:val="a3"/>
        <w:numPr>
          <w:ilvl w:val="0"/>
          <w:numId w:val="9"/>
        </w:numPr>
        <w:tabs>
          <w:tab w:val="left" w:pos="567"/>
          <w:tab w:val="left" w:pos="1134"/>
          <w:tab w:val="left" w:pos="1418"/>
        </w:tabs>
        <w:ind w:left="0" w:firstLine="0"/>
        <w:jc w:val="both"/>
      </w:pPr>
      <w:r>
        <w:t>Какие условия необходимы для признания права собственности на самовольную постройку</w:t>
      </w:r>
    </w:p>
    <w:p w14:paraId="22D8F611" w14:textId="171C64E3" w:rsidR="002C3F44" w:rsidRDefault="002C3F44" w:rsidP="002C3F44">
      <w:pPr>
        <w:pStyle w:val="a3"/>
        <w:numPr>
          <w:ilvl w:val="0"/>
          <w:numId w:val="9"/>
        </w:numPr>
        <w:tabs>
          <w:tab w:val="left" w:pos="567"/>
          <w:tab w:val="left" w:pos="1134"/>
          <w:tab w:val="left" w:pos="1418"/>
        </w:tabs>
        <w:ind w:left="0" w:firstLine="0"/>
        <w:jc w:val="both"/>
      </w:pPr>
      <w:r>
        <w:t>Кто является истцом и ответчиком по негаторному иску</w:t>
      </w:r>
    </w:p>
    <w:p w14:paraId="7864A524" w14:textId="3757281D" w:rsidR="002C3F44" w:rsidRDefault="002C3F44" w:rsidP="002C3F44">
      <w:pPr>
        <w:pStyle w:val="a3"/>
        <w:numPr>
          <w:ilvl w:val="0"/>
          <w:numId w:val="9"/>
        </w:numPr>
        <w:tabs>
          <w:tab w:val="left" w:pos="567"/>
          <w:tab w:val="left" w:pos="1134"/>
          <w:tab w:val="left" w:pos="1418"/>
        </w:tabs>
        <w:ind w:left="0" w:firstLine="0"/>
        <w:jc w:val="both"/>
      </w:pPr>
      <w:r>
        <w:t>Какие виды бесхозных вещей существуют</w:t>
      </w:r>
    </w:p>
    <w:p w14:paraId="48205468" w14:textId="25AABD99" w:rsidR="002C3F44" w:rsidRDefault="002C3F44" w:rsidP="002C3F44">
      <w:pPr>
        <w:pStyle w:val="a3"/>
        <w:numPr>
          <w:ilvl w:val="0"/>
          <w:numId w:val="9"/>
        </w:numPr>
        <w:tabs>
          <w:tab w:val="left" w:pos="567"/>
          <w:tab w:val="left" w:pos="1134"/>
          <w:tab w:val="left" w:pos="1418"/>
        </w:tabs>
        <w:ind w:left="0" w:firstLine="0"/>
        <w:jc w:val="both"/>
      </w:pPr>
      <w:r>
        <w:t>Что означает понятие «противоправное поведение» в гражданском праве</w:t>
      </w:r>
    </w:p>
    <w:p w14:paraId="1B52FD10" w14:textId="223860FD" w:rsidR="002C3F44" w:rsidRDefault="002C3F44" w:rsidP="002C3F44">
      <w:pPr>
        <w:pStyle w:val="a3"/>
        <w:numPr>
          <w:ilvl w:val="0"/>
          <w:numId w:val="9"/>
        </w:numPr>
        <w:tabs>
          <w:tab w:val="left" w:pos="567"/>
          <w:tab w:val="left" w:pos="1134"/>
          <w:tab w:val="left" w:pos="1418"/>
        </w:tabs>
        <w:ind w:left="0" w:firstLine="0"/>
        <w:jc w:val="both"/>
      </w:pPr>
      <w:r>
        <w:lastRenderedPageBreak/>
        <w:t>Как можно определить понятие вещного права в субъективном смысле</w:t>
      </w:r>
    </w:p>
    <w:p w14:paraId="59C31C23" w14:textId="67ED8B8C" w:rsidR="002C3F44" w:rsidRDefault="002C3F44" w:rsidP="002C3F44">
      <w:pPr>
        <w:pStyle w:val="a3"/>
        <w:numPr>
          <w:ilvl w:val="0"/>
          <w:numId w:val="9"/>
        </w:numPr>
        <w:tabs>
          <w:tab w:val="left" w:pos="567"/>
          <w:tab w:val="left" w:pos="1134"/>
          <w:tab w:val="left" w:pos="1418"/>
        </w:tabs>
        <w:ind w:left="0" w:firstLine="0"/>
        <w:jc w:val="both"/>
      </w:pPr>
      <w:r>
        <w:t>Каковы сроки исковой давности в гражданском праве</w:t>
      </w:r>
    </w:p>
    <w:p w14:paraId="2D1B55F0" w14:textId="1F0F5832" w:rsidR="002C3F44" w:rsidRDefault="002C3F44" w:rsidP="002C3F44">
      <w:pPr>
        <w:pStyle w:val="a3"/>
        <w:numPr>
          <w:ilvl w:val="0"/>
          <w:numId w:val="9"/>
        </w:numPr>
        <w:tabs>
          <w:tab w:val="left" w:pos="567"/>
          <w:tab w:val="left" w:pos="1134"/>
          <w:tab w:val="left" w:pos="1418"/>
        </w:tabs>
        <w:ind w:left="0" w:firstLine="0"/>
        <w:jc w:val="both"/>
      </w:pPr>
      <w:r>
        <w:t>Какое соотношение существует между сроками выполнения обязательств и сроками исковой давности в гражданском праве</w:t>
      </w:r>
    </w:p>
    <w:p w14:paraId="0CBCAF42" w14:textId="2AB743F1" w:rsidR="002C3F44" w:rsidRDefault="002C3F44" w:rsidP="002C3F44">
      <w:pPr>
        <w:pStyle w:val="a3"/>
        <w:numPr>
          <w:ilvl w:val="0"/>
          <w:numId w:val="9"/>
        </w:numPr>
        <w:tabs>
          <w:tab w:val="left" w:pos="567"/>
          <w:tab w:val="left" w:pos="1134"/>
          <w:tab w:val="left" w:pos="1418"/>
        </w:tabs>
        <w:ind w:left="0" w:firstLine="0"/>
        <w:jc w:val="both"/>
      </w:pPr>
      <w:r>
        <w:t xml:space="preserve"> Какая ответственность предусмотрена в гражданском праве за вред, причиненный источником повышенной опасности</w:t>
      </w:r>
    </w:p>
    <w:p w14:paraId="3D9C2D00" w14:textId="53B63CDB" w:rsidR="002C3F44" w:rsidRDefault="002C3F44" w:rsidP="002C3F44">
      <w:pPr>
        <w:pStyle w:val="a3"/>
        <w:numPr>
          <w:ilvl w:val="0"/>
          <w:numId w:val="9"/>
        </w:numPr>
        <w:tabs>
          <w:tab w:val="left" w:pos="567"/>
          <w:tab w:val="left" w:pos="1134"/>
          <w:tab w:val="left" w:pos="1418"/>
        </w:tabs>
        <w:ind w:left="0" w:firstLine="0"/>
        <w:jc w:val="both"/>
      </w:pPr>
      <w:r>
        <w:t>Что означает понятие «компенсация морального вреда» в гражданском праве</w:t>
      </w:r>
    </w:p>
    <w:p w14:paraId="2B77316B" w14:textId="11498244" w:rsidR="002C3F44" w:rsidRDefault="002C3F44" w:rsidP="002C3F44">
      <w:pPr>
        <w:pStyle w:val="a3"/>
        <w:numPr>
          <w:ilvl w:val="0"/>
          <w:numId w:val="9"/>
        </w:numPr>
        <w:tabs>
          <w:tab w:val="left" w:pos="567"/>
          <w:tab w:val="left" w:pos="1134"/>
          <w:tab w:val="left" w:pos="1418"/>
        </w:tabs>
        <w:ind w:left="0" w:firstLine="0"/>
        <w:jc w:val="both"/>
      </w:pPr>
      <w:r>
        <w:t>Каковы последствия невозможности исполнения обязательства</w:t>
      </w:r>
    </w:p>
    <w:p w14:paraId="16AF963D" w14:textId="4C1722F9" w:rsidR="002C3F44" w:rsidRDefault="002C3F44" w:rsidP="002C3F44">
      <w:pPr>
        <w:pStyle w:val="a3"/>
        <w:numPr>
          <w:ilvl w:val="0"/>
          <w:numId w:val="9"/>
        </w:numPr>
        <w:tabs>
          <w:tab w:val="left" w:pos="567"/>
          <w:tab w:val="left" w:pos="1134"/>
          <w:tab w:val="left" w:pos="1418"/>
        </w:tabs>
        <w:ind w:left="0" w:firstLine="0"/>
        <w:jc w:val="both"/>
      </w:pPr>
      <w:r>
        <w:t>Что подразумевается под причинной связью между противоправным поведением и наступившим вредом в гражданско-правовой ответственности</w:t>
      </w:r>
    </w:p>
    <w:p w14:paraId="692356C2" w14:textId="2EA5941B" w:rsidR="002C3F44" w:rsidRDefault="002C3F44" w:rsidP="002C3F44">
      <w:pPr>
        <w:pStyle w:val="a3"/>
        <w:numPr>
          <w:ilvl w:val="0"/>
          <w:numId w:val="9"/>
        </w:numPr>
        <w:tabs>
          <w:tab w:val="left" w:pos="567"/>
          <w:tab w:val="left" w:pos="1134"/>
          <w:tab w:val="left" w:pos="1418"/>
        </w:tabs>
        <w:ind w:left="0" w:firstLine="0"/>
        <w:jc w:val="both"/>
      </w:pPr>
      <w:r>
        <w:t>Как осуществляется присуждение к исполнению обязанности в натуре</w:t>
      </w:r>
    </w:p>
    <w:p w14:paraId="0BC43DF3" w14:textId="212FADFF" w:rsidR="002C3F44" w:rsidRDefault="002C3F44" w:rsidP="002C3F44">
      <w:pPr>
        <w:pStyle w:val="a3"/>
        <w:numPr>
          <w:ilvl w:val="0"/>
          <w:numId w:val="9"/>
        </w:numPr>
        <w:tabs>
          <w:tab w:val="left" w:pos="567"/>
          <w:tab w:val="left" w:pos="1134"/>
          <w:tab w:val="left" w:pos="1418"/>
        </w:tabs>
        <w:ind w:left="0" w:firstLine="0"/>
        <w:jc w:val="both"/>
      </w:pPr>
      <w:r>
        <w:t>Каким образом происходит взыскание неустойки</w:t>
      </w:r>
    </w:p>
    <w:p w14:paraId="02895538" w14:textId="3D32CF7A" w:rsidR="002C3F44" w:rsidRDefault="002C3F44" w:rsidP="002C3F44">
      <w:pPr>
        <w:pStyle w:val="a3"/>
        <w:numPr>
          <w:ilvl w:val="0"/>
          <w:numId w:val="9"/>
        </w:numPr>
        <w:tabs>
          <w:tab w:val="left" w:pos="567"/>
          <w:tab w:val="left" w:pos="1134"/>
          <w:tab w:val="left" w:pos="1418"/>
        </w:tabs>
        <w:ind w:left="0" w:firstLine="0"/>
        <w:jc w:val="both"/>
      </w:pPr>
      <w:r>
        <w:t>В каких случаях суд может отказать в признании права</w:t>
      </w:r>
    </w:p>
    <w:p w14:paraId="6996F2D3" w14:textId="614E4BDE" w:rsidR="002C3F44" w:rsidRDefault="002C3F44" w:rsidP="002C3F44">
      <w:pPr>
        <w:pStyle w:val="a3"/>
        <w:numPr>
          <w:ilvl w:val="0"/>
          <w:numId w:val="9"/>
        </w:numPr>
        <w:tabs>
          <w:tab w:val="left" w:pos="567"/>
          <w:tab w:val="left" w:pos="1134"/>
          <w:tab w:val="left" w:pos="1418"/>
        </w:tabs>
        <w:ind w:left="0" w:firstLine="0"/>
        <w:jc w:val="both"/>
      </w:pPr>
      <w:r>
        <w:t>Что представляет собой компенсация морального вреда</w:t>
      </w:r>
    </w:p>
    <w:p w14:paraId="5EEE6C4F" w14:textId="13C1679B" w:rsidR="002C3F44" w:rsidRDefault="002C3F44" w:rsidP="002C3F44">
      <w:pPr>
        <w:pStyle w:val="a3"/>
        <w:numPr>
          <w:ilvl w:val="0"/>
          <w:numId w:val="9"/>
        </w:numPr>
        <w:tabs>
          <w:tab w:val="left" w:pos="567"/>
          <w:tab w:val="left" w:pos="1134"/>
          <w:tab w:val="left" w:pos="1418"/>
        </w:tabs>
        <w:ind w:left="0" w:firstLine="0"/>
        <w:jc w:val="both"/>
      </w:pPr>
      <w:r>
        <w:t>Как определяется понятие «убытки» в гражданско-правовой ответственности</w:t>
      </w:r>
    </w:p>
    <w:p w14:paraId="7BBDF381" w14:textId="7DB0649F" w:rsidR="002C3F44" w:rsidRDefault="002C3F44" w:rsidP="002C3F44">
      <w:pPr>
        <w:pStyle w:val="a3"/>
        <w:numPr>
          <w:ilvl w:val="0"/>
          <w:numId w:val="9"/>
        </w:numPr>
        <w:tabs>
          <w:tab w:val="left" w:pos="567"/>
          <w:tab w:val="left" w:pos="1134"/>
          <w:tab w:val="left" w:pos="1418"/>
        </w:tabs>
        <w:ind w:left="0" w:firstLine="0"/>
        <w:jc w:val="both"/>
      </w:pPr>
      <w:r>
        <w:t>Какие формы вины существуют в гражданско-правовой ответственности</w:t>
      </w:r>
    </w:p>
    <w:p w14:paraId="41338FC7" w14:textId="73111441" w:rsidR="002C3F44" w:rsidRDefault="002C3F44" w:rsidP="002C3F44">
      <w:pPr>
        <w:pStyle w:val="a3"/>
        <w:numPr>
          <w:ilvl w:val="0"/>
          <w:numId w:val="9"/>
        </w:numPr>
        <w:tabs>
          <w:tab w:val="left" w:pos="567"/>
          <w:tab w:val="left" w:pos="1134"/>
          <w:tab w:val="left" w:pos="1418"/>
        </w:tabs>
        <w:ind w:left="0" w:firstLine="0"/>
        <w:jc w:val="both"/>
      </w:pPr>
      <w:r>
        <w:t>Что означает понятие «поручительство» в гражданском праве</w:t>
      </w:r>
    </w:p>
    <w:p w14:paraId="721F9F21" w14:textId="7143026A" w:rsidR="002C3F44" w:rsidRDefault="002C3F44" w:rsidP="002C3F44">
      <w:pPr>
        <w:pStyle w:val="a3"/>
        <w:numPr>
          <w:ilvl w:val="0"/>
          <w:numId w:val="9"/>
        </w:numPr>
        <w:tabs>
          <w:tab w:val="left" w:pos="567"/>
          <w:tab w:val="left" w:pos="1134"/>
          <w:tab w:val="left" w:pos="1418"/>
        </w:tabs>
        <w:ind w:left="0" w:firstLine="0"/>
        <w:jc w:val="both"/>
      </w:pPr>
      <w:r>
        <w:t>Какие основания предусмотрены для ответственности за нарушение обязательства</w:t>
      </w:r>
    </w:p>
    <w:p w14:paraId="4228AD06" w14:textId="32C07FA4" w:rsidR="002C3F44" w:rsidRDefault="002C3F44" w:rsidP="002C3F44">
      <w:pPr>
        <w:pStyle w:val="a3"/>
        <w:numPr>
          <w:ilvl w:val="0"/>
          <w:numId w:val="9"/>
        </w:numPr>
        <w:tabs>
          <w:tab w:val="left" w:pos="567"/>
          <w:tab w:val="left" w:pos="1134"/>
          <w:tab w:val="left" w:pos="1418"/>
        </w:tabs>
        <w:ind w:left="0" w:firstLine="0"/>
        <w:jc w:val="both"/>
      </w:pPr>
      <w:r>
        <w:t>Что подразумевается под признанием права</w:t>
      </w:r>
    </w:p>
    <w:p w14:paraId="2D829892" w14:textId="1DED760B" w:rsidR="002C3F44" w:rsidRDefault="002C3F44" w:rsidP="002C3F44">
      <w:pPr>
        <w:pStyle w:val="a3"/>
        <w:numPr>
          <w:ilvl w:val="0"/>
          <w:numId w:val="9"/>
        </w:numPr>
        <w:tabs>
          <w:tab w:val="left" w:pos="567"/>
          <w:tab w:val="left" w:pos="1134"/>
          <w:tab w:val="left" w:pos="1418"/>
        </w:tabs>
        <w:ind w:left="0" w:firstLine="0"/>
        <w:jc w:val="both"/>
      </w:pPr>
      <w:r>
        <w:t>Какой предмет имеет иск о признании сделки недействительной</w:t>
      </w:r>
    </w:p>
    <w:p w14:paraId="0623E745" w14:textId="39D65811" w:rsidR="002C3F44" w:rsidRDefault="002C3F44" w:rsidP="002C3F44">
      <w:pPr>
        <w:pStyle w:val="a3"/>
        <w:numPr>
          <w:ilvl w:val="0"/>
          <w:numId w:val="9"/>
        </w:numPr>
        <w:tabs>
          <w:tab w:val="left" w:pos="567"/>
          <w:tab w:val="left" w:pos="1134"/>
          <w:tab w:val="left" w:pos="1418"/>
        </w:tabs>
        <w:ind w:left="0" w:firstLine="0"/>
        <w:jc w:val="both"/>
      </w:pPr>
      <w:r>
        <w:t>В каких случаях применяется компенсация морального вреда</w:t>
      </w:r>
    </w:p>
    <w:p w14:paraId="2A6BE775" w14:textId="6EFD565F" w:rsidR="002C3F44" w:rsidRDefault="002C3F44" w:rsidP="002C3F44">
      <w:pPr>
        <w:pStyle w:val="a3"/>
        <w:numPr>
          <w:ilvl w:val="0"/>
          <w:numId w:val="9"/>
        </w:numPr>
        <w:tabs>
          <w:tab w:val="left" w:pos="567"/>
          <w:tab w:val="left" w:pos="1134"/>
          <w:tab w:val="left" w:pos="1418"/>
        </w:tabs>
        <w:ind w:left="0" w:firstLine="0"/>
        <w:jc w:val="both"/>
      </w:pPr>
      <w:r>
        <w:t>Что означает понятие «ничтожная доверенность»</w:t>
      </w:r>
    </w:p>
    <w:p w14:paraId="089B3F7C" w14:textId="07E75E52" w:rsidR="002C3F44" w:rsidRDefault="002C3F44" w:rsidP="002C3F44">
      <w:pPr>
        <w:pStyle w:val="a3"/>
        <w:numPr>
          <w:ilvl w:val="0"/>
          <w:numId w:val="9"/>
        </w:numPr>
        <w:tabs>
          <w:tab w:val="left" w:pos="567"/>
          <w:tab w:val="left" w:pos="1134"/>
          <w:tab w:val="left" w:pos="1418"/>
        </w:tabs>
        <w:ind w:left="0" w:firstLine="0"/>
        <w:jc w:val="both"/>
      </w:pPr>
      <w:r>
        <w:t>Кто такой представитель согласно гражданскому праву</w:t>
      </w:r>
    </w:p>
    <w:p w14:paraId="46DF3291" w14:textId="521A212B" w:rsidR="002C3F44" w:rsidRDefault="002C3F44" w:rsidP="002C3F44">
      <w:pPr>
        <w:pStyle w:val="a3"/>
        <w:numPr>
          <w:ilvl w:val="0"/>
          <w:numId w:val="9"/>
        </w:numPr>
        <w:tabs>
          <w:tab w:val="left" w:pos="567"/>
          <w:tab w:val="left" w:pos="1134"/>
          <w:tab w:val="left" w:pos="1418"/>
        </w:tabs>
        <w:ind w:left="0" w:firstLine="0"/>
        <w:jc w:val="both"/>
      </w:pPr>
      <w:r>
        <w:t>Какие ситуации могут привести к невозможности представительства</w:t>
      </w:r>
    </w:p>
    <w:p w14:paraId="7BA3B931" w14:textId="4F773CFF" w:rsidR="002C3F44" w:rsidRDefault="002C3F44" w:rsidP="002C3F44">
      <w:pPr>
        <w:pStyle w:val="a3"/>
        <w:numPr>
          <w:ilvl w:val="0"/>
          <w:numId w:val="9"/>
        </w:numPr>
        <w:tabs>
          <w:tab w:val="left" w:pos="567"/>
          <w:tab w:val="left" w:pos="1134"/>
          <w:tab w:val="left" w:pos="1418"/>
        </w:tabs>
        <w:ind w:left="0" w:firstLine="0"/>
        <w:jc w:val="both"/>
      </w:pPr>
      <w:r>
        <w:t>Какие функции выполняет доверенность</w:t>
      </w:r>
    </w:p>
    <w:p w14:paraId="530488CE" w14:textId="2C6BDC54" w:rsidR="002C3F44" w:rsidRDefault="002C3F44" w:rsidP="002C3F44">
      <w:pPr>
        <w:pStyle w:val="a3"/>
        <w:numPr>
          <w:ilvl w:val="0"/>
          <w:numId w:val="9"/>
        </w:numPr>
        <w:tabs>
          <w:tab w:val="left" w:pos="567"/>
          <w:tab w:val="left" w:pos="1134"/>
          <w:tab w:val="left" w:pos="1418"/>
        </w:tabs>
        <w:ind w:left="0" w:firstLine="0"/>
        <w:jc w:val="both"/>
      </w:pPr>
      <w:r>
        <w:t>Что означает понятие «привлечение к ответственности»</w:t>
      </w:r>
    </w:p>
    <w:p w14:paraId="7001385A" w14:textId="40F04640" w:rsidR="002C3F44" w:rsidRDefault="002C3F44" w:rsidP="002C3F44">
      <w:pPr>
        <w:pStyle w:val="a3"/>
        <w:numPr>
          <w:ilvl w:val="0"/>
          <w:numId w:val="9"/>
        </w:numPr>
        <w:tabs>
          <w:tab w:val="left" w:pos="567"/>
          <w:tab w:val="left" w:pos="1134"/>
          <w:tab w:val="left" w:pos="1418"/>
        </w:tabs>
        <w:ind w:left="0" w:firstLine="0"/>
        <w:jc w:val="both"/>
      </w:pPr>
      <w:r>
        <w:t>Что представляет собой невиновное причинение вреда в гражданско-правовой ответственности</w:t>
      </w:r>
    </w:p>
    <w:p w14:paraId="79DBB5A6" w14:textId="5CC3E6E1" w:rsidR="002C3F44" w:rsidRDefault="002C3F44" w:rsidP="002C3F44">
      <w:pPr>
        <w:pStyle w:val="a3"/>
        <w:numPr>
          <w:ilvl w:val="0"/>
          <w:numId w:val="9"/>
        </w:numPr>
        <w:tabs>
          <w:tab w:val="left" w:pos="567"/>
          <w:tab w:val="left" w:pos="1134"/>
          <w:tab w:val="left" w:pos="1418"/>
        </w:tabs>
        <w:ind w:left="0" w:firstLine="0"/>
        <w:jc w:val="both"/>
      </w:pPr>
      <w:r>
        <w:t>Что означает понятие «права собственности» в объективном смысле в гражданском праве</w:t>
      </w:r>
    </w:p>
    <w:p w14:paraId="7CD4A327" w14:textId="627D3993" w:rsidR="002C3F44" w:rsidRDefault="002C3F44" w:rsidP="002C3F44">
      <w:pPr>
        <w:pStyle w:val="a3"/>
        <w:numPr>
          <w:ilvl w:val="0"/>
          <w:numId w:val="9"/>
        </w:numPr>
        <w:tabs>
          <w:tab w:val="left" w:pos="567"/>
          <w:tab w:val="left" w:pos="1134"/>
          <w:tab w:val="left" w:pos="1418"/>
        </w:tabs>
        <w:ind w:left="0" w:firstLine="0"/>
        <w:jc w:val="both"/>
      </w:pPr>
      <w:r>
        <w:t>Какие признаки характеризуют вещное право</w:t>
      </w:r>
    </w:p>
    <w:p w14:paraId="04840722" w14:textId="7916B58F" w:rsidR="002C3F44" w:rsidRDefault="002C3F44" w:rsidP="002C3F44">
      <w:pPr>
        <w:pStyle w:val="a3"/>
        <w:numPr>
          <w:ilvl w:val="0"/>
          <w:numId w:val="9"/>
        </w:numPr>
        <w:tabs>
          <w:tab w:val="left" w:pos="567"/>
          <w:tab w:val="left" w:pos="1134"/>
          <w:tab w:val="left" w:pos="1418"/>
        </w:tabs>
        <w:ind w:left="0" w:firstLine="0"/>
        <w:jc w:val="both"/>
      </w:pPr>
      <w:r>
        <w:t>Как осуществляется приобретение права собственности на вновь изготовленную или созданную движимую вещь</w:t>
      </w:r>
    </w:p>
    <w:p w14:paraId="58D3CE53" w14:textId="77777777" w:rsidR="000E0003" w:rsidRPr="000E0003" w:rsidRDefault="000E0003" w:rsidP="002C3F44">
      <w:pPr>
        <w:tabs>
          <w:tab w:val="left" w:pos="567"/>
          <w:tab w:val="left" w:pos="1134"/>
          <w:tab w:val="left" w:pos="1418"/>
        </w:tabs>
        <w:ind w:left="0" w:firstLine="0"/>
      </w:pPr>
    </w:p>
    <w:tbl>
      <w:tblPr>
        <w:tblStyle w:val="a7"/>
        <w:tblW w:w="10314" w:type="dxa"/>
        <w:tblLook w:val="04A0" w:firstRow="1" w:lastRow="0" w:firstColumn="1" w:lastColumn="0" w:noHBand="0" w:noVBand="1"/>
      </w:tblPr>
      <w:tblGrid>
        <w:gridCol w:w="2943"/>
        <w:gridCol w:w="7371"/>
      </w:tblGrid>
      <w:tr w:rsidR="00907654" w:rsidRPr="003B2FAB" w14:paraId="3B8B2FA7" w14:textId="77777777" w:rsidTr="00074598">
        <w:tc>
          <w:tcPr>
            <w:tcW w:w="2943" w:type="dxa"/>
          </w:tcPr>
          <w:p w14:paraId="4A5F03CD" w14:textId="77777777" w:rsidR="00907654" w:rsidRPr="003B2FAB" w:rsidRDefault="00907654" w:rsidP="007E06D5">
            <w:pPr>
              <w:tabs>
                <w:tab w:val="left" w:pos="567"/>
              </w:tabs>
              <w:spacing w:after="0" w:line="240" w:lineRule="auto"/>
              <w:ind w:left="0" w:firstLine="284"/>
              <w:rPr>
                <w:szCs w:val="24"/>
              </w:rPr>
            </w:pPr>
            <w:r w:rsidRPr="003B2FAB">
              <w:rPr>
                <w:szCs w:val="24"/>
              </w:rPr>
              <w:t>Вопрос</w:t>
            </w:r>
          </w:p>
        </w:tc>
        <w:tc>
          <w:tcPr>
            <w:tcW w:w="7371" w:type="dxa"/>
          </w:tcPr>
          <w:p w14:paraId="3A21BE38" w14:textId="77777777" w:rsidR="00907654" w:rsidRPr="003B2FAB" w:rsidRDefault="00907654" w:rsidP="007E06D5">
            <w:pPr>
              <w:tabs>
                <w:tab w:val="left" w:pos="567"/>
              </w:tabs>
              <w:spacing w:after="0" w:line="240" w:lineRule="auto"/>
              <w:ind w:left="0" w:firstLine="284"/>
              <w:rPr>
                <w:szCs w:val="24"/>
              </w:rPr>
            </w:pPr>
            <w:r w:rsidRPr="003B2FAB">
              <w:rPr>
                <w:szCs w:val="24"/>
              </w:rPr>
              <w:t>Ответ</w:t>
            </w:r>
          </w:p>
        </w:tc>
      </w:tr>
      <w:tr w:rsidR="00907654" w:rsidRPr="003B2FAB" w14:paraId="2C3970F6" w14:textId="77777777" w:rsidTr="00074598">
        <w:tc>
          <w:tcPr>
            <w:tcW w:w="2943" w:type="dxa"/>
          </w:tcPr>
          <w:p w14:paraId="65AFF42E" w14:textId="77777777" w:rsidR="00907654" w:rsidRPr="004263DF" w:rsidRDefault="00907654" w:rsidP="00907654">
            <w:pPr>
              <w:pStyle w:val="a3"/>
              <w:numPr>
                <w:ilvl w:val="0"/>
                <w:numId w:val="15"/>
              </w:numPr>
              <w:ind w:left="0" w:firstLine="426"/>
              <w:jc w:val="both"/>
              <w:rPr>
                <w:bCs/>
                <w:color w:val="000000"/>
              </w:rPr>
            </w:pPr>
            <w:r>
              <w:rPr>
                <w:lang w:val="ru-RU"/>
              </w:rPr>
              <w:t>Какое существует правило о д</w:t>
            </w:r>
            <w:r>
              <w:t>ействи</w:t>
            </w:r>
            <w:r>
              <w:rPr>
                <w:lang w:val="ru-RU"/>
              </w:rPr>
              <w:t>и</w:t>
            </w:r>
            <w:r w:rsidRPr="00D67D05">
              <w:t xml:space="preserve"> гражданского законодательства во времени</w:t>
            </w:r>
          </w:p>
        </w:tc>
        <w:tc>
          <w:tcPr>
            <w:tcW w:w="7371" w:type="dxa"/>
          </w:tcPr>
          <w:p w14:paraId="2A3772BC" w14:textId="77777777" w:rsidR="00907654" w:rsidRPr="004263DF" w:rsidRDefault="00907654" w:rsidP="007E06D5">
            <w:pPr>
              <w:tabs>
                <w:tab w:val="left" w:pos="567"/>
              </w:tabs>
              <w:spacing w:after="0" w:line="240" w:lineRule="auto"/>
              <w:ind w:left="0" w:firstLine="284"/>
              <w:rPr>
                <w:bCs/>
                <w:szCs w:val="24"/>
              </w:rPr>
            </w:pPr>
            <w:r w:rsidRPr="00D67D05">
              <w:rPr>
                <w:szCs w:val="24"/>
              </w:rPr>
              <w:t>Общее правило о действии гражданского законодательства во времени гласит, что акты гражданского законодательства не имеют обратной силы и применяются только к тем отношениям, которые возникнут после введения их в действие</w:t>
            </w:r>
            <w:r>
              <w:t xml:space="preserve">. </w:t>
            </w:r>
            <w:r w:rsidRPr="00D67D05">
              <w:rPr>
                <w:szCs w:val="24"/>
              </w:rPr>
              <w:t xml:space="preserve">По отношениям, возникающим до введения в действие акта гражданского законодательства, он применяется только к правам и обязанностям, которые возникли после вступления его в силу </w:t>
            </w:r>
          </w:p>
        </w:tc>
      </w:tr>
      <w:tr w:rsidR="00907654" w:rsidRPr="003B2FAB" w14:paraId="48083684" w14:textId="77777777" w:rsidTr="00074598">
        <w:tc>
          <w:tcPr>
            <w:tcW w:w="2943" w:type="dxa"/>
          </w:tcPr>
          <w:p w14:paraId="32AF5EF7" w14:textId="77777777" w:rsidR="00907654" w:rsidRPr="004263DF" w:rsidRDefault="00907654" w:rsidP="00907654">
            <w:pPr>
              <w:pStyle w:val="a3"/>
              <w:numPr>
                <w:ilvl w:val="0"/>
                <w:numId w:val="15"/>
              </w:numPr>
              <w:tabs>
                <w:tab w:val="left" w:pos="284"/>
                <w:tab w:val="left" w:pos="426"/>
              </w:tabs>
              <w:ind w:left="0" w:firstLine="426"/>
              <w:jc w:val="both"/>
              <w:rPr>
                <w:bCs/>
                <w:color w:val="000000"/>
              </w:rPr>
            </w:pPr>
            <w:r w:rsidRPr="009158A2">
              <w:t>Какое соотношение существует между сроками выполнения обязательств и сроками исковой давности в гражданском праве</w:t>
            </w:r>
          </w:p>
        </w:tc>
        <w:tc>
          <w:tcPr>
            <w:tcW w:w="7371" w:type="dxa"/>
          </w:tcPr>
          <w:p w14:paraId="0CDAFC28" w14:textId="77777777" w:rsidR="00907654" w:rsidRPr="004263DF" w:rsidRDefault="00907654" w:rsidP="007E06D5">
            <w:pPr>
              <w:tabs>
                <w:tab w:val="left" w:pos="567"/>
              </w:tabs>
              <w:spacing w:after="0" w:line="240" w:lineRule="auto"/>
              <w:ind w:left="0" w:firstLine="284"/>
              <w:rPr>
                <w:bCs/>
                <w:szCs w:val="24"/>
              </w:rPr>
            </w:pPr>
            <w:r w:rsidRPr="00D67D05">
              <w:rPr>
                <w:szCs w:val="24"/>
              </w:rPr>
              <w:t>Сроки выполнения обязательств и сроки исковой давности в гражданском праве взаимосвязаны, но имеют разные цели. Сроки выполнения обязательств определяют время, в течение которого стороны договора должны выполнить свои обязательства, например, передать товар, выполнить работу или оказать услугу. Исковая давность же ограничивает время, в течение которого заинтересованная сторона может обратиться в суд за защитой своего нарушенного права. Таким образом, если срок выполнения обязательства истек, а иск не был подан в течение срока исковой давности, то право заинтересованной стороны на судебную защиту теряется.</w:t>
            </w:r>
          </w:p>
        </w:tc>
      </w:tr>
      <w:tr w:rsidR="00907654" w:rsidRPr="003B2FAB" w14:paraId="68371C1A" w14:textId="77777777" w:rsidTr="00074598">
        <w:tc>
          <w:tcPr>
            <w:tcW w:w="2943" w:type="dxa"/>
          </w:tcPr>
          <w:p w14:paraId="7E203154" w14:textId="77777777" w:rsidR="00907654" w:rsidRPr="004263DF" w:rsidRDefault="00907654" w:rsidP="00907654">
            <w:pPr>
              <w:pStyle w:val="a3"/>
              <w:numPr>
                <w:ilvl w:val="0"/>
                <w:numId w:val="15"/>
              </w:numPr>
              <w:tabs>
                <w:tab w:val="left" w:pos="284"/>
                <w:tab w:val="left" w:pos="426"/>
              </w:tabs>
              <w:ind w:left="0" w:firstLine="426"/>
              <w:jc w:val="both"/>
              <w:rPr>
                <w:bCs/>
                <w:color w:val="000000"/>
              </w:rPr>
            </w:pPr>
            <w:r w:rsidRPr="009158A2">
              <w:lastRenderedPageBreak/>
              <w:t>Что представляет собой договор комиссии</w:t>
            </w:r>
          </w:p>
        </w:tc>
        <w:tc>
          <w:tcPr>
            <w:tcW w:w="7371" w:type="dxa"/>
          </w:tcPr>
          <w:p w14:paraId="34115961" w14:textId="77777777" w:rsidR="00907654" w:rsidRPr="00D67D05" w:rsidRDefault="00907654" w:rsidP="007E06D5">
            <w:pPr>
              <w:ind w:left="103"/>
              <w:rPr>
                <w:szCs w:val="24"/>
              </w:rPr>
            </w:pPr>
            <w:r w:rsidRPr="00D67D05">
              <w:rPr>
                <w:szCs w:val="24"/>
              </w:rPr>
              <w:t>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14:paraId="189EAD71" w14:textId="77777777" w:rsidR="00907654" w:rsidRPr="00D67D05" w:rsidRDefault="00907654" w:rsidP="007E06D5">
            <w:pPr>
              <w:ind w:left="103"/>
              <w:rPr>
                <w:szCs w:val="24"/>
              </w:rPr>
            </w:pPr>
            <w:r w:rsidRPr="00D67D05">
              <w:rPr>
                <w:szCs w:val="24"/>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14:paraId="1A707B4E" w14:textId="77777777" w:rsidR="00907654" w:rsidRPr="004263DF" w:rsidRDefault="00907654" w:rsidP="007E06D5">
            <w:pPr>
              <w:tabs>
                <w:tab w:val="left" w:pos="567"/>
              </w:tabs>
              <w:spacing w:after="0" w:line="240" w:lineRule="auto"/>
              <w:ind w:left="103" w:firstLine="284"/>
              <w:rPr>
                <w:bCs/>
                <w:szCs w:val="24"/>
              </w:rPr>
            </w:pPr>
            <w:r w:rsidRPr="00D67D05">
              <w:rPr>
                <w:szCs w:val="24"/>
              </w:rPr>
              <w:t>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tc>
      </w:tr>
      <w:tr w:rsidR="00907654" w:rsidRPr="003B2FAB" w14:paraId="4059F2CE" w14:textId="77777777" w:rsidTr="00074598">
        <w:tc>
          <w:tcPr>
            <w:tcW w:w="2943" w:type="dxa"/>
          </w:tcPr>
          <w:p w14:paraId="253DF733" w14:textId="77777777" w:rsidR="00907654" w:rsidRPr="004263DF" w:rsidRDefault="00907654" w:rsidP="00907654">
            <w:pPr>
              <w:pStyle w:val="a3"/>
              <w:numPr>
                <w:ilvl w:val="0"/>
                <w:numId w:val="15"/>
              </w:numPr>
              <w:tabs>
                <w:tab w:val="left" w:pos="284"/>
                <w:tab w:val="left" w:pos="426"/>
              </w:tabs>
              <w:ind w:left="0" w:firstLine="426"/>
              <w:jc w:val="both"/>
              <w:rPr>
                <w:bCs/>
                <w:color w:val="000000"/>
              </w:rPr>
            </w:pPr>
            <w:r w:rsidRPr="009158A2">
              <w:t>Каким образом осуществляется исполнение обязательства с применением санкций</w:t>
            </w:r>
          </w:p>
        </w:tc>
        <w:tc>
          <w:tcPr>
            <w:tcW w:w="7371" w:type="dxa"/>
          </w:tcPr>
          <w:p w14:paraId="55412CA1" w14:textId="77777777" w:rsidR="00907654" w:rsidRPr="004263DF" w:rsidRDefault="00907654" w:rsidP="007E06D5">
            <w:pPr>
              <w:tabs>
                <w:tab w:val="left" w:pos="567"/>
              </w:tabs>
              <w:spacing w:after="0" w:line="240" w:lineRule="auto"/>
              <w:ind w:left="103" w:firstLine="284"/>
              <w:rPr>
                <w:bCs/>
                <w:szCs w:val="24"/>
              </w:rPr>
            </w:pPr>
            <w:r w:rsidRPr="00D67D05">
              <w:rPr>
                <w:szCs w:val="24"/>
              </w:rPr>
              <w:t>Исполнение обязательства с применением санкций - это порядок исполнения обязательства с учетом применения штрафных санкций за нарушение условий договора. Санкции могут быть в виде штрафов, пеней, процентов и других мер, предусмотренных договором или законодательством.</w:t>
            </w:r>
          </w:p>
        </w:tc>
      </w:tr>
      <w:tr w:rsidR="00907654" w:rsidRPr="003B2FAB" w14:paraId="3C99F1B6" w14:textId="77777777" w:rsidTr="00074598">
        <w:tc>
          <w:tcPr>
            <w:tcW w:w="2943" w:type="dxa"/>
          </w:tcPr>
          <w:p w14:paraId="55C4AC44" w14:textId="77777777" w:rsidR="00907654" w:rsidRPr="004263DF" w:rsidRDefault="00907654" w:rsidP="00907654">
            <w:pPr>
              <w:pStyle w:val="a3"/>
              <w:numPr>
                <w:ilvl w:val="0"/>
                <w:numId w:val="15"/>
              </w:numPr>
              <w:tabs>
                <w:tab w:val="left" w:pos="284"/>
                <w:tab w:val="left" w:pos="426"/>
              </w:tabs>
              <w:ind w:left="0" w:firstLine="426"/>
              <w:jc w:val="both"/>
              <w:rPr>
                <w:bCs/>
                <w:color w:val="000000"/>
              </w:rPr>
            </w:pPr>
            <w:r>
              <w:t xml:space="preserve">Что означает понятие </w:t>
            </w:r>
            <w:r>
              <w:rPr>
                <w:lang w:val="ru-RU"/>
              </w:rPr>
              <w:t>«</w:t>
            </w:r>
            <w:r>
              <w:t>пресекательные сроки</w:t>
            </w:r>
            <w:r>
              <w:rPr>
                <w:lang w:val="ru-RU"/>
              </w:rPr>
              <w:t>»</w:t>
            </w:r>
          </w:p>
        </w:tc>
        <w:tc>
          <w:tcPr>
            <w:tcW w:w="7371" w:type="dxa"/>
          </w:tcPr>
          <w:p w14:paraId="751187F6" w14:textId="77777777" w:rsidR="00907654" w:rsidRPr="004263DF" w:rsidRDefault="00907654" w:rsidP="007E06D5">
            <w:pPr>
              <w:tabs>
                <w:tab w:val="left" w:pos="567"/>
              </w:tabs>
              <w:spacing w:after="0" w:line="240" w:lineRule="auto"/>
              <w:ind w:left="0" w:firstLine="284"/>
              <w:rPr>
                <w:bCs/>
                <w:szCs w:val="24"/>
              </w:rPr>
            </w:pPr>
            <w:r w:rsidRPr="00AC00AF">
              <w:t>Пресекательные сроки - это временные рамки, установленные законом для осуществления или защиты конкретных гражданских прав. Они предоставляют обладателю права определенное время для совершения необходимых действий, после истечения которого право прекращается или становится невозможным для защиты. Примеры пресекательных сроков включают срок исковой давности, срок для предъявления претензий по качеству товара, срок для обращения в суд за защитой нарушенного права и другие.</w:t>
            </w:r>
          </w:p>
        </w:tc>
      </w:tr>
      <w:tr w:rsidR="00907654" w:rsidRPr="003B2FAB" w14:paraId="4BDB7914" w14:textId="77777777" w:rsidTr="00074598">
        <w:tc>
          <w:tcPr>
            <w:tcW w:w="2943" w:type="dxa"/>
          </w:tcPr>
          <w:p w14:paraId="78DAAB01" w14:textId="77777777" w:rsidR="00907654" w:rsidRPr="004263DF" w:rsidRDefault="00907654" w:rsidP="00907654">
            <w:pPr>
              <w:pStyle w:val="a3"/>
              <w:numPr>
                <w:ilvl w:val="0"/>
                <w:numId w:val="15"/>
              </w:numPr>
              <w:tabs>
                <w:tab w:val="left" w:pos="284"/>
                <w:tab w:val="left" w:pos="426"/>
              </w:tabs>
              <w:ind w:left="0" w:firstLine="426"/>
              <w:jc w:val="both"/>
              <w:rPr>
                <w:bCs/>
                <w:color w:val="000000"/>
              </w:rPr>
            </w:pPr>
            <w:r w:rsidRPr="009158A2">
              <w:t>Как учитываются сроки исковой давности при рассмотрении дела в арбитражном суде</w:t>
            </w:r>
          </w:p>
        </w:tc>
        <w:tc>
          <w:tcPr>
            <w:tcW w:w="7371" w:type="dxa"/>
          </w:tcPr>
          <w:p w14:paraId="77DF4809" w14:textId="77777777" w:rsidR="00907654" w:rsidRPr="004263DF" w:rsidRDefault="00907654" w:rsidP="007E06D5">
            <w:pPr>
              <w:tabs>
                <w:tab w:val="left" w:pos="567"/>
              </w:tabs>
              <w:spacing w:after="0" w:line="240" w:lineRule="auto"/>
              <w:ind w:left="0" w:firstLine="284"/>
              <w:rPr>
                <w:bCs/>
                <w:szCs w:val="24"/>
                <w:highlight w:val="yellow"/>
              </w:rPr>
            </w:pPr>
            <w:r w:rsidRPr="00AC00AF">
              <w:t>В арбитражном процессе срок исковой давности для различных категорий дел может быть установлен по-разному. Например, для споров, связанных с платежами по договорам, срок исковой давности составляет три года. Для споров, связанных с качеством товаров или оказанием услуг, срок исковой давности составляет два года.</w:t>
            </w:r>
          </w:p>
        </w:tc>
      </w:tr>
      <w:tr w:rsidR="00907654" w:rsidRPr="003B2FAB" w14:paraId="119F3C1A" w14:textId="77777777" w:rsidTr="00074598">
        <w:tc>
          <w:tcPr>
            <w:tcW w:w="2943" w:type="dxa"/>
          </w:tcPr>
          <w:p w14:paraId="3DC0DF30" w14:textId="77777777" w:rsidR="00907654" w:rsidRPr="00832930" w:rsidRDefault="00907654" w:rsidP="00907654">
            <w:pPr>
              <w:pStyle w:val="a3"/>
              <w:numPr>
                <w:ilvl w:val="0"/>
                <w:numId w:val="15"/>
              </w:numPr>
              <w:tabs>
                <w:tab w:val="left" w:pos="284"/>
                <w:tab w:val="left" w:pos="426"/>
              </w:tabs>
              <w:ind w:left="0" w:firstLine="426"/>
              <w:jc w:val="both"/>
            </w:pPr>
            <w:r w:rsidRPr="009158A2">
              <w:t>Как можно определить понятие и классификацию договоров</w:t>
            </w:r>
          </w:p>
        </w:tc>
        <w:tc>
          <w:tcPr>
            <w:tcW w:w="7371" w:type="dxa"/>
          </w:tcPr>
          <w:p w14:paraId="2B3F15FF" w14:textId="77777777" w:rsidR="00907654" w:rsidRDefault="00907654" w:rsidP="007E06D5">
            <w:pPr>
              <w:tabs>
                <w:tab w:val="left" w:pos="567"/>
              </w:tabs>
              <w:spacing w:after="0" w:line="240" w:lineRule="auto"/>
              <w:ind w:left="0" w:firstLine="284"/>
            </w:pPr>
            <w:r>
              <w:t>Договор - соглашение двух или нескольких лиц об установлении, изменении или прекращении гражданских прав и обязанностей.</w:t>
            </w:r>
          </w:p>
          <w:p w14:paraId="2E3B9E25" w14:textId="77777777" w:rsidR="00907654" w:rsidRDefault="00907654" w:rsidP="007E06D5">
            <w:pPr>
              <w:tabs>
                <w:tab w:val="left" w:pos="567"/>
              </w:tabs>
              <w:spacing w:after="0" w:line="240" w:lineRule="auto"/>
              <w:ind w:left="0" w:firstLine="284"/>
            </w:pPr>
            <w:r>
              <w:t>Классификация договора:</w:t>
            </w:r>
          </w:p>
          <w:p w14:paraId="402EC85C" w14:textId="77777777" w:rsidR="00907654" w:rsidRDefault="00907654" w:rsidP="007E06D5">
            <w:pPr>
              <w:tabs>
                <w:tab w:val="left" w:pos="567"/>
              </w:tabs>
              <w:spacing w:after="0" w:line="240" w:lineRule="auto"/>
              <w:ind w:left="0" w:firstLine="284"/>
            </w:pPr>
            <w:r>
              <w:t>- по признаку распределения прав и обязанностей: односторонние и двусторонние;</w:t>
            </w:r>
          </w:p>
          <w:p w14:paraId="5DC93FDF" w14:textId="77777777" w:rsidR="00907654" w:rsidRDefault="00907654" w:rsidP="007E06D5">
            <w:pPr>
              <w:tabs>
                <w:tab w:val="left" w:pos="567"/>
              </w:tabs>
              <w:spacing w:after="0" w:line="240" w:lineRule="auto"/>
              <w:ind w:left="0" w:firstLine="284"/>
            </w:pPr>
            <w:r>
              <w:t>- по имущественной ответственности сторон: возмездные и безвозмездные;</w:t>
            </w:r>
          </w:p>
          <w:p w14:paraId="0CA42EAC" w14:textId="77777777" w:rsidR="00907654" w:rsidRPr="003B2FAB" w:rsidRDefault="00907654" w:rsidP="007E06D5">
            <w:pPr>
              <w:tabs>
                <w:tab w:val="left" w:pos="567"/>
              </w:tabs>
              <w:spacing w:after="0" w:line="240" w:lineRule="auto"/>
              <w:ind w:left="0" w:firstLine="284"/>
              <w:rPr>
                <w:szCs w:val="24"/>
              </w:rPr>
            </w:pPr>
            <w:r>
              <w:t>- по моменту вступления в силу: консенсуальный и реальный.</w:t>
            </w:r>
          </w:p>
        </w:tc>
      </w:tr>
      <w:tr w:rsidR="00907654" w:rsidRPr="003B2FAB" w14:paraId="1146304B" w14:textId="77777777" w:rsidTr="00074598">
        <w:tc>
          <w:tcPr>
            <w:tcW w:w="2943" w:type="dxa"/>
          </w:tcPr>
          <w:p w14:paraId="24D16D17" w14:textId="77777777" w:rsidR="00907654" w:rsidRPr="003B2FAB" w:rsidRDefault="00907654" w:rsidP="00907654">
            <w:pPr>
              <w:pStyle w:val="a3"/>
              <w:numPr>
                <w:ilvl w:val="0"/>
                <w:numId w:val="15"/>
              </w:numPr>
              <w:tabs>
                <w:tab w:val="left" w:pos="284"/>
                <w:tab w:val="left" w:pos="426"/>
              </w:tabs>
              <w:ind w:left="0" w:firstLine="426"/>
              <w:jc w:val="both"/>
            </w:pPr>
            <w:r w:rsidRPr="009158A2">
              <w:t>Какие основания приводят к прекращению обязательств</w:t>
            </w:r>
          </w:p>
        </w:tc>
        <w:tc>
          <w:tcPr>
            <w:tcW w:w="7371" w:type="dxa"/>
          </w:tcPr>
          <w:p w14:paraId="1152D550" w14:textId="77777777" w:rsidR="00907654" w:rsidRDefault="00907654" w:rsidP="007E06D5">
            <w:pPr>
              <w:tabs>
                <w:tab w:val="left" w:pos="567"/>
              </w:tabs>
              <w:spacing w:after="0" w:line="240" w:lineRule="auto"/>
              <w:ind w:left="0" w:firstLine="284"/>
            </w:pPr>
            <w:r>
              <w:t>Основаниями прекращения обязательств являются:</w:t>
            </w:r>
          </w:p>
          <w:p w14:paraId="31CE1C41" w14:textId="77777777" w:rsidR="00907654" w:rsidRDefault="00907654" w:rsidP="007E06D5">
            <w:pPr>
              <w:tabs>
                <w:tab w:val="left" w:pos="567"/>
              </w:tabs>
              <w:spacing w:after="0" w:line="240" w:lineRule="auto"/>
              <w:ind w:left="0" w:firstLine="284"/>
            </w:pPr>
            <w:r>
              <w:t>1. Обязательство прекращается полностью или частично по основаниям, предусмотренным ГК РФ, другими законами, иными правовыми актами или договором.</w:t>
            </w:r>
          </w:p>
          <w:p w14:paraId="4B1EBA50" w14:textId="77777777" w:rsidR="00907654" w:rsidRDefault="00907654" w:rsidP="007E06D5">
            <w:pPr>
              <w:tabs>
                <w:tab w:val="left" w:pos="567"/>
              </w:tabs>
              <w:spacing w:after="0" w:line="240" w:lineRule="auto"/>
              <w:ind w:left="0" w:firstLine="284"/>
            </w:pPr>
            <w:r>
              <w:t>2. Прекращение обязательства по требованию одной из сторон допускается только в случаях, предусмотренных законом или договором.</w:t>
            </w:r>
          </w:p>
          <w:p w14:paraId="74DE5A96" w14:textId="77777777" w:rsidR="00907654" w:rsidRPr="003B2FAB" w:rsidRDefault="00907654" w:rsidP="007E06D5">
            <w:pPr>
              <w:tabs>
                <w:tab w:val="left" w:pos="567"/>
              </w:tabs>
              <w:spacing w:after="0" w:line="240" w:lineRule="auto"/>
              <w:ind w:left="0" w:firstLine="284"/>
              <w:rPr>
                <w:szCs w:val="24"/>
              </w:rPr>
            </w:pPr>
            <w:r>
              <w:t xml:space="preserve">3. Стороны своим соглашением вправе прекратить обязательство </w:t>
            </w:r>
            <w:r>
              <w:lastRenderedPageBreak/>
              <w:t>и определить последствия его прекращения, если иное не установлено законом или не вытекает из существа обязательства.</w:t>
            </w:r>
          </w:p>
        </w:tc>
      </w:tr>
      <w:tr w:rsidR="00907654" w:rsidRPr="003B2FAB" w14:paraId="3AC29EB3" w14:textId="77777777" w:rsidTr="00074598">
        <w:tc>
          <w:tcPr>
            <w:tcW w:w="2943" w:type="dxa"/>
          </w:tcPr>
          <w:p w14:paraId="4CB77434" w14:textId="77777777" w:rsidR="00907654" w:rsidRPr="003B2FAB" w:rsidRDefault="00907654" w:rsidP="00907654">
            <w:pPr>
              <w:pStyle w:val="a3"/>
              <w:numPr>
                <w:ilvl w:val="0"/>
                <w:numId w:val="15"/>
              </w:numPr>
              <w:tabs>
                <w:tab w:val="left" w:pos="284"/>
                <w:tab w:val="left" w:pos="426"/>
              </w:tabs>
              <w:ind w:left="0" w:firstLine="426"/>
              <w:jc w:val="both"/>
            </w:pPr>
            <w:r>
              <w:lastRenderedPageBreak/>
              <w:t xml:space="preserve">Что означает понятие </w:t>
            </w:r>
            <w:r>
              <w:rPr>
                <w:lang w:val="ru-RU"/>
              </w:rPr>
              <w:t>«</w:t>
            </w:r>
            <w:r>
              <w:t>правомочи</w:t>
            </w:r>
            <w:r>
              <w:rPr>
                <w:lang w:val="ru-RU"/>
              </w:rPr>
              <w:t>е</w:t>
            </w:r>
            <w:r>
              <w:t xml:space="preserve"> распоряж</w:t>
            </w:r>
            <w:r>
              <w:rPr>
                <w:lang w:val="ru-RU"/>
              </w:rPr>
              <w:t>ения»</w:t>
            </w:r>
          </w:p>
        </w:tc>
        <w:tc>
          <w:tcPr>
            <w:tcW w:w="7371" w:type="dxa"/>
          </w:tcPr>
          <w:p w14:paraId="34F1C941" w14:textId="77777777" w:rsidR="00907654" w:rsidRPr="003B2FAB" w:rsidRDefault="00907654" w:rsidP="007E06D5">
            <w:pPr>
              <w:tabs>
                <w:tab w:val="left" w:pos="567"/>
              </w:tabs>
              <w:spacing w:after="0" w:line="240" w:lineRule="auto"/>
              <w:ind w:left="0" w:firstLine="284"/>
              <w:rPr>
                <w:szCs w:val="24"/>
              </w:rPr>
            </w:pPr>
            <w:r w:rsidRPr="004343E1">
              <w:t>Правомочие распоряжения - это юридически обеспеченная возможность определять правовую судьбу вещи. Собственник может осуществлять правомочие распоряжения принадлежащей ему вещью путем совершения как юридических действий, так и фактических. К юридически значимым действиям (юридическим актам) следует отнести совершение собственником сделок, направленных на отчуждение вещи, таких, например, как купля-продажа, дарение. Если собственник уничтожает вещь, то это также означает определение судьбы вещи. Уничтожение вещи при ее потреблении прекращает правоотношение собственности.</w:t>
            </w:r>
          </w:p>
        </w:tc>
      </w:tr>
      <w:tr w:rsidR="00907654" w:rsidRPr="003B2FAB" w14:paraId="5581F278" w14:textId="77777777" w:rsidTr="00074598">
        <w:tc>
          <w:tcPr>
            <w:tcW w:w="2943" w:type="dxa"/>
          </w:tcPr>
          <w:p w14:paraId="574F1BEE" w14:textId="77777777" w:rsidR="00907654" w:rsidRPr="004263DF" w:rsidRDefault="00907654" w:rsidP="00907654">
            <w:pPr>
              <w:pStyle w:val="a3"/>
              <w:numPr>
                <w:ilvl w:val="0"/>
                <w:numId w:val="15"/>
              </w:numPr>
              <w:tabs>
                <w:tab w:val="left" w:pos="284"/>
                <w:tab w:val="left" w:pos="426"/>
              </w:tabs>
              <w:ind w:left="0" w:firstLine="426"/>
              <w:jc w:val="both"/>
              <w:rPr>
                <w:color w:val="000000"/>
              </w:rPr>
            </w:pPr>
            <w:r w:rsidRPr="009158A2">
              <w:t xml:space="preserve">Что представляет собой понятие и какие способы существуют для обеспечения и исполнения обязательств сторонами договора </w:t>
            </w:r>
          </w:p>
        </w:tc>
        <w:tc>
          <w:tcPr>
            <w:tcW w:w="7371" w:type="dxa"/>
          </w:tcPr>
          <w:p w14:paraId="10EF70AD" w14:textId="77777777" w:rsidR="00907654" w:rsidRDefault="00907654" w:rsidP="007E06D5">
            <w:pPr>
              <w:tabs>
                <w:tab w:val="left" w:pos="567"/>
              </w:tabs>
              <w:spacing w:after="0" w:line="240" w:lineRule="auto"/>
              <w:ind w:left="0" w:firstLine="284"/>
            </w:pPr>
            <w:r>
              <w:t>Способами обеспечения исполнения обязательств являются предусмотренные законом или договором специальные меры, стимулирующие должника к надлежащему исполнению обязательства под угрозой неблагоприятных для него последствий в случае ненадлежащего исполнения им своих обязанностей.</w:t>
            </w:r>
          </w:p>
          <w:p w14:paraId="4CC24FF3" w14:textId="77777777" w:rsidR="00907654" w:rsidRPr="003B2FAB" w:rsidRDefault="00907654" w:rsidP="007E06D5">
            <w:pPr>
              <w:tabs>
                <w:tab w:val="left" w:pos="567"/>
              </w:tabs>
              <w:spacing w:after="0" w:line="240" w:lineRule="auto"/>
              <w:ind w:left="0" w:firstLine="284"/>
              <w:rPr>
                <w:szCs w:val="24"/>
              </w:rPr>
            </w:pPr>
            <w:r>
              <w:t xml:space="preserve">К ним относятся: неустойка, залог, удержание, поручительство, банковская гарантия, задаток и другие способы, предусмотренные законом или договором </w:t>
            </w:r>
          </w:p>
        </w:tc>
      </w:tr>
      <w:tr w:rsidR="00907654" w:rsidRPr="003B2FAB" w14:paraId="2EB0AB01" w14:textId="77777777" w:rsidTr="00074598">
        <w:tc>
          <w:tcPr>
            <w:tcW w:w="2943" w:type="dxa"/>
          </w:tcPr>
          <w:p w14:paraId="753FD396" w14:textId="77777777" w:rsidR="00907654" w:rsidRPr="004263DF" w:rsidRDefault="00907654" w:rsidP="00907654">
            <w:pPr>
              <w:pStyle w:val="a3"/>
              <w:numPr>
                <w:ilvl w:val="0"/>
                <w:numId w:val="15"/>
              </w:numPr>
              <w:tabs>
                <w:tab w:val="left" w:pos="284"/>
                <w:tab w:val="left" w:pos="426"/>
              </w:tabs>
              <w:ind w:left="0" w:firstLine="426"/>
              <w:jc w:val="both"/>
              <w:rPr>
                <w:color w:val="000000"/>
              </w:rPr>
            </w:pPr>
            <w:r w:rsidRPr="009158A2">
              <w:t>Какие последствия возникают при задержке исполнения обязательства</w:t>
            </w:r>
          </w:p>
        </w:tc>
        <w:tc>
          <w:tcPr>
            <w:tcW w:w="7371" w:type="dxa"/>
          </w:tcPr>
          <w:p w14:paraId="2CA51435" w14:textId="77777777" w:rsidR="00907654" w:rsidRDefault="00907654" w:rsidP="007E06D5">
            <w:pPr>
              <w:tabs>
                <w:tab w:val="left" w:pos="567"/>
              </w:tabs>
              <w:spacing w:after="0" w:line="240" w:lineRule="auto"/>
              <w:ind w:left="0" w:firstLine="284"/>
            </w:pPr>
            <w:r>
              <w:t>Последствия задержки исполнения обязательства могут включать в себя:</w:t>
            </w:r>
          </w:p>
          <w:p w14:paraId="540512B0" w14:textId="77777777" w:rsidR="00907654" w:rsidRDefault="00907654" w:rsidP="007E06D5">
            <w:pPr>
              <w:tabs>
                <w:tab w:val="left" w:pos="567"/>
              </w:tabs>
              <w:spacing w:after="0" w:line="240" w:lineRule="auto"/>
              <w:ind w:left="0" w:firstLine="284"/>
            </w:pPr>
            <w:r>
              <w:t>1) Начисление процентов за пользование чужими денежными средствами;</w:t>
            </w:r>
          </w:p>
          <w:p w14:paraId="61AAD72E" w14:textId="77777777" w:rsidR="00907654" w:rsidRDefault="00907654" w:rsidP="007E06D5">
            <w:pPr>
              <w:tabs>
                <w:tab w:val="left" w:pos="567"/>
              </w:tabs>
              <w:spacing w:after="0" w:line="240" w:lineRule="auto"/>
              <w:ind w:left="0" w:firstLine="284"/>
            </w:pPr>
            <w:r>
              <w:t>2) Возмещение убытков, возникших из-за задержки;</w:t>
            </w:r>
          </w:p>
          <w:p w14:paraId="720DF977" w14:textId="77777777" w:rsidR="00907654" w:rsidRDefault="00907654" w:rsidP="007E06D5">
            <w:pPr>
              <w:tabs>
                <w:tab w:val="left" w:pos="567"/>
              </w:tabs>
              <w:spacing w:after="0" w:line="240" w:lineRule="auto"/>
              <w:ind w:left="0" w:firstLine="284"/>
            </w:pPr>
            <w:r>
              <w:t>3) Уплата неустойки, если она предусмотрена договором;</w:t>
            </w:r>
          </w:p>
          <w:p w14:paraId="1D2850CE" w14:textId="77777777" w:rsidR="00907654" w:rsidRPr="003B2FAB" w:rsidRDefault="00907654" w:rsidP="007E06D5">
            <w:pPr>
              <w:tabs>
                <w:tab w:val="left" w:pos="567"/>
              </w:tabs>
              <w:spacing w:after="0" w:line="240" w:lineRule="auto"/>
              <w:ind w:left="0" w:firstLine="284"/>
              <w:rPr>
                <w:szCs w:val="24"/>
                <w:highlight w:val="yellow"/>
              </w:rPr>
            </w:pPr>
            <w:r>
              <w:t>4) Прекращение обязательства, если задержка исполнения привела к невозможности его исполнения.</w:t>
            </w:r>
          </w:p>
        </w:tc>
      </w:tr>
      <w:tr w:rsidR="00907654" w:rsidRPr="003B2FAB" w14:paraId="2B9E890D" w14:textId="77777777" w:rsidTr="00074598">
        <w:tc>
          <w:tcPr>
            <w:tcW w:w="2943" w:type="dxa"/>
          </w:tcPr>
          <w:p w14:paraId="4A9D19BB" w14:textId="77777777" w:rsidR="00907654" w:rsidRPr="004263DF" w:rsidRDefault="00907654" w:rsidP="00907654">
            <w:pPr>
              <w:pStyle w:val="a3"/>
              <w:numPr>
                <w:ilvl w:val="0"/>
                <w:numId w:val="15"/>
              </w:numPr>
              <w:tabs>
                <w:tab w:val="left" w:pos="284"/>
                <w:tab w:val="left" w:pos="426"/>
              </w:tabs>
              <w:ind w:left="0" w:firstLine="426"/>
              <w:jc w:val="both"/>
              <w:rPr>
                <w:color w:val="000000"/>
              </w:rPr>
            </w:pPr>
            <w:r w:rsidRPr="009158A2">
              <w:t>Какие виды оснований приводят к прекращению права собственности</w:t>
            </w:r>
          </w:p>
        </w:tc>
        <w:tc>
          <w:tcPr>
            <w:tcW w:w="7371" w:type="dxa"/>
          </w:tcPr>
          <w:p w14:paraId="07F10902" w14:textId="77777777" w:rsidR="00907654" w:rsidRDefault="00907654" w:rsidP="007E06D5">
            <w:pPr>
              <w:tabs>
                <w:tab w:val="left" w:pos="567"/>
              </w:tabs>
              <w:spacing w:after="0" w:line="240" w:lineRule="auto"/>
              <w:ind w:left="0" w:firstLine="284"/>
            </w:pPr>
            <w:r>
              <w:t>Виды оснований прекращения права собственности:</w:t>
            </w:r>
          </w:p>
          <w:p w14:paraId="44F33EAF" w14:textId="77777777" w:rsidR="00907654" w:rsidRDefault="00907654" w:rsidP="007E06D5">
            <w:pPr>
              <w:tabs>
                <w:tab w:val="left" w:pos="567"/>
              </w:tabs>
              <w:spacing w:after="0" w:line="240" w:lineRule="auto"/>
              <w:ind w:left="0" w:firstLine="284"/>
            </w:pPr>
            <w:r>
              <w:t>1) гибель или уничтожение имущества.</w:t>
            </w:r>
          </w:p>
          <w:p w14:paraId="42B898D0" w14:textId="77777777" w:rsidR="00907654" w:rsidRDefault="00907654" w:rsidP="007E06D5">
            <w:pPr>
              <w:tabs>
                <w:tab w:val="left" w:pos="567"/>
              </w:tabs>
              <w:spacing w:after="0" w:line="240" w:lineRule="auto"/>
              <w:ind w:left="0" w:firstLine="284"/>
            </w:pPr>
            <w:r>
              <w:t>2) прекращение права собственности по воле собственника:</w:t>
            </w:r>
          </w:p>
          <w:p w14:paraId="3ECB4A37" w14:textId="77777777" w:rsidR="00907654" w:rsidRDefault="00907654" w:rsidP="007E06D5">
            <w:pPr>
              <w:tabs>
                <w:tab w:val="left" w:pos="567"/>
              </w:tabs>
              <w:spacing w:after="0" w:line="240" w:lineRule="auto"/>
              <w:ind w:left="0" w:firstLine="284"/>
            </w:pPr>
            <w:r>
              <w:t>- отчуждение своего имущества другим лицам по договору купли-продажи, мены, дарения и т. п.;</w:t>
            </w:r>
          </w:p>
          <w:p w14:paraId="17EAF3FA" w14:textId="77777777" w:rsidR="00907654" w:rsidRPr="004263DF" w:rsidRDefault="00907654" w:rsidP="007E06D5">
            <w:pPr>
              <w:tabs>
                <w:tab w:val="left" w:pos="567"/>
              </w:tabs>
              <w:spacing w:after="0" w:line="240" w:lineRule="auto"/>
              <w:ind w:left="0" w:firstLine="284"/>
              <w:rPr>
                <w:szCs w:val="24"/>
              </w:rPr>
            </w:pPr>
            <w:r>
              <w:t>- отказ от права собственности, который выражается либо публичным объявлением об этом, либо совершением реальных действий (выброс вещи). Отказ от права собственности не влечет его прекращения до приобретения права собственности на это имущество другим лицом.</w:t>
            </w:r>
          </w:p>
        </w:tc>
      </w:tr>
      <w:tr w:rsidR="00907654" w:rsidRPr="003B2FAB" w14:paraId="062629C8" w14:textId="77777777" w:rsidTr="00074598">
        <w:tc>
          <w:tcPr>
            <w:tcW w:w="2943" w:type="dxa"/>
          </w:tcPr>
          <w:p w14:paraId="7BFC7948" w14:textId="77777777" w:rsidR="00907654" w:rsidRPr="003B2FAB" w:rsidRDefault="00907654" w:rsidP="00907654">
            <w:pPr>
              <w:pStyle w:val="a3"/>
              <w:numPr>
                <w:ilvl w:val="0"/>
                <w:numId w:val="15"/>
              </w:numPr>
              <w:tabs>
                <w:tab w:val="left" w:pos="284"/>
                <w:tab w:val="left" w:pos="426"/>
              </w:tabs>
              <w:ind w:left="0" w:firstLine="426"/>
              <w:jc w:val="both"/>
              <w:rPr>
                <w:color w:val="FF0000"/>
              </w:rPr>
            </w:pPr>
            <w:r w:rsidRPr="009158A2">
              <w:t>Какие условия необходимы для приобретения права собственности на найденную вещь</w:t>
            </w:r>
          </w:p>
        </w:tc>
        <w:tc>
          <w:tcPr>
            <w:tcW w:w="7371" w:type="dxa"/>
          </w:tcPr>
          <w:p w14:paraId="1FC5BCE3" w14:textId="77777777" w:rsidR="00907654" w:rsidRDefault="00907654" w:rsidP="007E06D5">
            <w:pPr>
              <w:tabs>
                <w:tab w:val="left" w:pos="567"/>
              </w:tabs>
              <w:spacing w:after="0" w:line="240" w:lineRule="auto"/>
              <w:ind w:left="0" w:firstLine="284"/>
            </w:pPr>
            <w:r>
              <w:t xml:space="preserve">Нашедшее вещь лицо может приобрести право собственности на найденную вещь при наличии трех условий: </w:t>
            </w:r>
          </w:p>
          <w:p w14:paraId="7FEC2282" w14:textId="77777777" w:rsidR="00907654" w:rsidRDefault="00907654" w:rsidP="007E06D5">
            <w:pPr>
              <w:tabs>
                <w:tab w:val="left" w:pos="567"/>
              </w:tabs>
              <w:spacing w:after="0" w:line="240" w:lineRule="auto"/>
              <w:ind w:left="0" w:firstLine="284"/>
            </w:pPr>
            <w:r>
              <w:t xml:space="preserve">1) нашедшим вещь сделано заявление о находке в полицию или в орган местного самоуправления (представлять или сдавать найденную вещь при этом не обязательно); </w:t>
            </w:r>
          </w:p>
          <w:p w14:paraId="20F4D176" w14:textId="77777777" w:rsidR="00907654" w:rsidRDefault="00907654" w:rsidP="007E06D5">
            <w:pPr>
              <w:tabs>
                <w:tab w:val="left" w:pos="567"/>
              </w:tabs>
              <w:spacing w:after="0" w:line="240" w:lineRule="auto"/>
              <w:ind w:left="0" w:firstLine="284"/>
            </w:pPr>
            <w:r>
              <w:t xml:space="preserve">2) с момента заявления прошло шесть месяцев; </w:t>
            </w:r>
          </w:p>
          <w:p w14:paraId="6B1455A2" w14:textId="77777777" w:rsidR="00907654" w:rsidRPr="003B2FAB" w:rsidRDefault="00907654" w:rsidP="007E06D5">
            <w:pPr>
              <w:tabs>
                <w:tab w:val="left" w:pos="567"/>
              </w:tabs>
              <w:spacing w:after="0" w:line="240" w:lineRule="auto"/>
              <w:ind w:left="0" w:firstLine="284"/>
              <w:rPr>
                <w:szCs w:val="24"/>
              </w:rPr>
            </w:pPr>
            <w:r>
              <w:t>3) управомоченное на получение вещи лицо неизвестно (или неизвестно место его пребывания) и не заявило о своем праве на вещь.</w:t>
            </w:r>
          </w:p>
        </w:tc>
      </w:tr>
      <w:tr w:rsidR="00907654" w:rsidRPr="003B2FAB" w14:paraId="7764A97B" w14:textId="77777777" w:rsidTr="00074598">
        <w:tc>
          <w:tcPr>
            <w:tcW w:w="2943" w:type="dxa"/>
          </w:tcPr>
          <w:p w14:paraId="011D8FF0" w14:textId="77777777" w:rsidR="00907654" w:rsidRPr="003B2FAB" w:rsidRDefault="00907654" w:rsidP="00907654">
            <w:pPr>
              <w:pStyle w:val="a3"/>
              <w:numPr>
                <w:ilvl w:val="0"/>
                <w:numId w:val="15"/>
              </w:numPr>
              <w:tabs>
                <w:tab w:val="left" w:pos="284"/>
                <w:tab w:val="left" w:pos="426"/>
              </w:tabs>
              <w:ind w:left="0" w:firstLine="426"/>
              <w:jc w:val="both"/>
              <w:rPr>
                <w:color w:val="FF0000"/>
              </w:rPr>
            </w:pPr>
            <w:r>
              <w:t xml:space="preserve">Что означает понятие </w:t>
            </w:r>
            <w:r>
              <w:rPr>
                <w:lang w:val="ru-RU"/>
              </w:rPr>
              <w:t>«</w:t>
            </w:r>
            <w:r w:rsidRPr="009158A2">
              <w:t>исков</w:t>
            </w:r>
            <w:r>
              <w:t>ая давность</w:t>
            </w:r>
            <w:r>
              <w:rPr>
                <w:lang w:val="ru-RU"/>
              </w:rPr>
              <w:t>»</w:t>
            </w:r>
          </w:p>
        </w:tc>
        <w:tc>
          <w:tcPr>
            <w:tcW w:w="7371" w:type="dxa"/>
          </w:tcPr>
          <w:p w14:paraId="66279917" w14:textId="77777777" w:rsidR="00907654" w:rsidRDefault="00907654" w:rsidP="007E06D5">
            <w:pPr>
              <w:shd w:val="clear" w:color="auto" w:fill="FFFFFF"/>
              <w:tabs>
                <w:tab w:val="left" w:pos="567"/>
              </w:tabs>
              <w:spacing w:after="0" w:line="240" w:lineRule="auto"/>
              <w:ind w:left="0" w:firstLine="284"/>
            </w:pPr>
            <w:r>
              <w:t xml:space="preserve">Исковая давность - это установленный законом срок, в течение которого лицо может обратиться в суд с требованием о защите своего нарушенного гражданского права. </w:t>
            </w:r>
          </w:p>
          <w:p w14:paraId="1828FC53" w14:textId="77777777" w:rsidR="00907654" w:rsidRPr="003B2FAB" w:rsidRDefault="00907654" w:rsidP="007E06D5">
            <w:pPr>
              <w:shd w:val="clear" w:color="auto" w:fill="FFFFFF"/>
              <w:tabs>
                <w:tab w:val="left" w:pos="567"/>
              </w:tabs>
              <w:spacing w:after="0" w:line="240" w:lineRule="auto"/>
              <w:ind w:left="0" w:firstLine="284"/>
              <w:rPr>
                <w:szCs w:val="24"/>
              </w:rPr>
            </w:pPr>
            <w:r>
              <w:t xml:space="preserve">В Российской Федерации вопросы исковой давности </w:t>
            </w:r>
            <w:r>
              <w:lastRenderedPageBreak/>
              <w:t>регламентирует Гражданский кодекс РФ. В разных странах сроки исковой давности могут быть разными и могут варьироваться от нескольких месяцев до десятков лет.</w:t>
            </w:r>
          </w:p>
        </w:tc>
      </w:tr>
      <w:tr w:rsidR="00907654" w:rsidRPr="003B2FAB" w14:paraId="4C80B849" w14:textId="77777777" w:rsidTr="00074598">
        <w:tc>
          <w:tcPr>
            <w:tcW w:w="2943" w:type="dxa"/>
          </w:tcPr>
          <w:p w14:paraId="6BC6CFC3" w14:textId="77777777" w:rsidR="00907654" w:rsidRPr="003B2FAB" w:rsidRDefault="00907654" w:rsidP="00907654">
            <w:pPr>
              <w:pStyle w:val="a3"/>
              <w:numPr>
                <w:ilvl w:val="0"/>
                <w:numId w:val="15"/>
              </w:numPr>
              <w:tabs>
                <w:tab w:val="left" w:pos="284"/>
                <w:tab w:val="left" w:pos="426"/>
              </w:tabs>
              <w:ind w:left="0" w:firstLine="426"/>
              <w:jc w:val="both"/>
              <w:rPr>
                <w:color w:val="FF0000"/>
              </w:rPr>
            </w:pPr>
            <w:r w:rsidRPr="009158A2">
              <w:lastRenderedPageBreak/>
              <w:t>Какие условия необходимы для признания права собственности на самовольную постройку</w:t>
            </w:r>
          </w:p>
        </w:tc>
        <w:tc>
          <w:tcPr>
            <w:tcW w:w="7371" w:type="dxa"/>
          </w:tcPr>
          <w:p w14:paraId="451D6440" w14:textId="77777777" w:rsidR="00907654" w:rsidRDefault="00907654" w:rsidP="007E06D5">
            <w:pPr>
              <w:shd w:val="clear" w:color="auto" w:fill="FFFFFF"/>
              <w:tabs>
                <w:tab w:val="left" w:pos="567"/>
              </w:tabs>
              <w:spacing w:after="0" w:line="240" w:lineRule="auto"/>
              <w:ind w:left="0" w:firstLine="284"/>
            </w:pPr>
            <w:r>
              <w:t>Для признания права собственности на самовольную постройку требуется одновременное соблюдение целого ряда условий:</w:t>
            </w:r>
          </w:p>
          <w:p w14:paraId="139BC132" w14:textId="77777777" w:rsidR="00907654" w:rsidRDefault="00907654" w:rsidP="007E06D5">
            <w:pPr>
              <w:shd w:val="clear" w:color="auto" w:fill="FFFFFF"/>
              <w:tabs>
                <w:tab w:val="left" w:pos="567"/>
              </w:tabs>
              <w:spacing w:after="0" w:line="240" w:lineRule="auto"/>
              <w:ind w:left="0" w:firstLine="284"/>
            </w:pPr>
            <w:r>
              <w:t>1) земельный участок, на котором расположена самовольная постройка, должен принадлежать лицу, претендующему на приобретение права собственности, на одном из перечисленных в ГК РФ титулов;</w:t>
            </w:r>
          </w:p>
          <w:p w14:paraId="594F5BC0" w14:textId="77777777" w:rsidR="00907654" w:rsidRDefault="00907654" w:rsidP="007E06D5">
            <w:pPr>
              <w:shd w:val="clear" w:color="auto" w:fill="FFFFFF"/>
              <w:tabs>
                <w:tab w:val="left" w:pos="567"/>
              </w:tabs>
              <w:spacing w:after="0" w:line="240" w:lineRule="auto"/>
              <w:ind w:left="0" w:firstLine="284"/>
            </w:pPr>
            <w:r>
              <w:t>2) лицо, осуществившее постройку, имеет в отношении земельного участка права, допускающие строительство на нем данного объекта;</w:t>
            </w:r>
          </w:p>
          <w:p w14:paraId="547FC49E" w14:textId="77777777" w:rsidR="00907654" w:rsidRDefault="00907654" w:rsidP="007E06D5">
            <w:pPr>
              <w:shd w:val="clear" w:color="auto" w:fill="FFFFFF"/>
              <w:tabs>
                <w:tab w:val="left" w:pos="567"/>
              </w:tabs>
              <w:spacing w:after="0" w:line="240" w:lineRule="auto"/>
              <w:ind w:left="0" w:firstLine="284"/>
            </w:pPr>
            <w:r>
              <w:t>3) на день обращения в суд постройка соответствует установленным параметрам и обязательным требованиям;</w:t>
            </w:r>
          </w:p>
          <w:p w14:paraId="44A6C281" w14:textId="77777777" w:rsidR="00907654" w:rsidRPr="003B2FAB" w:rsidRDefault="00907654" w:rsidP="007E06D5">
            <w:pPr>
              <w:shd w:val="clear" w:color="auto" w:fill="FFFFFF"/>
              <w:tabs>
                <w:tab w:val="left" w:pos="567"/>
              </w:tabs>
              <w:spacing w:after="0" w:line="240" w:lineRule="auto"/>
              <w:ind w:left="0" w:firstLine="284"/>
              <w:rPr>
                <w:szCs w:val="24"/>
              </w:rPr>
            </w:pPr>
            <w:r>
              <w:t xml:space="preserve"> 4) сохранение постройки не нарушает права и охраняемые законом интересы других лиц и не создает угрозу жизни и здоровью граждан.</w:t>
            </w:r>
          </w:p>
        </w:tc>
      </w:tr>
      <w:tr w:rsidR="00907654" w:rsidRPr="003B2FAB" w14:paraId="02DA514C" w14:textId="77777777" w:rsidTr="00074598">
        <w:tc>
          <w:tcPr>
            <w:tcW w:w="2943" w:type="dxa"/>
          </w:tcPr>
          <w:p w14:paraId="012AB82B" w14:textId="77777777" w:rsidR="00907654" w:rsidRPr="004263DF" w:rsidRDefault="00907654" w:rsidP="00907654">
            <w:pPr>
              <w:pStyle w:val="a3"/>
              <w:numPr>
                <w:ilvl w:val="0"/>
                <w:numId w:val="15"/>
              </w:numPr>
              <w:tabs>
                <w:tab w:val="left" w:pos="284"/>
                <w:tab w:val="left" w:pos="426"/>
              </w:tabs>
              <w:ind w:left="0" w:firstLine="426"/>
              <w:jc w:val="both"/>
              <w:rPr>
                <w:color w:val="000000"/>
              </w:rPr>
            </w:pPr>
            <w:r w:rsidRPr="009158A2">
              <w:t>Кто является истцом и ответчиком по негаторному иску</w:t>
            </w:r>
          </w:p>
        </w:tc>
        <w:tc>
          <w:tcPr>
            <w:tcW w:w="7371" w:type="dxa"/>
          </w:tcPr>
          <w:p w14:paraId="5EE7EF75" w14:textId="77777777" w:rsidR="00907654" w:rsidRPr="003B2FAB" w:rsidRDefault="00907654" w:rsidP="007E06D5">
            <w:pPr>
              <w:tabs>
                <w:tab w:val="left" w:pos="567"/>
              </w:tabs>
              <w:spacing w:after="0" w:line="240" w:lineRule="auto"/>
              <w:ind w:left="0" w:firstLine="284"/>
              <w:rPr>
                <w:szCs w:val="24"/>
              </w:rPr>
            </w:pPr>
            <w:r w:rsidRPr="009D6A7D">
              <w:t>Правом на негаторный иск обладают собственник, а также титульный владелец</w:t>
            </w:r>
            <w:r>
              <w:t>,</w:t>
            </w:r>
            <w:r w:rsidRPr="009D6A7D">
              <w:t xml:space="preserve"> которые владеют вещью, но лишены возможности пользоваться или распоряжаться ею. В качестве ответчика выступает лицо, которое своим противоправным поведением создает препятствия, мешающие нормальному осуществлению права собственности (права титульного владения).</w:t>
            </w:r>
          </w:p>
        </w:tc>
      </w:tr>
      <w:tr w:rsidR="00907654" w:rsidRPr="003B2FAB" w14:paraId="3E5EEECE" w14:textId="77777777" w:rsidTr="00074598">
        <w:trPr>
          <w:trHeight w:val="719"/>
        </w:trPr>
        <w:tc>
          <w:tcPr>
            <w:tcW w:w="2943" w:type="dxa"/>
          </w:tcPr>
          <w:p w14:paraId="0C6D7DDF" w14:textId="77777777" w:rsidR="00907654" w:rsidRPr="004263DF" w:rsidRDefault="00907654" w:rsidP="00907654">
            <w:pPr>
              <w:pStyle w:val="a3"/>
              <w:numPr>
                <w:ilvl w:val="0"/>
                <w:numId w:val="15"/>
              </w:numPr>
              <w:tabs>
                <w:tab w:val="left" w:pos="284"/>
                <w:tab w:val="left" w:pos="426"/>
              </w:tabs>
              <w:ind w:left="0" w:firstLine="426"/>
              <w:jc w:val="both"/>
              <w:rPr>
                <w:color w:val="000000"/>
              </w:rPr>
            </w:pPr>
            <w:r w:rsidRPr="009158A2">
              <w:t>Какие виды бесхозных вещей существуют</w:t>
            </w:r>
          </w:p>
        </w:tc>
        <w:tc>
          <w:tcPr>
            <w:tcW w:w="7371" w:type="dxa"/>
          </w:tcPr>
          <w:p w14:paraId="5F827C66" w14:textId="77777777" w:rsidR="00907654" w:rsidRDefault="00907654" w:rsidP="007E06D5">
            <w:pPr>
              <w:tabs>
                <w:tab w:val="left" w:pos="567"/>
              </w:tabs>
              <w:spacing w:after="0" w:line="240" w:lineRule="auto"/>
              <w:ind w:left="0" w:firstLine="284"/>
            </w:pPr>
            <w:r>
              <w:t xml:space="preserve">Приобретение права собственности на бесхозяйные вещи - родовое понятие, охватывающее ряд частных случаев, в том числе приобретение права собственности на: </w:t>
            </w:r>
          </w:p>
          <w:p w14:paraId="2BEB4238" w14:textId="77777777" w:rsidR="00907654" w:rsidRDefault="00907654" w:rsidP="007E06D5">
            <w:pPr>
              <w:tabs>
                <w:tab w:val="left" w:pos="567"/>
              </w:tabs>
              <w:spacing w:after="0" w:line="240" w:lineRule="auto"/>
              <w:ind w:left="0" w:firstLine="284"/>
            </w:pPr>
            <w:r>
              <w:t xml:space="preserve">- бесхозяйные недвижимые вещи </w:t>
            </w:r>
          </w:p>
          <w:p w14:paraId="7B581B7B" w14:textId="77777777" w:rsidR="00907654" w:rsidRDefault="00907654" w:rsidP="007E06D5">
            <w:pPr>
              <w:tabs>
                <w:tab w:val="left" w:pos="567"/>
              </w:tabs>
              <w:spacing w:after="0" w:line="240" w:lineRule="auto"/>
              <w:ind w:left="0" w:firstLine="284"/>
            </w:pPr>
            <w:r>
              <w:t xml:space="preserve">- движимые вещи, от которых собственник отказался - находку </w:t>
            </w:r>
          </w:p>
          <w:p w14:paraId="7E234646" w14:textId="77777777" w:rsidR="00907654" w:rsidRDefault="00907654" w:rsidP="007E06D5">
            <w:pPr>
              <w:tabs>
                <w:tab w:val="left" w:pos="567"/>
              </w:tabs>
              <w:spacing w:after="0" w:line="240" w:lineRule="auto"/>
              <w:ind w:left="0" w:firstLine="284"/>
            </w:pPr>
            <w:r>
              <w:t xml:space="preserve">- безнадзорных животных </w:t>
            </w:r>
          </w:p>
          <w:p w14:paraId="2A4BF0BB" w14:textId="77777777" w:rsidR="00907654" w:rsidRPr="003B2FAB" w:rsidRDefault="00907654" w:rsidP="007E06D5">
            <w:pPr>
              <w:tabs>
                <w:tab w:val="left" w:pos="567"/>
              </w:tabs>
              <w:spacing w:after="0" w:line="240" w:lineRule="auto"/>
              <w:ind w:left="0" w:firstLine="284"/>
              <w:rPr>
                <w:szCs w:val="24"/>
                <w:highlight w:val="yellow"/>
              </w:rPr>
            </w:pPr>
            <w:r>
              <w:t xml:space="preserve">- клад </w:t>
            </w:r>
          </w:p>
        </w:tc>
      </w:tr>
      <w:tr w:rsidR="00907654" w:rsidRPr="003B2FAB" w14:paraId="6F63613F" w14:textId="77777777" w:rsidTr="00074598">
        <w:tc>
          <w:tcPr>
            <w:tcW w:w="2943" w:type="dxa"/>
          </w:tcPr>
          <w:p w14:paraId="5AFC2981" w14:textId="77777777" w:rsidR="00907654" w:rsidRPr="004263DF" w:rsidRDefault="00907654" w:rsidP="00907654">
            <w:pPr>
              <w:pStyle w:val="a3"/>
              <w:numPr>
                <w:ilvl w:val="0"/>
                <w:numId w:val="15"/>
              </w:numPr>
              <w:tabs>
                <w:tab w:val="left" w:pos="284"/>
                <w:tab w:val="left" w:pos="426"/>
              </w:tabs>
              <w:ind w:left="0" w:firstLine="426"/>
              <w:jc w:val="both"/>
              <w:rPr>
                <w:color w:val="000000"/>
              </w:rPr>
            </w:pPr>
            <w:r>
              <w:t xml:space="preserve">Что означает понятие </w:t>
            </w:r>
            <w:r>
              <w:rPr>
                <w:lang w:val="ru-RU"/>
              </w:rPr>
              <w:t>«</w:t>
            </w:r>
            <w:r>
              <w:t>противоправное поведение</w:t>
            </w:r>
            <w:r>
              <w:rPr>
                <w:lang w:val="ru-RU"/>
              </w:rPr>
              <w:t>»</w:t>
            </w:r>
            <w:r w:rsidRPr="009158A2">
              <w:t xml:space="preserve"> в гражданском праве</w:t>
            </w:r>
          </w:p>
        </w:tc>
        <w:tc>
          <w:tcPr>
            <w:tcW w:w="7371" w:type="dxa"/>
          </w:tcPr>
          <w:p w14:paraId="16D11D72" w14:textId="77777777" w:rsidR="00907654" w:rsidRPr="004263DF" w:rsidRDefault="00907654" w:rsidP="007E06D5">
            <w:pPr>
              <w:tabs>
                <w:tab w:val="left" w:pos="567"/>
              </w:tabs>
              <w:spacing w:after="0" w:line="240" w:lineRule="auto"/>
              <w:ind w:left="0" w:firstLine="284"/>
              <w:rPr>
                <w:szCs w:val="24"/>
              </w:rPr>
            </w:pPr>
            <w:r w:rsidRPr="00821171">
              <w:t>Противоправным признается такое поведение, которое нарушает норму права независимо от того, знал или не знал правонарушитель о неправомерности своего поведения. В понятии противоправности отражается только факт объективного несоответствия поведения участника гражданского оборота требованиям законодательства. Нормами гражданского законодательства установлены различные требования, предъявляемые к поведению участников гражданского оборота.</w:t>
            </w:r>
          </w:p>
        </w:tc>
      </w:tr>
      <w:tr w:rsidR="00907654" w:rsidRPr="003B2FAB" w14:paraId="6E230E7D" w14:textId="77777777" w:rsidTr="00074598">
        <w:tc>
          <w:tcPr>
            <w:tcW w:w="2943" w:type="dxa"/>
          </w:tcPr>
          <w:p w14:paraId="5296AEFD" w14:textId="77777777" w:rsidR="00907654" w:rsidRPr="004263DF" w:rsidRDefault="00907654" w:rsidP="00907654">
            <w:pPr>
              <w:pStyle w:val="a3"/>
              <w:numPr>
                <w:ilvl w:val="0"/>
                <w:numId w:val="15"/>
              </w:numPr>
              <w:tabs>
                <w:tab w:val="left" w:pos="284"/>
                <w:tab w:val="left" w:pos="426"/>
              </w:tabs>
              <w:ind w:left="0" w:firstLine="426"/>
              <w:jc w:val="both"/>
              <w:rPr>
                <w:color w:val="000000"/>
              </w:rPr>
            </w:pPr>
            <w:r w:rsidRPr="009158A2">
              <w:t>Как можно определить понятие вещного права в субъективном смысле</w:t>
            </w:r>
          </w:p>
        </w:tc>
        <w:tc>
          <w:tcPr>
            <w:tcW w:w="7371" w:type="dxa"/>
          </w:tcPr>
          <w:p w14:paraId="79C3F88C" w14:textId="77777777" w:rsidR="00907654" w:rsidRPr="003B2FAB" w:rsidRDefault="00907654" w:rsidP="007E06D5">
            <w:pPr>
              <w:shd w:val="clear" w:color="auto" w:fill="FFFFFF"/>
              <w:tabs>
                <w:tab w:val="left" w:pos="567"/>
              </w:tabs>
              <w:spacing w:after="0" w:line="240" w:lineRule="auto"/>
              <w:ind w:left="0" w:firstLine="284"/>
              <w:rPr>
                <w:szCs w:val="24"/>
              </w:rPr>
            </w:pPr>
            <w:r w:rsidRPr="008A0858">
              <w:t>В субъективном смысле вещное право представляет собой юридически обеспеченную возможность управомоченного субъекта - обладателя вещного права владеть, пользоваться и распоряжаться индивидуально-определенной вещью своей волей и в своем интересе в пределах, установленных действующим законодательством.</w:t>
            </w:r>
          </w:p>
        </w:tc>
      </w:tr>
      <w:tr w:rsidR="00907654" w:rsidRPr="003B2FAB" w14:paraId="6AEA2847" w14:textId="77777777" w:rsidTr="00074598">
        <w:tc>
          <w:tcPr>
            <w:tcW w:w="2943" w:type="dxa"/>
          </w:tcPr>
          <w:p w14:paraId="51EFC686" w14:textId="77777777" w:rsidR="00907654" w:rsidRPr="004263DF" w:rsidRDefault="00907654" w:rsidP="00907654">
            <w:pPr>
              <w:pStyle w:val="a3"/>
              <w:numPr>
                <w:ilvl w:val="0"/>
                <w:numId w:val="15"/>
              </w:numPr>
              <w:tabs>
                <w:tab w:val="left" w:pos="284"/>
                <w:tab w:val="left" w:pos="426"/>
              </w:tabs>
              <w:ind w:left="0" w:firstLine="426"/>
              <w:jc w:val="both"/>
              <w:rPr>
                <w:color w:val="000000"/>
              </w:rPr>
            </w:pPr>
            <w:r w:rsidRPr="009158A2">
              <w:t>Каковы сроки исковой давности в гражданском праве</w:t>
            </w:r>
          </w:p>
        </w:tc>
        <w:tc>
          <w:tcPr>
            <w:tcW w:w="7371" w:type="dxa"/>
          </w:tcPr>
          <w:p w14:paraId="769FD8EB" w14:textId="77777777" w:rsidR="00907654" w:rsidRDefault="00907654" w:rsidP="007E06D5">
            <w:pPr>
              <w:shd w:val="clear" w:color="auto" w:fill="FFFFFF"/>
              <w:tabs>
                <w:tab w:val="left" w:pos="567"/>
              </w:tabs>
              <w:spacing w:after="0" w:line="240" w:lineRule="auto"/>
              <w:ind w:left="0" w:firstLine="284"/>
            </w:pPr>
            <w:r>
              <w:t>В гражданском законодательстве установлены различные сроки исковой давности в зависимости от вида требований и оснований их возникновения.</w:t>
            </w:r>
          </w:p>
          <w:p w14:paraId="6D51B232" w14:textId="77777777" w:rsidR="00907654" w:rsidRDefault="00907654" w:rsidP="007E06D5">
            <w:pPr>
              <w:shd w:val="clear" w:color="auto" w:fill="FFFFFF"/>
              <w:tabs>
                <w:tab w:val="left" w:pos="567"/>
              </w:tabs>
              <w:spacing w:after="0" w:line="240" w:lineRule="auto"/>
              <w:ind w:left="0" w:firstLine="284"/>
            </w:pPr>
            <w:r>
              <w:t xml:space="preserve">Общий срок исковой давности составляет три года. Однако для некоторых видов требований установлены специальные сроки исковой давности, которые могут быть меньше или больше трех лет. Например, для требований о защите прав потребителей установлен срок исковой давности в один год, а для требований об истребовании </w:t>
            </w:r>
            <w:r>
              <w:lastRenderedPageBreak/>
              <w:t>имущества из чужого незаконного владения - десять лет.</w:t>
            </w:r>
          </w:p>
          <w:p w14:paraId="722E07B2" w14:textId="77777777" w:rsidR="00907654" w:rsidRPr="003B2FAB" w:rsidRDefault="00907654" w:rsidP="007E06D5">
            <w:pPr>
              <w:shd w:val="clear" w:color="auto" w:fill="FFFFFF"/>
              <w:tabs>
                <w:tab w:val="left" w:pos="567"/>
              </w:tabs>
              <w:spacing w:after="0" w:line="240" w:lineRule="auto"/>
              <w:ind w:left="0" w:firstLine="284"/>
              <w:rPr>
                <w:szCs w:val="24"/>
              </w:rPr>
            </w:pPr>
            <w:r>
              <w:t>Сроки исковой давности начинают течь с момента, когда лицо узнало или должно было узнать о нарушении своего права. Однако в некоторых случаях течение срока исковой давности может приостанавливаться или прерываться.</w:t>
            </w:r>
          </w:p>
        </w:tc>
      </w:tr>
      <w:tr w:rsidR="00907654" w:rsidRPr="003B2FAB" w14:paraId="6FA9FA48" w14:textId="77777777" w:rsidTr="00074598">
        <w:tc>
          <w:tcPr>
            <w:tcW w:w="2943" w:type="dxa"/>
          </w:tcPr>
          <w:p w14:paraId="34182C4C" w14:textId="77777777" w:rsidR="00907654" w:rsidRPr="003B2FAB" w:rsidRDefault="00907654" w:rsidP="00907654">
            <w:pPr>
              <w:pStyle w:val="a3"/>
              <w:numPr>
                <w:ilvl w:val="0"/>
                <w:numId w:val="15"/>
              </w:numPr>
              <w:tabs>
                <w:tab w:val="left" w:pos="284"/>
                <w:tab w:val="left" w:pos="426"/>
              </w:tabs>
              <w:ind w:left="0" w:firstLine="426"/>
              <w:jc w:val="both"/>
            </w:pPr>
            <w:r w:rsidRPr="009158A2">
              <w:lastRenderedPageBreak/>
              <w:t>Какое соотношение существует между сроками выполнения обязательств и сроками исковой давности в гражданском праве</w:t>
            </w:r>
          </w:p>
        </w:tc>
        <w:tc>
          <w:tcPr>
            <w:tcW w:w="7371" w:type="dxa"/>
          </w:tcPr>
          <w:p w14:paraId="1E6826DE" w14:textId="77777777" w:rsidR="00907654" w:rsidRDefault="00907654" w:rsidP="007E06D5">
            <w:pPr>
              <w:tabs>
                <w:tab w:val="left" w:pos="567"/>
              </w:tabs>
              <w:spacing w:after="0" w:line="240" w:lineRule="auto"/>
              <w:ind w:left="0" w:firstLine="284"/>
            </w:pPr>
            <w:r>
              <w:t>Гражданско-правовая защита чести, достоинства и деловой репутации заключается в возможности лица, в отношении которого распространены не соответствующие действительности порочащие сведения, требовать опровержения этих сведений, а также возмещения убытков и компенсации морального вреда, причиненных их распространением.</w:t>
            </w:r>
          </w:p>
          <w:p w14:paraId="1CA7E286" w14:textId="77777777" w:rsidR="00907654" w:rsidRPr="003B2FAB" w:rsidRDefault="00907654" w:rsidP="007E06D5">
            <w:pPr>
              <w:tabs>
                <w:tab w:val="left" w:pos="567"/>
              </w:tabs>
              <w:spacing w:after="0" w:line="240" w:lineRule="auto"/>
              <w:ind w:left="0" w:firstLine="284"/>
              <w:rPr>
                <w:szCs w:val="24"/>
              </w:rPr>
            </w:pPr>
            <w:r>
              <w:t>Специфика такой защиты заключается в том, что она направлена на восстановление нарушенных прав и законных интересов лица, а не на наказание правонарушителя. Кроме того, гражданско-правовые средства защиты могут быть использованы для защиты чести, достоинства и деловой репутации как физических, так и юридических лиц.</w:t>
            </w:r>
          </w:p>
        </w:tc>
      </w:tr>
      <w:tr w:rsidR="00907654" w:rsidRPr="003B2FAB" w14:paraId="1352EE2C" w14:textId="77777777" w:rsidTr="00074598">
        <w:tc>
          <w:tcPr>
            <w:tcW w:w="2943" w:type="dxa"/>
          </w:tcPr>
          <w:p w14:paraId="66F3808F" w14:textId="77777777" w:rsidR="00907654" w:rsidRPr="003B2FAB" w:rsidRDefault="00907654" w:rsidP="00907654">
            <w:pPr>
              <w:pStyle w:val="a3"/>
              <w:numPr>
                <w:ilvl w:val="0"/>
                <w:numId w:val="15"/>
              </w:numPr>
              <w:tabs>
                <w:tab w:val="left" w:pos="284"/>
                <w:tab w:val="left" w:pos="426"/>
              </w:tabs>
              <w:ind w:left="0" w:firstLine="426"/>
              <w:jc w:val="both"/>
            </w:pPr>
            <w:r w:rsidRPr="004A1CA6">
              <w:t xml:space="preserve"> Какая ответственность предусмотрена в гражданском праве за вред, причиненный источником повышенной опасности</w:t>
            </w:r>
          </w:p>
        </w:tc>
        <w:tc>
          <w:tcPr>
            <w:tcW w:w="7371" w:type="dxa"/>
          </w:tcPr>
          <w:p w14:paraId="2697D713" w14:textId="77777777" w:rsidR="00907654" w:rsidRDefault="00907654" w:rsidP="007E06D5">
            <w:pPr>
              <w:tabs>
                <w:tab w:val="left" w:pos="567"/>
              </w:tabs>
              <w:spacing w:after="0" w:line="240" w:lineRule="auto"/>
              <w:ind w:left="0" w:firstLine="284"/>
            </w:pPr>
            <w:r>
              <w:t>Ответственность за вред, причиненный источником повышенной опасности, - это гражданско-правовая ответственность, которая наступает в случае причинения вреда жизни, здоровью или имуществу гражданина или юридического лица в результате использования источника повышенной опасности.</w:t>
            </w:r>
          </w:p>
          <w:p w14:paraId="2A22C7AD" w14:textId="77777777" w:rsidR="00907654" w:rsidRPr="003B2FAB" w:rsidRDefault="00907654" w:rsidP="007E06D5">
            <w:pPr>
              <w:tabs>
                <w:tab w:val="left" w:pos="567"/>
              </w:tabs>
              <w:spacing w:after="0" w:line="240" w:lineRule="auto"/>
              <w:ind w:left="0" w:firstLine="284"/>
              <w:rPr>
                <w:szCs w:val="24"/>
              </w:rPr>
            </w:pPr>
            <w:r>
              <w:t>Эта ответственность является безвиновной, то есть владелец источника повышенной опасности не освобождается от ответственности за причиненный вред даже в том случае, если он не виноват в причинении вреда. Размер возмещения определяется судом исходя из степени тяжести причиненного вреда и других обстоятельств дела.</w:t>
            </w:r>
          </w:p>
        </w:tc>
      </w:tr>
      <w:tr w:rsidR="00907654" w:rsidRPr="003B2FAB" w14:paraId="1B77AA5B" w14:textId="77777777" w:rsidTr="00074598">
        <w:tc>
          <w:tcPr>
            <w:tcW w:w="2943" w:type="dxa"/>
          </w:tcPr>
          <w:p w14:paraId="6F87DBE8" w14:textId="77777777" w:rsidR="00907654" w:rsidRPr="001E27EE" w:rsidRDefault="00907654" w:rsidP="00907654">
            <w:pPr>
              <w:pStyle w:val="a3"/>
              <w:numPr>
                <w:ilvl w:val="0"/>
                <w:numId w:val="15"/>
              </w:numPr>
              <w:tabs>
                <w:tab w:val="left" w:pos="284"/>
                <w:tab w:val="left" w:pos="426"/>
              </w:tabs>
              <w:ind w:left="0" w:firstLine="426"/>
              <w:jc w:val="both"/>
            </w:pPr>
            <w:r>
              <w:t xml:space="preserve">Что означает понятие </w:t>
            </w:r>
            <w:r>
              <w:rPr>
                <w:lang w:val="ru-RU"/>
              </w:rPr>
              <w:t>«</w:t>
            </w:r>
            <w:r>
              <w:t>компенсация морального вреда</w:t>
            </w:r>
            <w:r>
              <w:rPr>
                <w:lang w:val="ru-RU"/>
              </w:rPr>
              <w:t>»</w:t>
            </w:r>
            <w:r w:rsidRPr="004A1CA6">
              <w:t xml:space="preserve"> в гражданском праве</w:t>
            </w:r>
          </w:p>
        </w:tc>
        <w:tc>
          <w:tcPr>
            <w:tcW w:w="7371" w:type="dxa"/>
          </w:tcPr>
          <w:p w14:paraId="4A0C4FE3" w14:textId="77777777" w:rsidR="00907654" w:rsidRDefault="00907654" w:rsidP="007E06D5">
            <w:pPr>
              <w:tabs>
                <w:tab w:val="left" w:pos="567"/>
              </w:tabs>
              <w:spacing w:after="0" w:line="240" w:lineRule="auto"/>
              <w:ind w:left="0" w:firstLine="284"/>
            </w:pPr>
            <w:r>
              <w:t>Компенсация морального вреда представляет собой выплату денежной суммы, размер которой в соответствии с нормами материального права определяется исключительно судом.</w:t>
            </w:r>
          </w:p>
          <w:p w14:paraId="55619400" w14:textId="77777777" w:rsidR="00907654" w:rsidRPr="003B2FAB" w:rsidRDefault="00907654" w:rsidP="007E06D5">
            <w:pPr>
              <w:tabs>
                <w:tab w:val="left" w:pos="567"/>
              </w:tabs>
              <w:spacing w:after="0" w:line="240" w:lineRule="auto"/>
              <w:ind w:left="0" w:firstLine="284"/>
              <w:rPr>
                <w:szCs w:val="24"/>
                <w:highlight w:val="yellow"/>
              </w:rPr>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w:t>
            </w:r>
          </w:p>
        </w:tc>
      </w:tr>
      <w:tr w:rsidR="00907654" w:rsidRPr="003B2FAB" w14:paraId="25D09AAA" w14:textId="77777777" w:rsidTr="00074598">
        <w:tc>
          <w:tcPr>
            <w:tcW w:w="2943" w:type="dxa"/>
          </w:tcPr>
          <w:p w14:paraId="58CF1D2E" w14:textId="77777777" w:rsidR="00907654" w:rsidRPr="001E27EE" w:rsidRDefault="00907654" w:rsidP="00907654">
            <w:pPr>
              <w:pStyle w:val="a3"/>
              <w:numPr>
                <w:ilvl w:val="0"/>
                <w:numId w:val="15"/>
              </w:numPr>
              <w:tabs>
                <w:tab w:val="left" w:pos="284"/>
                <w:tab w:val="left" w:pos="426"/>
              </w:tabs>
              <w:ind w:left="0" w:firstLine="426"/>
              <w:jc w:val="both"/>
            </w:pPr>
            <w:r w:rsidRPr="004A1CA6">
              <w:t>Каковы последствия невозможности исполнения обязательства</w:t>
            </w:r>
          </w:p>
        </w:tc>
        <w:tc>
          <w:tcPr>
            <w:tcW w:w="7371" w:type="dxa"/>
          </w:tcPr>
          <w:p w14:paraId="1C9F496D" w14:textId="77777777" w:rsidR="00907654" w:rsidRPr="003B2FAB" w:rsidRDefault="00907654" w:rsidP="007E06D5">
            <w:pPr>
              <w:tabs>
                <w:tab w:val="left" w:pos="567"/>
              </w:tabs>
              <w:spacing w:after="0" w:line="240" w:lineRule="auto"/>
              <w:ind w:left="0" w:firstLine="284"/>
              <w:rPr>
                <w:szCs w:val="24"/>
              </w:rPr>
            </w:pPr>
            <w:r w:rsidRPr="00122BCA">
              <w:t>В случае невозможности исполнения обязательства должник обязан немедленно уведомить об этом кредитора. Если невозможность исполнения возникла по вине должника, он обязан возместить кредитору причиненные убытки. Если невозможность исполнения наступила по обстоятельствам, за которые ни одна из сторон не отвечает, обязательство прекращается без возмещения убытков. В случае если невозможность исполнения обязательства наступила в результате виновных действий кредитора, должник вправе потребовать возмещения убытков, возникших в связи с прекращением обязательства.</w:t>
            </w:r>
          </w:p>
        </w:tc>
      </w:tr>
      <w:tr w:rsidR="00907654" w:rsidRPr="003B2FAB" w14:paraId="29FC7C0A" w14:textId="77777777" w:rsidTr="00074598">
        <w:tc>
          <w:tcPr>
            <w:tcW w:w="2943" w:type="dxa"/>
          </w:tcPr>
          <w:p w14:paraId="4ECA2AD9" w14:textId="77777777" w:rsidR="00907654" w:rsidRPr="003B2FAB" w:rsidRDefault="00907654" w:rsidP="00907654">
            <w:pPr>
              <w:pStyle w:val="a3"/>
              <w:numPr>
                <w:ilvl w:val="0"/>
                <w:numId w:val="15"/>
              </w:numPr>
              <w:tabs>
                <w:tab w:val="left" w:pos="284"/>
                <w:tab w:val="left" w:pos="426"/>
              </w:tabs>
              <w:ind w:left="0" w:firstLine="426"/>
              <w:jc w:val="both"/>
            </w:pPr>
            <w:r w:rsidRPr="004A1CA6">
              <w:t>Что подразумевается под причинной связью между противоправным поведением и наступившим вредом в гражданско-правовой ответственности</w:t>
            </w:r>
          </w:p>
        </w:tc>
        <w:tc>
          <w:tcPr>
            <w:tcW w:w="7371" w:type="dxa"/>
          </w:tcPr>
          <w:p w14:paraId="3CDA9E6C" w14:textId="77777777" w:rsidR="00907654" w:rsidRPr="003B2FAB" w:rsidRDefault="00907654" w:rsidP="007E06D5">
            <w:pPr>
              <w:tabs>
                <w:tab w:val="left" w:pos="567"/>
              </w:tabs>
              <w:spacing w:after="0" w:line="240" w:lineRule="auto"/>
              <w:ind w:left="0" w:firstLine="284"/>
              <w:rPr>
                <w:szCs w:val="24"/>
              </w:rPr>
            </w:pPr>
            <w:r w:rsidRPr="00122BCA">
              <w:t xml:space="preserve">Причинная связь – это связь между двумя событиями, при которой одно событие (причина) вызывает другое событие (следствие). В контексте гражданско-правовой ответственности причинная связь означает, что противоправное поведение лица (причина) должно быть необходимым и достаточным условием для наступления ущерба (следствие). То есть, для наступления ответственности необходимо установить, что именно </w:t>
            </w:r>
            <w:r w:rsidRPr="00122BCA">
              <w:lastRenderedPageBreak/>
              <w:t xml:space="preserve">противоправное поведение данного лица привело к ущербу, и без этого поведения ущерб не был бы причинен.  </w:t>
            </w:r>
          </w:p>
        </w:tc>
      </w:tr>
      <w:tr w:rsidR="00907654" w:rsidRPr="003B2FAB" w14:paraId="26AD2D1F" w14:textId="77777777" w:rsidTr="00074598">
        <w:tc>
          <w:tcPr>
            <w:tcW w:w="2943" w:type="dxa"/>
          </w:tcPr>
          <w:p w14:paraId="562F4733" w14:textId="77777777" w:rsidR="00907654" w:rsidRPr="003B2FAB" w:rsidRDefault="00907654" w:rsidP="00907654">
            <w:pPr>
              <w:pStyle w:val="a3"/>
              <w:numPr>
                <w:ilvl w:val="0"/>
                <w:numId w:val="15"/>
              </w:numPr>
              <w:tabs>
                <w:tab w:val="left" w:pos="284"/>
                <w:tab w:val="left" w:pos="426"/>
              </w:tabs>
              <w:ind w:left="0" w:firstLine="426"/>
              <w:jc w:val="both"/>
            </w:pPr>
            <w:r w:rsidRPr="004A1CA6">
              <w:lastRenderedPageBreak/>
              <w:t>Как осуществляется присуждение к исполнению обязанности в натуре</w:t>
            </w:r>
          </w:p>
        </w:tc>
        <w:tc>
          <w:tcPr>
            <w:tcW w:w="7371" w:type="dxa"/>
          </w:tcPr>
          <w:p w14:paraId="6ECB58E0" w14:textId="77777777" w:rsidR="00907654" w:rsidRDefault="00907654" w:rsidP="007E06D5">
            <w:pPr>
              <w:tabs>
                <w:tab w:val="left" w:pos="567"/>
              </w:tabs>
              <w:spacing w:after="0" w:line="240" w:lineRule="auto"/>
              <w:ind w:left="0" w:firstLine="284"/>
            </w:pPr>
            <w:r>
              <w:t>Присуждение к исполнению обязанности в натуре как способ защиты гражданских прав заключается в понуждении должника выполнить действия, которые он должен совершить в силу связывающего стороны обязательств.</w:t>
            </w:r>
          </w:p>
          <w:p w14:paraId="0A1D720E" w14:textId="77777777" w:rsidR="00907654" w:rsidRPr="003B2FAB" w:rsidRDefault="00907654" w:rsidP="007E06D5">
            <w:pPr>
              <w:tabs>
                <w:tab w:val="left" w:pos="567"/>
              </w:tabs>
              <w:spacing w:after="0" w:line="240" w:lineRule="auto"/>
              <w:ind w:left="0" w:firstLine="284"/>
              <w:rPr>
                <w:szCs w:val="24"/>
              </w:rPr>
            </w:pPr>
            <w:r>
              <w:t>В предмет доказывания по такому иску входит установление у ответчика определенных обязательств, наступление срока их исполнения и факт неисполнения ответчиком конкретных.</w:t>
            </w:r>
          </w:p>
        </w:tc>
      </w:tr>
      <w:tr w:rsidR="00907654" w:rsidRPr="003B2FAB" w14:paraId="035052DE" w14:textId="77777777" w:rsidTr="00074598">
        <w:tc>
          <w:tcPr>
            <w:tcW w:w="2943" w:type="dxa"/>
          </w:tcPr>
          <w:p w14:paraId="5CA8D447" w14:textId="77777777" w:rsidR="00907654" w:rsidRPr="003B2FAB" w:rsidRDefault="00907654" w:rsidP="00907654">
            <w:pPr>
              <w:pStyle w:val="a3"/>
              <w:numPr>
                <w:ilvl w:val="0"/>
                <w:numId w:val="15"/>
              </w:numPr>
              <w:tabs>
                <w:tab w:val="left" w:pos="284"/>
                <w:tab w:val="left" w:pos="426"/>
              </w:tabs>
              <w:ind w:left="0" w:firstLine="426"/>
              <w:jc w:val="both"/>
            </w:pPr>
            <w:r w:rsidRPr="004A1CA6">
              <w:t>Каким образом происходит взыскание неустойки</w:t>
            </w:r>
          </w:p>
        </w:tc>
        <w:tc>
          <w:tcPr>
            <w:tcW w:w="7371" w:type="dxa"/>
          </w:tcPr>
          <w:p w14:paraId="53E495B6" w14:textId="77777777" w:rsidR="00907654" w:rsidRPr="003B2FAB" w:rsidRDefault="00907654" w:rsidP="007E06D5">
            <w:pPr>
              <w:tabs>
                <w:tab w:val="left" w:pos="567"/>
              </w:tabs>
              <w:spacing w:after="0" w:line="240" w:lineRule="auto"/>
              <w:ind w:left="0" w:firstLine="284"/>
              <w:rPr>
                <w:szCs w:val="24"/>
              </w:rPr>
            </w:pPr>
            <w:r w:rsidRPr="000B0320">
              <w:t>Для взыскания неустойки необходимо обратиться в суд с соответствующим иском. В исковом заявлении нужно указать сумму неустойки, основания для ее взыскания и доказательства нарушения обязательств должником. Суд рассмотрит иск и примет решение о взыскании неустойки или об отказе в ее взыскании.</w:t>
            </w:r>
          </w:p>
        </w:tc>
      </w:tr>
      <w:tr w:rsidR="00907654" w:rsidRPr="003B2FAB" w14:paraId="33ABDFDA" w14:textId="77777777" w:rsidTr="00074598">
        <w:tc>
          <w:tcPr>
            <w:tcW w:w="2943" w:type="dxa"/>
          </w:tcPr>
          <w:p w14:paraId="3B87C9C4" w14:textId="77777777" w:rsidR="00907654" w:rsidRPr="003B2FAB" w:rsidRDefault="00907654" w:rsidP="00907654">
            <w:pPr>
              <w:pStyle w:val="a3"/>
              <w:numPr>
                <w:ilvl w:val="0"/>
                <w:numId w:val="15"/>
              </w:numPr>
              <w:tabs>
                <w:tab w:val="left" w:pos="284"/>
                <w:tab w:val="left" w:pos="426"/>
              </w:tabs>
              <w:ind w:left="0" w:firstLine="426"/>
              <w:jc w:val="both"/>
            </w:pPr>
            <w:r>
              <w:rPr>
                <w:lang w:val="ru-RU"/>
              </w:rPr>
              <w:t xml:space="preserve">В </w:t>
            </w:r>
            <w:r w:rsidRPr="004A1CA6">
              <w:t>каких случаях суд может отказать в признании права</w:t>
            </w:r>
          </w:p>
        </w:tc>
        <w:tc>
          <w:tcPr>
            <w:tcW w:w="7371" w:type="dxa"/>
          </w:tcPr>
          <w:p w14:paraId="63544A1B" w14:textId="77777777" w:rsidR="00907654" w:rsidRPr="003B2FAB" w:rsidRDefault="00907654" w:rsidP="007E06D5">
            <w:pPr>
              <w:tabs>
                <w:tab w:val="left" w:pos="567"/>
              </w:tabs>
              <w:spacing w:after="0" w:line="240" w:lineRule="auto"/>
              <w:ind w:left="0" w:firstLine="284"/>
              <w:rPr>
                <w:szCs w:val="24"/>
              </w:rPr>
            </w:pPr>
            <w:r w:rsidRPr="00F3407E">
              <w:t>Суд может отказать в признании права, если документы, представленные заявителем, не подтверждают наличие у него соответствующих прав. Например, если свидетельство о праве собственности выдано на другое лицо или если авторское право принадлежит другому лицу. В таких случаях суд может потребовать дополнительные документы или провести экспертизу для установления действительных прав заявителя.</w:t>
            </w:r>
          </w:p>
        </w:tc>
      </w:tr>
      <w:tr w:rsidR="00907654" w:rsidRPr="003B2FAB" w14:paraId="2195D369" w14:textId="77777777" w:rsidTr="00074598">
        <w:tc>
          <w:tcPr>
            <w:tcW w:w="2943" w:type="dxa"/>
          </w:tcPr>
          <w:p w14:paraId="63B77334" w14:textId="77777777" w:rsidR="00907654" w:rsidRPr="003B2FAB" w:rsidRDefault="00907654" w:rsidP="00907654">
            <w:pPr>
              <w:pStyle w:val="a3"/>
              <w:numPr>
                <w:ilvl w:val="0"/>
                <w:numId w:val="15"/>
              </w:numPr>
              <w:tabs>
                <w:tab w:val="left" w:pos="284"/>
                <w:tab w:val="left" w:pos="426"/>
              </w:tabs>
              <w:ind w:left="0" w:firstLine="426"/>
              <w:jc w:val="both"/>
            </w:pPr>
            <w:r w:rsidRPr="004A1CA6">
              <w:t>Что представляет собой компенсация морального вреда</w:t>
            </w:r>
          </w:p>
        </w:tc>
        <w:tc>
          <w:tcPr>
            <w:tcW w:w="7371" w:type="dxa"/>
          </w:tcPr>
          <w:p w14:paraId="0FCB76E6" w14:textId="77777777" w:rsidR="00907654" w:rsidRDefault="00907654" w:rsidP="007E06D5">
            <w:pPr>
              <w:tabs>
                <w:tab w:val="left" w:pos="567"/>
              </w:tabs>
              <w:spacing w:after="0" w:line="240" w:lineRule="auto"/>
              <w:ind w:left="0" w:firstLine="284"/>
            </w:pPr>
            <w:r>
              <w:t xml:space="preserve">Компенсация морального вреда – один из способов защиты гражданином его нарушенных прав </w:t>
            </w:r>
          </w:p>
          <w:p w14:paraId="0B9D0357" w14:textId="77777777" w:rsidR="00907654" w:rsidRPr="003B2FAB" w:rsidRDefault="00907654" w:rsidP="007E06D5">
            <w:pPr>
              <w:tabs>
                <w:tab w:val="left" w:pos="567"/>
              </w:tabs>
              <w:spacing w:after="0" w:line="240" w:lineRule="auto"/>
              <w:ind w:left="0" w:firstLine="284"/>
              <w:rPr>
                <w:szCs w:val="24"/>
              </w:rPr>
            </w:pPr>
            <w:r>
              <w:t xml:space="preserve">Размер компенсации определяет суд. Для этого он принимает во внимание степень вины нарушителя, а также характер физических и нравственных страданий потерпевшего, и выносит решение с учетом требований разумности и справедливости </w:t>
            </w:r>
          </w:p>
        </w:tc>
      </w:tr>
      <w:tr w:rsidR="00907654" w:rsidRPr="003B2FAB" w14:paraId="376AF630" w14:textId="77777777" w:rsidTr="00074598">
        <w:tc>
          <w:tcPr>
            <w:tcW w:w="2943" w:type="dxa"/>
          </w:tcPr>
          <w:p w14:paraId="0BDC1C78" w14:textId="77777777" w:rsidR="00907654" w:rsidRPr="003B2FAB" w:rsidRDefault="00907654" w:rsidP="00907654">
            <w:pPr>
              <w:pStyle w:val="a3"/>
              <w:numPr>
                <w:ilvl w:val="0"/>
                <w:numId w:val="15"/>
              </w:numPr>
              <w:tabs>
                <w:tab w:val="left" w:pos="284"/>
                <w:tab w:val="left" w:pos="426"/>
              </w:tabs>
              <w:ind w:left="0" w:firstLine="426"/>
              <w:jc w:val="both"/>
            </w:pPr>
            <w:r>
              <w:t xml:space="preserve">Как определяется понятие </w:t>
            </w:r>
            <w:r>
              <w:rPr>
                <w:lang w:val="ru-RU"/>
              </w:rPr>
              <w:t>«</w:t>
            </w:r>
            <w:r>
              <w:t>убытки</w:t>
            </w:r>
            <w:r>
              <w:rPr>
                <w:lang w:val="ru-RU"/>
              </w:rPr>
              <w:t>»</w:t>
            </w:r>
            <w:r w:rsidRPr="004A1CA6">
              <w:t xml:space="preserve"> в гражданско-правовой ответственности</w:t>
            </w:r>
          </w:p>
        </w:tc>
        <w:tc>
          <w:tcPr>
            <w:tcW w:w="7371" w:type="dxa"/>
          </w:tcPr>
          <w:p w14:paraId="163CD959" w14:textId="77777777" w:rsidR="00907654" w:rsidRPr="003B2FAB" w:rsidRDefault="00907654" w:rsidP="007E06D5">
            <w:pPr>
              <w:tabs>
                <w:tab w:val="left" w:pos="567"/>
              </w:tabs>
              <w:spacing w:after="0" w:line="240" w:lineRule="auto"/>
              <w:ind w:left="0" w:firstLine="284"/>
              <w:rPr>
                <w:szCs w:val="24"/>
              </w:rPr>
            </w:pPr>
            <w:r w:rsidRPr="00A12681">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tc>
      </w:tr>
      <w:tr w:rsidR="00907654" w:rsidRPr="003B2FAB" w14:paraId="46F40CE8" w14:textId="77777777" w:rsidTr="00074598">
        <w:tc>
          <w:tcPr>
            <w:tcW w:w="2943" w:type="dxa"/>
          </w:tcPr>
          <w:p w14:paraId="1D735486" w14:textId="77777777" w:rsidR="00907654" w:rsidRPr="003B2FAB" w:rsidRDefault="00907654" w:rsidP="00907654">
            <w:pPr>
              <w:pStyle w:val="a3"/>
              <w:numPr>
                <w:ilvl w:val="0"/>
                <w:numId w:val="15"/>
              </w:numPr>
              <w:tabs>
                <w:tab w:val="left" w:pos="284"/>
                <w:tab w:val="left" w:pos="426"/>
              </w:tabs>
              <w:ind w:left="0" w:firstLine="426"/>
              <w:jc w:val="both"/>
            </w:pPr>
            <w:r w:rsidRPr="004A1CA6">
              <w:t>Какие формы вины существуют в гражданско-правовой ответственности</w:t>
            </w:r>
          </w:p>
        </w:tc>
        <w:tc>
          <w:tcPr>
            <w:tcW w:w="7371" w:type="dxa"/>
          </w:tcPr>
          <w:p w14:paraId="6C7E5E49" w14:textId="77777777" w:rsidR="00907654" w:rsidRPr="003B2FAB" w:rsidRDefault="00907654" w:rsidP="007E06D5">
            <w:pPr>
              <w:tabs>
                <w:tab w:val="left" w:pos="567"/>
              </w:tabs>
              <w:spacing w:after="0" w:line="240" w:lineRule="auto"/>
              <w:ind w:left="0" w:firstLine="284"/>
              <w:rPr>
                <w:szCs w:val="24"/>
              </w:rPr>
            </w:pPr>
            <w:r w:rsidRPr="00432008">
              <w:t>В гражданском праве различают две формы вины — умысел и неосторожность (простая и грубая). Умысел имеет место тогда, когда поведение лица сознательно направлено на нарушение обязательства. При вине в форме неосторожности в поведении лица отсутствуют элементы намеренности: оно не направлено на сознательное совершение нарушения обязательства, однако в нем отсутствует необходимая для надлежащего исполнения обязательства заботливость и осмотрительность.</w:t>
            </w:r>
          </w:p>
        </w:tc>
      </w:tr>
      <w:tr w:rsidR="00907654" w:rsidRPr="003B2FAB" w14:paraId="6A111564" w14:textId="77777777" w:rsidTr="00074598">
        <w:tc>
          <w:tcPr>
            <w:tcW w:w="2943" w:type="dxa"/>
          </w:tcPr>
          <w:p w14:paraId="1B9FF9D3" w14:textId="77777777" w:rsidR="00907654" w:rsidRPr="003B2FAB" w:rsidRDefault="00907654" w:rsidP="00907654">
            <w:pPr>
              <w:pStyle w:val="a3"/>
              <w:numPr>
                <w:ilvl w:val="0"/>
                <w:numId w:val="15"/>
              </w:numPr>
              <w:tabs>
                <w:tab w:val="left" w:pos="284"/>
                <w:tab w:val="left" w:pos="426"/>
              </w:tabs>
              <w:ind w:left="0" w:firstLine="426"/>
              <w:jc w:val="both"/>
            </w:pPr>
            <w:r>
              <w:t xml:space="preserve">Что означает понятие </w:t>
            </w:r>
            <w:r>
              <w:rPr>
                <w:lang w:val="ru-RU"/>
              </w:rPr>
              <w:t>«</w:t>
            </w:r>
            <w:r>
              <w:t>поручительство</w:t>
            </w:r>
            <w:r>
              <w:rPr>
                <w:lang w:val="ru-RU"/>
              </w:rPr>
              <w:t>»</w:t>
            </w:r>
            <w:r w:rsidRPr="004A1CA6">
              <w:t xml:space="preserve"> в гражданском праве</w:t>
            </w:r>
          </w:p>
        </w:tc>
        <w:tc>
          <w:tcPr>
            <w:tcW w:w="7371" w:type="dxa"/>
          </w:tcPr>
          <w:p w14:paraId="633FC973" w14:textId="77777777" w:rsidR="00907654" w:rsidRDefault="00907654" w:rsidP="007E06D5">
            <w:pPr>
              <w:tabs>
                <w:tab w:val="left" w:pos="567"/>
              </w:tabs>
              <w:spacing w:after="0" w:line="240" w:lineRule="auto"/>
              <w:ind w:left="0" w:firstLine="284"/>
            </w:pPr>
            <w:r>
              <w:t>Поручительство является распространенным способом обеспечения исполнения обязательств, под которым понимается обязательство третьего лица перед кредитором должника нести ответственность за должника в случае неисполнения последним его обязательства.</w:t>
            </w:r>
          </w:p>
          <w:p w14:paraId="21202AA7" w14:textId="77777777" w:rsidR="00907654" w:rsidRPr="003B2FAB" w:rsidRDefault="00907654" w:rsidP="007E06D5">
            <w:pPr>
              <w:tabs>
                <w:tab w:val="left" w:pos="567"/>
              </w:tabs>
              <w:spacing w:after="0" w:line="240" w:lineRule="auto"/>
              <w:ind w:left="0" w:firstLine="284"/>
              <w:rPr>
                <w:szCs w:val="24"/>
              </w:rPr>
            </w:pPr>
            <w:r>
              <w:t>Содержанием обязательства является обязанность поручителя при неисполнении или ненадлежащем исполнении должником основного обязательства нести ответственность перед кредитором наряду с должником.</w:t>
            </w:r>
          </w:p>
        </w:tc>
      </w:tr>
      <w:tr w:rsidR="00907654" w:rsidRPr="003B2FAB" w14:paraId="56808F41" w14:textId="77777777" w:rsidTr="00074598">
        <w:tc>
          <w:tcPr>
            <w:tcW w:w="2943" w:type="dxa"/>
          </w:tcPr>
          <w:p w14:paraId="2C6E9D88" w14:textId="77777777" w:rsidR="00907654" w:rsidRPr="003B2FAB" w:rsidRDefault="00907654" w:rsidP="00907654">
            <w:pPr>
              <w:pStyle w:val="a3"/>
              <w:numPr>
                <w:ilvl w:val="0"/>
                <w:numId w:val="15"/>
              </w:numPr>
              <w:tabs>
                <w:tab w:val="left" w:pos="284"/>
                <w:tab w:val="left" w:pos="426"/>
              </w:tabs>
              <w:ind w:left="0" w:firstLine="426"/>
              <w:jc w:val="both"/>
            </w:pPr>
            <w:r w:rsidRPr="004A1CA6">
              <w:t xml:space="preserve">Какие основания </w:t>
            </w:r>
            <w:r w:rsidRPr="004A1CA6">
              <w:lastRenderedPageBreak/>
              <w:t>предусмотрены для ответственности за нарушение обязательства</w:t>
            </w:r>
          </w:p>
        </w:tc>
        <w:tc>
          <w:tcPr>
            <w:tcW w:w="7371" w:type="dxa"/>
          </w:tcPr>
          <w:p w14:paraId="2A9E3C14" w14:textId="77777777" w:rsidR="00907654" w:rsidRDefault="00907654" w:rsidP="007E06D5">
            <w:pPr>
              <w:tabs>
                <w:tab w:val="left" w:pos="567"/>
              </w:tabs>
              <w:spacing w:after="0" w:line="240" w:lineRule="auto"/>
              <w:ind w:left="0" w:firstLine="284"/>
            </w:pPr>
            <w:r>
              <w:lastRenderedPageBreak/>
              <w:t xml:space="preserve">Лицо, не исполнившее обязательства либо исполнившее его </w:t>
            </w:r>
            <w:r>
              <w:lastRenderedPageBreak/>
              <w:t>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14:paraId="1373A4A8" w14:textId="77777777" w:rsidR="00907654" w:rsidRPr="003B2FAB" w:rsidRDefault="00907654" w:rsidP="007E06D5">
            <w:pPr>
              <w:tabs>
                <w:tab w:val="left" w:pos="567"/>
              </w:tabs>
              <w:spacing w:after="0" w:line="240" w:lineRule="auto"/>
              <w:ind w:left="0" w:firstLine="284"/>
              <w:rPr>
                <w:szCs w:val="24"/>
              </w:rPr>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tc>
      </w:tr>
      <w:tr w:rsidR="00907654" w:rsidRPr="003B2FAB" w14:paraId="1A46EA88" w14:textId="77777777" w:rsidTr="00074598">
        <w:tc>
          <w:tcPr>
            <w:tcW w:w="2943" w:type="dxa"/>
          </w:tcPr>
          <w:p w14:paraId="1D04A2BB" w14:textId="77777777" w:rsidR="00907654" w:rsidRPr="003B2FAB" w:rsidRDefault="00907654" w:rsidP="00907654">
            <w:pPr>
              <w:pStyle w:val="a3"/>
              <w:numPr>
                <w:ilvl w:val="0"/>
                <w:numId w:val="15"/>
              </w:numPr>
              <w:tabs>
                <w:tab w:val="left" w:pos="284"/>
                <w:tab w:val="left" w:pos="426"/>
              </w:tabs>
              <w:ind w:left="0" w:firstLine="426"/>
              <w:jc w:val="both"/>
            </w:pPr>
            <w:r w:rsidRPr="004A1CA6">
              <w:lastRenderedPageBreak/>
              <w:t>Что подразумевается под признанием права</w:t>
            </w:r>
          </w:p>
        </w:tc>
        <w:tc>
          <w:tcPr>
            <w:tcW w:w="7371" w:type="dxa"/>
          </w:tcPr>
          <w:p w14:paraId="55E3ABE9" w14:textId="77777777" w:rsidR="00907654" w:rsidRPr="003B2FAB" w:rsidRDefault="00907654" w:rsidP="007E06D5">
            <w:pPr>
              <w:tabs>
                <w:tab w:val="left" w:pos="567"/>
              </w:tabs>
              <w:spacing w:after="0" w:line="240" w:lineRule="auto"/>
              <w:ind w:left="0" w:firstLine="284"/>
              <w:rPr>
                <w:szCs w:val="24"/>
              </w:rPr>
            </w:pPr>
            <w:r w:rsidRPr="000118E2">
              <w:t>Признание права - это юридический термин, который означает подтверждение наличия у лица определенных прав или обязанностей. Это может включать признание права на собственность, авторские права, патенты и другие интеллектуальные права. Признание права может быть осуществлено судом, арбитражем или другими органами в соответствии с законодательством.</w:t>
            </w:r>
          </w:p>
        </w:tc>
      </w:tr>
      <w:tr w:rsidR="00907654" w:rsidRPr="003B2FAB" w14:paraId="40820015" w14:textId="77777777" w:rsidTr="00074598">
        <w:tc>
          <w:tcPr>
            <w:tcW w:w="2943" w:type="dxa"/>
          </w:tcPr>
          <w:p w14:paraId="2DA01190" w14:textId="77777777" w:rsidR="00907654" w:rsidRPr="003B2FAB" w:rsidRDefault="00907654" w:rsidP="00907654">
            <w:pPr>
              <w:pStyle w:val="a3"/>
              <w:numPr>
                <w:ilvl w:val="0"/>
                <w:numId w:val="15"/>
              </w:numPr>
              <w:tabs>
                <w:tab w:val="left" w:pos="284"/>
                <w:tab w:val="left" w:pos="426"/>
              </w:tabs>
              <w:ind w:left="0" w:firstLine="426"/>
              <w:jc w:val="both"/>
            </w:pPr>
            <w:r w:rsidRPr="004A1CA6">
              <w:t>Какой предмет имеет иск о признании сделки недействительной</w:t>
            </w:r>
          </w:p>
        </w:tc>
        <w:tc>
          <w:tcPr>
            <w:tcW w:w="7371" w:type="dxa"/>
          </w:tcPr>
          <w:p w14:paraId="70CE96F4" w14:textId="6F57D176" w:rsidR="00907654" w:rsidRPr="003B2FAB" w:rsidRDefault="00907654" w:rsidP="007E06D5">
            <w:pPr>
              <w:tabs>
                <w:tab w:val="left" w:pos="567"/>
              </w:tabs>
              <w:spacing w:after="0" w:line="240" w:lineRule="auto"/>
              <w:ind w:left="0" w:firstLine="284"/>
              <w:rPr>
                <w:szCs w:val="24"/>
              </w:rPr>
            </w:pPr>
            <w:r w:rsidRPr="00E1053B">
              <w:t>ГК РФ устанавливает, что сделка может быть признана недействительной в случае нарушения законодательства или прав и законных интересов третьих лиц. Если сделка нарушает законодательство, она может быть признана недействительной по решению суда. Если сделка нарушает права и законные интересы третьих лиц, она может быть оспорена этими лицами в суде.</w:t>
            </w:r>
          </w:p>
        </w:tc>
      </w:tr>
      <w:tr w:rsidR="00907654" w:rsidRPr="003B2FAB" w14:paraId="632B61A7" w14:textId="77777777" w:rsidTr="00074598">
        <w:tc>
          <w:tcPr>
            <w:tcW w:w="2943" w:type="dxa"/>
          </w:tcPr>
          <w:p w14:paraId="5649FFC4" w14:textId="77777777" w:rsidR="00907654" w:rsidRPr="003B2FAB" w:rsidRDefault="00907654" w:rsidP="00907654">
            <w:pPr>
              <w:pStyle w:val="a3"/>
              <w:numPr>
                <w:ilvl w:val="0"/>
                <w:numId w:val="15"/>
              </w:numPr>
              <w:tabs>
                <w:tab w:val="left" w:pos="284"/>
                <w:tab w:val="left" w:pos="426"/>
              </w:tabs>
              <w:ind w:left="0" w:firstLine="426"/>
              <w:jc w:val="both"/>
            </w:pPr>
            <w:r w:rsidRPr="004A1CA6">
              <w:t>В каких случаях применяется компенсация морального вреда</w:t>
            </w:r>
          </w:p>
        </w:tc>
        <w:tc>
          <w:tcPr>
            <w:tcW w:w="7371" w:type="dxa"/>
          </w:tcPr>
          <w:p w14:paraId="6FE5EFBF" w14:textId="77777777" w:rsidR="00907654" w:rsidRPr="003B2FAB" w:rsidRDefault="00907654" w:rsidP="007E06D5">
            <w:pPr>
              <w:tabs>
                <w:tab w:val="left" w:pos="567"/>
              </w:tabs>
              <w:spacing w:after="0" w:line="240" w:lineRule="auto"/>
              <w:ind w:left="0" w:firstLine="284"/>
              <w:rPr>
                <w:szCs w:val="24"/>
              </w:rPr>
            </w:pPr>
            <w:r w:rsidRPr="00AE3BD7">
              <w:t>ГК РФ предусматривает компенсацию морального вреда в случаях нарушения личных неимущественных прав и других нематериальных благ, а также в случаях причинения вреда жизни или здоровью гражданина. Размер компенсации определяется судом с учетом степени вины нарушителя, характера причиненных страданий и других обстоятельств дела.</w:t>
            </w:r>
          </w:p>
        </w:tc>
      </w:tr>
      <w:tr w:rsidR="00907654" w:rsidRPr="003B2FAB" w14:paraId="42E90C9D" w14:textId="77777777" w:rsidTr="00074598">
        <w:tc>
          <w:tcPr>
            <w:tcW w:w="2943" w:type="dxa"/>
          </w:tcPr>
          <w:p w14:paraId="124E39D5" w14:textId="77777777" w:rsidR="00907654" w:rsidRPr="003B2FAB" w:rsidRDefault="00907654" w:rsidP="00907654">
            <w:pPr>
              <w:pStyle w:val="a3"/>
              <w:numPr>
                <w:ilvl w:val="0"/>
                <w:numId w:val="15"/>
              </w:numPr>
              <w:tabs>
                <w:tab w:val="left" w:pos="284"/>
                <w:tab w:val="left" w:pos="426"/>
              </w:tabs>
              <w:ind w:left="0" w:firstLine="426"/>
              <w:jc w:val="both"/>
            </w:pPr>
            <w:r>
              <w:t xml:space="preserve">Что означает понятие </w:t>
            </w:r>
            <w:r>
              <w:rPr>
                <w:lang w:val="ru-RU"/>
              </w:rPr>
              <w:t>«</w:t>
            </w:r>
            <w:r>
              <w:t>ничтожная доверенность</w:t>
            </w:r>
            <w:r>
              <w:rPr>
                <w:lang w:val="ru-RU"/>
              </w:rPr>
              <w:t>»</w:t>
            </w:r>
          </w:p>
        </w:tc>
        <w:tc>
          <w:tcPr>
            <w:tcW w:w="7371" w:type="dxa"/>
          </w:tcPr>
          <w:p w14:paraId="5E0D6503" w14:textId="77777777" w:rsidR="00907654" w:rsidRPr="003B2FAB" w:rsidRDefault="00907654" w:rsidP="007E06D5">
            <w:pPr>
              <w:tabs>
                <w:tab w:val="left" w:pos="567"/>
              </w:tabs>
              <w:spacing w:after="0" w:line="240" w:lineRule="auto"/>
              <w:ind w:left="0" w:firstLine="284"/>
              <w:rPr>
                <w:szCs w:val="24"/>
              </w:rPr>
            </w:pPr>
            <w:r w:rsidRPr="000B0320">
              <w:t>Ничтожной является доверенность, которая не соответствует требованиям законодательства, например, не содержит обязательных реквизитов или выдана лицом, не имеющим права на выдачу доверенностей. Кроме того, недействительной может быть признана доверенность, выданная в нарушение законодательства или против интересов представляемого.</w:t>
            </w:r>
          </w:p>
        </w:tc>
      </w:tr>
      <w:tr w:rsidR="00907654" w:rsidRPr="003B2FAB" w14:paraId="24B388FE" w14:textId="77777777" w:rsidTr="00074598">
        <w:tc>
          <w:tcPr>
            <w:tcW w:w="2943" w:type="dxa"/>
          </w:tcPr>
          <w:p w14:paraId="0195CBCA" w14:textId="77777777" w:rsidR="00907654" w:rsidRPr="003B2FAB" w:rsidRDefault="00907654" w:rsidP="00907654">
            <w:pPr>
              <w:pStyle w:val="a3"/>
              <w:numPr>
                <w:ilvl w:val="0"/>
                <w:numId w:val="15"/>
              </w:numPr>
              <w:tabs>
                <w:tab w:val="left" w:pos="284"/>
                <w:tab w:val="left" w:pos="426"/>
              </w:tabs>
              <w:ind w:left="0" w:firstLine="426"/>
              <w:jc w:val="both"/>
            </w:pPr>
            <w:r w:rsidRPr="004A1CA6">
              <w:t>Кто такой представитель согласно гражданскому праву</w:t>
            </w:r>
          </w:p>
        </w:tc>
        <w:tc>
          <w:tcPr>
            <w:tcW w:w="7371" w:type="dxa"/>
          </w:tcPr>
          <w:p w14:paraId="6AB7B54F" w14:textId="77777777" w:rsidR="00907654" w:rsidRPr="003B2FAB" w:rsidRDefault="00907654" w:rsidP="007E06D5">
            <w:pPr>
              <w:tabs>
                <w:tab w:val="left" w:pos="567"/>
              </w:tabs>
              <w:spacing w:after="0" w:line="240" w:lineRule="auto"/>
              <w:ind w:left="0" w:firstLine="284"/>
              <w:rPr>
                <w:szCs w:val="24"/>
              </w:rPr>
            </w:pPr>
            <w:r w:rsidRPr="000129DA">
              <w:t>Гражданск</w:t>
            </w:r>
            <w:r>
              <w:t>ий</w:t>
            </w:r>
            <w:r w:rsidRPr="000129DA">
              <w:t xml:space="preserve"> кодекс РФ определяет представителя как лицо, действующее от имени и в интересах другого лица на основании доверенности, договора или иных законных оснований.</w:t>
            </w:r>
          </w:p>
        </w:tc>
      </w:tr>
      <w:tr w:rsidR="00907654" w:rsidRPr="003B2FAB" w14:paraId="71435849" w14:textId="77777777" w:rsidTr="00074598">
        <w:tc>
          <w:tcPr>
            <w:tcW w:w="2943" w:type="dxa"/>
          </w:tcPr>
          <w:p w14:paraId="169B4FCB" w14:textId="77777777" w:rsidR="00907654" w:rsidRPr="003B2FAB" w:rsidRDefault="00907654" w:rsidP="00907654">
            <w:pPr>
              <w:pStyle w:val="a3"/>
              <w:numPr>
                <w:ilvl w:val="0"/>
                <w:numId w:val="15"/>
              </w:numPr>
              <w:tabs>
                <w:tab w:val="left" w:pos="284"/>
                <w:tab w:val="left" w:pos="426"/>
              </w:tabs>
              <w:ind w:left="0" w:firstLine="426"/>
              <w:jc w:val="both"/>
            </w:pPr>
            <w:r w:rsidRPr="004A1CA6">
              <w:t>Какие ситуации могут привести к невозможности представительства</w:t>
            </w:r>
          </w:p>
        </w:tc>
        <w:tc>
          <w:tcPr>
            <w:tcW w:w="7371" w:type="dxa"/>
          </w:tcPr>
          <w:p w14:paraId="5F50D837" w14:textId="77777777" w:rsidR="00907654" w:rsidRDefault="00907654" w:rsidP="007E06D5">
            <w:pPr>
              <w:tabs>
                <w:tab w:val="left" w:pos="567"/>
              </w:tabs>
              <w:spacing w:after="0" w:line="240" w:lineRule="auto"/>
              <w:ind w:left="0" w:firstLine="284"/>
            </w:pPr>
            <w:r>
              <w:t>Представительство невозможно в случаях, если:</w:t>
            </w:r>
          </w:p>
          <w:p w14:paraId="3B839C09" w14:textId="77777777" w:rsidR="00907654" w:rsidRDefault="00907654" w:rsidP="007E06D5">
            <w:pPr>
              <w:tabs>
                <w:tab w:val="left" w:pos="567"/>
              </w:tabs>
              <w:spacing w:after="0" w:line="240" w:lineRule="auto"/>
              <w:ind w:left="0" w:firstLine="284"/>
            </w:pPr>
            <w:r>
              <w:t>1) представляемый является недееспособным или ограниченно дееспособным;</w:t>
            </w:r>
          </w:p>
          <w:p w14:paraId="4305C7E2" w14:textId="77777777" w:rsidR="00907654" w:rsidRDefault="00907654" w:rsidP="007E06D5">
            <w:pPr>
              <w:tabs>
                <w:tab w:val="left" w:pos="567"/>
              </w:tabs>
              <w:spacing w:after="0" w:line="240" w:lineRule="auto"/>
              <w:ind w:left="0" w:firstLine="284"/>
            </w:pPr>
            <w:r>
              <w:t>2) представитель является недееспособным или ограниченно дееспособным;</w:t>
            </w:r>
          </w:p>
          <w:p w14:paraId="4FD1EEEF" w14:textId="77777777" w:rsidR="00907654" w:rsidRDefault="00907654" w:rsidP="007E06D5">
            <w:pPr>
              <w:tabs>
                <w:tab w:val="left" w:pos="567"/>
              </w:tabs>
              <w:spacing w:after="0" w:line="240" w:lineRule="auto"/>
              <w:ind w:left="0" w:firstLine="284"/>
            </w:pPr>
            <w:r>
              <w:t>3) представитель занимает должность, которая запрещает представительство (например, судья, прокурор, следователь и т. д.);</w:t>
            </w:r>
          </w:p>
          <w:p w14:paraId="43C82BC1" w14:textId="77777777" w:rsidR="00907654" w:rsidRPr="003B2FAB" w:rsidRDefault="00907654" w:rsidP="007E06D5">
            <w:pPr>
              <w:tabs>
                <w:tab w:val="left" w:pos="567"/>
              </w:tabs>
              <w:spacing w:after="0" w:line="240" w:lineRule="auto"/>
              <w:ind w:left="0" w:firstLine="284"/>
              <w:rPr>
                <w:szCs w:val="24"/>
              </w:rPr>
            </w:pPr>
            <w:r>
              <w:t>4) представительство противоречит законодательству или публичному порядку.</w:t>
            </w:r>
          </w:p>
        </w:tc>
      </w:tr>
      <w:tr w:rsidR="00907654" w:rsidRPr="003B2FAB" w14:paraId="39ABDC53" w14:textId="77777777" w:rsidTr="00074598">
        <w:tc>
          <w:tcPr>
            <w:tcW w:w="2943" w:type="dxa"/>
          </w:tcPr>
          <w:p w14:paraId="3F9EEC2B" w14:textId="77777777" w:rsidR="00907654" w:rsidRPr="003B2FAB" w:rsidRDefault="00907654" w:rsidP="00907654">
            <w:pPr>
              <w:pStyle w:val="a3"/>
              <w:numPr>
                <w:ilvl w:val="0"/>
                <w:numId w:val="15"/>
              </w:numPr>
              <w:tabs>
                <w:tab w:val="left" w:pos="284"/>
                <w:tab w:val="left" w:pos="426"/>
              </w:tabs>
              <w:ind w:left="0" w:firstLine="426"/>
              <w:jc w:val="both"/>
            </w:pPr>
            <w:r w:rsidRPr="004A1CA6">
              <w:t>Какие функции выполняет доверенность</w:t>
            </w:r>
          </w:p>
        </w:tc>
        <w:tc>
          <w:tcPr>
            <w:tcW w:w="7371" w:type="dxa"/>
          </w:tcPr>
          <w:p w14:paraId="4ED70D01" w14:textId="77777777" w:rsidR="00907654" w:rsidRDefault="00907654" w:rsidP="007E06D5">
            <w:pPr>
              <w:tabs>
                <w:tab w:val="left" w:pos="567"/>
              </w:tabs>
              <w:spacing w:after="0" w:line="240" w:lineRule="auto"/>
              <w:ind w:left="0" w:firstLine="284"/>
            </w:pPr>
            <w:r>
              <w:t>Доверенность выполняет следующие функции:</w:t>
            </w:r>
          </w:p>
          <w:p w14:paraId="2B1AC1F8" w14:textId="77777777" w:rsidR="00907654" w:rsidRDefault="00907654" w:rsidP="007E06D5">
            <w:pPr>
              <w:tabs>
                <w:tab w:val="left" w:pos="567"/>
              </w:tabs>
              <w:spacing w:after="0" w:line="240" w:lineRule="auto"/>
              <w:ind w:left="0" w:firstLine="284"/>
            </w:pPr>
            <w:r>
              <w:t>1) удостоверение полномочий представителя;</w:t>
            </w:r>
          </w:p>
          <w:p w14:paraId="3C90226F" w14:textId="77777777" w:rsidR="00907654" w:rsidRDefault="00907654" w:rsidP="007E06D5">
            <w:pPr>
              <w:tabs>
                <w:tab w:val="left" w:pos="567"/>
              </w:tabs>
              <w:spacing w:after="0" w:line="240" w:lineRule="auto"/>
              <w:ind w:left="0" w:firstLine="284"/>
            </w:pPr>
            <w:r>
              <w:t>2) подтверждение факта совершения сделки;</w:t>
            </w:r>
          </w:p>
          <w:p w14:paraId="0085BFEA" w14:textId="77777777" w:rsidR="00907654" w:rsidRDefault="00907654" w:rsidP="007E06D5">
            <w:pPr>
              <w:tabs>
                <w:tab w:val="left" w:pos="567"/>
              </w:tabs>
              <w:spacing w:after="0" w:line="240" w:lineRule="auto"/>
              <w:ind w:left="0" w:firstLine="284"/>
            </w:pPr>
            <w:r>
              <w:t>3) обеспечение законности и действительности сделки;</w:t>
            </w:r>
          </w:p>
          <w:p w14:paraId="26202157" w14:textId="77777777" w:rsidR="00907654" w:rsidRPr="003B2FAB" w:rsidRDefault="00907654" w:rsidP="007E06D5">
            <w:pPr>
              <w:tabs>
                <w:tab w:val="left" w:pos="567"/>
              </w:tabs>
              <w:spacing w:after="0" w:line="240" w:lineRule="auto"/>
              <w:ind w:left="0" w:firstLine="284"/>
              <w:rPr>
                <w:szCs w:val="24"/>
              </w:rPr>
            </w:pPr>
            <w:r>
              <w:t>4) защита интересов сторон сделки.</w:t>
            </w:r>
          </w:p>
        </w:tc>
      </w:tr>
      <w:tr w:rsidR="00907654" w:rsidRPr="003B2FAB" w14:paraId="7DAC60D3" w14:textId="77777777" w:rsidTr="00074598">
        <w:tc>
          <w:tcPr>
            <w:tcW w:w="2943" w:type="dxa"/>
          </w:tcPr>
          <w:p w14:paraId="113039B4" w14:textId="77777777" w:rsidR="00907654" w:rsidRPr="003B2FAB" w:rsidRDefault="00907654" w:rsidP="00907654">
            <w:pPr>
              <w:pStyle w:val="a3"/>
              <w:numPr>
                <w:ilvl w:val="0"/>
                <w:numId w:val="15"/>
              </w:numPr>
              <w:tabs>
                <w:tab w:val="left" w:pos="284"/>
                <w:tab w:val="left" w:pos="426"/>
              </w:tabs>
              <w:ind w:left="0" w:firstLine="426"/>
              <w:jc w:val="both"/>
            </w:pPr>
            <w:r>
              <w:t xml:space="preserve">Что означает понятие </w:t>
            </w:r>
            <w:r>
              <w:rPr>
                <w:lang w:val="ru-RU"/>
              </w:rPr>
              <w:t>«</w:t>
            </w:r>
            <w:r>
              <w:t xml:space="preserve">привлечение к </w:t>
            </w:r>
            <w:r>
              <w:lastRenderedPageBreak/>
              <w:t>ответственности</w:t>
            </w:r>
            <w:r>
              <w:rPr>
                <w:lang w:val="ru-RU"/>
              </w:rPr>
              <w:t>»</w:t>
            </w:r>
          </w:p>
        </w:tc>
        <w:tc>
          <w:tcPr>
            <w:tcW w:w="7371" w:type="dxa"/>
          </w:tcPr>
          <w:p w14:paraId="02226C96" w14:textId="77777777" w:rsidR="00907654" w:rsidRPr="003B2FAB" w:rsidRDefault="00907654" w:rsidP="007E06D5">
            <w:pPr>
              <w:tabs>
                <w:tab w:val="left" w:pos="567"/>
              </w:tabs>
              <w:spacing w:after="0" w:line="240" w:lineRule="auto"/>
              <w:ind w:left="0" w:firstLine="284"/>
              <w:rPr>
                <w:szCs w:val="24"/>
              </w:rPr>
            </w:pPr>
            <w:r w:rsidRPr="00864412">
              <w:lastRenderedPageBreak/>
              <w:t xml:space="preserve">Привлечение к ответственности в гражданском праве - это процесс, в ходе которого лицо, нарушившее права и законные </w:t>
            </w:r>
            <w:r w:rsidRPr="00864412">
              <w:lastRenderedPageBreak/>
              <w:t>интересы другого лица, подвергается наказанию в виде возмещения причиненных убытков, компенсации морального вреда или иных мер, предусмотренных законодательством. Этот процесс может осуществляться в судебном порядке, если стороны не смогли урегулировать спор самостоятельно.</w:t>
            </w:r>
          </w:p>
        </w:tc>
      </w:tr>
      <w:tr w:rsidR="00907654" w:rsidRPr="003B2FAB" w14:paraId="17CA5D7A" w14:textId="77777777" w:rsidTr="00074598">
        <w:tc>
          <w:tcPr>
            <w:tcW w:w="2943" w:type="dxa"/>
          </w:tcPr>
          <w:p w14:paraId="590B708B" w14:textId="77777777" w:rsidR="00907654" w:rsidRPr="003B2FAB" w:rsidRDefault="00907654" w:rsidP="00907654">
            <w:pPr>
              <w:pStyle w:val="a3"/>
              <w:numPr>
                <w:ilvl w:val="0"/>
                <w:numId w:val="15"/>
              </w:numPr>
              <w:tabs>
                <w:tab w:val="left" w:pos="284"/>
                <w:tab w:val="left" w:pos="426"/>
              </w:tabs>
              <w:ind w:left="0" w:firstLine="426"/>
              <w:jc w:val="both"/>
            </w:pPr>
            <w:r w:rsidRPr="004A1CA6">
              <w:lastRenderedPageBreak/>
              <w:t>Что представляет собой невиновное причинение вреда в гражданско-правовой ответственности</w:t>
            </w:r>
          </w:p>
        </w:tc>
        <w:tc>
          <w:tcPr>
            <w:tcW w:w="7371" w:type="dxa"/>
          </w:tcPr>
          <w:p w14:paraId="26E97903" w14:textId="77777777" w:rsidR="00907654" w:rsidRDefault="00907654" w:rsidP="007E06D5">
            <w:pPr>
              <w:tabs>
                <w:tab w:val="left" w:pos="567"/>
              </w:tabs>
              <w:spacing w:after="0" w:line="240" w:lineRule="auto"/>
              <w:ind w:left="0" w:firstLine="284"/>
            </w:pPr>
            <w:r>
              <w:t>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14:paraId="65D42CDF" w14:textId="77777777" w:rsidR="00907654" w:rsidRPr="003B2FAB" w:rsidRDefault="00907654" w:rsidP="007E06D5">
            <w:pPr>
              <w:tabs>
                <w:tab w:val="left" w:pos="567"/>
              </w:tabs>
              <w:spacing w:after="0" w:line="240" w:lineRule="auto"/>
              <w:ind w:left="0" w:firstLine="284"/>
              <w:rPr>
                <w:szCs w:val="24"/>
              </w:rPr>
            </w:pPr>
            <w:r>
              <w:t>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tc>
      </w:tr>
      <w:tr w:rsidR="00907654" w:rsidRPr="003B2FAB" w14:paraId="67587D50" w14:textId="77777777" w:rsidTr="00074598">
        <w:tc>
          <w:tcPr>
            <w:tcW w:w="2943" w:type="dxa"/>
          </w:tcPr>
          <w:p w14:paraId="4970CB77" w14:textId="77777777" w:rsidR="00907654" w:rsidRPr="003B2FAB" w:rsidRDefault="00907654" w:rsidP="00907654">
            <w:pPr>
              <w:pStyle w:val="a3"/>
              <w:numPr>
                <w:ilvl w:val="0"/>
                <w:numId w:val="15"/>
              </w:numPr>
              <w:tabs>
                <w:tab w:val="left" w:pos="284"/>
                <w:tab w:val="left" w:pos="426"/>
              </w:tabs>
              <w:ind w:left="0" w:firstLine="426"/>
              <w:jc w:val="both"/>
            </w:pPr>
            <w:r>
              <w:t xml:space="preserve">Что означает понятие </w:t>
            </w:r>
            <w:r>
              <w:rPr>
                <w:lang w:val="ru-RU"/>
              </w:rPr>
              <w:t>«</w:t>
            </w:r>
            <w:r>
              <w:t>права собственности</w:t>
            </w:r>
            <w:r>
              <w:rPr>
                <w:lang w:val="ru-RU"/>
              </w:rPr>
              <w:t>»</w:t>
            </w:r>
            <w:r w:rsidRPr="004A1CA6">
              <w:t xml:space="preserve"> в объективном смысле в гражданском праве</w:t>
            </w:r>
          </w:p>
        </w:tc>
        <w:tc>
          <w:tcPr>
            <w:tcW w:w="7371" w:type="dxa"/>
          </w:tcPr>
          <w:p w14:paraId="073A6C46" w14:textId="77777777" w:rsidR="00907654" w:rsidRPr="003B2FAB" w:rsidRDefault="00907654" w:rsidP="007E06D5">
            <w:pPr>
              <w:tabs>
                <w:tab w:val="left" w:pos="567"/>
              </w:tabs>
              <w:spacing w:after="0" w:line="240" w:lineRule="auto"/>
              <w:ind w:left="0" w:firstLine="284"/>
              <w:rPr>
                <w:szCs w:val="24"/>
              </w:rPr>
            </w:pPr>
            <w:r w:rsidRPr="00CF62E2">
              <w:t>Право собственности в объективном смысле — это установленные законодатели правовой нормы, определяющие границы возможных действий ему по присвоению, внедрению, пользованию и распоряжению всей совокупностью вещей, которые не исключены из гражданского оборота.</w:t>
            </w:r>
          </w:p>
        </w:tc>
      </w:tr>
      <w:tr w:rsidR="00907654" w:rsidRPr="003B2FAB" w14:paraId="54AB980E" w14:textId="77777777" w:rsidTr="00074598">
        <w:tc>
          <w:tcPr>
            <w:tcW w:w="2943" w:type="dxa"/>
          </w:tcPr>
          <w:p w14:paraId="48CC55A1" w14:textId="77777777" w:rsidR="00907654" w:rsidRPr="003B2FAB" w:rsidRDefault="00907654" w:rsidP="00907654">
            <w:pPr>
              <w:pStyle w:val="a3"/>
              <w:numPr>
                <w:ilvl w:val="0"/>
                <w:numId w:val="15"/>
              </w:numPr>
              <w:tabs>
                <w:tab w:val="left" w:pos="284"/>
                <w:tab w:val="left" w:pos="426"/>
              </w:tabs>
              <w:ind w:left="0" w:firstLine="426"/>
              <w:jc w:val="both"/>
            </w:pPr>
            <w:r w:rsidRPr="004A1CA6">
              <w:t>Какие признаки характеризуют вещное право</w:t>
            </w:r>
          </w:p>
        </w:tc>
        <w:tc>
          <w:tcPr>
            <w:tcW w:w="7371" w:type="dxa"/>
          </w:tcPr>
          <w:p w14:paraId="61FDED15" w14:textId="77777777" w:rsidR="00907654" w:rsidRDefault="00907654" w:rsidP="007E06D5">
            <w:pPr>
              <w:tabs>
                <w:tab w:val="left" w:pos="567"/>
              </w:tabs>
              <w:spacing w:after="0" w:line="240" w:lineRule="auto"/>
              <w:ind w:left="0" w:firstLine="284"/>
            </w:pPr>
            <w:r>
              <w:t>Вещным правам свойственны следующие признаки:</w:t>
            </w:r>
          </w:p>
          <w:p w14:paraId="657D3889" w14:textId="77777777" w:rsidR="00907654" w:rsidRDefault="00907654" w:rsidP="007E06D5">
            <w:pPr>
              <w:tabs>
                <w:tab w:val="left" w:pos="567"/>
              </w:tabs>
              <w:spacing w:after="0" w:line="240" w:lineRule="auto"/>
              <w:ind w:left="0" w:firstLine="284"/>
            </w:pPr>
            <w:r>
              <w:t>1) они оформляют принадлежность вещей определенным субъектам. Этим они отличаются от обязательственных прав, оформляющих переход вещей и иных объектов от одних субъектов к другим;</w:t>
            </w:r>
          </w:p>
          <w:p w14:paraId="0FEECDEB" w14:textId="77777777" w:rsidR="00907654" w:rsidRDefault="00907654" w:rsidP="007E06D5">
            <w:pPr>
              <w:tabs>
                <w:tab w:val="left" w:pos="567"/>
              </w:tabs>
              <w:spacing w:after="0" w:line="240" w:lineRule="auto"/>
              <w:ind w:left="0" w:firstLine="284"/>
            </w:pPr>
            <w:r>
              <w:t>2) объектом любого вещного права является индивидуально-определенная вещь;</w:t>
            </w:r>
          </w:p>
          <w:p w14:paraId="575E644C" w14:textId="77777777" w:rsidR="00907654" w:rsidRDefault="00907654" w:rsidP="007E06D5">
            <w:pPr>
              <w:tabs>
                <w:tab w:val="left" w:pos="567"/>
              </w:tabs>
              <w:spacing w:after="0" w:line="240" w:lineRule="auto"/>
              <w:ind w:left="0" w:firstLine="284"/>
            </w:pPr>
            <w:r>
              <w:t>3) любое вещное право является абсолютным, т.е. таким, в котором управомоченному лицу - носителю вещного права противостоит неопределенный круг лиц обязанных;</w:t>
            </w:r>
          </w:p>
          <w:p w14:paraId="5B3A8CBA" w14:textId="77777777" w:rsidR="00907654" w:rsidRDefault="00907654" w:rsidP="007E06D5">
            <w:pPr>
              <w:tabs>
                <w:tab w:val="left" w:pos="567"/>
              </w:tabs>
              <w:spacing w:after="0" w:line="240" w:lineRule="auto"/>
              <w:ind w:left="0" w:firstLine="284"/>
            </w:pPr>
            <w:r>
              <w:t>4) носители вещного права удовлетворяют свой интерес путем непосредственного воздействия на вещь, которая находится в сфере их хозяйственного господства;</w:t>
            </w:r>
          </w:p>
          <w:p w14:paraId="7035A298" w14:textId="77777777" w:rsidR="00907654" w:rsidRPr="003B2FAB" w:rsidRDefault="00907654" w:rsidP="007E06D5">
            <w:pPr>
              <w:tabs>
                <w:tab w:val="left" w:pos="567"/>
              </w:tabs>
              <w:spacing w:after="0" w:line="240" w:lineRule="auto"/>
              <w:ind w:left="0" w:firstLine="284"/>
              <w:rPr>
                <w:szCs w:val="24"/>
              </w:rPr>
            </w:pPr>
            <w:r>
              <w:t>5) вещные права защищаются особыми способами защиты.</w:t>
            </w:r>
          </w:p>
        </w:tc>
      </w:tr>
      <w:tr w:rsidR="00907654" w:rsidRPr="003B2FAB" w14:paraId="6FF16D24" w14:textId="77777777" w:rsidTr="00074598">
        <w:tc>
          <w:tcPr>
            <w:tcW w:w="2943" w:type="dxa"/>
          </w:tcPr>
          <w:p w14:paraId="55F52E39" w14:textId="77777777" w:rsidR="00907654" w:rsidRPr="003B2FAB" w:rsidRDefault="00907654" w:rsidP="00907654">
            <w:pPr>
              <w:pStyle w:val="a3"/>
              <w:numPr>
                <w:ilvl w:val="0"/>
                <w:numId w:val="15"/>
              </w:numPr>
              <w:tabs>
                <w:tab w:val="left" w:pos="284"/>
                <w:tab w:val="left" w:pos="426"/>
              </w:tabs>
              <w:ind w:left="0" w:firstLine="426"/>
              <w:jc w:val="both"/>
            </w:pPr>
            <w:r w:rsidRPr="004A1CA6">
              <w:t>Как осуществляется приобретение права собственности на вновь изготовленную или созданную движимую вещь</w:t>
            </w:r>
          </w:p>
        </w:tc>
        <w:tc>
          <w:tcPr>
            <w:tcW w:w="7371" w:type="dxa"/>
          </w:tcPr>
          <w:p w14:paraId="39FB1214" w14:textId="77777777" w:rsidR="00907654" w:rsidRPr="003B2FAB" w:rsidRDefault="00907654" w:rsidP="007E06D5">
            <w:pPr>
              <w:tabs>
                <w:tab w:val="left" w:pos="567"/>
              </w:tabs>
              <w:spacing w:after="0" w:line="240" w:lineRule="auto"/>
              <w:ind w:left="0" w:firstLine="284"/>
              <w:rPr>
                <w:szCs w:val="24"/>
              </w:rPr>
            </w:pPr>
            <w:r w:rsidRPr="00DA6B91">
              <w:t>Приобретение права собственности на вновь изготовленную или созданную движимую вещь</w:t>
            </w:r>
            <w:r>
              <w:t xml:space="preserve">, </w:t>
            </w:r>
            <w:r w:rsidRPr="00DA6B91">
              <w:t xml:space="preserve">если она создана лицом для себя, с соблюдением закона и иных правовых актов, происходит без каких-либо дополнительных формальностей. Если созданное имущество - недвижимое, право собственности на него возникнет с момента государственной регистрации </w:t>
            </w:r>
          </w:p>
        </w:tc>
      </w:tr>
    </w:tbl>
    <w:p w14:paraId="7EB80B51" w14:textId="77777777" w:rsidR="00C27EC1" w:rsidRPr="003B2FAB" w:rsidRDefault="00C27EC1" w:rsidP="003B2FAB">
      <w:pPr>
        <w:tabs>
          <w:tab w:val="left" w:pos="567"/>
          <w:tab w:val="left" w:pos="1134"/>
          <w:tab w:val="left" w:pos="1418"/>
        </w:tabs>
        <w:spacing w:after="0" w:line="240" w:lineRule="auto"/>
        <w:ind w:left="0" w:firstLine="284"/>
        <w:rPr>
          <w:szCs w:val="24"/>
        </w:rPr>
      </w:pPr>
    </w:p>
    <w:p w14:paraId="63B14D0C" w14:textId="77777777" w:rsidR="008E6310" w:rsidRPr="003B2FAB" w:rsidRDefault="008E6310" w:rsidP="002C3F44">
      <w:pPr>
        <w:pStyle w:val="a3"/>
        <w:tabs>
          <w:tab w:val="left" w:pos="567"/>
        </w:tabs>
        <w:ind w:left="0" w:firstLine="284"/>
        <w:jc w:val="center"/>
        <w:rPr>
          <w:b/>
        </w:rPr>
      </w:pPr>
      <w:r w:rsidRPr="003B2FAB">
        <w:rPr>
          <w:b/>
        </w:rPr>
        <w:t>Тестовые задания</w:t>
      </w:r>
    </w:p>
    <w:p w14:paraId="6A1CFC8C" w14:textId="77777777" w:rsidR="00304953" w:rsidRPr="00A72273" w:rsidRDefault="00304953" w:rsidP="00A72273">
      <w:pPr>
        <w:pStyle w:val="a3"/>
        <w:ind w:left="426" w:firstLine="283"/>
        <w:jc w:val="both"/>
      </w:pPr>
    </w:p>
    <w:p w14:paraId="1633A79D"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1. Обязательственные правоотношения – это..:</w:t>
      </w:r>
    </w:p>
    <w:p w14:paraId="56B1FA57"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a) отношения, основанные на договоре между сторонами </w:t>
      </w:r>
    </w:p>
    <w:p w14:paraId="04DDC050"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отношения, основанные на праве собственности</w:t>
      </w:r>
    </w:p>
    <w:p w14:paraId="4A277555"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отношения, основанные на государственных законах</w:t>
      </w:r>
    </w:p>
    <w:p w14:paraId="66CD2787"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г) все перечисленное</w:t>
      </w:r>
    </w:p>
    <w:p w14:paraId="6772443A" w14:textId="77777777" w:rsidR="00A72273" w:rsidRPr="00A72273" w:rsidRDefault="00A72273" w:rsidP="00A72273">
      <w:pPr>
        <w:spacing w:after="0" w:line="240" w:lineRule="auto"/>
        <w:ind w:left="426" w:firstLine="283"/>
        <w:rPr>
          <w:rFonts w:eastAsia="Calibri"/>
          <w:color w:val="auto"/>
          <w:kern w:val="2"/>
          <w:szCs w:val="24"/>
          <w:lang w:eastAsia="en-US"/>
        </w:rPr>
      </w:pPr>
    </w:p>
    <w:p w14:paraId="25B04B46" w14:textId="7D9D2A2C"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lastRenderedPageBreak/>
        <w:t>2. В чем особенность обязательственных правоотношений</w:t>
      </w:r>
    </w:p>
    <w:p w14:paraId="77448CF9"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a) принуждение одной стороны к исполнению обязательств по воле другой стороны</w:t>
      </w:r>
    </w:p>
    <w:p w14:paraId="1BE136C7"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наличие требований и обязанностей у обеих сторон</w:t>
      </w:r>
    </w:p>
    <w:p w14:paraId="29FF2FC2"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возможность прекращения обязательственных отношений по соглашению сторон</w:t>
      </w:r>
    </w:p>
    <w:p w14:paraId="3DD7F98C"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г) все перечисленное </w:t>
      </w:r>
    </w:p>
    <w:p w14:paraId="218D420F" w14:textId="77777777" w:rsidR="00A72273" w:rsidRPr="00A72273" w:rsidRDefault="00A72273" w:rsidP="00A72273">
      <w:pPr>
        <w:spacing w:after="0" w:line="240" w:lineRule="auto"/>
        <w:ind w:left="426" w:firstLine="283"/>
        <w:rPr>
          <w:rFonts w:eastAsia="Calibri"/>
          <w:color w:val="auto"/>
          <w:kern w:val="2"/>
          <w:szCs w:val="24"/>
          <w:lang w:eastAsia="en-US"/>
        </w:rPr>
      </w:pPr>
    </w:p>
    <w:p w14:paraId="432BF6E4"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3. Правотворчество – это..:</w:t>
      </w:r>
    </w:p>
    <w:p w14:paraId="08AB6093"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a) процесс создания правовых норм </w:t>
      </w:r>
    </w:p>
    <w:p w14:paraId="31A48F6A"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процесс принятия решения судом</w:t>
      </w:r>
    </w:p>
    <w:p w14:paraId="111EAF33"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процесс установления прав и обязанностей по договору</w:t>
      </w:r>
    </w:p>
    <w:p w14:paraId="6133FB43"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г) все перечисленное</w:t>
      </w:r>
    </w:p>
    <w:p w14:paraId="223B1AF9" w14:textId="77777777" w:rsidR="00A72273" w:rsidRPr="00A72273" w:rsidRDefault="00A72273" w:rsidP="00A72273">
      <w:pPr>
        <w:spacing w:after="0" w:line="240" w:lineRule="auto"/>
        <w:ind w:left="426" w:firstLine="283"/>
        <w:rPr>
          <w:rFonts w:eastAsia="Calibri"/>
          <w:color w:val="auto"/>
          <w:kern w:val="2"/>
          <w:szCs w:val="24"/>
          <w:lang w:eastAsia="en-US"/>
        </w:rPr>
      </w:pPr>
    </w:p>
    <w:p w14:paraId="50868FEF"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4. Субъекты гражданско-правовых отношений:</w:t>
      </w:r>
    </w:p>
    <w:p w14:paraId="554C969E"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a) граждане</w:t>
      </w:r>
    </w:p>
    <w:p w14:paraId="763B2095"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юридические лица</w:t>
      </w:r>
    </w:p>
    <w:p w14:paraId="555DF7A1"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органы государственной власти</w:t>
      </w:r>
    </w:p>
    <w:p w14:paraId="10F1ACF0"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г) все перечисленное </w:t>
      </w:r>
    </w:p>
    <w:p w14:paraId="228437AD" w14:textId="77777777" w:rsidR="00A72273" w:rsidRPr="00A72273" w:rsidRDefault="00A72273" w:rsidP="00A72273">
      <w:pPr>
        <w:spacing w:after="0" w:line="240" w:lineRule="auto"/>
        <w:ind w:left="426" w:firstLine="283"/>
        <w:rPr>
          <w:rFonts w:eastAsia="Calibri"/>
          <w:color w:val="auto"/>
          <w:kern w:val="2"/>
          <w:szCs w:val="24"/>
          <w:lang w:eastAsia="en-US"/>
        </w:rPr>
      </w:pPr>
    </w:p>
    <w:p w14:paraId="45589C13"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5. Виды имущества  в гражданском праве:</w:t>
      </w:r>
    </w:p>
    <w:p w14:paraId="73684F87"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a) движимое</w:t>
      </w:r>
    </w:p>
    <w:p w14:paraId="03BFEAF4"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недвижимое</w:t>
      </w:r>
    </w:p>
    <w:p w14:paraId="74A53E52"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интеллектуальная собственность</w:t>
      </w:r>
    </w:p>
    <w:p w14:paraId="0254CC06"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г) все перечисленное </w:t>
      </w:r>
    </w:p>
    <w:p w14:paraId="0A23BBF4" w14:textId="77777777" w:rsidR="00A72273" w:rsidRPr="00A72273" w:rsidRDefault="00A72273" w:rsidP="00A72273">
      <w:pPr>
        <w:spacing w:after="0" w:line="240" w:lineRule="auto"/>
        <w:ind w:left="426" w:firstLine="283"/>
        <w:rPr>
          <w:rFonts w:eastAsia="Calibri"/>
          <w:color w:val="auto"/>
          <w:kern w:val="2"/>
          <w:szCs w:val="24"/>
          <w:lang w:eastAsia="en-US"/>
        </w:rPr>
      </w:pPr>
    </w:p>
    <w:p w14:paraId="17EE34D8" w14:textId="7AC1F33B"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6. В какой форме должно быть дано согласие родителей на совершение сделок ребенком в возрасте от 14 до 18 лет, которых ребенок не вправе совершать самостоятельно</w:t>
      </w:r>
    </w:p>
    <w:p w14:paraId="286E0B97"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а) в письменной</w:t>
      </w:r>
    </w:p>
    <w:p w14:paraId="20BF753D"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в устной</w:t>
      </w:r>
    </w:p>
    <w:p w14:paraId="6C016B07"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в той же форме, что и сделка</w:t>
      </w:r>
    </w:p>
    <w:p w14:paraId="0D73E724"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г) в любой форме, но с уведомлением органа опеки и попечительства</w:t>
      </w:r>
    </w:p>
    <w:p w14:paraId="3277080D" w14:textId="77777777" w:rsidR="00A72273" w:rsidRPr="00A72273" w:rsidRDefault="00A72273" w:rsidP="00A72273">
      <w:pPr>
        <w:spacing w:after="0" w:line="240" w:lineRule="auto"/>
        <w:ind w:left="426" w:firstLine="283"/>
        <w:rPr>
          <w:rFonts w:eastAsia="Calibri"/>
          <w:color w:val="auto"/>
          <w:kern w:val="2"/>
          <w:szCs w:val="24"/>
          <w:lang w:eastAsia="en-US"/>
        </w:rPr>
      </w:pPr>
    </w:p>
    <w:p w14:paraId="1B7CA880" w14:textId="795851DA"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7. Кто не может быть назначен опекуном</w:t>
      </w:r>
      <w:r w:rsidR="00EF4AD6">
        <w:rPr>
          <w:rFonts w:eastAsia="Calibri"/>
          <w:b/>
          <w:color w:val="auto"/>
          <w:kern w:val="2"/>
          <w:szCs w:val="24"/>
          <w:lang w:eastAsia="en-US"/>
        </w:rPr>
        <w:t xml:space="preserve"> </w:t>
      </w:r>
    </w:p>
    <w:p w14:paraId="1858FECF"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а) лицо, лишенное родительских прав</w:t>
      </w:r>
    </w:p>
    <w:p w14:paraId="2934098B"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лицо, достигшее пенсионного возраста</w:t>
      </w:r>
    </w:p>
    <w:p w14:paraId="4C5ED1C4"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лицо, ограниченное в родительских правах</w:t>
      </w:r>
    </w:p>
    <w:p w14:paraId="6CA235DA"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г) лицо, проживающее отдельно от подопечного</w:t>
      </w:r>
    </w:p>
    <w:p w14:paraId="25F8CA62" w14:textId="77777777" w:rsidR="00A72273" w:rsidRPr="00A72273" w:rsidRDefault="00A72273" w:rsidP="00A72273">
      <w:pPr>
        <w:spacing w:after="0" w:line="240" w:lineRule="auto"/>
        <w:ind w:left="426" w:firstLine="283"/>
        <w:rPr>
          <w:rFonts w:eastAsia="Calibri"/>
          <w:color w:val="auto"/>
          <w:kern w:val="2"/>
          <w:szCs w:val="24"/>
          <w:lang w:eastAsia="en-US"/>
        </w:rPr>
      </w:pPr>
    </w:p>
    <w:p w14:paraId="5478D184" w14:textId="2AFA95A6"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8. Какой орган назначает опекуна</w:t>
      </w:r>
      <w:r w:rsidR="00EF4AD6">
        <w:rPr>
          <w:rFonts w:eastAsia="Calibri"/>
          <w:b/>
          <w:color w:val="auto"/>
          <w:kern w:val="2"/>
          <w:szCs w:val="24"/>
          <w:lang w:eastAsia="en-US"/>
        </w:rPr>
        <w:t xml:space="preserve"> </w:t>
      </w:r>
    </w:p>
    <w:p w14:paraId="3A0A8C78"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а) орган ЗАГСа</w:t>
      </w:r>
    </w:p>
    <w:p w14:paraId="41BBB76D"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суд</w:t>
      </w:r>
    </w:p>
    <w:p w14:paraId="5978B6A6"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орган опеки и попечительства</w:t>
      </w:r>
    </w:p>
    <w:p w14:paraId="0703E748"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г) сам гражданин, который назначается опекуном</w:t>
      </w:r>
    </w:p>
    <w:p w14:paraId="3BCC7AFD" w14:textId="77777777" w:rsidR="00A72273" w:rsidRPr="00A72273" w:rsidRDefault="00A72273" w:rsidP="00A72273">
      <w:pPr>
        <w:spacing w:after="0" w:line="240" w:lineRule="auto"/>
        <w:ind w:left="426" w:firstLine="283"/>
        <w:rPr>
          <w:rFonts w:eastAsia="Calibri"/>
          <w:color w:val="auto"/>
          <w:kern w:val="2"/>
          <w:szCs w:val="24"/>
          <w:lang w:eastAsia="en-US"/>
        </w:rPr>
      </w:pPr>
    </w:p>
    <w:p w14:paraId="2E9720D7"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9. Что из перечисленного не относится к нематериальным благам:</w:t>
      </w:r>
    </w:p>
    <w:p w14:paraId="76D3A547"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а) ценные бумаги </w:t>
      </w:r>
    </w:p>
    <w:p w14:paraId="30789871"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деловая репутация</w:t>
      </w:r>
    </w:p>
    <w:p w14:paraId="1D7D0670"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в) честь </w:t>
      </w:r>
    </w:p>
    <w:p w14:paraId="606CB2EE"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г) достоинство</w:t>
      </w:r>
    </w:p>
    <w:p w14:paraId="45192FCC" w14:textId="77777777" w:rsidR="00A72273" w:rsidRPr="00A72273" w:rsidRDefault="00A72273" w:rsidP="00A72273">
      <w:pPr>
        <w:spacing w:after="0" w:line="240" w:lineRule="auto"/>
        <w:ind w:left="426" w:firstLine="283"/>
        <w:rPr>
          <w:rFonts w:eastAsia="Calibri"/>
          <w:color w:val="auto"/>
          <w:kern w:val="2"/>
          <w:szCs w:val="24"/>
          <w:lang w:eastAsia="en-US"/>
        </w:rPr>
      </w:pPr>
    </w:p>
    <w:p w14:paraId="724B8F0E"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10. Не являются объектами гражданских прав:</w:t>
      </w:r>
    </w:p>
    <w:p w14:paraId="57BC0625"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а) ценные бумаги</w:t>
      </w:r>
    </w:p>
    <w:p w14:paraId="63448F3C"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lastRenderedPageBreak/>
        <w:t>б) информация</w:t>
      </w:r>
    </w:p>
    <w:p w14:paraId="5837C9CF"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в) налоги и сборы </w:t>
      </w:r>
    </w:p>
    <w:p w14:paraId="6F46024F"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г) вещи</w:t>
      </w:r>
    </w:p>
    <w:p w14:paraId="6BD3710E" w14:textId="77777777" w:rsidR="00A72273" w:rsidRPr="00A72273" w:rsidRDefault="00A72273" w:rsidP="00A72273">
      <w:pPr>
        <w:spacing w:after="0" w:line="240" w:lineRule="auto"/>
        <w:ind w:left="426" w:firstLine="283"/>
        <w:rPr>
          <w:rFonts w:eastAsia="Calibri"/>
          <w:color w:val="auto"/>
          <w:kern w:val="2"/>
          <w:szCs w:val="24"/>
          <w:lang w:eastAsia="en-US"/>
        </w:rPr>
      </w:pPr>
    </w:p>
    <w:p w14:paraId="29A516B4" w14:textId="38486209"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11. Вещи, определенные количественно (число, мера, вес) характеризующиеся признаками, общими для всех вещей определенного рода – это..:</w:t>
      </w:r>
    </w:p>
    <w:p w14:paraId="3D64D188"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а) родовые вещи </w:t>
      </w:r>
    </w:p>
    <w:p w14:paraId="5FC71596"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б) неодушевлённые вещи </w:t>
      </w:r>
    </w:p>
    <w:p w14:paraId="73940AC2"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однородны</w:t>
      </w:r>
    </w:p>
    <w:p w14:paraId="116DAA91" w14:textId="77777777" w:rsidR="00A72273" w:rsidRPr="00A72273" w:rsidRDefault="00A72273" w:rsidP="00A72273">
      <w:pPr>
        <w:spacing w:after="0" w:line="240" w:lineRule="auto"/>
        <w:ind w:left="426" w:firstLine="283"/>
        <w:rPr>
          <w:rFonts w:eastAsia="Calibri"/>
          <w:color w:val="auto"/>
          <w:kern w:val="2"/>
          <w:szCs w:val="24"/>
          <w:lang w:eastAsia="en-US"/>
        </w:rPr>
      </w:pPr>
    </w:p>
    <w:p w14:paraId="37353A58"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12. Гражданин, в отношении которого распространены сведения, порочащие его честь, достоинство или деловую репутацию, вправе требовать:</w:t>
      </w:r>
    </w:p>
    <w:p w14:paraId="100C0841"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а) уплаты штрафа в свою пользу</w:t>
      </w:r>
    </w:p>
    <w:p w14:paraId="38A567A0"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уплаты штрафа в свою пользу и возмещения морального вреда</w:t>
      </w:r>
    </w:p>
    <w:p w14:paraId="3C853FF0"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в) возмещения морального вреда и причиненных убытков </w:t>
      </w:r>
    </w:p>
    <w:p w14:paraId="5EF2B9B8"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г) не только возмещения убытков, но и уплаты штрафа в свою пользу</w:t>
      </w:r>
    </w:p>
    <w:p w14:paraId="20CBB863" w14:textId="77777777" w:rsidR="00A72273" w:rsidRPr="00A72273" w:rsidRDefault="00A72273" w:rsidP="00A72273">
      <w:pPr>
        <w:spacing w:after="0" w:line="240" w:lineRule="auto"/>
        <w:ind w:left="426" w:firstLine="283"/>
        <w:rPr>
          <w:rFonts w:eastAsia="Calibri"/>
          <w:color w:val="auto"/>
          <w:kern w:val="2"/>
          <w:szCs w:val="24"/>
          <w:lang w:eastAsia="en-US"/>
        </w:rPr>
      </w:pPr>
    </w:p>
    <w:p w14:paraId="426D810F"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13. Правомочие по владению и пользованию своим здоровьем состоит в возможности:</w:t>
      </w:r>
    </w:p>
    <w:p w14:paraId="7DFD0725"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а) заключить с поликлиникой, больницей, диспансером договор на оказание медицинской помощи</w:t>
      </w:r>
    </w:p>
    <w:p w14:paraId="6F080974"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требовать пресечения действий, создающих угрозу здоровью</w:t>
      </w:r>
    </w:p>
    <w:p w14:paraId="225FA074"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самостоятельно решать вопрос о прекращении жизни</w:t>
      </w:r>
    </w:p>
    <w:p w14:paraId="499B389D"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г) решать вопрос о необходимости проведения хирургической операции, предлагаемой врачами </w:t>
      </w:r>
    </w:p>
    <w:p w14:paraId="62D7BAE5" w14:textId="77777777" w:rsidR="00A72273" w:rsidRPr="00A72273" w:rsidRDefault="00A72273" w:rsidP="00A72273">
      <w:pPr>
        <w:spacing w:after="0" w:line="240" w:lineRule="auto"/>
        <w:ind w:left="426" w:firstLine="283"/>
        <w:rPr>
          <w:rFonts w:eastAsia="Calibri"/>
          <w:color w:val="auto"/>
          <w:kern w:val="2"/>
          <w:szCs w:val="24"/>
          <w:lang w:eastAsia="en-US"/>
        </w:rPr>
      </w:pPr>
    </w:p>
    <w:p w14:paraId="0929D78F"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14. Какие нормативные акты посвящены разграничению права государственной и муниципальной собственности:</w:t>
      </w:r>
    </w:p>
    <w:p w14:paraId="253F3FCC"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а) Конституция РФ</w:t>
      </w:r>
    </w:p>
    <w:p w14:paraId="067F4D74"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указы Президента РФ</w:t>
      </w:r>
    </w:p>
    <w:p w14:paraId="5CCB1489"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в) Гражданский кодекс РФ; Федеральные законы; Постановления ВС РФ </w:t>
      </w:r>
    </w:p>
    <w:p w14:paraId="75DFAADA" w14:textId="77777777" w:rsidR="00A72273" w:rsidRPr="00A72273" w:rsidRDefault="00A72273" w:rsidP="00A72273">
      <w:pPr>
        <w:spacing w:after="0" w:line="240" w:lineRule="auto"/>
        <w:ind w:left="426" w:firstLine="283"/>
        <w:rPr>
          <w:rFonts w:eastAsia="Calibri"/>
          <w:color w:val="auto"/>
          <w:kern w:val="2"/>
          <w:szCs w:val="24"/>
          <w:lang w:eastAsia="en-US"/>
        </w:rPr>
      </w:pPr>
    </w:p>
    <w:p w14:paraId="20AA5A4B"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15. Виды доверенностей:</w:t>
      </w:r>
    </w:p>
    <w:p w14:paraId="4256B4B4"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a) нотариальная и ненотариальная</w:t>
      </w:r>
    </w:p>
    <w:p w14:paraId="135F45D8"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личная и общая</w:t>
      </w:r>
    </w:p>
    <w:p w14:paraId="49072AE3"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временная и постоянная</w:t>
      </w:r>
    </w:p>
    <w:p w14:paraId="330521E1"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г) все варианты верны</w:t>
      </w:r>
    </w:p>
    <w:p w14:paraId="66F17F4A" w14:textId="77777777" w:rsidR="00A72273" w:rsidRPr="00A72273" w:rsidRDefault="00A72273" w:rsidP="00A72273">
      <w:pPr>
        <w:spacing w:after="0" w:line="240" w:lineRule="auto"/>
        <w:ind w:left="426" w:firstLine="283"/>
        <w:rPr>
          <w:rFonts w:eastAsia="Calibri"/>
          <w:color w:val="auto"/>
          <w:kern w:val="2"/>
          <w:szCs w:val="24"/>
          <w:lang w:eastAsia="en-US"/>
        </w:rPr>
      </w:pPr>
    </w:p>
    <w:p w14:paraId="59AD2FD2"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16. Основаниями для признания права могут быть:</w:t>
      </w:r>
    </w:p>
    <w:p w14:paraId="64106161"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а) только наличие документов, подтверждающих право лица на определенное имущество</w:t>
      </w:r>
    </w:p>
    <w:p w14:paraId="6374BB20"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только факты, свидетельствующие о наличии или отсутствии права</w:t>
      </w:r>
    </w:p>
    <w:p w14:paraId="103BA241"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как документы, так и факты</w:t>
      </w:r>
    </w:p>
    <w:p w14:paraId="5ACC531B" w14:textId="77777777" w:rsidR="00A72273" w:rsidRPr="00A72273" w:rsidRDefault="00A72273" w:rsidP="00A72273">
      <w:pPr>
        <w:spacing w:after="0" w:line="240" w:lineRule="auto"/>
        <w:ind w:left="426" w:firstLine="283"/>
        <w:rPr>
          <w:rFonts w:eastAsia="Calibri"/>
          <w:color w:val="auto"/>
          <w:kern w:val="2"/>
          <w:szCs w:val="24"/>
          <w:lang w:eastAsia="en-US"/>
        </w:rPr>
      </w:pPr>
    </w:p>
    <w:p w14:paraId="6B9D1530"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17. К самозащите права можно отнести:</w:t>
      </w:r>
    </w:p>
    <w:p w14:paraId="0442BF3D"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а) пресечение нарушений прав со стороны третьих лиц</w:t>
      </w:r>
    </w:p>
    <w:p w14:paraId="0FAF30C0"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возмещение убытков</w:t>
      </w:r>
    </w:p>
    <w:p w14:paraId="4EEDE1F5"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обращение в прокуратуру с заявлением о проверке законности действий нарушителя</w:t>
      </w:r>
    </w:p>
    <w:p w14:paraId="1702544A" w14:textId="77777777" w:rsidR="00A72273" w:rsidRPr="00A72273" w:rsidRDefault="00A72273" w:rsidP="00A72273">
      <w:pPr>
        <w:spacing w:after="0" w:line="240" w:lineRule="auto"/>
        <w:ind w:left="426" w:firstLine="283"/>
        <w:rPr>
          <w:rFonts w:eastAsia="Calibri"/>
          <w:color w:val="auto"/>
          <w:kern w:val="2"/>
          <w:szCs w:val="24"/>
          <w:lang w:eastAsia="en-US"/>
        </w:rPr>
      </w:pPr>
    </w:p>
    <w:p w14:paraId="4F685E05"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 xml:space="preserve"> 18. Признание оспоримой сделки недействительной как способ защиты гражданских прав: </w:t>
      </w:r>
    </w:p>
    <w:p w14:paraId="71EBB610"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а) направлено на восстановление нарушенных прав и интересов лица </w:t>
      </w:r>
    </w:p>
    <w:p w14:paraId="7AB47241"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б) применяется в случае, если сделка нарушает права и интересы лица </w:t>
      </w:r>
    </w:p>
    <w:p w14:paraId="77901DEC"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влечет за собой применение последствий недействительности сделки</w:t>
      </w:r>
    </w:p>
    <w:p w14:paraId="6ED8DFBE" w14:textId="77777777" w:rsidR="00A72273" w:rsidRPr="00A72273" w:rsidRDefault="00A72273" w:rsidP="00A72273">
      <w:pPr>
        <w:spacing w:after="0" w:line="240" w:lineRule="auto"/>
        <w:ind w:left="426" w:firstLine="283"/>
        <w:rPr>
          <w:rFonts w:eastAsia="Calibri"/>
          <w:color w:val="auto"/>
          <w:kern w:val="2"/>
          <w:szCs w:val="24"/>
          <w:lang w:eastAsia="en-US"/>
        </w:rPr>
      </w:pPr>
    </w:p>
    <w:p w14:paraId="110C635A"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19. В течении какого периода времени должны возникнуть обстоятельства, которые возможно признать основанием для приостановления срока исковой давности:</w:t>
      </w:r>
    </w:p>
    <w:p w14:paraId="234C39C1"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а) в последние 6 месяцев срока давности</w:t>
      </w:r>
    </w:p>
    <w:p w14:paraId="3E507495"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б) в последние 6 месяцев срока давности, а если срок исковой давности составляет 6 месяцев и менее, то до срока давности </w:t>
      </w:r>
    </w:p>
    <w:p w14:paraId="2F955F4E"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в первые 2 месяца срока</w:t>
      </w:r>
    </w:p>
    <w:p w14:paraId="107611C0"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г) за 2 недели до окончания срока</w:t>
      </w:r>
    </w:p>
    <w:p w14:paraId="1C93A122" w14:textId="77777777" w:rsidR="00A72273" w:rsidRPr="00A72273" w:rsidRDefault="00A72273" w:rsidP="00A72273">
      <w:pPr>
        <w:spacing w:after="0" w:line="240" w:lineRule="auto"/>
        <w:ind w:left="426" w:firstLine="283"/>
        <w:rPr>
          <w:rFonts w:eastAsia="Calibri"/>
          <w:color w:val="auto"/>
          <w:kern w:val="2"/>
          <w:szCs w:val="24"/>
          <w:lang w:eastAsia="en-US"/>
        </w:rPr>
      </w:pPr>
    </w:p>
    <w:p w14:paraId="66995989"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20. Правомочия собственника – это:</w:t>
      </w:r>
    </w:p>
    <w:p w14:paraId="240CC1DA"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а) пользование, распоряжение и управление</w:t>
      </w:r>
    </w:p>
    <w:p w14:paraId="18757CF3"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б) владение, пользование и распоряжение </w:t>
      </w:r>
    </w:p>
    <w:p w14:paraId="6E4724F5"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владение, распоряжение и управление</w:t>
      </w:r>
    </w:p>
    <w:p w14:paraId="3A61AB10"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г) владение, пользование и управление</w:t>
      </w:r>
    </w:p>
    <w:p w14:paraId="4FEC598E" w14:textId="77777777" w:rsidR="00A72273" w:rsidRPr="00A72273" w:rsidRDefault="00A72273" w:rsidP="00A72273">
      <w:pPr>
        <w:spacing w:after="0" w:line="240" w:lineRule="auto"/>
        <w:ind w:left="426" w:firstLine="283"/>
        <w:rPr>
          <w:rFonts w:eastAsia="Calibri"/>
          <w:color w:val="auto"/>
          <w:kern w:val="2"/>
          <w:szCs w:val="24"/>
          <w:lang w:eastAsia="en-US"/>
        </w:rPr>
      </w:pPr>
    </w:p>
    <w:p w14:paraId="39348722"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21. Земли, не находящиеся в собственности граждан, юридических лиц или муниципальных образований, являются:</w:t>
      </w:r>
    </w:p>
    <w:p w14:paraId="2F31086E"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а) бесхозяйными</w:t>
      </w:r>
    </w:p>
    <w:p w14:paraId="071D3F14"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ничейными</w:t>
      </w:r>
    </w:p>
    <w:p w14:paraId="080990F3"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в) государственной собственностью </w:t>
      </w:r>
    </w:p>
    <w:p w14:paraId="720A73F8"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г) заповедными</w:t>
      </w:r>
    </w:p>
    <w:p w14:paraId="160FEC0E" w14:textId="77777777" w:rsidR="00A72273" w:rsidRPr="00A72273" w:rsidRDefault="00A72273" w:rsidP="00A72273">
      <w:pPr>
        <w:spacing w:after="0" w:line="240" w:lineRule="auto"/>
        <w:ind w:left="426" w:firstLine="283"/>
        <w:rPr>
          <w:rFonts w:eastAsia="Calibri"/>
          <w:color w:val="auto"/>
          <w:kern w:val="2"/>
          <w:szCs w:val="24"/>
          <w:lang w:eastAsia="en-US"/>
        </w:rPr>
      </w:pPr>
    </w:p>
    <w:p w14:paraId="7BDF8B68"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22. К муниципальной собственности относится собственность:</w:t>
      </w:r>
    </w:p>
    <w:p w14:paraId="49F40912"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а) автономной области</w:t>
      </w:r>
    </w:p>
    <w:p w14:paraId="320CCDC8"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автономного округа</w:t>
      </w:r>
    </w:p>
    <w:p w14:paraId="303F4E1E"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государственных предприятий, расположенных на территориях муниципальных образований</w:t>
      </w:r>
    </w:p>
    <w:p w14:paraId="07A4B449"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г) муниципальных образований </w:t>
      </w:r>
    </w:p>
    <w:p w14:paraId="54A510C3" w14:textId="77777777" w:rsidR="00A72273" w:rsidRPr="00A72273" w:rsidRDefault="00A72273" w:rsidP="00A72273">
      <w:pPr>
        <w:spacing w:after="0" w:line="240" w:lineRule="auto"/>
        <w:ind w:left="426" w:firstLine="283"/>
        <w:rPr>
          <w:rFonts w:eastAsia="Calibri"/>
          <w:color w:val="auto"/>
          <w:kern w:val="2"/>
          <w:szCs w:val="24"/>
          <w:lang w:eastAsia="en-US"/>
        </w:rPr>
      </w:pPr>
    </w:p>
    <w:p w14:paraId="5B80E42D"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 xml:space="preserve">23. Условия действительности сделок: </w:t>
      </w:r>
    </w:p>
    <w:p w14:paraId="7ABE7C4B"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а) соблюдение формы сделки </w:t>
      </w:r>
    </w:p>
    <w:p w14:paraId="78B3434D"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соблюдение требований законодательства</w:t>
      </w:r>
    </w:p>
    <w:p w14:paraId="1029DD22"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в) согласие сторон </w:t>
      </w:r>
    </w:p>
    <w:p w14:paraId="31151414"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г) все вышеперечисленное </w:t>
      </w:r>
    </w:p>
    <w:p w14:paraId="10B01BFC" w14:textId="77777777" w:rsidR="00A72273" w:rsidRPr="00A72273" w:rsidRDefault="00A72273" w:rsidP="00A72273">
      <w:pPr>
        <w:spacing w:after="0" w:line="240" w:lineRule="auto"/>
        <w:ind w:left="426" w:firstLine="283"/>
        <w:rPr>
          <w:rFonts w:eastAsia="Calibri"/>
          <w:color w:val="auto"/>
          <w:kern w:val="2"/>
          <w:szCs w:val="24"/>
          <w:lang w:eastAsia="en-US"/>
        </w:rPr>
      </w:pPr>
    </w:p>
    <w:p w14:paraId="4F2E486B"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24. По общему правилу, направленная акцептанту оферта:</w:t>
      </w:r>
    </w:p>
    <w:p w14:paraId="3D9D21B7"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а) может быть отозвана</w:t>
      </w:r>
    </w:p>
    <w:p w14:paraId="50233216"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б) может быть отозвана только до получения акцептантом </w:t>
      </w:r>
    </w:p>
    <w:p w14:paraId="71455034"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не может быть отозвана</w:t>
      </w:r>
    </w:p>
    <w:p w14:paraId="0B22CF68" w14:textId="77777777" w:rsidR="00A72273" w:rsidRPr="00A72273" w:rsidRDefault="00A72273" w:rsidP="00A72273">
      <w:pPr>
        <w:spacing w:after="0" w:line="240" w:lineRule="auto"/>
        <w:ind w:left="426" w:firstLine="283"/>
        <w:rPr>
          <w:rFonts w:eastAsia="Calibri"/>
          <w:color w:val="auto"/>
          <w:kern w:val="2"/>
          <w:szCs w:val="24"/>
          <w:lang w:eastAsia="en-US"/>
        </w:rPr>
      </w:pPr>
    </w:p>
    <w:p w14:paraId="517B8DA4"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25. Совместное причинение вреда характеризуется следующим(и) признаком(ами):</w:t>
      </w:r>
    </w:p>
    <w:p w14:paraId="0BF5A3A6"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а) совместные причинители отвечают перед кредитором в долевом порядке пропорционально степени вины каждого из них</w:t>
      </w:r>
    </w:p>
    <w:p w14:paraId="6993CD53"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убытки наступают в имущественной сфере кредитора</w:t>
      </w:r>
    </w:p>
    <w:p w14:paraId="6638E7EE"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оба варианта верны</w:t>
      </w:r>
    </w:p>
    <w:p w14:paraId="30267C30" w14:textId="77777777" w:rsidR="00A72273" w:rsidRPr="00A72273" w:rsidRDefault="00A72273" w:rsidP="00A72273">
      <w:pPr>
        <w:spacing w:after="0" w:line="240" w:lineRule="auto"/>
        <w:ind w:left="426" w:firstLine="283"/>
        <w:rPr>
          <w:rFonts w:eastAsia="Calibri"/>
          <w:color w:val="auto"/>
          <w:kern w:val="2"/>
          <w:szCs w:val="24"/>
          <w:lang w:eastAsia="en-US"/>
        </w:rPr>
      </w:pPr>
    </w:p>
    <w:p w14:paraId="4F771866" w14:textId="7CEF133D"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26. Какую сделку можно совершить устно</w:t>
      </w:r>
    </w:p>
    <w:p w14:paraId="26EFEE87"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а) купля-продажа животного </w:t>
      </w:r>
    </w:p>
    <w:p w14:paraId="5D9E72FA"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б) купля-продажа недвижимости </w:t>
      </w:r>
    </w:p>
    <w:p w14:paraId="22ADDB08"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аренда транспорта от юридического лица</w:t>
      </w:r>
    </w:p>
    <w:p w14:paraId="02B87F34" w14:textId="77777777" w:rsidR="00A72273" w:rsidRPr="00A72273" w:rsidRDefault="00A72273" w:rsidP="00A72273">
      <w:pPr>
        <w:spacing w:after="0" w:line="240" w:lineRule="auto"/>
        <w:ind w:left="426" w:firstLine="283"/>
        <w:rPr>
          <w:rFonts w:eastAsia="Calibri"/>
          <w:color w:val="auto"/>
          <w:kern w:val="2"/>
          <w:szCs w:val="24"/>
          <w:lang w:eastAsia="en-US"/>
        </w:rPr>
      </w:pPr>
    </w:p>
    <w:p w14:paraId="7AF49154"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lastRenderedPageBreak/>
        <w:t>27. К личным неимущественным отношениям, регулируемым гражданским правом, относятся:</w:t>
      </w:r>
    </w:p>
    <w:p w14:paraId="13784080"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a) только личные неимущественные отношения, связанные с имущественными</w:t>
      </w:r>
    </w:p>
    <w:p w14:paraId="074F3829"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только личные неимущественные отношения, не связанные с имущественными</w:t>
      </w:r>
    </w:p>
    <w:p w14:paraId="052A1F37"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в) личные неимущественные отношения, связанные с имущественными, и личные неимущественные отношения, не связанные с имущественными </w:t>
      </w:r>
    </w:p>
    <w:p w14:paraId="3BFC3BCD" w14:textId="77777777" w:rsidR="00A72273" w:rsidRPr="00A72273" w:rsidRDefault="00A72273" w:rsidP="00A72273">
      <w:pPr>
        <w:spacing w:after="0" w:line="240" w:lineRule="auto"/>
        <w:ind w:left="426" w:firstLine="283"/>
        <w:rPr>
          <w:rFonts w:eastAsia="Calibri"/>
          <w:color w:val="auto"/>
          <w:kern w:val="2"/>
          <w:szCs w:val="24"/>
          <w:lang w:eastAsia="en-US"/>
        </w:rPr>
      </w:pPr>
    </w:p>
    <w:p w14:paraId="568EF180" w14:textId="7873EB05"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28. Что не относится к личным неимущественным правам, направленным на обеспечение физического благополучия гражданина</w:t>
      </w:r>
      <w:r w:rsidR="00EF4AD6">
        <w:rPr>
          <w:rFonts w:eastAsia="Calibri"/>
          <w:b/>
          <w:color w:val="auto"/>
          <w:kern w:val="2"/>
          <w:szCs w:val="24"/>
          <w:lang w:eastAsia="en-US"/>
        </w:rPr>
        <w:t xml:space="preserve"> </w:t>
      </w:r>
    </w:p>
    <w:p w14:paraId="44D3A706"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а) право на жизнь и здоровье</w:t>
      </w:r>
    </w:p>
    <w:p w14:paraId="06BB5DC3"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право на благоприятную окружающую среду</w:t>
      </w:r>
    </w:p>
    <w:p w14:paraId="5D08A761"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в) право на телесную неприкосновенность </w:t>
      </w:r>
    </w:p>
    <w:p w14:paraId="300A0E27" w14:textId="77777777" w:rsidR="00A72273" w:rsidRPr="00A72273" w:rsidRDefault="00A72273" w:rsidP="00A72273">
      <w:pPr>
        <w:spacing w:after="0" w:line="240" w:lineRule="auto"/>
        <w:ind w:left="426" w:firstLine="283"/>
        <w:rPr>
          <w:rFonts w:eastAsia="Calibri"/>
          <w:color w:val="auto"/>
          <w:kern w:val="2"/>
          <w:szCs w:val="24"/>
          <w:lang w:eastAsia="en-US"/>
        </w:rPr>
      </w:pPr>
    </w:p>
    <w:p w14:paraId="0CCDC6D0"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29. С прекращением доверенности:</w:t>
      </w:r>
    </w:p>
    <w:p w14:paraId="4D50C878"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 xml:space="preserve">а) теряет силу передоверие </w:t>
      </w:r>
    </w:p>
    <w:p w14:paraId="2F277232"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доверенность, выданная в порядке передоверия, действует еще 1 год</w:t>
      </w:r>
    </w:p>
    <w:p w14:paraId="1754B066" w14:textId="3A63E6F0" w:rsidR="00A72273" w:rsidRPr="00A72273" w:rsidRDefault="002913CB"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доверенность</w:t>
      </w:r>
      <w:r w:rsidR="00A72273" w:rsidRPr="00A72273">
        <w:rPr>
          <w:rFonts w:eastAsia="Calibri"/>
          <w:color w:val="auto"/>
          <w:kern w:val="2"/>
          <w:szCs w:val="24"/>
          <w:lang w:eastAsia="en-US"/>
        </w:rPr>
        <w:t>, выданная в порядке передоверия, действует до ее отмены</w:t>
      </w:r>
    </w:p>
    <w:p w14:paraId="26FFF06E" w14:textId="6C8672CD" w:rsidR="00A72273" w:rsidRPr="00A72273" w:rsidRDefault="002913CB"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г) нет</w:t>
      </w:r>
      <w:r w:rsidR="00A72273" w:rsidRPr="00A72273">
        <w:rPr>
          <w:rFonts w:eastAsia="Calibri"/>
          <w:color w:val="auto"/>
          <w:kern w:val="2"/>
          <w:szCs w:val="24"/>
          <w:lang w:eastAsia="en-US"/>
        </w:rPr>
        <w:t xml:space="preserve"> правильного варианта ответа</w:t>
      </w:r>
    </w:p>
    <w:p w14:paraId="43B7685A" w14:textId="77777777" w:rsidR="00A72273" w:rsidRPr="00A72273" w:rsidRDefault="00A72273" w:rsidP="00A72273">
      <w:pPr>
        <w:spacing w:after="0" w:line="240" w:lineRule="auto"/>
        <w:ind w:left="426" w:firstLine="283"/>
        <w:rPr>
          <w:rFonts w:eastAsia="Calibri"/>
          <w:color w:val="auto"/>
          <w:kern w:val="2"/>
          <w:szCs w:val="24"/>
          <w:lang w:eastAsia="en-US"/>
        </w:rPr>
      </w:pPr>
    </w:p>
    <w:p w14:paraId="6E2B2DF8" w14:textId="77777777" w:rsidR="00A72273" w:rsidRPr="00A72273" w:rsidRDefault="00A72273" w:rsidP="00A72273">
      <w:pPr>
        <w:spacing w:after="0" w:line="240" w:lineRule="auto"/>
        <w:ind w:left="426" w:firstLine="283"/>
        <w:rPr>
          <w:rFonts w:eastAsia="Calibri"/>
          <w:b/>
          <w:color w:val="auto"/>
          <w:kern w:val="2"/>
          <w:szCs w:val="24"/>
          <w:lang w:eastAsia="en-US"/>
        </w:rPr>
      </w:pPr>
      <w:r w:rsidRPr="00A72273">
        <w:rPr>
          <w:rFonts w:eastAsia="Calibri"/>
          <w:b/>
          <w:color w:val="auto"/>
          <w:kern w:val="2"/>
          <w:szCs w:val="24"/>
          <w:lang w:eastAsia="en-US"/>
        </w:rPr>
        <w:t>30. Цели оформления доверенности:</w:t>
      </w:r>
    </w:p>
    <w:p w14:paraId="098F64CE"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a) представление интересов в суде</w:t>
      </w:r>
    </w:p>
    <w:p w14:paraId="5D1AE0EA"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б) проведение сделок с недвижимостью</w:t>
      </w:r>
    </w:p>
    <w:p w14:paraId="6B33660B"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в) оформление наследства</w:t>
      </w:r>
    </w:p>
    <w:p w14:paraId="2DDEA98F" w14:textId="77777777" w:rsidR="00A72273" w:rsidRPr="00A72273" w:rsidRDefault="00A72273" w:rsidP="00A72273">
      <w:pPr>
        <w:spacing w:after="0" w:line="240" w:lineRule="auto"/>
        <w:ind w:left="426" w:firstLine="283"/>
        <w:rPr>
          <w:rFonts w:eastAsia="Calibri"/>
          <w:color w:val="auto"/>
          <w:kern w:val="2"/>
          <w:szCs w:val="24"/>
          <w:lang w:eastAsia="en-US"/>
        </w:rPr>
      </w:pPr>
      <w:r w:rsidRPr="00A72273">
        <w:rPr>
          <w:rFonts w:eastAsia="Calibri"/>
          <w:color w:val="auto"/>
          <w:kern w:val="2"/>
          <w:szCs w:val="24"/>
          <w:lang w:eastAsia="en-US"/>
        </w:rPr>
        <w:t>г) все варианты верны</w:t>
      </w:r>
    </w:p>
    <w:p w14:paraId="6E86E59F" w14:textId="77777777" w:rsidR="00321931" w:rsidRPr="003B2FAB" w:rsidRDefault="00321931" w:rsidP="003B2FAB">
      <w:pPr>
        <w:tabs>
          <w:tab w:val="left" w:pos="567"/>
        </w:tabs>
        <w:spacing w:after="0" w:line="240" w:lineRule="auto"/>
        <w:ind w:left="0" w:firstLine="284"/>
        <w:rPr>
          <w:rFonts w:eastAsia="Calibri"/>
          <w:color w:val="auto"/>
          <w:kern w:val="2"/>
          <w:szCs w:val="24"/>
          <w:lang w:eastAsia="en-US"/>
        </w:rPr>
      </w:pPr>
    </w:p>
    <w:tbl>
      <w:tblPr>
        <w:tblStyle w:val="21"/>
        <w:tblW w:w="9214" w:type="dxa"/>
        <w:tblInd w:w="392" w:type="dxa"/>
        <w:tblLook w:val="04A0" w:firstRow="1" w:lastRow="0" w:firstColumn="1" w:lastColumn="0" w:noHBand="0" w:noVBand="1"/>
      </w:tblPr>
      <w:tblGrid>
        <w:gridCol w:w="2835"/>
        <w:gridCol w:w="3190"/>
        <w:gridCol w:w="3189"/>
      </w:tblGrid>
      <w:tr w:rsidR="00304953" w:rsidRPr="003B2FAB" w14:paraId="0FC37256" w14:textId="77777777" w:rsidTr="0033305F">
        <w:tc>
          <w:tcPr>
            <w:tcW w:w="9214" w:type="dxa"/>
            <w:gridSpan w:val="3"/>
          </w:tcPr>
          <w:p w14:paraId="5DD00101" w14:textId="0725112A" w:rsidR="00304953" w:rsidRPr="003B2FAB" w:rsidRDefault="00304953" w:rsidP="00321931">
            <w:pPr>
              <w:tabs>
                <w:tab w:val="left" w:pos="567"/>
              </w:tabs>
              <w:spacing w:after="0" w:line="240" w:lineRule="auto"/>
              <w:ind w:left="0" w:firstLine="284"/>
              <w:jc w:val="center"/>
              <w:rPr>
                <w:rFonts w:eastAsia="Arial Unicode MS"/>
                <w:b/>
                <w:i/>
                <w:szCs w:val="24"/>
              </w:rPr>
            </w:pPr>
            <w:r w:rsidRPr="003B2FAB">
              <w:rPr>
                <w:rStyle w:val="4115pt"/>
                <w:rFonts w:eastAsiaTheme="minorHAnsi"/>
                <w:b/>
                <w:sz w:val="24"/>
                <w:szCs w:val="24"/>
              </w:rPr>
              <w:t>Ключи к тесту</w:t>
            </w:r>
          </w:p>
        </w:tc>
      </w:tr>
      <w:tr w:rsidR="00A72273" w:rsidRPr="003B2FAB" w14:paraId="0700905D" w14:textId="77777777" w:rsidTr="0033305F">
        <w:tc>
          <w:tcPr>
            <w:tcW w:w="2835" w:type="dxa"/>
          </w:tcPr>
          <w:p w14:paraId="58060117" w14:textId="04909930" w:rsidR="00A72273" w:rsidRPr="003B2FAB" w:rsidRDefault="00A72273" w:rsidP="00A72273">
            <w:pPr>
              <w:tabs>
                <w:tab w:val="left" w:pos="567"/>
              </w:tabs>
              <w:spacing w:after="0" w:line="240" w:lineRule="auto"/>
              <w:ind w:left="0" w:firstLine="284"/>
              <w:jc w:val="center"/>
              <w:rPr>
                <w:rFonts w:eastAsia="Arial Unicode MS"/>
                <w:szCs w:val="24"/>
              </w:rPr>
            </w:pPr>
            <w:r w:rsidRPr="00407580">
              <w:t>1 – а</w:t>
            </w:r>
          </w:p>
        </w:tc>
        <w:tc>
          <w:tcPr>
            <w:tcW w:w="3190" w:type="dxa"/>
          </w:tcPr>
          <w:p w14:paraId="7964C3DE" w14:textId="6445C617" w:rsidR="00A72273" w:rsidRPr="003B2FAB" w:rsidRDefault="00A72273" w:rsidP="00A72273">
            <w:pPr>
              <w:tabs>
                <w:tab w:val="left" w:pos="567"/>
              </w:tabs>
              <w:spacing w:after="0" w:line="240" w:lineRule="auto"/>
              <w:ind w:left="0" w:firstLine="284"/>
              <w:jc w:val="center"/>
              <w:rPr>
                <w:rFonts w:eastAsia="Arial Unicode MS"/>
                <w:szCs w:val="24"/>
              </w:rPr>
            </w:pPr>
            <w:r w:rsidRPr="00407580">
              <w:t>11 – а</w:t>
            </w:r>
          </w:p>
        </w:tc>
        <w:tc>
          <w:tcPr>
            <w:tcW w:w="3189" w:type="dxa"/>
          </w:tcPr>
          <w:p w14:paraId="29BB06CC" w14:textId="556C08BF" w:rsidR="00A72273" w:rsidRPr="003B2FAB" w:rsidRDefault="00A72273" w:rsidP="00A72273">
            <w:pPr>
              <w:tabs>
                <w:tab w:val="left" w:pos="567"/>
              </w:tabs>
              <w:spacing w:after="0" w:line="240" w:lineRule="auto"/>
              <w:ind w:left="0" w:firstLine="284"/>
              <w:jc w:val="center"/>
              <w:rPr>
                <w:rFonts w:eastAsia="Arial Unicode MS"/>
                <w:szCs w:val="24"/>
              </w:rPr>
            </w:pPr>
            <w:r w:rsidRPr="00407580">
              <w:t>21 – в</w:t>
            </w:r>
          </w:p>
        </w:tc>
      </w:tr>
      <w:tr w:rsidR="00A72273" w:rsidRPr="003B2FAB" w14:paraId="453713DA" w14:textId="77777777" w:rsidTr="0033305F">
        <w:tc>
          <w:tcPr>
            <w:tcW w:w="2835" w:type="dxa"/>
          </w:tcPr>
          <w:p w14:paraId="3BAEE181" w14:textId="6DB135E9" w:rsidR="00A72273" w:rsidRPr="003B2FAB" w:rsidRDefault="00A72273" w:rsidP="00A72273">
            <w:pPr>
              <w:tabs>
                <w:tab w:val="left" w:pos="567"/>
              </w:tabs>
              <w:spacing w:after="0" w:line="240" w:lineRule="auto"/>
              <w:ind w:left="0" w:firstLine="284"/>
              <w:jc w:val="center"/>
              <w:rPr>
                <w:rFonts w:eastAsia="Arial Unicode MS"/>
                <w:szCs w:val="24"/>
              </w:rPr>
            </w:pPr>
            <w:r w:rsidRPr="00407580">
              <w:t>2 – г</w:t>
            </w:r>
          </w:p>
        </w:tc>
        <w:tc>
          <w:tcPr>
            <w:tcW w:w="3190" w:type="dxa"/>
          </w:tcPr>
          <w:p w14:paraId="3F0DE1AA" w14:textId="16924139" w:rsidR="00A72273" w:rsidRPr="003B2FAB" w:rsidRDefault="00A72273" w:rsidP="00A72273">
            <w:pPr>
              <w:tabs>
                <w:tab w:val="left" w:pos="567"/>
              </w:tabs>
              <w:spacing w:after="0" w:line="240" w:lineRule="auto"/>
              <w:ind w:left="0" w:firstLine="284"/>
              <w:jc w:val="center"/>
              <w:rPr>
                <w:rFonts w:eastAsia="Arial Unicode MS"/>
                <w:szCs w:val="24"/>
              </w:rPr>
            </w:pPr>
            <w:r w:rsidRPr="00407580">
              <w:t>12 – в</w:t>
            </w:r>
          </w:p>
        </w:tc>
        <w:tc>
          <w:tcPr>
            <w:tcW w:w="3189" w:type="dxa"/>
          </w:tcPr>
          <w:p w14:paraId="1296FB65" w14:textId="49E2D67B" w:rsidR="00A72273" w:rsidRPr="003B2FAB" w:rsidRDefault="00A72273" w:rsidP="00A72273">
            <w:pPr>
              <w:tabs>
                <w:tab w:val="left" w:pos="567"/>
              </w:tabs>
              <w:spacing w:after="0" w:line="240" w:lineRule="auto"/>
              <w:ind w:left="0" w:firstLine="284"/>
              <w:jc w:val="center"/>
              <w:rPr>
                <w:rFonts w:eastAsia="Arial Unicode MS"/>
                <w:szCs w:val="24"/>
              </w:rPr>
            </w:pPr>
            <w:r w:rsidRPr="00407580">
              <w:t>22 – г</w:t>
            </w:r>
          </w:p>
        </w:tc>
      </w:tr>
      <w:tr w:rsidR="00A72273" w:rsidRPr="003B2FAB" w14:paraId="1B5B9813" w14:textId="77777777" w:rsidTr="0033305F">
        <w:tc>
          <w:tcPr>
            <w:tcW w:w="2835" w:type="dxa"/>
          </w:tcPr>
          <w:p w14:paraId="6D017AF1" w14:textId="3EB93AB0" w:rsidR="00A72273" w:rsidRPr="003B2FAB" w:rsidRDefault="00A72273" w:rsidP="00A72273">
            <w:pPr>
              <w:tabs>
                <w:tab w:val="left" w:pos="567"/>
              </w:tabs>
              <w:spacing w:after="0" w:line="240" w:lineRule="auto"/>
              <w:ind w:left="0" w:firstLine="284"/>
              <w:jc w:val="center"/>
              <w:rPr>
                <w:rFonts w:eastAsia="Arial Unicode MS"/>
                <w:szCs w:val="24"/>
              </w:rPr>
            </w:pPr>
            <w:r w:rsidRPr="00407580">
              <w:t>3 – а</w:t>
            </w:r>
          </w:p>
        </w:tc>
        <w:tc>
          <w:tcPr>
            <w:tcW w:w="3190" w:type="dxa"/>
          </w:tcPr>
          <w:p w14:paraId="6CD66D34" w14:textId="1193B249" w:rsidR="00A72273" w:rsidRPr="003B2FAB" w:rsidRDefault="00A72273" w:rsidP="00A72273">
            <w:pPr>
              <w:tabs>
                <w:tab w:val="left" w:pos="567"/>
              </w:tabs>
              <w:spacing w:after="0" w:line="240" w:lineRule="auto"/>
              <w:ind w:left="0" w:firstLine="284"/>
              <w:jc w:val="center"/>
              <w:rPr>
                <w:rFonts w:eastAsia="Arial Unicode MS"/>
                <w:szCs w:val="24"/>
              </w:rPr>
            </w:pPr>
            <w:r w:rsidRPr="00407580">
              <w:t>13 – г</w:t>
            </w:r>
          </w:p>
        </w:tc>
        <w:tc>
          <w:tcPr>
            <w:tcW w:w="3189" w:type="dxa"/>
          </w:tcPr>
          <w:p w14:paraId="79285541" w14:textId="1B1C98A5" w:rsidR="00A72273" w:rsidRPr="003B2FAB" w:rsidRDefault="00A72273" w:rsidP="00A72273">
            <w:pPr>
              <w:tabs>
                <w:tab w:val="left" w:pos="567"/>
              </w:tabs>
              <w:spacing w:after="0" w:line="240" w:lineRule="auto"/>
              <w:ind w:left="0" w:firstLine="284"/>
              <w:jc w:val="center"/>
              <w:rPr>
                <w:rFonts w:eastAsia="Arial Unicode MS"/>
                <w:szCs w:val="24"/>
              </w:rPr>
            </w:pPr>
            <w:r w:rsidRPr="00407580">
              <w:t>23 – г</w:t>
            </w:r>
          </w:p>
        </w:tc>
      </w:tr>
      <w:tr w:rsidR="00A72273" w:rsidRPr="003B2FAB" w14:paraId="5C67A752" w14:textId="77777777" w:rsidTr="0033305F">
        <w:tc>
          <w:tcPr>
            <w:tcW w:w="2835" w:type="dxa"/>
          </w:tcPr>
          <w:p w14:paraId="23E5D550" w14:textId="581AF72A" w:rsidR="00A72273" w:rsidRPr="003B2FAB" w:rsidRDefault="00A72273" w:rsidP="00A72273">
            <w:pPr>
              <w:tabs>
                <w:tab w:val="left" w:pos="567"/>
              </w:tabs>
              <w:spacing w:after="0" w:line="240" w:lineRule="auto"/>
              <w:ind w:left="0" w:firstLine="284"/>
              <w:jc w:val="center"/>
              <w:rPr>
                <w:rFonts w:eastAsia="Arial Unicode MS"/>
                <w:szCs w:val="24"/>
              </w:rPr>
            </w:pPr>
            <w:r w:rsidRPr="00407580">
              <w:t>4 – г</w:t>
            </w:r>
          </w:p>
        </w:tc>
        <w:tc>
          <w:tcPr>
            <w:tcW w:w="3190" w:type="dxa"/>
          </w:tcPr>
          <w:p w14:paraId="433531AF" w14:textId="29CFF0D0" w:rsidR="00A72273" w:rsidRPr="003B2FAB" w:rsidRDefault="00A72273" w:rsidP="00A72273">
            <w:pPr>
              <w:tabs>
                <w:tab w:val="left" w:pos="567"/>
              </w:tabs>
              <w:spacing w:after="0" w:line="240" w:lineRule="auto"/>
              <w:ind w:left="0" w:firstLine="284"/>
              <w:jc w:val="center"/>
              <w:rPr>
                <w:rFonts w:eastAsia="Arial Unicode MS"/>
                <w:szCs w:val="24"/>
              </w:rPr>
            </w:pPr>
            <w:r w:rsidRPr="00407580">
              <w:t>14 – в</w:t>
            </w:r>
          </w:p>
        </w:tc>
        <w:tc>
          <w:tcPr>
            <w:tcW w:w="3189" w:type="dxa"/>
          </w:tcPr>
          <w:p w14:paraId="6ABFD552" w14:textId="6829862B" w:rsidR="00A72273" w:rsidRPr="003B2FAB" w:rsidRDefault="00A72273" w:rsidP="00A72273">
            <w:pPr>
              <w:tabs>
                <w:tab w:val="left" w:pos="567"/>
              </w:tabs>
              <w:spacing w:after="0" w:line="240" w:lineRule="auto"/>
              <w:ind w:left="0" w:firstLine="284"/>
              <w:jc w:val="center"/>
              <w:rPr>
                <w:rFonts w:eastAsia="Arial Unicode MS"/>
                <w:szCs w:val="24"/>
              </w:rPr>
            </w:pPr>
            <w:r w:rsidRPr="00407580">
              <w:t>24 – б</w:t>
            </w:r>
          </w:p>
        </w:tc>
      </w:tr>
      <w:tr w:rsidR="00A72273" w:rsidRPr="003B2FAB" w14:paraId="30B9E0FC" w14:textId="77777777" w:rsidTr="0033305F">
        <w:tc>
          <w:tcPr>
            <w:tcW w:w="2835" w:type="dxa"/>
          </w:tcPr>
          <w:p w14:paraId="0F8ACA49" w14:textId="3E4E560A" w:rsidR="00A72273" w:rsidRPr="003B2FAB" w:rsidRDefault="00A72273" w:rsidP="00A72273">
            <w:pPr>
              <w:tabs>
                <w:tab w:val="left" w:pos="567"/>
              </w:tabs>
              <w:spacing w:after="0" w:line="240" w:lineRule="auto"/>
              <w:ind w:left="0" w:firstLine="284"/>
              <w:jc w:val="center"/>
              <w:rPr>
                <w:rFonts w:eastAsia="Arial Unicode MS"/>
                <w:szCs w:val="24"/>
              </w:rPr>
            </w:pPr>
            <w:r w:rsidRPr="00407580">
              <w:t>5 – г</w:t>
            </w:r>
          </w:p>
        </w:tc>
        <w:tc>
          <w:tcPr>
            <w:tcW w:w="3190" w:type="dxa"/>
          </w:tcPr>
          <w:p w14:paraId="5A7F0FA9" w14:textId="7CF21E76" w:rsidR="00A72273" w:rsidRPr="003B2FAB" w:rsidRDefault="00A72273" w:rsidP="00A72273">
            <w:pPr>
              <w:tabs>
                <w:tab w:val="left" w:pos="567"/>
              </w:tabs>
              <w:spacing w:after="0" w:line="240" w:lineRule="auto"/>
              <w:ind w:left="0" w:firstLine="284"/>
              <w:jc w:val="center"/>
              <w:rPr>
                <w:rFonts w:eastAsia="Arial Unicode MS"/>
                <w:szCs w:val="24"/>
              </w:rPr>
            </w:pPr>
            <w:r w:rsidRPr="00407580">
              <w:t>15 – г</w:t>
            </w:r>
          </w:p>
        </w:tc>
        <w:tc>
          <w:tcPr>
            <w:tcW w:w="3189" w:type="dxa"/>
          </w:tcPr>
          <w:p w14:paraId="5788A8A0" w14:textId="3CE7E276" w:rsidR="00A72273" w:rsidRPr="003B2FAB" w:rsidRDefault="00A72273" w:rsidP="00A72273">
            <w:pPr>
              <w:tabs>
                <w:tab w:val="left" w:pos="567"/>
              </w:tabs>
              <w:spacing w:after="0" w:line="240" w:lineRule="auto"/>
              <w:ind w:left="0" w:firstLine="284"/>
              <w:jc w:val="center"/>
              <w:rPr>
                <w:rFonts w:eastAsia="Arial Unicode MS"/>
                <w:szCs w:val="24"/>
              </w:rPr>
            </w:pPr>
            <w:r w:rsidRPr="00407580">
              <w:t>25 – а</w:t>
            </w:r>
          </w:p>
        </w:tc>
      </w:tr>
      <w:tr w:rsidR="00A72273" w:rsidRPr="003B2FAB" w14:paraId="0E09A214" w14:textId="77777777" w:rsidTr="0033305F">
        <w:tc>
          <w:tcPr>
            <w:tcW w:w="2835" w:type="dxa"/>
          </w:tcPr>
          <w:p w14:paraId="65F8FBBC" w14:textId="1C9C6AFC" w:rsidR="00A72273" w:rsidRPr="003B2FAB" w:rsidRDefault="00A72273" w:rsidP="00A72273">
            <w:pPr>
              <w:tabs>
                <w:tab w:val="left" w:pos="567"/>
              </w:tabs>
              <w:spacing w:after="0" w:line="240" w:lineRule="auto"/>
              <w:ind w:left="0" w:firstLine="284"/>
              <w:jc w:val="center"/>
              <w:rPr>
                <w:rFonts w:eastAsia="Arial Unicode MS"/>
                <w:szCs w:val="24"/>
              </w:rPr>
            </w:pPr>
            <w:r w:rsidRPr="00407580">
              <w:t>6 – а</w:t>
            </w:r>
          </w:p>
        </w:tc>
        <w:tc>
          <w:tcPr>
            <w:tcW w:w="3190" w:type="dxa"/>
          </w:tcPr>
          <w:p w14:paraId="1BDE537C" w14:textId="02435FAA" w:rsidR="00A72273" w:rsidRPr="003B2FAB" w:rsidRDefault="00A72273" w:rsidP="00A72273">
            <w:pPr>
              <w:tabs>
                <w:tab w:val="left" w:pos="567"/>
              </w:tabs>
              <w:spacing w:after="0" w:line="240" w:lineRule="auto"/>
              <w:ind w:left="0" w:firstLine="284"/>
              <w:jc w:val="center"/>
              <w:rPr>
                <w:rFonts w:eastAsia="Arial Unicode MS"/>
                <w:szCs w:val="24"/>
              </w:rPr>
            </w:pPr>
            <w:r w:rsidRPr="00407580">
              <w:t>16 – б</w:t>
            </w:r>
          </w:p>
        </w:tc>
        <w:tc>
          <w:tcPr>
            <w:tcW w:w="3189" w:type="dxa"/>
          </w:tcPr>
          <w:p w14:paraId="3B357D03" w14:textId="07D8BD68" w:rsidR="00A72273" w:rsidRPr="003B2FAB" w:rsidRDefault="00A72273" w:rsidP="00A72273">
            <w:pPr>
              <w:tabs>
                <w:tab w:val="left" w:pos="567"/>
              </w:tabs>
              <w:spacing w:after="0" w:line="240" w:lineRule="auto"/>
              <w:ind w:left="0" w:firstLine="284"/>
              <w:jc w:val="center"/>
              <w:rPr>
                <w:rFonts w:eastAsia="Arial Unicode MS"/>
                <w:szCs w:val="24"/>
              </w:rPr>
            </w:pPr>
            <w:r w:rsidRPr="00407580">
              <w:t>26 – а</w:t>
            </w:r>
          </w:p>
        </w:tc>
      </w:tr>
      <w:tr w:rsidR="00A72273" w:rsidRPr="003B2FAB" w14:paraId="26B5A738" w14:textId="77777777" w:rsidTr="0033305F">
        <w:tc>
          <w:tcPr>
            <w:tcW w:w="2835" w:type="dxa"/>
          </w:tcPr>
          <w:p w14:paraId="229B7F68" w14:textId="562AE82F" w:rsidR="00A72273" w:rsidRPr="003B2FAB" w:rsidRDefault="00A72273" w:rsidP="00A72273">
            <w:pPr>
              <w:tabs>
                <w:tab w:val="left" w:pos="567"/>
              </w:tabs>
              <w:spacing w:after="0" w:line="240" w:lineRule="auto"/>
              <w:ind w:left="0" w:firstLine="284"/>
              <w:jc w:val="center"/>
              <w:rPr>
                <w:rFonts w:eastAsia="Arial Unicode MS"/>
                <w:szCs w:val="24"/>
              </w:rPr>
            </w:pPr>
            <w:r w:rsidRPr="00407580">
              <w:t>7 – а</w:t>
            </w:r>
          </w:p>
        </w:tc>
        <w:tc>
          <w:tcPr>
            <w:tcW w:w="3190" w:type="dxa"/>
          </w:tcPr>
          <w:p w14:paraId="42737DB7" w14:textId="52ACD981" w:rsidR="00A72273" w:rsidRPr="003B2FAB" w:rsidRDefault="00A72273" w:rsidP="00A72273">
            <w:pPr>
              <w:tabs>
                <w:tab w:val="left" w:pos="567"/>
              </w:tabs>
              <w:spacing w:after="0" w:line="240" w:lineRule="auto"/>
              <w:ind w:left="0" w:firstLine="284"/>
              <w:jc w:val="center"/>
              <w:rPr>
                <w:rFonts w:eastAsia="Arial Unicode MS"/>
                <w:szCs w:val="24"/>
              </w:rPr>
            </w:pPr>
            <w:r w:rsidRPr="00407580">
              <w:t>17 – а, б</w:t>
            </w:r>
          </w:p>
        </w:tc>
        <w:tc>
          <w:tcPr>
            <w:tcW w:w="3189" w:type="dxa"/>
          </w:tcPr>
          <w:p w14:paraId="63AAB383" w14:textId="2D917448" w:rsidR="00A72273" w:rsidRPr="003B2FAB" w:rsidRDefault="00A72273" w:rsidP="00A72273">
            <w:pPr>
              <w:tabs>
                <w:tab w:val="left" w:pos="567"/>
              </w:tabs>
              <w:spacing w:after="0" w:line="240" w:lineRule="auto"/>
              <w:ind w:left="0" w:firstLine="284"/>
              <w:jc w:val="center"/>
              <w:rPr>
                <w:rFonts w:eastAsia="Arial Unicode MS"/>
                <w:szCs w:val="24"/>
              </w:rPr>
            </w:pPr>
            <w:r w:rsidRPr="00407580">
              <w:t>27 – в</w:t>
            </w:r>
          </w:p>
        </w:tc>
      </w:tr>
      <w:tr w:rsidR="00A72273" w:rsidRPr="003B2FAB" w14:paraId="4D3B1EAE" w14:textId="77777777" w:rsidTr="0033305F">
        <w:tc>
          <w:tcPr>
            <w:tcW w:w="2835" w:type="dxa"/>
          </w:tcPr>
          <w:p w14:paraId="21DCE823" w14:textId="2A99D5E6" w:rsidR="00A72273" w:rsidRPr="003B2FAB" w:rsidRDefault="00A72273" w:rsidP="00A72273">
            <w:pPr>
              <w:tabs>
                <w:tab w:val="left" w:pos="567"/>
              </w:tabs>
              <w:spacing w:after="0" w:line="240" w:lineRule="auto"/>
              <w:ind w:left="0" w:firstLine="284"/>
              <w:jc w:val="center"/>
              <w:rPr>
                <w:rFonts w:eastAsia="Arial Unicode MS"/>
                <w:szCs w:val="24"/>
              </w:rPr>
            </w:pPr>
            <w:r w:rsidRPr="00407580">
              <w:t>8 – в</w:t>
            </w:r>
          </w:p>
        </w:tc>
        <w:tc>
          <w:tcPr>
            <w:tcW w:w="3190" w:type="dxa"/>
          </w:tcPr>
          <w:p w14:paraId="32C2438F" w14:textId="6C651786" w:rsidR="00A72273" w:rsidRPr="003B2FAB" w:rsidRDefault="00A72273" w:rsidP="00A72273">
            <w:pPr>
              <w:tabs>
                <w:tab w:val="left" w:pos="567"/>
              </w:tabs>
              <w:spacing w:after="0" w:line="240" w:lineRule="auto"/>
              <w:ind w:left="0" w:firstLine="284"/>
              <w:jc w:val="center"/>
              <w:rPr>
                <w:rFonts w:eastAsia="Arial Unicode MS"/>
                <w:szCs w:val="24"/>
              </w:rPr>
            </w:pPr>
            <w:r w:rsidRPr="00407580">
              <w:t>18 –  а</w:t>
            </w:r>
          </w:p>
        </w:tc>
        <w:tc>
          <w:tcPr>
            <w:tcW w:w="3189" w:type="dxa"/>
          </w:tcPr>
          <w:p w14:paraId="61A68B4E" w14:textId="42772606" w:rsidR="00A72273" w:rsidRPr="003B2FAB" w:rsidRDefault="00A72273" w:rsidP="00A72273">
            <w:pPr>
              <w:tabs>
                <w:tab w:val="left" w:pos="567"/>
              </w:tabs>
              <w:spacing w:after="0" w:line="240" w:lineRule="auto"/>
              <w:ind w:left="0" w:firstLine="284"/>
              <w:jc w:val="center"/>
              <w:rPr>
                <w:rFonts w:eastAsia="Arial Unicode MS"/>
                <w:szCs w:val="24"/>
              </w:rPr>
            </w:pPr>
            <w:r w:rsidRPr="00407580">
              <w:t>28 – в</w:t>
            </w:r>
          </w:p>
        </w:tc>
      </w:tr>
      <w:tr w:rsidR="00A72273" w:rsidRPr="003B2FAB" w14:paraId="50A95A56" w14:textId="77777777" w:rsidTr="0033305F">
        <w:tc>
          <w:tcPr>
            <w:tcW w:w="2835" w:type="dxa"/>
          </w:tcPr>
          <w:p w14:paraId="7014CFE6" w14:textId="7C660D9F" w:rsidR="00A72273" w:rsidRPr="003B2FAB" w:rsidRDefault="00A72273" w:rsidP="00A72273">
            <w:pPr>
              <w:tabs>
                <w:tab w:val="left" w:pos="567"/>
              </w:tabs>
              <w:spacing w:after="0" w:line="240" w:lineRule="auto"/>
              <w:ind w:left="0" w:firstLine="284"/>
              <w:jc w:val="center"/>
              <w:rPr>
                <w:rFonts w:eastAsia="Arial Unicode MS"/>
                <w:szCs w:val="24"/>
              </w:rPr>
            </w:pPr>
            <w:r w:rsidRPr="00407580">
              <w:t>9 – а</w:t>
            </w:r>
          </w:p>
        </w:tc>
        <w:tc>
          <w:tcPr>
            <w:tcW w:w="3190" w:type="dxa"/>
          </w:tcPr>
          <w:p w14:paraId="6978B0D3" w14:textId="22C95212" w:rsidR="00A72273" w:rsidRPr="003B2FAB" w:rsidRDefault="00A72273" w:rsidP="00A72273">
            <w:pPr>
              <w:tabs>
                <w:tab w:val="left" w:pos="567"/>
              </w:tabs>
              <w:spacing w:after="0" w:line="240" w:lineRule="auto"/>
              <w:ind w:left="0" w:firstLine="284"/>
              <w:jc w:val="center"/>
              <w:rPr>
                <w:rFonts w:eastAsia="Arial Unicode MS"/>
                <w:szCs w:val="24"/>
              </w:rPr>
            </w:pPr>
            <w:r w:rsidRPr="00407580">
              <w:t>19 – б</w:t>
            </w:r>
          </w:p>
        </w:tc>
        <w:tc>
          <w:tcPr>
            <w:tcW w:w="3189" w:type="dxa"/>
          </w:tcPr>
          <w:p w14:paraId="56247BAC" w14:textId="59C94B16" w:rsidR="00A72273" w:rsidRPr="003B2FAB" w:rsidRDefault="00A72273" w:rsidP="00A72273">
            <w:pPr>
              <w:tabs>
                <w:tab w:val="left" w:pos="567"/>
              </w:tabs>
              <w:spacing w:after="0" w:line="240" w:lineRule="auto"/>
              <w:ind w:left="0" w:firstLine="284"/>
              <w:jc w:val="center"/>
              <w:rPr>
                <w:rFonts w:eastAsia="Arial Unicode MS"/>
                <w:szCs w:val="24"/>
              </w:rPr>
            </w:pPr>
            <w:r w:rsidRPr="00407580">
              <w:t>29 – а</w:t>
            </w:r>
          </w:p>
        </w:tc>
      </w:tr>
      <w:tr w:rsidR="00A72273" w:rsidRPr="003B2FAB" w14:paraId="43B421B4" w14:textId="77777777" w:rsidTr="0033305F">
        <w:tc>
          <w:tcPr>
            <w:tcW w:w="2835" w:type="dxa"/>
          </w:tcPr>
          <w:p w14:paraId="0BFB81D1" w14:textId="69CA24D2" w:rsidR="00A72273" w:rsidRPr="003B2FAB" w:rsidRDefault="00A72273" w:rsidP="00A72273">
            <w:pPr>
              <w:tabs>
                <w:tab w:val="left" w:pos="567"/>
              </w:tabs>
              <w:spacing w:after="0" w:line="240" w:lineRule="auto"/>
              <w:ind w:left="0" w:firstLine="284"/>
              <w:jc w:val="center"/>
              <w:rPr>
                <w:rFonts w:eastAsia="Arial Unicode MS"/>
                <w:szCs w:val="24"/>
              </w:rPr>
            </w:pPr>
            <w:r w:rsidRPr="00407580">
              <w:t>10 – в</w:t>
            </w:r>
          </w:p>
        </w:tc>
        <w:tc>
          <w:tcPr>
            <w:tcW w:w="3190" w:type="dxa"/>
          </w:tcPr>
          <w:p w14:paraId="4AAFE9F8" w14:textId="3811C11B" w:rsidR="00A72273" w:rsidRPr="003B2FAB" w:rsidRDefault="00A72273" w:rsidP="00A72273">
            <w:pPr>
              <w:tabs>
                <w:tab w:val="left" w:pos="567"/>
              </w:tabs>
              <w:spacing w:after="0" w:line="240" w:lineRule="auto"/>
              <w:ind w:left="0" w:firstLine="284"/>
              <w:jc w:val="center"/>
              <w:rPr>
                <w:rFonts w:eastAsia="Arial Unicode MS"/>
                <w:szCs w:val="24"/>
              </w:rPr>
            </w:pPr>
            <w:r w:rsidRPr="00407580">
              <w:t>20 – б</w:t>
            </w:r>
          </w:p>
        </w:tc>
        <w:tc>
          <w:tcPr>
            <w:tcW w:w="3189" w:type="dxa"/>
          </w:tcPr>
          <w:p w14:paraId="59AFAE07" w14:textId="14131C34" w:rsidR="00A72273" w:rsidRPr="003B2FAB" w:rsidRDefault="00A72273" w:rsidP="00A72273">
            <w:pPr>
              <w:tabs>
                <w:tab w:val="left" w:pos="567"/>
              </w:tabs>
              <w:spacing w:after="0" w:line="240" w:lineRule="auto"/>
              <w:ind w:left="0" w:firstLine="284"/>
              <w:jc w:val="center"/>
              <w:rPr>
                <w:rFonts w:eastAsia="Arial Unicode MS"/>
                <w:szCs w:val="24"/>
              </w:rPr>
            </w:pPr>
            <w:r w:rsidRPr="00407580">
              <w:t>30 – г</w:t>
            </w:r>
          </w:p>
        </w:tc>
      </w:tr>
    </w:tbl>
    <w:p w14:paraId="34541A6F" w14:textId="77777777" w:rsidR="008E6310" w:rsidRPr="003B2FAB" w:rsidRDefault="008E6310" w:rsidP="003B2FAB">
      <w:pPr>
        <w:pStyle w:val="c4"/>
        <w:shd w:val="clear" w:color="auto" w:fill="FFFFFF"/>
        <w:tabs>
          <w:tab w:val="left" w:pos="567"/>
          <w:tab w:val="left" w:pos="1418"/>
        </w:tabs>
        <w:spacing w:before="0" w:beforeAutospacing="0" w:after="0" w:afterAutospacing="0"/>
        <w:ind w:firstLine="284"/>
        <w:jc w:val="both"/>
        <w:rPr>
          <w:bCs/>
          <w:color w:val="000000"/>
        </w:rPr>
      </w:pPr>
    </w:p>
    <w:p w14:paraId="00D1D250" w14:textId="0E28B701" w:rsidR="009E7A20" w:rsidRPr="003B2FAB" w:rsidRDefault="009E7A20" w:rsidP="00481647">
      <w:pPr>
        <w:pStyle w:val="1"/>
        <w:tabs>
          <w:tab w:val="left" w:pos="567"/>
        </w:tabs>
        <w:spacing w:line="240" w:lineRule="auto"/>
        <w:ind w:left="0" w:firstLine="284"/>
        <w:rPr>
          <w:szCs w:val="24"/>
        </w:rPr>
      </w:pPr>
      <w:r w:rsidRPr="003B2FAB">
        <w:rPr>
          <w:szCs w:val="24"/>
        </w:rPr>
        <w:t>Дисциплина «</w:t>
      </w:r>
      <w:r w:rsidR="00E20CC7">
        <w:rPr>
          <w:szCs w:val="24"/>
        </w:rPr>
        <w:t>Судебное делопроизводство</w:t>
      </w:r>
      <w:r w:rsidRPr="003B2FAB">
        <w:rPr>
          <w:szCs w:val="24"/>
        </w:rPr>
        <w:t>»</w:t>
      </w:r>
    </w:p>
    <w:p w14:paraId="0C7DFDFD" w14:textId="77777777" w:rsidR="009E7A20" w:rsidRDefault="009E7A20" w:rsidP="00481647">
      <w:pPr>
        <w:tabs>
          <w:tab w:val="left" w:pos="567"/>
        </w:tabs>
        <w:spacing w:after="0" w:line="240" w:lineRule="auto"/>
        <w:ind w:left="0" w:firstLine="284"/>
        <w:jc w:val="center"/>
        <w:rPr>
          <w:b/>
          <w:szCs w:val="24"/>
          <w:lang w:bidi="en-US"/>
        </w:rPr>
      </w:pPr>
      <w:r w:rsidRPr="003B2FAB">
        <w:rPr>
          <w:b/>
          <w:szCs w:val="24"/>
        </w:rPr>
        <w:t>Объясните и аргументируйте</w:t>
      </w:r>
      <w:r w:rsidRPr="003B2FAB">
        <w:rPr>
          <w:szCs w:val="24"/>
          <w:lang w:bidi="en-US"/>
        </w:rPr>
        <w:t xml:space="preserve"> </w:t>
      </w:r>
      <w:r w:rsidRPr="003B2FAB">
        <w:rPr>
          <w:b/>
          <w:szCs w:val="24"/>
          <w:lang w:bidi="en-US"/>
        </w:rPr>
        <w:t>использование в своей деятельности понятий, категорий, принципов:</w:t>
      </w:r>
    </w:p>
    <w:p w14:paraId="50E12BFB" w14:textId="77777777" w:rsidR="003061FA" w:rsidRDefault="003061FA" w:rsidP="00E20CC7">
      <w:pPr>
        <w:spacing w:after="0" w:line="240" w:lineRule="auto"/>
        <w:ind w:left="425" w:firstLine="0"/>
        <w:rPr>
          <w:b/>
          <w:szCs w:val="24"/>
          <w:lang w:bidi="en-US"/>
        </w:rPr>
      </w:pPr>
    </w:p>
    <w:p w14:paraId="62C0CF5F" w14:textId="711996E6" w:rsidR="00FB58E5" w:rsidRDefault="00FB58E5" w:rsidP="00890FB4">
      <w:pPr>
        <w:pStyle w:val="a3"/>
        <w:numPr>
          <w:ilvl w:val="0"/>
          <w:numId w:val="10"/>
        </w:numPr>
        <w:ind w:left="0" w:firstLine="709"/>
        <w:jc w:val="both"/>
        <w:rPr>
          <w:lang w:bidi="en-US"/>
        </w:rPr>
      </w:pPr>
      <w:bookmarkStart w:id="5" w:name="_Hlk160033166"/>
      <w:r>
        <w:rPr>
          <w:lang w:bidi="en-US"/>
        </w:rPr>
        <w:t>Что означает понятие «информация в судебном делопроизводстве»</w:t>
      </w:r>
    </w:p>
    <w:p w14:paraId="19E05232" w14:textId="7DBEE857" w:rsidR="00FB58E5" w:rsidRDefault="00FB58E5" w:rsidP="00890FB4">
      <w:pPr>
        <w:pStyle w:val="a3"/>
        <w:numPr>
          <w:ilvl w:val="0"/>
          <w:numId w:val="10"/>
        </w:numPr>
        <w:ind w:left="0" w:firstLine="709"/>
        <w:jc w:val="both"/>
        <w:rPr>
          <w:lang w:bidi="en-US"/>
        </w:rPr>
      </w:pPr>
      <w:r>
        <w:rPr>
          <w:lang w:bidi="en-US"/>
        </w:rPr>
        <w:t>Какие виды информации используются в судебном делопроизводстве</w:t>
      </w:r>
    </w:p>
    <w:p w14:paraId="4DBE041B" w14:textId="1FE45C4D" w:rsidR="00FB58E5" w:rsidRDefault="00FB58E5" w:rsidP="00890FB4">
      <w:pPr>
        <w:pStyle w:val="a3"/>
        <w:numPr>
          <w:ilvl w:val="0"/>
          <w:numId w:val="10"/>
        </w:numPr>
        <w:ind w:left="0" w:firstLine="709"/>
        <w:jc w:val="both"/>
        <w:rPr>
          <w:lang w:bidi="en-US"/>
        </w:rPr>
      </w:pPr>
      <w:r>
        <w:rPr>
          <w:lang w:bidi="en-US"/>
        </w:rPr>
        <w:t>Какие носители информации используются в судебном делопроизводстве</w:t>
      </w:r>
    </w:p>
    <w:p w14:paraId="0DB065A4" w14:textId="16B5B1D8" w:rsidR="00FB58E5" w:rsidRDefault="00FB58E5" w:rsidP="00890FB4">
      <w:pPr>
        <w:pStyle w:val="a3"/>
        <w:numPr>
          <w:ilvl w:val="0"/>
          <w:numId w:val="10"/>
        </w:numPr>
        <w:ind w:left="0" w:firstLine="709"/>
        <w:jc w:val="both"/>
        <w:rPr>
          <w:lang w:bidi="en-US"/>
        </w:rPr>
      </w:pPr>
      <w:r>
        <w:rPr>
          <w:lang w:bidi="en-US"/>
        </w:rPr>
        <w:t>Какую роль играет информация в судебном делопроизводстве</w:t>
      </w:r>
    </w:p>
    <w:p w14:paraId="4337F249" w14:textId="537463F7" w:rsidR="00FB58E5" w:rsidRDefault="00FB58E5" w:rsidP="00890FB4">
      <w:pPr>
        <w:pStyle w:val="a3"/>
        <w:numPr>
          <w:ilvl w:val="0"/>
          <w:numId w:val="10"/>
        </w:numPr>
        <w:ind w:left="0" w:firstLine="709"/>
        <w:jc w:val="both"/>
        <w:rPr>
          <w:lang w:bidi="en-US"/>
        </w:rPr>
      </w:pPr>
      <w:r>
        <w:rPr>
          <w:lang w:bidi="en-US"/>
        </w:rPr>
        <w:t>Каковы требования к информации в судебном делопроизводстве</w:t>
      </w:r>
    </w:p>
    <w:p w14:paraId="5456ACB7" w14:textId="332BD2EC" w:rsidR="00FB58E5" w:rsidRDefault="00FB58E5" w:rsidP="00890FB4">
      <w:pPr>
        <w:pStyle w:val="a3"/>
        <w:numPr>
          <w:ilvl w:val="0"/>
          <w:numId w:val="10"/>
        </w:numPr>
        <w:ind w:left="0" w:firstLine="709"/>
        <w:jc w:val="both"/>
        <w:rPr>
          <w:lang w:bidi="en-US"/>
        </w:rPr>
      </w:pPr>
      <w:r>
        <w:rPr>
          <w:lang w:bidi="en-US"/>
        </w:rPr>
        <w:t>Как обеспечивается открытость и доступность информации в судебном процессе</w:t>
      </w:r>
    </w:p>
    <w:p w14:paraId="1C2CCC4A" w14:textId="3347798F" w:rsidR="00FB58E5" w:rsidRDefault="00FB58E5" w:rsidP="00890FB4">
      <w:pPr>
        <w:pStyle w:val="a3"/>
        <w:numPr>
          <w:ilvl w:val="0"/>
          <w:numId w:val="10"/>
        </w:numPr>
        <w:ind w:left="0" w:firstLine="709"/>
        <w:jc w:val="both"/>
        <w:rPr>
          <w:lang w:bidi="en-US"/>
        </w:rPr>
      </w:pPr>
      <w:r>
        <w:rPr>
          <w:lang w:bidi="en-US"/>
        </w:rPr>
        <w:t>Что означает понятие документальной информации в судебном делопроизводстве</w:t>
      </w:r>
    </w:p>
    <w:p w14:paraId="7DA5E442" w14:textId="580F23E9" w:rsidR="00FB58E5" w:rsidRDefault="00FB58E5" w:rsidP="00890FB4">
      <w:pPr>
        <w:pStyle w:val="a3"/>
        <w:numPr>
          <w:ilvl w:val="0"/>
          <w:numId w:val="10"/>
        </w:numPr>
        <w:ind w:left="0" w:firstLine="709"/>
        <w:jc w:val="both"/>
        <w:rPr>
          <w:lang w:bidi="en-US"/>
        </w:rPr>
      </w:pPr>
      <w:r>
        <w:rPr>
          <w:lang w:bidi="en-US"/>
        </w:rPr>
        <w:t>Что подразумевается под графической информацией в судебном делопроизводстве</w:t>
      </w:r>
    </w:p>
    <w:p w14:paraId="6032ACB7" w14:textId="57E18DFD" w:rsidR="00FB58E5" w:rsidRDefault="00FB58E5" w:rsidP="00890FB4">
      <w:pPr>
        <w:pStyle w:val="a3"/>
        <w:numPr>
          <w:ilvl w:val="0"/>
          <w:numId w:val="10"/>
        </w:numPr>
        <w:ind w:left="0" w:firstLine="709"/>
        <w:jc w:val="both"/>
        <w:rPr>
          <w:lang w:bidi="en-US"/>
        </w:rPr>
      </w:pPr>
      <w:r>
        <w:rPr>
          <w:lang w:bidi="en-US"/>
        </w:rPr>
        <w:t>Что означает понятие электронной информации в судебном делопроизводстве</w:t>
      </w:r>
    </w:p>
    <w:p w14:paraId="1318C22C" w14:textId="031115C7" w:rsidR="00FB58E5" w:rsidRDefault="00FB58E5" w:rsidP="00890FB4">
      <w:pPr>
        <w:pStyle w:val="a3"/>
        <w:numPr>
          <w:ilvl w:val="0"/>
          <w:numId w:val="10"/>
        </w:numPr>
        <w:ind w:left="0" w:firstLine="709"/>
        <w:jc w:val="both"/>
        <w:rPr>
          <w:lang w:bidi="en-US"/>
        </w:rPr>
      </w:pPr>
      <w:r>
        <w:rPr>
          <w:lang w:bidi="en-US"/>
        </w:rPr>
        <w:t>Что представляет собой понятие вещественных доказательств в судебном процессе</w:t>
      </w:r>
    </w:p>
    <w:p w14:paraId="37DDD5B8" w14:textId="417D383A" w:rsidR="00FB58E5" w:rsidRDefault="00FB58E5" w:rsidP="00890FB4">
      <w:pPr>
        <w:pStyle w:val="a3"/>
        <w:numPr>
          <w:ilvl w:val="0"/>
          <w:numId w:val="10"/>
        </w:numPr>
        <w:ind w:left="0" w:firstLine="709"/>
        <w:jc w:val="both"/>
        <w:rPr>
          <w:lang w:bidi="en-US"/>
        </w:rPr>
      </w:pPr>
      <w:r>
        <w:rPr>
          <w:lang w:bidi="en-US"/>
        </w:rPr>
        <w:lastRenderedPageBreak/>
        <w:t>Что подразумевается под устной информацией в судебном делопроизводстве</w:t>
      </w:r>
    </w:p>
    <w:p w14:paraId="545CD579" w14:textId="7BE2E71B" w:rsidR="00FB58E5" w:rsidRDefault="00FB58E5" w:rsidP="00890FB4">
      <w:pPr>
        <w:pStyle w:val="a3"/>
        <w:numPr>
          <w:ilvl w:val="0"/>
          <w:numId w:val="10"/>
        </w:numPr>
        <w:ind w:left="0" w:firstLine="709"/>
        <w:jc w:val="both"/>
        <w:rPr>
          <w:lang w:bidi="en-US"/>
        </w:rPr>
      </w:pPr>
      <w:r>
        <w:rPr>
          <w:lang w:bidi="en-US"/>
        </w:rPr>
        <w:t>Какие методы и технологии используются для обработки и анализа информации в судебном процессе</w:t>
      </w:r>
    </w:p>
    <w:p w14:paraId="087676CD" w14:textId="4AC8E614" w:rsidR="00FB58E5" w:rsidRDefault="00FB58E5" w:rsidP="00890FB4">
      <w:pPr>
        <w:pStyle w:val="a3"/>
        <w:numPr>
          <w:ilvl w:val="0"/>
          <w:numId w:val="10"/>
        </w:numPr>
        <w:ind w:left="0" w:firstLine="709"/>
        <w:jc w:val="both"/>
        <w:rPr>
          <w:lang w:bidi="en-US"/>
        </w:rPr>
      </w:pPr>
      <w:r>
        <w:rPr>
          <w:lang w:bidi="en-US"/>
        </w:rPr>
        <w:t>Что является признаками информации в судебном делопроизводстве</w:t>
      </w:r>
    </w:p>
    <w:p w14:paraId="43B842E8" w14:textId="182F5D11" w:rsidR="00FB58E5" w:rsidRDefault="00FB58E5" w:rsidP="00890FB4">
      <w:pPr>
        <w:pStyle w:val="a3"/>
        <w:numPr>
          <w:ilvl w:val="0"/>
          <w:numId w:val="10"/>
        </w:numPr>
        <w:ind w:left="0" w:firstLine="709"/>
        <w:jc w:val="both"/>
        <w:rPr>
          <w:lang w:bidi="en-US"/>
        </w:rPr>
      </w:pPr>
      <w:r>
        <w:rPr>
          <w:lang w:bidi="en-US"/>
        </w:rPr>
        <w:t>Какие задачи выполняет информация в судебном делопроизводстве</w:t>
      </w:r>
    </w:p>
    <w:p w14:paraId="0EEB8D1C" w14:textId="6C1219CF" w:rsidR="00FB58E5" w:rsidRDefault="00FB58E5" w:rsidP="00890FB4">
      <w:pPr>
        <w:pStyle w:val="a3"/>
        <w:numPr>
          <w:ilvl w:val="0"/>
          <w:numId w:val="10"/>
        </w:numPr>
        <w:ind w:left="0" w:firstLine="709"/>
        <w:jc w:val="both"/>
        <w:rPr>
          <w:lang w:bidi="en-US"/>
        </w:rPr>
      </w:pPr>
      <w:r>
        <w:rPr>
          <w:lang w:bidi="en-US"/>
        </w:rPr>
        <w:t>Как осуществляется сбор и анализ информации в судебном деле</w:t>
      </w:r>
    </w:p>
    <w:p w14:paraId="7D9121F1" w14:textId="0D7502BA" w:rsidR="00FB58E5" w:rsidRDefault="00FB58E5" w:rsidP="00890FB4">
      <w:pPr>
        <w:pStyle w:val="a3"/>
        <w:numPr>
          <w:ilvl w:val="0"/>
          <w:numId w:val="10"/>
        </w:numPr>
        <w:ind w:left="0" w:firstLine="709"/>
        <w:jc w:val="both"/>
        <w:rPr>
          <w:lang w:bidi="en-US"/>
        </w:rPr>
      </w:pPr>
      <w:r>
        <w:rPr>
          <w:lang w:bidi="en-US"/>
        </w:rPr>
        <w:t>Как информация используется при установлении истины по судебному делу</w:t>
      </w:r>
    </w:p>
    <w:p w14:paraId="43D01249" w14:textId="5CF65C08" w:rsidR="00FB58E5" w:rsidRDefault="00FB58E5" w:rsidP="00890FB4">
      <w:pPr>
        <w:pStyle w:val="a3"/>
        <w:numPr>
          <w:ilvl w:val="0"/>
          <w:numId w:val="10"/>
        </w:numPr>
        <w:ind w:left="0" w:firstLine="709"/>
        <w:jc w:val="both"/>
        <w:rPr>
          <w:lang w:bidi="en-US"/>
        </w:rPr>
      </w:pPr>
      <w:r>
        <w:rPr>
          <w:lang w:bidi="en-US"/>
        </w:rPr>
        <w:t>Каким образом информация помогает защищать права и интересы сторон в судебном процессе</w:t>
      </w:r>
    </w:p>
    <w:p w14:paraId="205A5E67" w14:textId="72357D2A" w:rsidR="00FB58E5" w:rsidRDefault="00FB58E5" w:rsidP="00890FB4">
      <w:pPr>
        <w:pStyle w:val="a3"/>
        <w:numPr>
          <w:ilvl w:val="0"/>
          <w:numId w:val="10"/>
        </w:numPr>
        <w:ind w:left="0" w:firstLine="709"/>
        <w:jc w:val="both"/>
        <w:rPr>
          <w:lang w:bidi="en-US"/>
        </w:rPr>
      </w:pPr>
      <w:r>
        <w:rPr>
          <w:lang w:bidi="en-US"/>
        </w:rPr>
        <w:t>Как использование информации влияет на принятие обоснованных и законных судебных решений</w:t>
      </w:r>
    </w:p>
    <w:p w14:paraId="45E44DC4" w14:textId="090FA16F" w:rsidR="00FB58E5" w:rsidRDefault="00FB58E5" w:rsidP="00890FB4">
      <w:pPr>
        <w:pStyle w:val="a3"/>
        <w:numPr>
          <w:ilvl w:val="0"/>
          <w:numId w:val="10"/>
        </w:numPr>
        <w:ind w:left="0" w:firstLine="709"/>
        <w:jc w:val="both"/>
        <w:rPr>
          <w:lang w:bidi="en-US"/>
        </w:rPr>
      </w:pPr>
      <w:r>
        <w:rPr>
          <w:lang w:bidi="en-US"/>
        </w:rPr>
        <w:t>Какие формы информации используются в судебном делопроизводстве</w:t>
      </w:r>
    </w:p>
    <w:p w14:paraId="2BB00B61" w14:textId="37B0C577" w:rsidR="00B32021" w:rsidRPr="00A728D8" w:rsidRDefault="00FB58E5" w:rsidP="00890FB4">
      <w:pPr>
        <w:pStyle w:val="a3"/>
        <w:numPr>
          <w:ilvl w:val="0"/>
          <w:numId w:val="10"/>
        </w:numPr>
        <w:ind w:left="0" w:firstLine="709"/>
        <w:jc w:val="both"/>
        <w:rPr>
          <w:lang w:bidi="en-US"/>
        </w:rPr>
      </w:pPr>
      <w:r>
        <w:rPr>
          <w:lang w:bidi="en-US"/>
        </w:rPr>
        <w:t>Как доказательства функционируют как форма информации в судебном процессе</w:t>
      </w:r>
    </w:p>
    <w:p w14:paraId="2EDDA48A" w14:textId="77777777" w:rsidR="00A728D8" w:rsidRDefault="00A728D8" w:rsidP="00A728D8">
      <w:pPr>
        <w:rPr>
          <w:lang w:bidi="en-US"/>
        </w:rPr>
      </w:pPr>
    </w:p>
    <w:p w14:paraId="78DFC576" w14:textId="77777777" w:rsidR="00A728D8" w:rsidRPr="00A728D8" w:rsidRDefault="00A728D8" w:rsidP="00A728D8">
      <w:pPr>
        <w:rPr>
          <w:lang w:bidi="en-US"/>
        </w:rPr>
      </w:pPr>
    </w:p>
    <w:tbl>
      <w:tblPr>
        <w:tblStyle w:val="a7"/>
        <w:tblW w:w="10598" w:type="dxa"/>
        <w:tblLook w:val="04A0" w:firstRow="1" w:lastRow="0" w:firstColumn="1" w:lastColumn="0" w:noHBand="0" w:noVBand="1"/>
      </w:tblPr>
      <w:tblGrid>
        <w:gridCol w:w="3189"/>
        <w:gridCol w:w="7409"/>
      </w:tblGrid>
      <w:tr w:rsidR="00B32021" w:rsidRPr="003B2FAB" w14:paraId="76805A50" w14:textId="77777777" w:rsidTr="0033305F">
        <w:tc>
          <w:tcPr>
            <w:tcW w:w="3189" w:type="dxa"/>
          </w:tcPr>
          <w:p w14:paraId="252EDB2A" w14:textId="77777777" w:rsidR="00B32021" w:rsidRPr="003B2FAB" w:rsidRDefault="00B32021" w:rsidP="003B2FAB">
            <w:pPr>
              <w:tabs>
                <w:tab w:val="left" w:pos="567"/>
              </w:tabs>
              <w:spacing w:after="0" w:line="240" w:lineRule="auto"/>
              <w:ind w:left="0" w:firstLine="284"/>
              <w:rPr>
                <w:szCs w:val="24"/>
              </w:rPr>
            </w:pPr>
            <w:r w:rsidRPr="003B2FAB">
              <w:rPr>
                <w:szCs w:val="24"/>
              </w:rPr>
              <w:t>Вопрос</w:t>
            </w:r>
          </w:p>
        </w:tc>
        <w:tc>
          <w:tcPr>
            <w:tcW w:w="7409" w:type="dxa"/>
          </w:tcPr>
          <w:p w14:paraId="119AB0E1" w14:textId="77777777" w:rsidR="00B32021" w:rsidRPr="003B2FAB" w:rsidRDefault="00B32021" w:rsidP="003B2FAB">
            <w:pPr>
              <w:tabs>
                <w:tab w:val="left" w:pos="567"/>
              </w:tabs>
              <w:spacing w:after="0" w:line="240" w:lineRule="auto"/>
              <w:ind w:left="0" w:firstLine="284"/>
              <w:rPr>
                <w:szCs w:val="24"/>
              </w:rPr>
            </w:pPr>
            <w:r w:rsidRPr="003B2FAB">
              <w:rPr>
                <w:szCs w:val="24"/>
              </w:rPr>
              <w:t>Ответ</w:t>
            </w:r>
          </w:p>
        </w:tc>
      </w:tr>
      <w:tr w:rsidR="00E20CC7" w:rsidRPr="003B2FAB" w14:paraId="08B8F8FC" w14:textId="77777777" w:rsidTr="0033305F">
        <w:tc>
          <w:tcPr>
            <w:tcW w:w="3189" w:type="dxa"/>
          </w:tcPr>
          <w:p w14:paraId="3515A035" w14:textId="13942B2B" w:rsidR="00E20CC7" w:rsidRPr="00187D69" w:rsidRDefault="00A728D8">
            <w:pPr>
              <w:pStyle w:val="a3"/>
              <w:numPr>
                <w:ilvl w:val="0"/>
                <w:numId w:val="3"/>
              </w:numPr>
              <w:tabs>
                <w:tab w:val="left" w:pos="567"/>
              </w:tabs>
              <w:ind w:left="0" w:firstLine="284"/>
              <w:jc w:val="both"/>
              <w:rPr>
                <w:bCs/>
                <w:color w:val="000000" w:themeColor="text1"/>
              </w:rPr>
            </w:pPr>
            <w:bookmarkStart w:id="6" w:name="_Hlk157760671"/>
            <w:r>
              <w:rPr>
                <w:lang w:val="ru-RU"/>
              </w:rPr>
              <w:t>Что означает п</w:t>
            </w:r>
            <w:r>
              <w:t xml:space="preserve">онятие </w:t>
            </w:r>
            <w:r>
              <w:rPr>
                <w:lang w:val="ru-RU"/>
              </w:rPr>
              <w:t>«</w:t>
            </w:r>
            <w:r>
              <w:t>информаци</w:t>
            </w:r>
            <w:r>
              <w:rPr>
                <w:lang w:val="ru-RU"/>
              </w:rPr>
              <w:t>я</w:t>
            </w:r>
            <w:r w:rsidR="00E20CC7" w:rsidRPr="00591938">
              <w:t xml:space="preserve"> в судебном делопроизводстве</w:t>
            </w:r>
            <w:r>
              <w:rPr>
                <w:lang w:val="ru-RU"/>
              </w:rPr>
              <w:t>»</w:t>
            </w:r>
          </w:p>
        </w:tc>
        <w:tc>
          <w:tcPr>
            <w:tcW w:w="7409" w:type="dxa"/>
          </w:tcPr>
          <w:p w14:paraId="19AFCF86" w14:textId="3BE748E7" w:rsidR="00E20CC7" w:rsidRPr="003B2FAB" w:rsidRDefault="00E20CC7" w:rsidP="00E20CC7">
            <w:pPr>
              <w:tabs>
                <w:tab w:val="left" w:pos="567"/>
              </w:tabs>
              <w:spacing w:after="0" w:line="240" w:lineRule="auto"/>
              <w:ind w:left="0" w:firstLine="284"/>
              <w:rPr>
                <w:bCs/>
                <w:color w:val="000000" w:themeColor="text1"/>
                <w:szCs w:val="24"/>
                <w:highlight w:val="yellow"/>
              </w:rPr>
            </w:pPr>
            <w:r w:rsidRPr="00591938">
              <w:t>Информация в судебном делопроизводстве - это любые данные, факты, документы и сведения, которые имеют значение для рассмотрения и разрешения судебного дела. Она может включать в себя показания свидетелей, заключения экспертов, вещественные доказательства, протоколы следственных действий, судебные решения и другие материалы, имеющие отношение к делу.</w:t>
            </w:r>
          </w:p>
        </w:tc>
      </w:tr>
      <w:tr w:rsidR="00A728D8" w:rsidRPr="003B2FAB" w14:paraId="08544D81" w14:textId="77777777" w:rsidTr="0033305F">
        <w:tc>
          <w:tcPr>
            <w:tcW w:w="3189" w:type="dxa"/>
          </w:tcPr>
          <w:p w14:paraId="3B34A2F4" w14:textId="3648C84B" w:rsidR="00A728D8" w:rsidRPr="00187D69" w:rsidRDefault="00A728D8">
            <w:pPr>
              <w:pStyle w:val="a3"/>
              <w:numPr>
                <w:ilvl w:val="0"/>
                <w:numId w:val="3"/>
              </w:numPr>
              <w:tabs>
                <w:tab w:val="left" w:pos="284"/>
                <w:tab w:val="left" w:pos="426"/>
                <w:tab w:val="left" w:pos="567"/>
              </w:tabs>
              <w:ind w:left="0" w:firstLine="284"/>
              <w:jc w:val="both"/>
              <w:rPr>
                <w:bCs/>
                <w:color w:val="000000" w:themeColor="text1"/>
              </w:rPr>
            </w:pPr>
            <w:r w:rsidRPr="00794A79">
              <w:t>Какие виды информации используются в судебном делопроизводстве</w:t>
            </w:r>
          </w:p>
        </w:tc>
        <w:tc>
          <w:tcPr>
            <w:tcW w:w="7409" w:type="dxa"/>
          </w:tcPr>
          <w:p w14:paraId="5CFAC13D" w14:textId="77777777" w:rsidR="00A728D8" w:rsidRDefault="00A728D8" w:rsidP="00E20CC7">
            <w:pPr>
              <w:tabs>
                <w:tab w:val="left" w:pos="567"/>
              </w:tabs>
              <w:spacing w:after="0" w:line="240" w:lineRule="auto"/>
              <w:ind w:left="0" w:firstLine="284"/>
            </w:pPr>
            <w:r>
              <w:t>Можно выделить следующие основные виды информации, которые используются в судебном производстве:</w:t>
            </w:r>
          </w:p>
          <w:p w14:paraId="1AD43095" w14:textId="77777777" w:rsidR="00A728D8" w:rsidRDefault="00A728D8" w:rsidP="00E20CC7">
            <w:pPr>
              <w:tabs>
                <w:tab w:val="left" w:pos="567"/>
              </w:tabs>
              <w:spacing w:after="0" w:line="240" w:lineRule="auto"/>
              <w:ind w:left="0" w:firstLine="284"/>
            </w:pPr>
            <w:r>
              <w:t>1. Документальная информация.</w:t>
            </w:r>
          </w:p>
          <w:p w14:paraId="59587B6D" w14:textId="77777777" w:rsidR="00A728D8" w:rsidRDefault="00A728D8" w:rsidP="00E20CC7">
            <w:pPr>
              <w:tabs>
                <w:tab w:val="left" w:pos="567"/>
              </w:tabs>
              <w:spacing w:after="0" w:line="240" w:lineRule="auto"/>
              <w:ind w:left="0" w:firstLine="284"/>
            </w:pPr>
            <w:r>
              <w:t>2. Устная информация.</w:t>
            </w:r>
          </w:p>
          <w:p w14:paraId="3283E063" w14:textId="77777777" w:rsidR="00A728D8" w:rsidRDefault="00A728D8" w:rsidP="00E20CC7">
            <w:pPr>
              <w:tabs>
                <w:tab w:val="left" w:pos="567"/>
              </w:tabs>
              <w:spacing w:after="0" w:line="240" w:lineRule="auto"/>
              <w:ind w:left="0" w:firstLine="284"/>
            </w:pPr>
            <w:r>
              <w:t>3. Графическая информация.</w:t>
            </w:r>
          </w:p>
          <w:p w14:paraId="0843FD00" w14:textId="77777777" w:rsidR="00A728D8" w:rsidRDefault="00A728D8" w:rsidP="00E20CC7">
            <w:pPr>
              <w:tabs>
                <w:tab w:val="left" w:pos="567"/>
              </w:tabs>
              <w:spacing w:after="0" w:line="240" w:lineRule="auto"/>
              <w:ind w:left="0" w:firstLine="284"/>
            </w:pPr>
            <w:r>
              <w:t xml:space="preserve">4. Электронная информация </w:t>
            </w:r>
          </w:p>
          <w:p w14:paraId="6D5C4873" w14:textId="334DA3F8" w:rsidR="00A728D8" w:rsidRPr="003B2FAB" w:rsidRDefault="00A728D8" w:rsidP="00E20CC7">
            <w:pPr>
              <w:tabs>
                <w:tab w:val="left" w:pos="567"/>
              </w:tabs>
              <w:spacing w:after="0" w:line="240" w:lineRule="auto"/>
              <w:ind w:left="0" w:firstLine="284"/>
              <w:rPr>
                <w:bCs/>
                <w:color w:val="000000" w:themeColor="text1"/>
                <w:szCs w:val="24"/>
                <w:highlight w:val="yellow"/>
              </w:rPr>
            </w:pPr>
            <w:r>
              <w:t>5. Вещественные доказательства.</w:t>
            </w:r>
          </w:p>
        </w:tc>
      </w:tr>
      <w:tr w:rsidR="00A728D8" w:rsidRPr="003B2FAB" w14:paraId="2AA8B491" w14:textId="77777777" w:rsidTr="0033305F">
        <w:tc>
          <w:tcPr>
            <w:tcW w:w="3189" w:type="dxa"/>
          </w:tcPr>
          <w:p w14:paraId="252E0CBB" w14:textId="2138BD84" w:rsidR="00A728D8" w:rsidRPr="00187D69" w:rsidRDefault="00A728D8">
            <w:pPr>
              <w:pStyle w:val="a3"/>
              <w:numPr>
                <w:ilvl w:val="0"/>
                <w:numId w:val="3"/>
              </w:numPr>
              <w:tabs>
                <w:tab w:val="left" w:pos="284"/>
                <w:tab w:val="left" w:pos="426"/>
                <w:tab w:val="left" w:pos="567"/>
              </w:tabs>
              <w:ind w:left="0" w:firstLine="284"/>
              <w:jc w:val="both"/>
              <w:rPr>
                <w:bCs/>
                <w:color w:val="000000" w:themeColor="text1"/>
              </w:rPr>
            </w:pPr>
            <w:r w:rsidRPr="00794A79">
              <w:t>Какие носители информации используются в судебном делопроизводстве</w:t>
            </w:r>
          </w:p>
        </w:tc>
        <w:tc>
          <w:tcPr>
            <w:tcW w:w="7409" w:type="dxa"/>
          </w:tcPr>
          <w:p w14:paraId="174A8B97" w14:textId="77777777" w:rsidR="00A728D8" w:rsidRDefault="00A728D8" w:rsidP="00E20CC7">
            <w:pPr>
              <w:tabs>
                <w:tab w:val="left" w:pos="567"/>
              </w:tabs>
              <w:spacing w:after="0" w:line="240" w:lineRule="auto"/>
              <w:ind w:left="0" w:firstLine="284"/>
            </w:pPr>
            <w:r>
              <w:t>Носители информации в судебном делопроизводстве могут быть разными в зависимости от вида информации и требований законодательства.</w:t>
            </w:r>
          </w:p>
          <w:p w14:paraId="21D9DE46" w14:textId="77777777" w:rsidR="00A728D8" w:rsidRDefault="00A728D8" w:rsidP="00E20CC7">
            <w:pPr>
              <w:tabs>
                <w:tab w:val="left" w:pos="567"/>
              </w:tabs>
              <w:spacing w:after="0" w:line="240" w:lineRule="auto"/>
              <w:ind w:left="0" w:firstLine="284"/>
            </w:pPr>
            <w:r>
              <w:t>Документальная информация обычно хранится на бумажных носителях, таких как судебные решения, протоколы заседаний и другие документы. Однако в последнее время все больше документов создается и хранится в электронном виде, например, на серверах судов или в специализированных информационных системах.</w:t>
            </w:r>
          </w:p>
          <w:p w14:paraId="3E30E2AB" w14:textId="77777777" w:rsidR="00A728D8" w:rsidRDefault="00A728D8" w:rsidP="00E20CC7">
            <w:pPr>
              <w:tabs>
                <w:tab w:val="left" w:pos="567"/>
              </w:tabs>
              <w:spacing w:after="0" w:line="240" w:lineRule="auto"/>
              <w:ind w:left="0" w:firstLine="284"/>
            </w:pPr>
            <w:r>
              <w:t>Устная информация фиксируется в протоколах судебных заседаний, которые также могут быть как бумажными, так и электронными.</w:t>
            </w:r>
          </w:p>
          <w:p w14:paraId="74749FA5" w14:textId="77777777" w:rsidR="00A728D8" w:rsidRDefault="00A728D8" w:rsidP="00E20CC7">
            <w:pPr>
              <w:tabs>
                <w:tab w:val="left" w:pos="567"/>
              </w:tabs>
              <w:spacing w:after="0" w:line="240" w:lineRule="auto"/>
              <w:ind w:left="0" w:firstLine="284"/>
            </w:pPr>
            <w:r>
              <w:t>Графическая информация может храниться на различных носителях, включая бумажные носители (схемы, чертежи), электронные носители (графические файлы) и даже в виде графических изображений на веб-сайтах или в информационных системах судов.</w:t>
            </w:r>
          </w:p>
          <w:p w14:paraId="391D81DD" w14:textId="77777777" w:rsidR="00A728D8" w:rsidRDefault="00A728D8" w:rsidP="00E20CC7">
            <w:pPr>
              <w:tabs>
                <w:tab w:val="left" w:pos="567"/>
              </w:tabs>
              <w:spacing w:after="0" w:line="240" w:lineRule="auto"/>
              <w:ind w:left="0" w:firstLine="284"/>
            </w:pPr>
            <w:r>
              <w:t>Электронная информация, как правило, хранится на электронных носителях данных, таких как жесткие диски, флеш-накопители, оптические диски и другие.</w:t>
            </w:r>
          </w:p>
          <w:p w14:paraId="72AB249E" w14:textId="3C0BDE1E" w:rsidR="00A728D8" w:rsidRPr="003B2FAB" w:rsidRDefault="00A728D8" w:rsidP="00E20CC7">
            <w:pPr>
              <w:tabs>
                <w:tab w:val="left" w:pos="567"/>
              </w:tabs>
              <w:spacing w:after="0" w:line="240" w:lineRule="auto"/>
              <w:ind w:left="0" w:firstLine="284"/>
              <w:rPr>
                <w:bCs/>
                <w:color w:val="000000" w:themeColor="text1"/>
                <w:szCs w:val="24"/>
                <w:highlight w:val="yellow"/>
              </w:rPr>
            </w:pPr>
            <w:r>
              <w:t>Вещественные доказательства хранятся в специальных помещениях или камерах хранения судов до момента их использования в судебном процессе или передачи на экспертизу.</w:t>
            </w:r>
          </w:p>
        </w:tc>
      </w:tr>
      <w:tr w:rsidR="00A728D8" w:rsidRPr="003B2FAB" w14:paraId="7D0F3A37" w14:textId="77777777" w:rsidTr="0033305F">
        <w:tc>
          <w:tcPr>
            <w:tcW w:w="3189" w:type="dxa"/>
          </w:tcPr>
          <w:p w14:paraId="2523D932" w14:textId="18CB2362" w:rsidR="00A728D8" w:rsidRPr="00187D69" w:rsidRDefault="00A728D8">
            <w:pPr>
              <w:pStyle w:val="a3"/>
              <w:numPr>
                <w:ilvl w:val="0"/>
                <w:numId w:val="3"/>
              </w:numPr>
              <w:tabs>
                <w:tab w:val="left" w:pos="284"/>
                <w:tab w:val="left" w:pos="426"/>
                <w:tab w:val="left" w:pos="567"/>
              </w:tabs>
              <w:ind w:left="0" w:firstLine="284"/>
              <w:jc w:val="both"/>
              <w:rPr>
                <w:bCs/>
                <w:color w:val="000000" w:themeColor="text1"/>
              </w:rPr>
            </w:pPr>
            <w:r w:rsidRPr="00794A79">
              <w:lastRenderedPageBreak/>
              <w:t>Какую роль играет информация в судебном делопроизводстве</w:t>
            </w:r>
          </w:p>
        </w:tc>
        <w:tc>
          <w:tcPr>
            <w:tcW w:w="7409" w:type="dxa"/>
          </w:tcPr>
          <w:p w14:paraId="6C73FB62" w14:textId="77777777" w:rsidR="00A728D8" w:rsidRDefault="00A728D8" w:rsidP="00E20CC7">
            <w:pPr>
              <w:tabs>
                <w:tab w:val="left" w:pos="567"/>
              </w:tabs>
              <w:spacing w:after="0" w:line="240" w:lineRule="auto"/>
              <w:ind w:left="0" w:firstLine="284"/>
            </w:pPr>
            <w:r>
              <w:t>Информация играет ключевую роль в судебном делопроизводстве. Она является основой для принятия решений судом, помогает установить истину по делу, защищает права и интересы сторон. Без информации суд не сможет вынести законное и обоснованное решение.</w:t>
            </w:r>
          </w:p>
          <w:p w14:paraId="387FD836" w14:textId="77777777" w:rsidR="00A728D8" w:rsidRDefault="00A728D8" w:rsidP="00E20CC7">
            <w:pPr>
              <w:tabs>
                <w:tab w:val="left" w:pos="567"/>
              </w:tabs>
              <w:spacing w:after="0" w:line="240" w:lineRule="auto"/>
              <w:ind w:left="0" w:firstLine="284"/>
            </w:pPr>
            <w:r>
              <w:t>Информация должна быть достоверной, полной и точной. Это помогает суду принять верное решение и защитить права сторон.</w:t>
            </w:r>
          </w:p>
          <w:p w14:paraId="6B5027AE" w14:textId="1B9661F7" w:rsidR="00A728D8" w:rsidRPr="003B2FAB" w:rsidRDefault="00A728D8" w:rsidP="00E20CC7">
            <w:pPr>
              <w:tabs>
                <w:tab w:val="left" w:pos="567"/>
              </w:tabs>
              <w:spacing w:after="0" w:line="240" w:lineRule="auto"/>
              <w:ind w:left="0" w:firstLine="284"/>
              <w:rPr>
                <w:bCs/>
                <w:color w:val="000000" w:themeColor="text1"/>
                <w:szCs w:val="24"/>
                <w:highlight w:val="yellow"/>
              </w:rPr>
            </w:pPr>
            <w:r>
              <w:t>Также информация должна быть открытой и доступной. Это позволяет сторонам представить свои доказательства и аргументы, а также контролировать судебный процесс.</w:t>
            </w:r>
          </w:p>
        </w:tc>
      </w:tr>
      <w:tr w:rsidR="00A728D8" w:rsidRPr="003B2FAB" w14:paraId="4F320214" w14:textId="77777777" w:rsidTr="0033305F">
        <w:tc>
          <w:tcPr>
            <w:tcW w:w="3189" w:type="dxa"/>
          </w:tcPr>
          <w:p w14:paraId="4C39417F" w14:textId="44192372" w:rsidR="00A728D8" w:rsidRPr="009E2319" w:rsidRDefault="00A728D8">
            <w:pPr>
              <w:pStyle w:val="a3"/>
              <w:numPr>
                <w:ilvl w:val="0"/>
                <w:numId w:val="3"/>
              </w:numPr>
              <w:tabs>
                <w:tab w:val="left" w:pos="284"/>
                <w:tab w:val="left" w:pos="426"/>
                <w:tab w:val="left" w:pos="567"/>
              </w:tabs>
              <w:ind w:left="0" w:firstLine="284"/>
              <w:jc w:val="both"/>
              <w:rPr>
                <w:bCs/>
                <w:color w:val="000000" w:themeColor="text1"/>
              </w:rPr>
            </w:pPr>
            <w:r w:rsidRPr="00794A79">
              <w:t>Каковы требования к информации в судебном делопроизводстве</w:t>
            </w:r>
          </w:p>
        </w:tc>
        <w:tc>
          <w:tcPr>
            <w:tcW w:w="7409" w:type="dxa"/>
          </w:tcPr>
          <w:p w14:paraId="505DE01C" w14:textId="77777777" w:rsidR="00A728D8" w:rsidRDefault="00A728D8" w:rsidP="00E20CC7">
            <w:pPr>
              <w:tabs>
                <w:tab w:val="left" w:pos="567"/>
              </w:tabs>
              <w:spacing w:after="0" w:line="240" w:lineRule="auto"/>
              <w:ind w:left="0" w:firstLine="284"/>
            </w:pPr>
            <w:r>
              <w:t>К информации в судебном делопроизводстве предъявляются следующие требования:</w:t>
            </w:r>
          </w:p>
          <w:p w14:paraId="3C6B5F6C" w14:textId="77777777" w:rsidR="00A728D8" w:rsidRDefault="00A728D8" w:rsidP="00E20CC7">
            <w:pPr>
              <w:tabs>
                <w:tab w:val="left" w:pos="567"/>
              </w:tabs>
              <w:spacing w:after="0" w:line="240" w:lineRule="auto"/>
              <w:ind w:left="0" w:firstLine="284"/>
            </w:pPr>
            <w:r>
              <w:t>Достоверность - информация должна быть проверена и подтверждена соответствующими документами или свидетельствами.</w:t>
            </w:r>
          </w:p>
          <w:p w14:paraId="7E38967C" w14:textId="77777777" w:rsidR="00A728D8" w:rsidRDefault="00A728D8" w:rsidP="00E20CC7">
            <w:pPr>
              <w:tabs>
                <w:tab w:val="left" w:pos="567"/>
              </w:tabs>
              <w:spacing w:after="0" w:line="240" w:lineRule="auto"/>
              <w:ind w:left="0" w:firstLine="284"/>
            </w:pPr>
            <w:r>
              <w:t>Полнота - информация должна содержать все необходимые данные для принятия решения по делу.</w:t>
            </w:r>
          </w:p>
          <w:p w14:paraId="5BF21499" w14:textId="77777777" w:rsidR="00A728D8" w:rsidRDefault="00A728D8" w:rsidP="00E20CC7">
            <w:pPr>
              <w:tabs>
                <w:tab w:val="left" w:pos="567"/>
              </w:tabs>
              <w:spacing w:after="0" w:line="240" w:lineRule="auto"/>
              <w:ind w:left="0" w:firstLine="284"/>
            </w:pPr>
            <w:r>
              <w:t>Актуальность - информация должна быть актуальной на момент ее использования в судебном процессе.</w:t>
            </w:r>
          </w:p>
          <w:p w14:paraId="710D0DAB" w14:textId="77777777" w:rsidR="00A728D8" w:rsidRDefault="00A728D8" w:rsidP="00E20CC7">
            <w:pPr>
              <w:tabs>
                <w:tab w:val="left" w:pos="567"/>
              </w:tabs>
              <w:spacing w:after="0" w:line="240" w:lineRule="auto"/>
              <w:ind w:left="0" w:firstLine="284"/>
            </w:pPr>
            <w:r>
              <w:t>Ясность - информация должна быть изложена понятным и доступным языком, без двусмысленности.</w:t>
            </w:r>
          </w:p>
          <w:p w14:paraId="1CD23C07" w14:textId="77777777" w:rsidR="00A728D8" w:rsidRDefault="00A728D8" w:rsidP="00E20CC7">
            <w:pPr>
              <w:tabs>
                <w:tab w:val="left" w:pos="567"/>
              </w:tabs>
              <w:spacing w:after="0" w:line="240" w:lineRule="auto"/>
              <w:ind w:left="0" w:firstLine="284"/>
            </w:pPr>
            <w:r>
              <w:t>Объективность - информация должна отражать реальное положение дел, без искажений и предвзятости.</w:t>
            </w:r>
          </w:p>
          <w:p w14:paraId="4B92862B" w14:textId="4855A964" w:rsidR="00A728D8" w:rsidRPr="003B2FAB" w:rsidRDefault="00A728D8" w:rsidP="00E20CC7">
            <w:pPr>
              <w:tabs>
                <w:tab w:val="left" w:pos="567"/>
              </w:tabs>
              <w:spacing w:after="0" w:line="240" w:lineRule="auto"/>
              <w:ind w:left="0" w:firstLine="284"/>
              <w:rPr>
                <w:bCs/>
                <w:color w:val="000000" w:themeColor="text1"/>
                <w:szCs w:val="24"/>
                <w:highlight w:val="yellow"/>
              </w:rPr>
            </w:pPr>
            <w:r>
              <w:t>Законность - информация должна соответствовать законодательству и не нарушать права и свободы граждан.</w:t>
            </w:r>
          </w:p>
        </w:tc>
      </w:tr>
      <w:tr w:rsidR="00A728D8" w:rsidRPr="003B2FAB" w14:paraId="0C95523A" w14:textId="77777777" w:rsidTr="0033305F">
        <w:tc>
          <w:tcPr>
            <w:tcW w:w="3189" w:type="dxa"/>
          </w:tcPr>
          <w:p w14:paraId="4C8686AB" w14:textId="137192C6" w:rsidR="00A728D8" w:rsidRPr="009E2319" w:rsidRDefault="00A728D8">
            <w:pPr>
              <w:pStyle w:val="a3"/>
              <w:numPr>
                <w:ilvl w:val="0"/>
                <w:numId w:val="3"/>
              </w:numPr>
              <w:tabs>
                <w:tab w:val="left" w:pos="284"/>
                <w:tab w:val="left" w:pos="426"/>
                <w:tab w:val="left" w:pos="567"/>
              </w:tabs>
              <w:ind w:left="0" w:firstLine="284"/>
              <w:jc w:val="both"/>
              <w:rPr>
                <w:bCs/>
                <w:color w:val="000000" w:themeColor="text1"/>
              </w:rPr>
            </w:pPr>
            <w:r w:rsidRPr="00794A79">
              <w:t>Как обеспечивается открытость и доступность информации в судебном процессе</w:t>
            </w:r>
          </w:p>
        </w:tc>
        <w:tc>
          <w:tcPr>
            <w:tcW w:w="7409" w:type="dxa"/>
          </w:tcPr>
          <w:p w14:paraId="36BBA92F" w14:textId="77777777" w:rsidR="00A728D8" w:rsidRDefault="00A728D8" w:rsidP="00E20CC7">
            <w:pPr>
              <w:tabs>
                <w:tab w:val="left" w:pos="567"/>
              </w:tabs>
              <w:spacing w:after="0" w:line="240" w:lineRule="auto"/>
              <w:ind w:left="0" w:firstLine="284"/>
            </w:pPr>
            <w:r>
              <w:t>Открытость и доступность информации в судебном процессе обеспечивается следующими мерами:</w:t>
            </w:r>
          </w:p>
          <w:p w14:paraId="5856524E" w14:textId="77777777" w:rsidR="00A728D8" w:rsidRDefault="00A728D8" w:rsidP="00E20CC7">
            <w:pPr>
              <w:tabs>
                <w:tab w:val="left" w:pos="567"/>
              </w:tabs>
              <w:spacing w:after="0" w:line="240" w:lineRule="auto"/>
              <w:ind w:left="0" w:firstLine="284"/>
            </w:pPr>
            <w:r>
              <w:t>Все судебные решения и протоколы судебных заседаний являются открытыми и доступными для общественности.</w:t>
            </w:r>
          </w:p>
          <w:p w14:paraId="02A05933" w14:textId="77777777" w:rsidR="00A728D8" w:rsidRDefault="00A728D8" w:rsidP="00E20CC7">
            <w:pPr>
              <w:tabs>
                <w:tab w:val="left" w:pos="567"/>
              </w:tabs>
              <w:spacing w:after="0" w:line="240" w:lineRule="auto"/>
              <w:ind w:left="0" w:firstLine="284"/>
            </w:pPr>
            <w:r>
              <w:t>Стороны судебного процесса имеют право на получение всей необходимой информации для защиты своих интересов.</w:t>
            </w:r>
          </w:p>
          <w:p w14:paraId="5C8AAB5A" w14:textId="77777777" w:rsidR="00A728D8" w:rsidRDefault="00A728D8" w:rsidP="00E20CC7">
            <w:pPr>
              <w:tabs>
                <w:tab w:val="left" w:pos="567"/>
              </w:tabs>
              <w:spacing w:after="0" w:line="240" w:lineRule="auto"/>
              <w:ind w:left="0" w:firstLine="284"/>
            </w:pPr>
            <w:r>
              <w:t>Суды обязаны предоставлять информацию о ходе рассмотрения дела и принятых решениях.</w:t>
            </w:r>
          </w:p>
          <w:p w14:paraId="5FE919F2" w14:textId="4EDC93E2" w:rsidR="00A728D8" w:rsidRPr="003B2FAB" w:rsidRDefault="00A728D8" w:rsidP="00E20CC7">
            <w:pPr>
              <w:tabs>
                <w:tab w:val="left" w:pos="567"/>
              </w:tabs>
              <w:spacing w:after="0" w:line="240" w:lineRule="auto"/>
              <w:ind w:left="0" w:firstLine="284"/>
              <w:rPr>
                <w:bCs/>
                <w:color w:val="000000" w:themeColor="text1"/>
                <w:szCs w:val="24"/>
                <w:highlight w:val="yellow"/>
              </w:rPr>
            </w:pPr>
            <w:r>
              <w:t>Доступ к информации может быть ограничен только в случаях, предусмотренных законодательством.</w:t>
            </w:r>
          </w:p>
        </w:tc>
      </w:tr>
      <w:tr w:rsidR="00A728D8" w:rsidRPr="003B2FAB" w14:paraId="6F049687" w14:textId="77777777" w:rsidTr="0033305F">
        <w:tc>
          <w:tcPr>
            <w:tcW w:w="3189" w:type="dxa"/>
          </w:tcPr>
          <w:p w14:paraId="57803178" w14:textId="07187EEA" w:rsidR="00A728D8" w:rsidRPr="009E2319" w:rsidRDefault="00A728D8">
            <w:pPr>
              <w:pStyle w:val="a3"/>
              <w:numPr>
                <w:ilvl w:val="0"/>
                <w:numId w:val="3"/>
              </w:numPr>
              <w:tabs>
                <w:tab w:val="left" w:pos="284"/>
                <w:tab w:val="left" w:pos="426"/>
                <w:tab w:val="left" w:pos="567"/>
              </w:tabs>
              <w:ind w:left="0" w:firstLine="284"/>
              <w:jc w:val="both"/>
            </w:pPr>
            <w:r w:rsidRPr="00794A79">
              <w:t>Что означает понятие документальной информации в судебном делопроизводстве</w:t>
            </w:r>
          </w:p>
        </w:tc>
        <w:tc>
          <w:tcPr>
            <w:tcW w:w="7409" w:type="dxa"/>
          </w:tcPr>
          <w:p w14:paraId="6BF69D7C" w14:textId="04EC41CC" w:rsidR="00A728D8" w:rsidRPr="003B2FAB" w:rsidRDefault="00A728D8" w:rsidP="00E20CC7">
            <w:pPr>
              <w:tabs>
                <w:tab w:val="left" w:pos="567"/>
              </w:tabs>
              <w:spacing w:after="0" w:line="240" w:lineRule="auto"/>
              <w:ind w:left="0" w:firstLine="284"/>
              <w:rPr>
                <w:szCs w:val="24"/>
                <w:highlight w:val="yellow"/>
              </w:rPr>
            </w:pPr>
            <w:r w:rsidRPr="00C51891">
              <w:t>Документальная информация - это письменные документы, такие как судебные решения, протоколы судебных заседаний, заключения экспертов и другие документы, которые имеют юридическую силу и используются в качестве доказательств в судебном процессе.</w:t>
            </w:r>
          </w:p>
        </w:tc>
      </w:tr>
      <w:tr w:rsidR="00A728D8" w:rsidRPr="003B2FAB" w14:paraId="37F4EDD6" w14:textId="77777777" w:rsidTr="0033305F">
        <w:tc>
          <w:tcPr>
            <w:tcW w:w="3189" w:type="dxa"/>
          </w:tcPr>
          <w:p w14:paraId="1E0FBC3F" w14:textId="51C98756" w:rsidR="00A728D8" w:rsidRPr="004E160B" w:rsidRDefault="00A728D8" w:rsidP="00A728D8">
            <w:pPr>
              <w:pStyle w:val="a3"/>
              <w:numPr>
                <w:ilvl w:val="0"/>
                <w:numId w:val="3"/>
              </w:numPr>
              <w:tabs>
                <w:tab w:val="left" w:pos="284"/>
                <w:tab w:val="left" w:pos="426"/>
                <w:tab w:val="left" w:pos="567"/>
              </w:tabs>
              <w:ind w:left="0" w:firstLine="284"/>
              <w:jc w:val="both"/>
            </w:pPr>
            <w:r w:rsidRPr="00794A79">
              <w:t>Что подразумевается под графической информацией в судебном делопроизводстве</w:t>
            </w:r>
          </w:p>
        </w:tc>
        <w:tc>
          <w:tcPr>
            <w:tcW w:w="7409" w:type="dxa"/>
          </w:tcPr>
          <w:p w14:paraId="5CB57276" w14:textId="2C0323C8" w:rsidR="00A728D8" w:rsidRPr="003B2FAB" w:rsidRDefault="00A728D8" w:rsidP="00E20CC7">
            <w:pPr>
              <w:tabs>
                <w:tab w:val="left" w:pos="567"/>
              </w:tabs>
              <w:spacing w:after="0" w:line="240" w:lineRule="auto"/>
              <w:ind w:left="0" w:firstLine="284"/>
              <w:rPr>
                <w:szCs w:val="24"/>
                <w:highlight w:val="yellow"/>
              </w:rPr>
            </w:pPr>
            <w:r w:rsidRPr="00C51891">
              <w:t>Графическая информация - это изображения, схемы, чертежи и другие графические материалы, которые могут использоваться в качестве доказательств или иллюстраций к показаниям свидетелей и экспертов.</w:t>
            </w:r>
          </w:p>
        </w:tc>
      </w:tr>
      <w:tr w:rsidR="00A728D8" w:rsidRPr="003B2FAB" w14:paraId="7C6203F4" w14:textId="77777777" w:rsidTr="0033305F">
        <w:tc>
          <w:tcPr>
            <w:tcW w:w="3189" w:type="dxa"/>
          </w:tcPr>
          <w:p w14:paraId="4A5503D5" w14:textId="3B59CE27" w:rsidR="00A728D8" w:rsidRPr="004E160B" w:rsidRDefault="00A728D8" w:rsidP="00A728D8">
            <w:pPr>
              <w:pStyle w:val="a3"/>
              <w:numPr>
                <w:ilvl w:val="0"/>
                <w:numId w:val="3"/>
              </w:numPr>
              <w:tabs>
                <w:tab w:val="left" w:pos="284"/>
                <w:tab w:val="left" w:pos="426"/>
                <w:tab w:val="left" w:pos="567"/>
              </w:tabs>
              <w:ind w:left="0" w:firstLine="284"/>
              <w:jc w:val="both"/>
            </w:pPr>
            <w:r w:rsidRPr="00794A79">
              <w:t>Что означает понятие электронной информации в судебном делопроизводстве</w:t>
            </w:r>
          </w:p>
        </w:tc>
        <w:tc>
          <w:tcPr>
            <w:tcW w:w="7409" w:type="dxa"/>
          </w:tcPr>
          <w:p w14:paraId="3A80DB18" w14:textId="488861DB" w:rsidR="00A728D8" w:rsidRPr="003B2FAB" w:rsidRDefault="00A728D8" w:rsidP="00E20CC7">
            <w:pPr>
              <w:tabs>
                <w:tab w:val="left" w:pos="567"/>
              </w:tabs>
              <w:spacing w:after="0" w:line="240" w:lineRule="auto"/>
              <w:ind w:left="0" w:firstLine="284"/>
              <w:rPr>
                <w:szCs w:val="24"/>
                <w:highlight w:val="yellow"/>
              </w:rPr>
            </w:pPr>
            <w:r w:rsidRPr="00433809">
              <w:t>Электронная информация - это данные, хранящиеся на электронных носителях, такие как электронные письма, аудио- и видеозаписи, фотографии и другие файлы, которые могут быть использованы в качестве доказательств в суде.</w:t>
            </w:r>
          </w:p>
        </w:tc>
      </w:tr>
      <w:tr w:rsidR="00A728D8" w:rsidRPr="003B2FAB" w14:paraId="3BBBC1A0" w14:textId="77777777" w:rsidTr="0033305F">
        <w:tc>
          <w:tcPr>
            <w:tcW w:w="3189" w:type="dxa"/>
          </w:tcPr>
          <w:p w14:paraId="573E987B" w14:textId="7F4674D2" w:rsidR="00A728D8" w:rsidRPr="00AA2608" w:rsidRDefault="00A728D8" w:rsidP="00A728D8">
            <w:pPr>
              <w:pStyle w:val="a3"/>
              <w:numPr>
                <w:ilvl w:val="0"/>
                <w:numId w:val="3"/>
              </w:numPr>
              <w:tabs>
                <w:tab w:val="left" w:pos="284"/>
                <w:tab w:val="left" w:pos="426"/>
                <w:tab w:val="left" w:pos="567"/>
              </w:tabs>
              <w:ind w:left="0" w:firstLine="284"/>
              <w:jc w:val="both"/>
              <w:rPr>
                <w:color w:val="000000" w:themeColor="text1"/>
              </w:rPr>
            </w:pPr>
            <w:r w:rsidRPr="00794A79">
              <w:t>Что представляет собой понятие вещественных доказательств в судебном процессе</w:t>
            </w:r>
          </w:p>
        </w:tc>
        <w:tc>
          <w:tcPr>
            <w:tcW w:w="7409" w:type="dxa"/>
          </w:tcPr>
          <w:p w14:paraId="176C95CE" w14:textId="434AC84A" w:rsidR="00A728D8" w:rsidRPr="003B2FAB" w:rsidRDefault="00A728D8" w:rsidP="00E20CC7">
            <w:pPr>
              <w:tabs>
                <w:tab w:val="left" w:pos="567"/>
              </w:tabs>
              <w:spacing w:after="0" w:line="240" w:lineRule="auto"/>
              <w:ind w:left="0" w:firstLine="284"/>
              <w:rPr>
                <w:szCs w:val="24"/>
                <w:highlight w:val="yellow"/>
              </w:rPr>
            </w:pPr>
            <w:r w:rsidRPr="00433809">
              <w:t xml:space="preserve">Вещественные доказательства - это предметы, которые непосредственно связаны с рассматриваемым делом и могут служить доказательствами вины или невиновности сторон. К ним относятся орудия преступления, предметы, послужившие причиной ущерба, и </w:t>
            </w:r>
            <w:r w:rsidRPr="00433809">
              <w:lastRenderedPageBreak/>
              <w:t>другие предметы, имеющие значение для дела.</w:t>
            </w:r>
          </w:p>
        </w:tc>
      </w:tr>
      <w:tr w:rsidR="00A728D8" w:rsidRPr="003B2FAB" w14:paraId="25CE12E5" w14:textId="77777777" w:rsidTr="0033305F">
        <w:tc>
          <w:tcPr>
            <w:tcW w:w="3189" w:type="dxa"/>
          </w:tcPr>
          <w:p w14:paraId="2CFFDD09" w14:textId="4CFCA781" w:rsidR="00A728D8" w:rsidRPr="00AA2608" w:rsidRDefault="00A728D8">
            <w:pPr>
              <w:pStyle w:val="a3"/>
              <w:numPr>
                <w:ilvl w:val="0"/>
                <w:numId w:val="3"/>
              </w:numPr>
              <w:tabs>
                <w:tab w:val="left" w:pos="284"/>
                <w:tab w:val="left" w:pos="426"/>
                <w:tab w:val="left" w:pos="567"/>
              </w:tabs>
              <w:ind w:left="0" w:firstLine="284"/>
              <w:jc w:val="both"/>
              <w:rPr>
                <w:color w:val="000000" w:themeColor="text1"/>
              </w:rPr>
            </w:pPr>
            <w:r w:rsidRPr="00794A79">
              <w:lastRenderedPageBreak/>
              <w:t>Что подразумевается под устной информацией в судебном делопроизводстве</w:t>
            </w:r>
          </w:p>
        </w:tc>
        <w:tc>
          <w:tcPr>
            <w:tcW w:w="7409" w:type="dxa"/>
          </w:tcPr>
          <w:p w14:paraId="6ECF67CD" w14:textId="6855CCA0" w:rsidR="00A728D8" w:rsidRPr="003B2FAB" w:rsidRDefault="00A728D8" w:rsidP="00E20CC7">
            <w:pPr>
              <w:tabs>
                <w:tab w:val="left" w:pos="567"/>
              </w:tabs>
              <w:spacing w:after="0" w:line="240" w:lineRule="auto"/>
              <w:ind w:left="0" w:firstLine="284"/>
              <w:rPr>
                <w:szCs w:val="24"/>
                <w:highlight w:val="yellow"/>
              </w:rPr>
            </w:pPr>
            <w:r w:rsidRPr="00273FD3">
              <w:t>Устная информация - это показания свидетелей, объяснения сторон и других участников судебного процесса, которые даются в устной форме и фиксируются в протоколе судебного заседания.</w:t>
            </w:r>
          </w:p>
        </w:tc>
      </w:tr>
      <w:tr w:rsidR="00A728D8" w:rsidRPr="003B2FAB" w14:paraId="487D92AE" w14:textId="77777777" w:rsidTr="0033305F">
        <w:tc>
          <w:tcPr>
            <w:tcW w:w="3189" w:type="dxa"/>
          </w:tcPr>
          <w:p w14:paraId="4536C3A4" w14:textId="13B2EC96" w:rsidR="00A728D8" w:rsidRPr="00AA2608" w:rsidRDefault="00A728D8">
            <w:pPr>
              <w:pStyle w:val="a3"/>
              <w:numPr>
                <w:ilvl w:val="0"/>
                <w:numId w:val="3"/>
              </w:numPr>
              <w:tabs>
                <w:tab w:val="left" w:pos="284"/>
                <w:tab w:val="left" w:pos="426"/>
                <w:tab w:val="left" w:pos="567"/>
              </w:tabs>
              <w:ind w:left="0" w:firstLine="284"/>
              <w:jc w:val="both"/>
              <w:rPr>
                <w:lang w:val="ru-RU"/>
              </w:rPr>
            </w:pPr>
            <w:r w:rsidRPr="00794A79">
              <w:t>Какие методы и технологии используются для обработки и анализа информации в судебном процессе</w:t>
            </w:r>
          </w:p>
        </w:tc>
        <w:tc>
          <w:tcPr>
            <w:tcW w:w="7409" w:type="dxa"/>
          </w:tcPr>
          <w:p w14:paraId="60FC4205" w14:textId="69478116" w:rsidR="00A728D8" w:rsidRPr="00AA2608" w:rsidRDefault="00A728D8" w:rsidP="00E20CC7">
            <w:pPr>
              <w:tabs>
                <w:tab w:val="left" w:pos="567"/>
              </w:tabs>
              <w:spacing w:after="0" w:line="240" w:lineRule="auto"/>
              <w:ind w:left="0" w:firstLine="284"/>
              <w:rPr>
                <w:szCs w:val="24"/>
              </w:rPr>
            </w:pPr>
            <w:r w:rsidRPr="00273FD3">
              <w:t>Для обработки и анализа информации в судебном процессе используются различные методы и технологии. Например, для анализа текстовых документов используются методы машинного обучения и анализа текста. Для анализа аудио- и видеозаписей используются специальные программы для распознавания речи и лиц. Также используются системы автоматического перевода документов на другие языки.</w:t>
            </w:r>
          </w:p>
        </w:tc>
      </w:tr>
      <w:tr w:rsidR="00A728D8" w:rsidRPr="003B2FAB" w14:paraId="2E2A529A" w14:textId="77777777" w:rsidTr="0033305F">
        <w:tc>
          <w:tcPr>
            <w:tcW w:w="3189" w:type="dxa"/>
          </w:tcPr>
          <w:p w14:paraId="6DB79290" w14:textId="522AFF79" w:rsidR="00A728D8" w:rsidRPr="004E160B" w:rsidRDefault="00A728D8" w:rsidP="00A728D8">
            <w:pPr>
              <w:pStyle w:val="a3"/>
              <w:numPr>
                <w:ilvl w:val="0"/>
                <w:numId w:val="3"/>
              </w:numPr>
              <w:tabs>
                <w:tab w:val="left" w:pos="284"/>
                <w:tab w:val="left" w:pos="426"/>
                <w:tab w:val="left" w:pos="567"/>
              </w:tabs>
              <w:ind w:left="0" w:firstLine="284"/>
              <w:jc w:val="both"/>
              <w:rPr>
                <w:color w:val="000000" w:themeColor="text1"/>
              </w:rPr>
            </w:pPr>
            <w:r w:rsidRPr="00794A79">
              <w:t>Что является признаками информации в судебном делопроизводстве</w:t>
            </w:r>
          </w:p>
        </w:tc>
        <w:tc>
          <w:tcPr>
            <w:tcW w:w="7409" w:type="dxa"/>
          </w:tcPr>
          <w:p w14:paraId="2AFA5940" w14:textId="77777777" w:rsidR="00A728D8" w:rsidRDefault="00A728D8" w:rsidP="00E20CC7">
            <w:pPr>
              <w:tabs>
                <w:tab w:val="left" w:pos="567"/>
              </w:tabs>
              <w:spacing w:after="0" w:line="240" w:lineRule="auto"/>
              <w:ind w:left="0" w:firstLine="284"/>
            </w:pPr>
            <w:r>
              <w:t>Признаки</w:t>
            </w:r>
            <w:r w:rsidRPr="00A728D8">
              <w:t xml:space="preserve"> информации в судебном делопроизводстве</w:t>
            </w:r>
            <w:r>
              <w:t xml:space="preserve">: </w:t>
            </w:r>
          </w:p>
          <w:p w14:paraId="5C017996" w14:textId="613EAB90" w:rsidR="00A728D8" w:rsidRDefault="00A728D8" w:rsidP="00E20CC7">
            <w:pPr>
              <w:tabs>
                <w:tab w:val="left" w:pos="567"/>
              </w:tabs>
              <w:spacing w:after="0" w:line="240" w:lineRule="auto"/>
              <w:ind w:left="0" w:firstLine="284"/>
            </w:pPr>
            <w:r>
              <w:t>-Достоверность - Информация должна быть проверена и подтверждена документами или свидетельствами.</w:t>
            </w:r>
          </w:p>
          <w:p w14:paraId="3FA25D00" w14:textId="2831792D" w:rsidR="00A728D8" w:rsidRDefault="00A728D8" w:rsidP="00E20CC7">
            <w:pPr>
              <w:tabs>
                <w:tab w:val="left" w:pos="567"/>
              </w:tabs>
              <w:spacing w:after="0" w:line="240" w:lineRule="auto"/>
              <w:ind w:left="0" w:firstLine="284"/>
            </w:pPr>
            <w:r>
              <w:t>-Полнота - Информация должна содержать все необходимые данные для принятия решения по делу.</w:t>
            </w:r>
          </w:p>
          <w:p w14:paraId="52D6A190" w14:textId="0D0271B1" w:rsidR="00A728D8" w:rsidRDefault="00A728D8" w:rsidP="00E20CC7">
            <w:pPr>
              <w:tabs>
                <w:tab w:val="left" w:pos="567"/>
              </w:tabs>
              <w:spacing w:after="0" w:line="240" w:lineRule="auto"/>
              <w:ind w:left="0" w:firstLine="284"/>
            </w:pPr>
            <w:r>
              <w:t>-Актуальность - Информация должна быть актуальной на момент её использования в судебном процессе.</w:t>
            </w:r>
          </w:p>
          <w:p w14:paraId="0F0105FB" w14:textId="3C489FCF" w:rsidR="00A728D8" w:rsidRDefault="00A728D8" w:rsidP="00E20CC7">
            <w:pPr>
              <w:tabs>
                <w:tab w:val="left" w:pos="567"/>
              </w:tabs>
              <w:spacing w:after="0" w:line="240" w:lineRule="auto"/>
              <w:ind w:left="0" w:firstLine="284"/>
            </w:pPr>
            <w:r>
              <w:t>-Ясность - Информация должна быть изложена понятным и доступным языком.</w:t>
            </w:r>
          </w:p>
          <w:p w14:paraId="354F1A8B" w14:textId="4927A2A3" w:rsidR="00A728D8" w:rsidRDefault="00A728D8" w:rsidP="00E20CC7">
            <w:pPr>
              <w:tabs>
                <w:tab w:val="left" w:pos="567"/>
              </w:tabs>
              <w:spacing w:after="0" w:line="240" w:lineRule="auto"/>
              <w:ind w:left="0" w:firstLine="284"/>
            </w:pPr>
            <w:r>
              <w:t>-Объективность - Информация должна отражать реальное положение дел.</w:t>
            </w:r>
          </w:p>
          <w:p w14:paraId="36BA0E5A" w14:textId="10972A46" w:rsidR="00A728D8" w:rsidRDefault="00A728D8" w:rsidP="00E20CC7">
            <w:pPr>
              <w:tabs>
                <w:tab w:val="left" w:pos="567"/>
              </w:tabs>
              <w:spacing w:after="0" w:line="240" w:lineRule="auto"/>
              <w:ind w:left="0" w:firstLine="284"/>
            </w:pPr>
            <w:r>
              <w:t>-Законность - Информация должна соответствовать законодательству.</w:t>
            </w:r>
          </w:p>
          <w:p w14:paraId="1AC573F4" w14:textId="77777777" w:rsidR="00A728D8" w:rsidRDefault="00A728D8" w:rsidP="00E20CC7">
            <w:pPr>
              <w:tabs>
                <w:tab w:val="left" w:pos="567"/>
              </w:tabs>
              <w:spacing w:after="0" w:line="240" w:lineRule="auto"/>
              <w:ind w:left="0" w:firstLine="284"/>
            </w:pPr>
            <w:r>
              <w:t>Открытость - Судебные решения и протоколы должны быть открытыми для общественности.</w:t>
            </w:r>
          </w:p>
          <w:p w14:paraId="23FE28A4" w14:textId="123D77DB" w:rsidR="00A728D8" w:rsidRDefault="00A728D8" w:rsidP="00E20CC7">
            <w:pPr>
              <w:tabs>
                <w:tab w:val="left" w:pos="567"/>
              </w:tabs>
              <w:spacing w:after="0" w:line="240" w:lineRule="auto"/>
              <w:ind w:left="0" w:firstLine="284"/>
            </w:pPr>
            <w:r>
              <w:t>-Доступность - Стороны процесса имеют право на получение информации.</w:t>
            </w:r>
          </w:p>
          <w:p w14:paraId="6869DC9D" w14:textId="5B2BB76B" w:rsidR="00A728D8" w:rsidRDefault="00A728D8" w:rsidP="00E20CC7">
            <w:pPr>
              <w:tabs>
                <w:tab w:val="left" w:pos="567"/>
              </w:tabs>
              <w:spacing w:after="0" w:line="240" w:lineRule="auto"/>
              <w:ind w:left="0" w:firstLine="284"/>
            </w:pPr>
            <w:r>
              <w:t>-Суды обязаны предоставлять информацию о ходе рассмотрения дел.</w:t>
            </w:r>
          </w:p>
          <w:p w14:paraId="367E8112" w14:textId="372859D1" w:rsidR="00A728D8" w:rsidRPr="003B2FAB" w:rsidRDefault="00A728D8" w:rsidP="00E20CC7">
            <w:pPr>
              <w:tabs>
                <w:tab w:val="left" w:pos="567"/>
              </w:tabs>
              <w:spacing w:after="0" w:line="240" w:lineRule="auto"/>
              <w:ind w:left="0" w:firstLine="284"/>
              <w:rPr>
                <w:color w:val="000000" w:themeColor="text1"/>
                <w:szCs w:val="24"/>
                <w:highlight w:val="yellow"/>
              </w:rPr>
            </w:pPr>
            <w:r>
              <w:t>-Использование технологий и методов для обработки и анализа информации.</w:t>
            </w:r>
          </w:p>
        </w:tc>
      </w:tr>
      <w:tr w:rsidR="00A728D8" w:rsidRPr="003B2FAB" w14:paraId="5BA8D4DA" w14:textId="77777777" w:rsidTr="0033305F">
        <w:tc>
          <w:tcPr>
            <w:tcW w:w="3189" w:type="dxa"/>
          </w:tcPr>
          <w:p w14:paraId="28AFA73A" w14:textId="56979BA6" w:rsidR="00A728D8" w:rsidRPr="000A752D" w:rsidRDefault="00A728D8" w:rsidP="00A728D8">
            <w:pPr>
              <w:pStyle w:val="a3"/>
              <w:numPr>
                <w:ilvl w:val="0"/>
                <w:numId w:val="3"/>
              </w:numPr>
              <w:tabs>
                <w:tab w:val="left" w:pos="284"/>
                <w:tab w:val="left" w:pos="426"/>
                <w:tab w:val="left" w:pos="567"/>
              </w:tabs>
              <w:ind w:left="0" w:firstLine="284"/>
              <w:jc w:val="both"/>
              <w:rPr>
                <w:color w:val="FF0000"/>
              </w:rPr>
            </w:pPr>
            <w:r w:rsidRPr="00794A79">
              <w:t>Какие задачи выполняет информация в судебном делопроизводстве</w:t>
            </w:r>
          </w:p>
        </w:tc>
        <w:tc>
          <w:tcPr>
            <w:tcW w:w="7409" w:type="dxa"/>
          </w:tcPr>
          <w:p w14:paraId="63554E86" w14:textId="77777777" w:rsidR="00FB58E5" w:rsidRDefault="00FB58E5" w:rsidP="009746D5">
            <w:pPr>
              <w:tabs>
                <w:tab w:val="left" w:pos="567"/>
              </w:tabs>
              <w:spacing w:after="0" w:line="240" w:lineRule="auto"/>
              <w:ind w:left="0" w:firstLine="284"/>
            </w:pPr>
            <w:r>
              <w:t xml:space="preserve">Задачи: </w:t>
            </w:r>
          </w:p>
          <w:p w14:paraId="6CA25B17" w14:textId="6B1D6FC2" w:rsidR="00A728D8" w:rsidRDefault="00A728D8" w:rsidP="009746D5">
            <w:pPr>
              <w:tabs>
                <w:tab w:val="left" w:pos="567"/>
              </w:tabs>
              <w:spacing w:after="0" w:line="240" w:lineRule="auto"/>
              <w:ind w:left="0" w:firstLine="284"/>
            </w:pPr>
            <w:r>
              <w:t>- Установление истины по делу.</w:t>
            </w:r>
          </w:p>
          <w:p w14:paraId="2B8D798B" w14:textId="77777777" w:rsidR="00A728D8" w:rsidRDefault="00A728D8" w:rsidP="009746D5">
            <w:pPr>
              <w:tabs>
                <w:tab w:val="left" w:pos="567"/>
              </w:tabs>
              <w:spacing w:after="0" w:line="240" w:lineRule="auto"/>
              <w:ind w:left="0" w:firstLine="284"/>
            </w:pPr>
            <w:r>
              <w:t>- Защита прав и интересов сторон.</w:t>
            </w:r>
          </w:p>
          <w:p w14:paraId="6D7C8A75" w14:textId="77777777" w:rsidR="00A728D8" w:rsidRDefault="00A728D8" w:rsidP="009746D5">
            <w:pPr>
              <w:tabs>
                <w:tab w:val="left" w:pos="567"/>
              </w:tabs>
              <w:spacing w:after="0" w:line="240" w:lineRule="auto"/>
              <w:ind w:left="0" w:firstLine="284"/>
            </w:pPr>
            <w:r>
              <w:t>- Принятие обоснованных и законных решений судом.</w:t>
            </w:r>
          </w:p>
          <w:p w14:paraId="5DD896D9" w14:textId="77777777" w:rsidR="00A728D8" w:rsidRDefault="00A728D8" w:rsidP="009746D5">
            <w:pPr>
              <w:tabs>
                <w:tab w:val="left" w:pos="567"/>
              </w:tabs>
              <w:spacing w:after="0" w:line="240" w:lineRule="auto"/>
              <w:ind w:left="0" w:firstLine="284"/>
            </w:pPr>
            <w:r>
              <w:t>- Сбор и анализ доказательств.</w:t>
            </w:r>
          </w:p>
          <w:p w14:paraId="591FF5D9" w14:textId="77777777" w:rsidR="00A728D8" w:rsidRDefault="00A728D8" w:rsidP="009746D5">
            <w:pPr>
              <w:tabs>
                <w:tab w:val="left" w:pos="567"/>
              </w:tabs>
              <w:spacing w:after="0" w:line="240" w:lineRule="auto"/>
              <w:ind w:left="0" w:firstLine="284"/>
            </w:pPr>
            <w:r>
              <w:t>- Контроль за судебным процессом.</w:t>
            </w:r>
          </w:p>
          <w:p w14:paraId="3A2758B4" w14:textId="77777777" w:rsidR="00A728D8" w:rsidRDefault="00A728D8" w:rsidP="009746D5">
            <w:pPr>
              <w:tabs>
                <w:tab w:val="left" w:pos="567"/>
              </w:tabs>
              <w:spacing w:after="0" w:line="240" w:lineRule="auto"/>
              <w:ind w:left="0" w:firstLine="284"/>
            </w:pPr>
            <w:r>
              <w:t>- Обеспечение открытости и доступности информации.</w:t>
            </w:r>
          </w:p>
          <w:p w14:paraId="75AF2845" w14:textId="1282C730" w:rsidR="00A728D8" w:rsidRPr="003B2FAB" w:rsidRDefault="00A728D8" w:rsidP="009746D5">
            <w:pPr>
              <w:tabs>
                <w:tab w:val="left" w:pos="567"/>
              </w:tabs>
              <w:spacing w:after="0" w:line="240" w:lineRule="auto"/>
              <w:ind w:left="0" w:firstLine="284"/>
              <w:rPr>
                <w:szCs w:val="24"/>
                <w:highlight w:val="yellow"/>
              </w:rPr>
            </w:pPr>
            <w:r>
              <w:t>- Использование технологий для обработки и анализа данных.</w:t>
            </w:r>
          </w:p>
        </w:tc>
      </w:tr>
      <w:tr w:rsidR="00A728D8" w:rsidRPr="003B2FAB" w14:paraId="0656F3EB" w14:textId="77777777" w:rsidTr="0033305F">
        <w:tc>
          <w:tcPr>
            <w:tcW w:w="3189" w:type="dxa"/>
          </w:tcPr>
          <w:p w14:paraId="76FA9DB6" w14:textId="113B0F37" w:rsidR="00A728D8" w:rsidRPr="00CF5BA3" w:rsidRDefault="00A728D8">
            <w:pPr>
              <w:pStyle w:val="a3"/>
              <w:numPr>
                <w:ilvl w:val="0"/>
                <w:numId w:val="3"/>
              </w:numPr>
              <w:tabs>
                <w:tab w:val="left" w:pos="284"/>
                <w:tab w:val="left" w:pos="426"/>
                <w:tab w:val="left" w:pos="567"/>
              </w:tabs>
              <w:ind w:left="0" w:firstLine="284"/>
              <w:jc w:val="both"/>
              <w:rPr>
                <w:color w:val="FF0000"/>
              </w:rPr>
            </w:pPr>
            <w:r w:rsidRPr="00794A79">
              <w:t>Как осуществляется сбор и анализ информации в судебном деле</w:t>
            </w:r>
          </w:p>
        </w:tc>
        <w:tc>
          <w:tcPr>
            <w:tcW w:w="7409" w:type="dxa"/>
          </w:tcPr>
          <w:p w14:paraId="07814C40" w14:textId="004C1E67" w:rsidR="00A728D8" w:rsidRPr="003B2FAB" w:rsidRDefault="00A728D8" w:rsidP="009746D5">
            <w:pPr>
              <w:shd w:val="clear" w:color="auto" w:fill="FFFFFF"/>
              <w:tabs>
                <w:tab w:val="left" w:pos="567"/>
              </w:tabs>
              <w:spacing w:after="0" w:line="240" w:lineRule="auto"/>
              <w:ind w:left="0" w:firstLine="284"/>
              <w:rPr>
                <w:szCs w:val="24"/>
                <w:highlight w:val="yellow"/>
              </w:rPr>
            </w:pPr>
            <w:r w:rsidRPr="009746D5">
              <w:t>Сбор и анализ информации в судебном деле осуществляется судебными органами. Судьи собирают все доступные доказательства по делу, анализируют их и принимают решение на основе этой информации. В некоторых случаях для сбора и анализа информации могут привлекаться эксперты или специалисты в определенных областях.</w:t>
            </w:r>
          </w:p>
        </w:tc>
      </w:tr>
      <w:tr w:rsidR="00A728D8" w:rsidRPr="003B2FAB" w14:paraId="01E630ED" w14:textId="77777777" w:rsidTr="0033305F">
        <w:tc>
          <w:tcPr>
            <w:tcW w:w="3189" w:type="dxa"/>
          </w:tcPr>
          <w:p w14:paraId="50D8287B" w14:textId="21C377A4" w:rsidR="00A728D8" w:rsidRPr="00CF5BA3" w:rsidRDefault="00A728D8" w:rsidP="00FB58E5">
            <w:pPr>
              <w:pStyle w:val="a3"/>
              <w:numPr>
                <w:ilvl w:val="0"/>
                <w:numId w:val="3"/>
              </w:numPr>
              <w:tabs>
                <w:tab w:val="left" w:pos="284"/>
                <w:tab w:val="left" w:pos="426"/>
                <w:tab w:val="left" w:pos="567"/>
              </w:tabs>
              <w:ind w:left="0" w:firstLine="284"/>
              <w:jc w:val="both"/>
              <w:rPr>
                <w:color w:val="FF0000"/>
              </w:rPr>
            </w:pPr>
            <w:r w:rsidRPr="00794A79">
              <w:t>Как информация используется при установлении истины по судебному делу</w:t>
            </w:r>
          </w:p>
        </w:tc>
        <w:tc>
          <w:tcPr>
            <w:tcW w:w="7409" w:type="dxa"/>
          </w:tcPr>
          <w:p w14:paraId="1BE49B49" w14:textId="77777777" w:rsidR="00A728D8" w:rsidRDefault="00A728D8" w:rsidP="009746D5">
            <w:pPr>
              <w:shd w:val="clear" w:color="auto" w:fill="FFFFFF"/>
              <w:tabs>
                <w:tab w:val="left" w:pos="567"/>
              </w:tabs>
              <w:spacing w:after="0" w:line="240" w:lineRule="auto"/>
              <w:ind w:left="0" w:firstLine="284"/>
            </w:pPr>
            <w:r>
              <w:t>Информация, используемая при установлении истины в судебном деле, может включать различные типы данных, такие как:</w:t>
            </w:r>
          </w:p>
          <w:p w14:paraId="2C260A00" w14:textId="77777777" w:rsidR="00A728D8" w:rsidRDefault="00A728D8" w:rsidP="009746D5">
            <w:pPr>
              <w:shd w:val="clear" w:color="auto" w:fill="FFFFFF"/>
              <w:tabs>
                <w:tab w:val="left" w:pos="567"/>
              </w:tabs>
              <w:spacing w:after="0" w:line="240" w:lineRule="auto"/>
              <w:ind w:left="0" w:firstLine="284"/>
            </w:pPr>
            <w:r>
              <w:t xml:space="preserve">Свидетельские показания: Свидетели могут предоставить информацию о событиях, которые произошли в ходе судебного разбирательства. Они могут подтвердить или опровергнуть </w:t>
            </w:r>
            <w:r>
              <w:lastRenderedPageBreak/>
              <w:t>показания других свидетелей, а также предоставить дополнительные детали и контекст.</w:t>
            </w:r>
          </w:p>
          <w:p w14:paraId="4A5A6A9B" w14:textId="77777777" w:rsidR="00A728D8" w:rsidRDefault="00A728D8" w:rsidP="009746D5">
            <w:pPr>
              <w:shd w:val="clear" w:color="auto" w:fill="FFFFFF"/>
              <w:tabs>
                <w:tab w:val="left" w:pos="567"/>
              </w:tabs>
              <w:spacing w:after="0" w:line="240" w:lineRule="auto"/>
              <w:ind w:left="0" w:firstLine="284"/>
            </w:pPr>
            <w:r>
              <w:t>Доказательства: Доказательства могут включать физические объекты, фотографии, видеозаписи, документы и другие материалы, которые могут быть использованы для подтверждения или опровержения показаний свидетелей.</w:t>
            </w:r>
          </w:p>
          <w:p w14:paraId="09B89687" w14:textId="77777777" w:rsidR="00A728D8" w:rsidRDefault="00A728D8" w:rsidP="009746D5">
            <w:pPr>
              <w:shd w:val="clear" w:color="auto" w:fill="FFFFFF"/>
              <w:tabs>
                <w:tab w:val="left" w:pos="567"/>
              </w:tabs>
              <w:spacing w:after="0" w:line="240" w:lineRule="auto"/>
              <w:ind w:left="0" w:firstLine="284"/>
            </w:pPr>
            <w:r>
              <w:t>Экспертные заключения: Эксперты могут предоставить свои знания и опыт для оценки доказательств и предоставления мнения по вопросам, требующим специальных знаний. Это может включать технические экспертизы, юридические консультации и оценку стоимости имущества.</w:t>
            </w:r>
          </w:p>
          <w:p w14:paraId="097360D5" w14:textId="5EA54478" w:rsidR="00A728D8" w:rsidRDefault="00A728D8" w:rsidP="009746D5">
            <w:pPr>
              <w:shd w:val="clear" w:color="auto" w:fill="FFFFFF"/>
              <w:tabs>
                <w:tab w:val="left" w:pos="567"/>
              </w:tabs>
              <w:spacing w:after="0" w:line="240" w:lineRule="auto"/>
              <w:ind w:left="0" w:firstLine="284"/>
            </w:pPr>
            <w:r>
              <w:t>Статистика: в некоторых случаях статистические данные могут использоваться для оценки вероятности определенных событий или поведения. Например, статистика может быть использована для оценки степени вероятности мошенничества или определения вероятности преступления.</w:t>
            </w:r>
          </w:p>
          <w:p w14:paraId="0F95D3AC" w14:textId="2A56902A" w:rsidR="00A728D8" w:rsidRPr="003B2FAB" w:rsidRDefault="00A728D8" w:rsidP="009746D5">
            <w:pPr>
              <w:shd w:val="clear" w:color="auto" w:fill="FFFFFF"/>
              <w:tabs>
                <w:tab w:val="left" w:pos="567"/>
              </w:tabs>
              <w:spacing w:after="0" w:line="240" w:lineRule="auto"/>
              <w:ind w:left="0" w:firstLine="284"/>
              <w:rPr>
                <w:szCs w:val="24"/>
                <w:highlight w:val="yellow"/>
              </w:rPr>
            </w:pPr>
            <w:r>
              <w:t>Информация из открытых источников: Информация из общедоступных источников, таких как новостные статьи, социальные медиа и общедоступные записи, может использоваться в качестве доказательств, если она имеет отношение к делу.</w:t>
            </w:r>
          </w:p>
        </w:tc>
      </w:tr>
      <w:tr w:rsidR="00A728D8" w:rsidRPr="003B2FAB" w14:paraId="1AACE2AD" w14:textId="77777777" w:rsidTr="0033305F">
        <w:tc>
          <w:tcPr>
            <w:tcW w:w="3189" w:type="dxa"/>
          </w:tcPr>
          <w:p w14:paraId="76EF937D" w14:textId="62D18D11" w:rsidR="00A728D8" w:rsidRPr="00826266" w:rsidRDefault="00A728D8" w:rsidP="00FB58E5">
            <w:pPr>
              <w:pStyle w:val="a3"/>
              <w:numPr>
                <w:ilvl w:val="0"/>
                <w:numId w:val="3"/>
              </w:numPr>
              <w:tabs>
                <w:tab w:val="left" w:pos="284"/>
                <w:tab w:val="left" w:pos="426"/>
                <w:tab w:val="left" w:pos="567"/>
              </w:tabs>
              <w:ind w:left="0" w:firstLine="284"/>
              <w:jc w:val="both"/>
              <w:rPr>
                <w:color w:val="000000" w:themeColor="text1"/>
              </w:rPr>
            </w:pPr>
            <w:r w:rsidRPr="00794A79">
              <w:lastRenderedPageBreak/>
              <w:t>Каким образом информация помогает защищать права и интересы сторон в судебном процессе</w:t>
            </w:r>
          </w:p>
        </w:tc>
        <w:tc>
          <w:tcPr>
            <w:tcW w:w="7409" w:type="dxa"/>
          </w:tcPr>
          <w:p w14:paraId="568883C3" w14:textId="77777777" w:rsidR="00A728D8" w:rsidRPr="009746D5" w:rsidRDefault="00A728D8" w:rsidP="009746D5">
            <w:pPr>
              <w:tabs>
                <w:tab w:val="left" w:pos="567"/>
              </w:tabs>
              <w:spacing w:after="0" w:line="240" w:lineRule="auto"/>
              <w:ind w:left="0" w:firstLine="284"/>
              <w:rPr>
                <w:szCs w:val="24"/>
              </w:rPr>
            </w:pPr>
            <w:r w:rsidRPr="009746D5">
              <w:rPr>
                <w:szCs w:val="24"/>
              </w:rPr>
              <w:t>Информация может помочь защитить права и интересы сторон судебного процесса различными способами. Вот некоторые из них:</w:t>
            </w:r>
          </w:p>
          <w:p w14:paraId="4E33B1B2" w14:textId="77777777" w:rsidR="00A728D8" w:rsidRPr="009746D5" w:rsidRDefault="00A728D8" w:rsidP="009746D5">
            <w:pPr>
              <w:tabs>
                <w:tab w:val="left" w:pos="567"/>
              </w:tabs>
              <w:spacing w:after="0" w:line="240" w:lineRule="auto"/>
              <w:ind w:left="0" w:firstLine="284"/>
              <w:rPr>
                <w:szCs w:val="24"/>
              </w:rPr>
            </w:pPr>
            <w:r w:rsidRPr="009746D5">
              <w:rPr>
                <w:szCs w:val="24"/>
              </w:rPr>
              <w:t>Свидетельские показания могут помочь стороне доказать свою невиновность или подтвердить свои показания.</w:t>
            </w:r>
          </w:p>
          <w:p w14:paraId="3034DC0C" w14:textId="77777777" w:rsidR="00A728D8" w:rsidRPr="009746D5" w:rsidRDefault="00A728D8" w:rsidP="009746D5">
            <w:pPr>
              <w:tabs>
                <w:tab w:val="left" w:pos="567"/>
              </w:tabs>
              <w:spacing w:after="0" w:line="240" w:lineRule="auto"/>
              <w:ind w:left="0" w:firstLine="284"/>
              <w:rPr>
                <w:szCs w:val="24"/>
              </w:rPr>
            </w:pPr>
            <w:r w:rsidRPr="009746D5">
              <w:rPr>
                <w:szCs w:val="24"/>
              </w:rPr>
              <w:t>Доказательства, такие как документы, могут помочь доказать или опровергнуть утверждения стороны.</w:t>
            </w:r>
          </w:p>
          <w:p w14:paraId="76EA7ECA" w14:textId="77777777" w:rsidR="00A728D8" w:rsidRPr="009746D5" w:rsidRDefault="00A728D8" w:rsidP="009746D5">
            <w:pPr>
              <w:tabs>
                <w:tab w:val="left" w:pos="567"/>
              </w:tabs>
              <w:spacing w:after="0" w:line="240" w:lineRule="auto"/>
              <w:ind w:left="0" w:firstLine="284"/>
              <w:rPr>
                <w:szCs w:val="24"/>
              </w:rPr>
            </w:pPr>
            <w:r w:rsidRPr="009746D5">
              <w:rPr>
                <w:szCs w:val="24"/>
              </w:rPr>
              <w:t>Экспертные заключения могут помочь судье принять правильное решение на основе профессионального мнения.</w:t>
            </w:r>
          </w:p>
          <w:p w14:paraId="1D0F01B2" w14:textId="77777777" w:rsidR="00A728D8" w:rsidRPr="009746D5" w:rsidRDefault="00A728D8" w:rsidP="009746D5">
            <w:pPr>
              <w:tabs>
                <w:tab w:val="left" w:pos="567"/>
              </w:tabs>
              <w:spacing w:after="0" w:line="240" w:lineRule="auto"/>
              <w:ind w:left="0" w:firstLine="284"/>
              <w:rPr>
                <w:szCs w:val="24"/>
              </w:rPr>
            </w:pPr>
            <w:r w:rsidRPr="009746D5">
              <w:rPr>
                <w:szCs w:val="24"/>
              </w:rPr>
              <w:t>Статистические данные могут помочь судье оценить вероятность определенных событий или поведения сторон.</w:t>
            </w:r>
          </w:p>
          <w:p w14:paraId="5FFA26BC" w14:textId="63C0DC4F" w:rsidR="00A728D8" w:rsidRPr="003B2FAB" w:rsidRDefault="00A728D8" w:rsidP="009746D5">
            <w:pPr>
              <w:tabs>
                <w:tab w:val="left" w:pos="567"/>
              </w:tabs>
              <w:spacing w:after="0" w:line="240" w:lineRule="auto"/>
              <w:ind w:left="0" w:firstLine="284"/>
              <w:rPr>
                <w:szCs w:val="24"/>
                <w:highlight w:val="yellow"/>
              </w:rPr>
            </w:pPr>
            <w:r w:rsidRPr="009746D5">
              <w:rPr>
                <w:szCs w:val="24"/>
              </w:rPr>
              <w:t>Информация из открытых источников может быть использована для подтверждения или опровержения утверждений сторон.</w:t>
            </w:r>
          </w:p>
        </w:tc>
      </w:tr>
      <w:tr w:rsidR="00A728D8" w:rsidRPr="003B2FAB" w14:paraId="797D3BD4" w14:textId="77777777" w:rsidTr="0033305F">
        <w:tc>
          <w:tcPr>
            <w:tcW w:w="3189" w:type="dxa"/>
          </w:tcPr>
          <w:p w14:paraId="19CA2FCB" w14:textId="1C1DB1C0" w:rsidR="00A728D8" w:rsidRPr="00826266" w:rsidRDefault="00A728D8">
            <w:pPr>
              <w:pStyle w:val="a3"/>
              <w:numPr>
                <w:ilvl w:val="0"/>
                <w:numId w:val="3"/>
              </w:numPr>
              <w:tabs>
                <w:tab w:val="left" w:pos="284"/>
                <w:tab w:val="left" w:pos="426"/>
                <w:tab w:val="left" w:pos="567"/>
              </w:tabs>
              <w:ind w:left="0" w:firstLine="284"/>
              <w:jc w:val="both"/>
              <w:rPr>
                <w:bCs/>
                <w:lang w:val="ru-RU"/>
              </w:rPr>
            </w:pPr>
            <w:r w:rsidRPr="00794A79">
              <w:t>Как использование информации влияет на принятие обоснованных и законных судебных решений</w:t>
            </w:r>
          </w:p>
        </w:tc>
        <w:tc>
          <w:tcPr>
            <w:tcW w:w="7409" w:type="dxa"/>
          </w:tcPr>
          <w:p w14:paraId="7C984ADF" w14:textId="530E4C42" w:rsidR="00A728D8" w:rsidRPr="00826266" w:rsidRDefault="00A728D8" w:rsidP="009746D5">
            <w:pPr>
              <w:tabs>
                <w:tab w:val="left" w:pos="567"/>
              </w:tabs>
              <w:spacing w:after="0" w:line="240" w:lineRule="auto"/>
              <w:ind w:left="0" w:firstLine="284"/>
              <w:rPr>
                <w:szCs w:val="24"/>
              </w:rPr>
            </w:pPr>
            <w:r w:rsidRPr="009746D5">
              <w:rPr>
                <w:szCs w:val="24"/>
              </w:rPr>
              <w:t>Использование информации может помочь судьям принимать обоснованные и законные решения, предоставляя им необходимые факты и доказательства. Это может помочь им оценить доказательства и определить, какие решения являются наиболее справедливыми и законными. Кроме того, использование информации может помочь судье понять контекст дела и принимать решения, которые учитывают все обстоятельства.</w:t>
            </w:r>
          </w:p>
        </w:tc>
      </w:tr>
      <w:tr w:rsidR="00A728D8" w:rsidRPr="003B2FAB" w14:paraId="7CDD664C" w14:textId="77777777" w:rsidTr="0033305F">
        <w:tc>
          <w:tcPr>
            <w:tcW w:w="3189" w:type="dxa"/>
          </w:tcPr>
          <w:p w14:paraId="7580BB4B" w14:textId="3A38CDCB" w:rsidR="00A728D8" w:rsidRPr="00826266" w:rsidRDefault="00A728D8" w:rsidP="00FB58E5">
            <w:pPr>
              <w:pStyle w:val="a3"/>
              <w:numPr>
                <w:ilvl w:val="0"/>
                <w:numId w:val="3"/>
              </w:numPr>
              <w:tabs>
                <w:tab w:val="left" w:pos="284"/>
                <w:tab w:val="left" w:pos="426"/>
                <w:tab w:val="left" w:pos="567"/>
              </w:tabs>
              <w:ind w:left="0" w:firstLine="284"/>
              <w:jc w:val="both"/>
              <w:rPr>
                <w:color w:val="000000" w:themeColor="text1"/>
              </w:rPr>
            </w:pPr>
            <w:r w:rsidRPr="00794A79">
              <w:t>Какие формы информации используются в судебном делопроизводстве</w:t>
            </w:r>
          </w:p>
        </w:tc>
        <w:tc>
          <w:tcPr>
            <w:tcW w:w="7409" w:type="dxa"/>
          </w:tcPr>
          <w:p w14:paraId="57FC7F3F" w14:textId="77777777" w:rsidR="00A728D8" w:rsidRPr="009746D5" w:rsidRDefault="00A728D8" w:rsidP="009746D5">
            <w:pPr>
              <w:tabs>
                <w:tab w:val="left" w:pos="567"/>
              </w:tabs>
              <w:spacing w:after="0" w:line="240" w:lineRule="auto"/>
              <w:ind w:left="0" w:firstLine="284"/>
              <w:rPr>
                <w:szCs w:val="24"/>
              </w:rPr>
            </w:pPr>
            <w:r w:rsidRPr="009746D5">
              <w:rPr>
                <w:szCs w:val="24"/>
              </w:rPr>
              <w:t>Формы информации, используемой в судебном делопроизводстве, могут быть различными и включают в себя:</w:t>
            </w:r>
          </w:p>
          <w:p w14:paraId="0CAA7FF0" w14:textId="77777777" w:rsidR="00A728D8" w:rsidRPr="009746D5" w:rsidRDefault="00A728D8" w:rsidP="009746D5">
            <w:pPr>
              <w:tabs>
                <w:tab w:val="left" w:pos="567"/>
              </w:tabs>
              <w:spacing w:after="0" w:line="240" w:lineRule="auto"/>
              <w:ind w:left="0" w:firstLine="284"/>
              <w:rPr>
                <w:szCs w:val="24"/>
              </w:rPr>
            </w:pPr>
            <w:r w:rsidRPr="009746D5">
              <w:rPr>
                <w:szCs w:val="24"/>
              </w:rPr>
              <w:t>Свидетельские показания</w:t>
            </w:r>
          </w:p>
          <w:p w14:paraId="03FACAD2" w14:textId="77777777" w:rsidR="00A728D8" w:rsidRPr="009746D5" w:rsidRDefault="00A728D8" w:rsidP="009746D5">
            <w:pPr>
              <w:tabs>
                <w:tab w:val="left" w:pos="567"/>
              </w:tabs>
              <w:spacing w:after="0" w:line="240" w:lineRule="auto"/>
              <w:ind w:left="0" w:firstLine="284"/>
              <w:rPr>
                <w:szCs w:val="24"/>
              </w:rPr>
            </w:pPr>
            <w:r w:rsidRPr="009746D5">
              <w:rPr>
                <w:szCs w:val="24"/>
              </w:rPr>
              <w:t>Доказательства (физические объекты, фотографии, видео, документы и т.д.)</w:t>
            </w:r>
          </w:p>
          <w:p w14:paraId="47438958" w14:textId="77777777" w:rsidR="00A728D8" w:rsidRPr="009746D5" w:rsidRDefault="00A728D8" w:rsidP="009746D5">
            <w:pPr>
              <w:tabs>
                <w:tab w:val="left" w:pos="567"/>
              </w:tabs>
              <w:spacing w:after="0" w:line="240" w:lineRule="auto"/>
              <w:ind w:left="0" w:firstLine="284"/>
              <w:rPr>
                <w:szCs w:val="24"/>
              </w:rPr>
            </w:pPr>
            <w:r w:rsidRPr="009746D5">
              <w:rPr>
                <w:szCs w:val="24"/>
              </w:rPr>
              <w:t>Экспертные заключения</w:t>
            </w:r>
          </w:p>
          <w:p w14:paraId="04F8D182" w14:textId="77777777" w:rsidR="00A728D8" w:rsidRPr="009746D5" w:rsidRDefault="00A728D8" w:rsidP="009746D5">
            <w:pPr>
              <w:tabs>
                <w:tab w:val="left" w:pos="567"/>
              </w:tabs>
              <w:spacing w:after="0" w:line="240" w:lineRule="auto"/>
              <w:ind w:left="0" w:firstLine="284"/>
              <w:rPr>
                <w:szCs w:val="24"/>
              </w:rPr>
            </w:pPr>
            <w:r w:rsidRPr="009746D5">
              <w:rPr>
                <w:szCs w:val="24"/>
              </w:rPr>
              <w:t>Статистика</w:t>
            </w:r>
          </w:p>
          <w:p w14:paraId="43B11E1F" w14:textId="588A2837" w:rsidR="00A728D8" w:rsidRPr="003B2FAB" w:rsidRDefault="00A728D8" w:rsidP="009746D5">
            <w:pPr>
              <w:tabs>
                <w:tab w:val="left" w:pos="567"/>
              </w:tabs>
              <w:spacing w:after="0" w:line="240" w:lineRule="auto"/>
              <w:ind w:left="0" w:firstLine="284"/>
              <w:rPr>
                <w:szCs w:val="24"/>
                <w:highlight w:val="yellow"/>
              </w:rPr>
            </w:pPr>
            <w:r w:rsidRPr="009746D5">
              <w:rPr>
                <w:szCs w:val="24"/>
              </w:rPr>
              <w:t>Информация из открытых источников (новостные статьи, социальные сети, общедоступные записи и т.д.).</w:t>
            </w:r>
          </w:p>
        </w:tc>
      </w:tr>
      <w:tr w:rsidR="00A728D8" w:rsidRPr="003B2FAB" w14:paraId="7EB54817" w14:textId="77777777" w:rsidTr="0033305F">
        <w:tc>
          <w:tcPr>
            <w:tcW w:w="3189" w:type="dxa"/>
          </w:tcPr>
          <w:p w14:paraId="54AA660C" w14:textId="303BC3AE" w:rsidR="00A728D8" w:rsidRPr="00C623E4" w:rsidRDefault="00A728D8" w:rsidP="00FB58E5">
            <w:pPr>
              <w:pStyle w:val="a3"/>
              <w:numPr>
                <w:ilvl w:val="0"/>
                <w:numId w:val="3"/>
              </w:numPr>
              <w:tabs>
                <w:tab w:val="left" w:pos="284"/>
                <w:tab w:val="left" w:pos="426"/>
                <w:tab w:val="left" w:pos="567"/>
              </w:tabs>
              <w:ind w:left="0" w:firstLine="284"/>
              <w:jc w:val="both"/>
              <w:rPr>
                <w:color w:val="000000" w:themeColor="text1"/>
              </w:rPr>
            </w:pPr>
            <w:r w:rsidRPr="00794A79">
              <w:t xml:space="preserve">Как доказательства функционируют как форма информации в судебном </w:t>
            </w:r>
            <w:r w:rsidRPr="00794A79">
              <w:lastRenderedPageBreak/>
              <w:t>процессе</w:t>
            </w:r>
          </w:p>
        </w:tc>
        <w:tc>
          <w:tcPr>
            <w:tcW w:w="7409" w:type="dxa"/>
          </w:tcPr>
          <w:p w14:paraId="2819BEB1" w14:textId="419B9BED" w:rsidR="00A728D8" w:rsidRPr="003B2FAB" w:rsidRDefault="00A728D8" w:rsidP="009746D5">
            <w:pPr>
              <w:tabs>
                <w:tab w:val="left" w:pos="567"/>
              </w:tabs>
              <w:spacing w:after="0" w:line="240" w:lineRule="auto"/>
              <w:ind w:left="0" w:firstLine="284"/>
              <w:rPr>
                <w:color w:val="000000" w:themeColor="text1"/>
                <w:szCs w:val="24"/>
                <w:highlight w:val="yellow"/>
              </w:rPr>
            </w:pPr>
            <w:r w:rsidRPr="009746D5">
              <w:rPr>
                <w:color w:val="000000" w:themeColor="text1"/>
                <w:szCs w:val="24"/>
              </w:rPr>
              <w:lastRenderedPageBreak/>
              <w:t xml:space="preserve">Доказательства являются одной из форм информации, которая используется в судебном судопроизводстве. Они включают в себя физические объекты, фотографии, видео, документы и другие </w:t>
            </w:r>
            <w:r w:rsidRPr="009746D5">
              <w:rPr>
                <w:color w:val="000000" w:themeColor="text1"/>
                <w:szCs w:val="24"/>
              </w:rPr>
              <w:lastRenderedPageBreak/>
              <w:t>материалы, которые могут подтвердить или опровергнуть показания свидетелей. Доказательства могут быть использованы для установления истины по делу, определения вины или невиновности сторон и принятия обоснованных судебных решений.</w:t>
            </w:r>
          </w:p>
        </w:tc>
      </w:tr>
      <w:bookmarkEnd w:id="5"/>
      <w:bookmarkEnd w:id="6"/>
    </w:tbl>
    <w:p w14:paraId="3173090C" w14:textId="77777777" w:rsidR="00B32021" w:rsidRPr="003B2FAB" w:rsidRDefault="00B32021" w:rsidP="003B2FAB">
      <w:pPr>
        <w:tabs>
          <w:tab w:val="left" w:pos="567"/>
        </w:tabs>
        <w:spacing w:after="0" w:line="240" w:lineRule="auto"/>
        <w:ind w:left="0" w:firstLine="284"/>
        <w:rPr>
          <w:b/>
          <w:szCs w:val="24"/>
          <w:lang w:bidi="en-US"/>
        </w:rPr>
      </w:pPr>
    </w:p>
    <w:p w14:paraId="39B62A0D" w14:textId="0D0F346A" w:rsidR="004F210B" w:rsidRPr="003B2FAB" w:rsidRDefault="004F210B" w:rsidP="00A728D8">
      <w:pPr>
        <w:tabs>
          <w:tab w:val="left" w:pos="567"/>
        </w:tabs>
        <w:spacing w:after="0" w:line="240" w:lineRule="auto"/>
        <w:ind w:left="0" w:firstLine="284"/>
        <w:jc w:val="center"/>
        <w:rPr>
          <w:b/>
          <w:szCs w:val="24"/>
          <w:lang w:bidi="en-US"/>
        </w:rPr>
      </w:pPr>
      <w:r w:rsidRPr="003B2FAB">
        <w:rPr>
          <w:b/>
          <w:szCs w:val="24"/>
          <w:lang w:bidi="en-US"/>
        </w:rPr>
        <w:t>Тестовые задания</w:t>
      </w:r>
    </w:p>
    <w:p w14:paraId="7A037ED6" w14:textId="77777777" w:rsidR="004F210B" w:rsidRPr="003B2FAB" w:rsidRDefault="004F210B" w:rsidP="003B2FAB">
      <w:pPr>
        <w:tabs>
          <w:tab w:val="left" w:pos="567"/>
        </w:tabs>
        <w:spacing w:after="0" w:line="240" w:lineRule="auto"/>
        <w:ind w:left="0" w:firstLine="284"/>
        <w:rPr>
          <w:b/>
          <w:szCs w:val="24"/>
          <w:lang w:bidi="en-US"/>
        </w:rPr>
      </w:pPr>
    </w:p>
    <w:p w14:paraId="25847DC1" w14:textId="1BF36A5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b/>
          <w:color w:val="auto"/>
          <w:szCs w:val="24"/>
        </w:rPr>
        <w:t>1. Что такое информация</w:t>
      </w:r>
    </w:p>
    <w:p w14:paraId="66D9128D"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1) Информация - это набор данных, которые могут быть полезными для человека или системы. </w:t>
      </w:r>
    </w:p>
    <w:p w14:paraId="30A9A954" w14:textId="05AA8CB4"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2) Информация </w:t>
      </w:r>
      <w:r w:rsidR="00270A8F">
        <w:rPr>
          <w:rFonts w:eastAsia="Calibri"/>
          <w:color w:val="auto"/>
          <w:szCs w:val="24"/>
        </w:rPr>
        <w:t>— это абстрактное понятие</w:t>
      </w:r>
      <w:r w:rsidRPr="009746D5">
        <w:rPr>
          <w:rFonts w:eastAsia="Calibri"/>
          <w:color w:val="auto"/>
          <w:szCs w:val="24"/>
        </w:rPr>
        <w:t xml:space="preserve">, которое не имеет физического представления. </w:t>
      </w:r>
    </w:p>
    <w:p w14:paraId="77D1C9E3"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3) Информация - это мера неопределенности случайного события. </w:t>
      </w:r>
    </w:p>
    <w:p w14:paraId="463B0984"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4) Все ответы верны.</w:t>
      </w:r>
    </w:p>
    <w:p w14:paraId="3A889458" w14:textId="77777777" w:rsidR="009746D5" w:rsidRDefault="009746D5" w:rsidP="009746D5">
      <w:pPr>
        <w:shd w:val="clear" w:color="auto" w:fill="FFFFFF"/>
        <w:spacing w:after="0" w:line="240" w:lineRule="auto"/>
        <w:ind w:left="426" w:firstLine="283"/>
        <w:rPr>
          <w:rFonts w:eastAsia="Calibri"/>
          <w:b/>
          <w:color w:val="auto"/>
          <w:szCs w:val="24"/>
        </w:rPr>
      </w:pPr>
    </w:p>
    <w:p w14:paraId="61E8F720" w14:textId="211E94BF" w:rsidR="009746D5" w:rsidRPr="009746D5" w:rsidRDefault="009746D5" w:rsidP="009746D5">
      <w:pPr>
        <w:shd w:val="clear" w:color="auto" w:fill="FFFFFF"/>
        <w:spacing w:after="0" w:line="240" w:lineRule="auto"/>
        <w:ind w:left="426" w:firstLine="283"/>
        <w:rPr>
          <w:rFonts w:eastAsia="Calibri"/>
          <w:b/>
          <w:color w:val="auto"/>
          <w:szCs w:val="24"/>
        </w:rPr>
      </w:pPr>
      <w:r w:rsidRPr="009746D5">
        <w:rPr>
          <w:rFonts w:eastAsia="Calibri"/>
          <w:b/>
          <w:color w:val="auto"/>
          <w:szCs w:val="24"/>
        </w:rPr>
        <w:t>2. Какие виды информации существуют</w:t>
      </w:r>
    </w:p>
    <w:p w14:paraId="415D6F3A"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1) Текстовая, графическая, звуковая, видео. </w:t>
      </w:r>
    </w:p>
    <w:p w14:paraId="3880CD6D"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2) Числовая, логическая, символьная. </w:t>
      </w:r>
    </w:p>
    <w:p w14:paraId="4055A1C5"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3) Фактическая, оценочная, статистическая. </w:t>
      </w:r>
    </w:p>
    <w:p w14:paraId="302BCDDF"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4) Верны все ответы.</w:t>
      </w:r>
    </w:p>
    <w:p w14:paraId="05272A84" w14:textId="77777777" w:rsidR="009746D5" w:rsidRDefault="009746D5" w:rsidP="009746D5">
      <w:pPr>
        <w:shd w:val="clear" w:color="auto" w:fill="FFFFFF"/>
        <w:spacing w:after="0" w:line="240" w:lineRule="auto"/>
        <w:ind w:left="426" w:firstLine="283"/>
        <w:rPr>
          <w:rFonts w:eastAsia="Calibri"/>
          <w:b/>
          <w:color w:val="auto"/>
          <w:szCs w:val="24"/>
        </w:rPr>
      </w:pPr>
    </w:p>
    <w:p w14:paraId="1B85AC8B" w14:textId="22F47F74" w:rsidR="009746D5" w:rsidRPr="009746D5" w:rsidRDefault="009746D5" w:rsidP="009746D5">
      <w:pPr>
        <w:shd w:val="clear" w:color="auto" w:fill="FFFFFF"/>
        <w:spacing w:after="0" w:line="240" w:lineRule="auto"/>
        <w:ind w:left="426" w:firstLine="283"/>
        <w:rPr>
          <w:rFonts w:eastAsia="Calibri"/>
          <w:b/>
          <w:color w:val="auto"/>
          <w:szCs w:val="24"/>
        </w:rPr>
      </w:pPr>
      <w:r w:rsidRPr="009746D5">
        <w:rPr>
          <w:rFonts w:eastAsia="Calibri"/>
          <w:b/>
          <w:color w:val="auto"/>
          <w:szCs w:val="24"/>
        </w:rPr>
        <w:t>3. Какой вид информации является наиболее распространенным носителем в судебном делопроизводстве</w:t>
      </w:r>
    </w:p>
    <w:p w14:paraId="723923BD"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1) Бумажные документы. </w:t>
      </w:r>
    </w:p>
    <w:p w14:paraId="151D024C"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2) Электронные документы. </w:t>
      </w:r>
    </w:p>
    <w:p w14:paraId="14EDE22C"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3) Аудиозаписи. </w:t>
      </w:r>
    </w:p>
    <w:p w14:paraId="050A6D2F"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4) Видеозаписи.</w:t>
      </w:r>
    </w:p>
    <w:p w14:paraId="149A6EE0" w14:textId="77777777" w:rsidR="009746D5" w:rsidRDefault="009746D5" w:rsidP="009746D5">
      <w:pPr>
        <w:shd w:val="clear" w:color="auto" w:fill="FFFFFF"/>
        <w:spacing w:after="0" w:line="240" w:lineRule="auto"/>
        <w:ind w:left="426" w:firstLine="283"/>
        <w:rPr>
          <w:rFonts w:eastAsia="Calibri"/>
          <w:b/>
          <w:color w:val="auto"/>
          <w:szCs w:val="24"/>
        </w:rPr>
      </w:pPr>
    </w:p>
    <w:p w14:paraId="7C0B4437" w14:textId="4AEDC462" w:rsidR="009746D5" w:rsidRPr="009746D5" w:rsidRDefault="009746D5" w:rsidP="009746D5">
      <w:pPr>
        <w:shd w:val="clear" w:color="auto" w:fill="FFFFFF"/>
        <w:spacing w:after="0" w:line="240" w:lineRule="auto"/>
        <w:ind w:left="426" w:firstLine="283"/>
        <w:rPr>
          <w:rFonts w:eastAsia="Calibri"/>
          <w:b/>
          <w:color w:val="auto"/>
          <w:szCs w:val="24"/>
        </w:rPr>
      </w:pPr>
      <w:r w:rsidRPr="009746D5">
        <w:rPr>
          <w:rFonts w:eastAsia="Calibri"/>
          <w:b/>
          <w:color w:val="auto"/>
          <w:szCs w:val="24"/>
        </w:rPr>
        <w:t>4. Что понимается под носителем информации</w:t>
      </w:r>
    </w:p>
    <w:p w14:paraId="5744EF42"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1) Материальный объект, на котором записана информация. </w:t>
      </w:r>
    </w:p>
    <w:p w14:paraId="0A9BABCB"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2) Среда, в которой происходит передача информации. </w:t>
      </w:r>
    </w:p>
    <w:p w14:paraId="111A450B"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3) Программное обеспечение, хранящее данные. </w:t>
      </w:r>
    </w:p>
    <w:p w14:paraId="37D7769C"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4) Аппаратные средства, обеспечивающие работу с информацией.</w:t>
      </w:r>
    </w:p>
    <w:p w14:paraId="1EA9AAEB" w14:textId="77777777" w:rsidR="009746D5" w:rsidRDefault="009746D5" w:rsidP="009746D5">
      <w:pPr>
        <w:shd w:val="clear" w:color="auto" w:fill="FFFFFF"/>
        <w:spacing w:after="0" w:line="240" w:lineRule="auto"/>
        <w:ind w:left="426" w:firstLine="283"/>
        <w:rPr>
          <w:rFonts w:eastAsia="Calibri"/>
          <w:b/>
          <w:color w:val="auto"/>
          <w:szCs w:val="24"/>
        </w:rPr>
      </w:pPr>
    </w:p>
    <w:p w14:paraId="5FEE20AD" w14:textId="0DB10009" w:rsidR="009746D5" w:rsidRPr="009746D5" w:rsidRDefault="009746D5" w:rsidP="009746D5">
      <w:pPr>
        <w:shd w:val="clear" w:color="auto" w:fill="FFFFFF"/>
        <w:spacing w:after="0" w:line="240" w:lineRule="auto"/>
        <w:ind w:left="426" w:firstLine="283"/>
        <w:rPr>
          <w:rFonts w:eastAsia="Calibri"/>
          <w:b/>
          <w:color w:val="auto"/>
          <w:szCs w:val="24"/>
        </w:rPr>
      </w:pPr>
      <w:r w:rsidRPr="009746D5">
        <w:rPr>
          <w:rFonts w:eastAsia="Calibri"/>
          <w:b/>
          <w:color w:val="auto"/>
          <w:szCs w:val="24"/>
        </w:rPr>
        <w:t>5. В чем заключается роль информации в судебном делопроизводстве</w:t>
      </w:r>
    </w:p>
    <w:p w14:paraId="4D687D2A"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1) Позволяет суду и участникам процесса быстро и точно находить необходимые сведения.</w:t>
      </w:r>
    </w:p>
    <w:p w14:paraId="3C9698D0"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2) Обеспечивает объективность и справедливость судебных решений. </w:t>
      </w:r>
    </w:p>
    <w:p w14:paraId="78713442"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3) Способствует эффективному взаимодействию между участниками процесса. </w:t>
      </w:r>
    </w:p>
    <w:p w14:paraId="29EEB9DF"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4) Верно все перечисленное.</w:t>
      </w:r>
    </w:p>
    <w:p w14:paraId="44C1CA3A" w14:textId="77777777" w:rsidR="009746D5" w:rsidRDefault="009746D5" w:rsidP="009746D5">
      <w:pPr>
        <w:shd w:val="clear" w:color="auto" w:fill="FFFFFF"/>
        <w:spacing w:after="0" w:line="240" w:lineRule="auto"/>
        <w:ind w:left="426" w:firstLine="283"/>
        <w:rPr>
          <w:rFonts w:eastAsia="Calibri"/>
          <w:b/>
          <w:color w:val="auto"/>
          <w:szCs w:val="24"/>
        </w:rPr>
      </w:pPr>
    </w:p>
    <w:p w14:paraId="465D5715" w14:textId="73D957FA" w:rsidR="009746D5" w:rsidRPr="009746D5" w:rsidRDefault="009746D5" w:rsidP="009746D5">
      <w:pPr>
        <w:shd w:val="clear" w:color="auto" w:fill="FFFFFF"/>
        <w:spacing w:after="0" w:line="240" w:lineRule="auto"/>
        <w:ind w:left="426" w:firstLine="283"/>
        <w:rPr>
          <w:rFonts w:eastAsia="Calibri"/>
          <w:b/>
          <w:color w:val="auto"/>
          <w:szCs w:val="24"/>
        </w:rPr>
      </w:pPr>
      <w:r w:rsidRPr="009746D5">
        <w:rPr>
          <w:rFonts w:eastAsia="Calibri"/>
          <w:b/>
          <w:color w:val="auto"/>
          <w:szCs w:val="24"/>
        </w:rPr>
        <w:t>6. Какие документы являются электронными носителями информации в судебном процессе</w:t>
      </w:r>
    </w:p>
    <w:p w14:paraId="05E2ADE1"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1) Электронные письма. </w:t>
      </w:r>
    </w:p>
    <w:p w14:paraId="64353DC5"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2) Протоколы </w:t>
      </w:r>
    </w:p>
    <w:p w14:paraId="698F8EC6"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3) Магнитные ленты </w:t>
      </w:r>
    </w:p>
    <w:p w14:paraId="43652476"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4) Электронные подписи.</w:t>
      </w:r>
    </w:p>
    <w:p w14:paraId="6974F08E" w14:textId="77777777" w:rsidR="009746D5" w:rsidRDefault="009746D5" w:rsidP="009746D5">
      <w:pPr>
        <w:shd w:val="clear" w:color="auto" w:fill="FFFFFF"/>
        <w:spacing w:after="0" w:line="240" w:lineRule="auto"/>
        <w:ind w:left="426" w:firstLine="283"/>
        <w:rPr>
          <w:rFonts w:eastAsia="Calibri"/>
          <w:b/>
          <w:color w:val="auto"/>
          <w:szCs w:val="24"/>
        </w:rPr>
      </w:pPr>
    </w:p>
    <w:p w14:paraId="1A34973D" w14:textId="6EAEA080" w:rsidR="009746D5" w:rsidRPr="009746D5" w:rsidRDefault="009746D5" w:rsidP="009746D5">
      <w:pPr>
        <w:shd w:val="clear" w:color="auto" w:fill="FFFFFF"/>
        <w:spacing w:after="0" w:line="240" w:lineRule="auto"/>
        <w:ind w:left="426" w:firstLine="283"/>
        <w:rPr>
          <w:rFonts w:eastAsia="Calibri"/>
          <w:b/>
          <w:color w:val="auto"/>
          <w:szCs w:val="24"/>
        </w:rPr>
      </w:pPr>
      <w:r w:rsidRPr="009746D5">
        <w:rPr>
          <w:rFonts w:eastAsia="Calibri"/>
          <w:b/>
          <w:color w:val="auto"/>
          <w:szCs w:val="24"/>
        </w:rPr>
        <w:t>7. Что представляет собой информация в судебном деле</w:t>
      </w:r>
    </w:p>
    <w:p w14:paraId="6E9AC6DD"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1) Средство доказывания. </w:t>
      </w:r>
    </w:p>
    <w:p w14:paraId="42CC05F8"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2) Объект защиты. </w:t>
      </w:r>
    </w:p>
    <w:p w14:paraId="280DD456"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3) Источник доказательств. </w:t>
      </w:r>
    </w:p>
    <w:p w14:paraId="3597A788"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4) Предмет исследования.</w:t>
      </w:r>
    </w:p>
    <w:p w14:paraId="3C88B051" w14:textId="77777777" w:rsidR="009746D5" w:rsidRDefault="009746D5" w:rsidP="009746D5">
      <w:pPr>
        <w:shd w:val="clear" w:color="auto" w:fill="FFFFFF"/>
        <w:spacing w:after="0" w:line="240" w:lineRule="auto"/>
        <w:ind w:left="426" w:firstLine="283"/>
        <w:rPr>
          <w:rFonts w:eastAsia="Calibri"/>
          <w:b/>
          <w:color w:val="auto"/>
          <w:szCs w:val="24"/>
        </w:rPr>
      </w:pPr>
    </w:p>
    <w:p w14:paraId="1602E067" w14:textId="0B2FBC30" w:rsidR="009746D5" w:rsidRPr="009746D5" w:rsidRDefault="009746D5" w:rsidP="009746D5">
      <w:pPr>
        <w:shd w:val="clear" w:color="auto" w:fill="FFFFFF"/>
        <w:spacing w:after="0" w:line="240" w:lineRule="auto"/>
        <w:ind w:left="426" w:firstLine="283"/>
        <w:rPr>
          <w:rFonts w:eastAsia="Calibri"/>
          <w:b/>
          <w:color w:val="auto"/>
          <w:szCs w:val="24"/>
        </w:rPr>
      </w:pPr>
      <w:r w:rsidRPr="009746D5">
        <w:rPr>
          <w:rFonts w:eastAsia="Calibri"/>
          <w:b/>
          <w:color w:val="auto"/>
          <w:szCs w:val="24"/>
        </w:rPr>
        <w:t xml:space="preserve">8. Что такое </w:t>
      </w:r>
      <w:r>
        <w:rPr>
          <w:rFonts w:eastAsia="Calibri"/>
          <w:b/>
          <w:color w:val="auto"/>
          <w:szCs w:val="24"/>
        </w:rPr>
        <w:t>«</w:t>
      </w:r>
      <w:r w:rsidRPr="009746D5">
        <w:rPr>
          <w:rFonts w:eastAsia="Calibri"/>
          <w:b/>
          <w:color w:val="auto"/>
          <w:szCs w:val="24"/>
        </w:rPr>
        <w:t>доказательственная информация</w:t>
      </w:r>
      <w:r>
        <w:rPr>
          <w:rFonts w:eastAsia="Calibri"/>
          <w:b/>
          <w:color w:val="auto"/>
          <w:szCs w:val="24"/>
        </w:rPr>
        <w:t>»</w:t>
      </w:r>
    </w:p>
    <w:p w14:paraId="07679AA6"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1) Данные, необходимые для вынесения решения по делу. </w:t>
      </w:r>
    </w:p>
    <w:p w14:paraId="2CA493DE"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2) Сведения, имеющие отношение к судебному разбирательству. </w:t>
      </w:r>
    </w:p>
    <w:p w14:paraId="40C98304"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3) Информация, которая подтверждает или опровергает определенные факты.</w:t>
      </w:r>
    </w:p>
    <w:p w14:paraId="0DB4025A"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4) Информация, которую суд принимает во внимание при принятии решения.</w:t>
      </w:r>
    </w:p>
    <w:p w14:paraId="6AB31319" w14:textId="77777777" w:rsidR="009746D5" w:rsidRDefault="009746D5" w:rsidP="009746D5">
      <w:pPr>
        <w:shd w:val="clear" w:color="auto" w:fill="FFFFFF"/>
        <w:spacing w:after="0" w:line="240" w:lineRule="auto"/>
        <w:ind w:left="426" w:firstLine="283"/>
        <w:rPr>
          <w:rFonts w:eastAsia="Calibri"/>
          <w:b/>
          <w:color w:val="auto"/>
          <w:szCs w:val="24"/>
        </w:rPr>
      </w:pPr>
    </w:p>
    <w:p w14:paraId="4DCAFEA0" w14:textId="55228571" w:rsidR="009746D5" w:rsidRPr="009746D5" w:rsidRDefault="009746D5" w:rsidP="009746D5">
      <w:pPr>
        <w:shd w:val="clear" w:color="auto" w:fill="FFFFFF"/>
        <w:spacing w:after="0" w:line="240" w:lineRule="auto"/>
        <w:ind w:left="426" w:firstLine="283"/>
        <w:rPr>
          <w:rFonts w:eastAsia="Calibri"/>
          <w:b/>
          <w:color w:val="auto"/>
          <w:szCs w:val="24"/>
        </w:rPr>
      </w:pPr>
      <w:r w:rsidRPr="009746D5">
        <w:rPr>
          <w:rFonts w:eastAsia="Calibri"/>
          <w:b/>
          <w:color w:val="auto"/>
          <w:szCs w:val="24"/>
        </w:rPr>
        <w:t>9. Что относится к аналоговым носителям информации в судебном производстве</w:t>
      </w:r>
    </w:p>
    <w:p w14:paraId="7F972859"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1) Фотографии. </w:t>
      </w:r>
    </w:p>
    <w:p w14:paraId="64F3D192"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2) Магнитные ленты. </w:t>
      </w:r>
    </w:p>
    <w:p w14:paraId="78BBB5F6"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 xml:space="preserve">3) Графические изображения. </w:t>
      </w:r>
    </w:p>
    <w:p w14:paraId="54409C19" w14:textId="77777777" w:rsidR="009746D5" w:rsidRPr="009746D5" w:rsidRDefault="009746D5" w:rsidP="009746D5">
      <w:pPr>
        <w:shd w:val="clear" w:color="auto" w:fill="FFFFFF"/>
        <w:spacing w:after="0" w:line="240" w:lineRule="auto"/>
        <w:ind w:left="426" w:firstLine="283"/>
        <w:rPr>
          <w:rFonts w:eastAsia="Calibri"/>
          <w:color w:val="auto"/>
          <w:szCs w:val="24"/>
        </w:rPr>
      </w:pPr>
      <w:r w:rsidRPr="009746D5">
        <w:rPr>
          <w:rFonts w:eastAsia="Calibri"/>
          <w:color w:val="auto"/>
          <w:szCs w:val="24"/>
        </w:rPr>
        <w:t>4) Звукозаписи.</w:t>
      </w:r>
    </w:p>
    <w:p w14:paraId="100F0AE9" w14:textId="77777777" w:rsidR="009746D5" w:rsidRDefault="009746D5" w:rsidP="009746D5">
      <w:pPr>
        <w:spacing w:after="0" w:line="240" w:lineRule="auto"/>
        <w:ind w:left="426" w:firstLine="283"/>
        <w:rPr>
          <w:rFonts w:eastAsia="Calibri"/>
          <w:b/>
          <w:color w:val="auto"/>
          <w:szCs w:val="24"/>
        </w:rPr>
      </w:pPr>
    </w:p>
    <w:p w14:paraId="4DB13D21" w14:textId="7E573726" w:rsidR="009746D5" w:rsidRPr="009746D5" w:rsidRDefault="009746D5" w:rsidP="009746D5">
      <w:pPr>
        <w:spacing w:after="0" w:line="240" w:lineRule="auto"/>
        <w:ind w:left="426" w:firstLine="283"/>
        <w:rPr>
          <w:rFonts w:eastAsia="Calibri"/>
          <w:b/>
          <w:color w:val="auto"/>
          <w:szCs w:val="24"/>
        </w:rPr>
      </w:pPr>
      <w:r w:rsidRPr="009746D5">
        <w:rPr>
          <w:rFonts w:eastAsia="Calibri"/>
          <w:b/>
          <w:color w:val="auto"/>
          <w:szCs w:val="24"/>
        </w:rPr>
        <w:t>10. Что относится к цифровым носителям информации в судебном производстве</w:t>
      </w:r>
    </w:p>
    <w:p w14:paraId="2382F0DC"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 xml:space="preserve">1) Жесткие диски. </w:t>
      </w:r>
    </w:p>
    <w:p w14:paraId="715EE18A"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 xml:space="preserve">2) Флэш-накопители. </w:t>
      </w:r>
    </w:p>
    <w:p w14:paraId="5FFF5F1F"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 xml:space="preserve">3) Оптические диски. </w:t>
      </w:r>
    </w:p>
    <w:p w14:paraId="62F108FE"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4) Все перечисленные варианты.</w:t>
      </w:r>
    </w:p>
    <w:p w14:paraId="379E46F9" w14:textId="77777777" w:rsidR="009746D5" w:rsidRDefault="009746D5" w:rsidP="009746D5">
      <w:pPr>
        <w:spacing w:after="0" w:line="240" w:lineRule="auto"/>
        <w:ind w:left="426" w:firstLine="283"/>
        <w:rPr>
          <w:rFonts w:eastAsia="Calibri"/>
          <w:b/>
          <w:color w:val="auto"/>
          <w:szCs w:val="24"/>
        </w:rPr>
      </w:pPr>
    </w:p>
    <w:p w14:paraId="53F2E538" w14:textId="2C2236D5" w:rsidR="009746D5" w:rsidRPr="009746D5" w:rsidRDefault="009746D5" w:rsidP="009746D5">
      <w:pPr>
        <w:spacing w:after="0" w:line="240" w:lineRule="auto"/>
        <w:ind w:left="426" w:firstLine="283"/>
        <w:rPr>
          <w:rFonts w:eastAsia="Calibri"/>
          <w:b/>
          <w:color w:val="auto"/>
          <w:szCs w:val="24"/>
        </w:rPr>
      </w:pPr>
      <w:r w:rsidRPr="009746D5">
        <w:rPr>
          <w:rFonts w:eastAsia="Calibri"/>
          <w:b/>
          <w:color w:val="auto"/>
          <w:szCs w:val="24"/>
        </w:rPr>
        <w:t>11. Формы информации в судебном делопроизводстве.</w:t>
      </w:r>
    </w:p>
    <w:p w14:paraId="2850733B"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1) Устная форма</w:t>
      </w:r>
    </w:p>
    <w:p w14:paraId="316168C4"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2) Письменная форма</w:t>
      </w:r>
    </w:p>
    <w:p w14:paraId="00FCE1E0"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3) Графическая форма</w:t>
      </w:r>
    </w:p>
    <w:p w14:paraId="00720A79"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4) Все варианты верны</w:t>
      </w:r>
    </w:p>
    <w:p w14:paraId="2986DB10" w14:textId="77777777" w:rsidR="009746D5" w:rsidRDefault="009746D5" w:rsidP="009746D5">
      <w:pPr>
        <w:spacing w:after="0" w:line="240" w:lineRule="auto"/>
        <w:ind w:left="426" w:firstLine="283"/>
        <w:rPr>
          <w:rFonts w:eastAsia="Calibri"/>
          <w:b/>
          <w:color w:val="auto"/>
          <w:szCs w:val="24"/>
        </w:rPr>
      </w:pPr>
    </w:p>
    <w:p w14:paraId="32086AFF" w14:textId="4E157DC5" w:rsidR="009746D5" w:rsidRPr="009746D5" w:rsidRDefault="009746D5" w:rsidP="009746D5">
      <w:pPr>
        <w:spacing w:after="0" w:line="240" w:lineRule="auto"/>
        <w:ind w:left="426" w:firstLine="283"/>
        <w:rPr>
          <w:rFonts w:eastAsia="Calibri"/>
          <w:b/>
          <w:color w:val="auto"/>
          <w:szCs w:val="24"/>
        </w:rPr>
      </w:pPr>
      <w:r w:rsidRPr="009746D5">
        <w:rPr>
          <w:rFonts w:eastAsia="Calibri"/>
          <w:b/>
          <w:color w:val="auto"/>
          <w:szCs w:val="24"/>
        </w:rPr>
        <w:t>12. Что не является признаком информации в судебном делопроизводстве</w:t>
      </w:r>
    </w:p>
    <w:p w14:paraId="07FD8FF8"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1) Достоверность</w:t>
      </w:r>
    </w:p>
    <w:p w14:paraId="2588C153"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2) Креативность</w:t>
      </w:r>
    </w:p>
    <w:p w14:paraId="0A6D4D08"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3) Полнота</w:t>
      </w:r>
    </w:p>
    <w:p w14:paraId="1E30ECC2"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4) Актуальность</w:t>
      </w:r>
    </w:p>
    <w:p w14:paraId="42B1AD4E" w14:textId="77777777" w:rsidR="009746D5" w:rsidRDefault="009746D5" w:rsidP="009746D5">
      <w:pPr>
        <w:spacing w:after="0" w:line="240" w:lineRule="auto"/>
        <w:ind w:left="426" w:firstLine="283"/>
        <w:rPr>
          <w:rFonts w:eastAsia="Calibri"/>
          <w:b/>
          <w:color w:val="auto"/>
          <w:szCs w:val="24"/>
        </w:rPr>
      </w:pPr>
    </w:p>
    <w:p w14:paraId="55F79D30" w14:textId="358ECF40" w:rsidR="009746D5" w:rsidRPr="009746D5" w:rsidRDefault="009746D5" w:rsidP="009746D5">
      <w:pPr>
        <w:spacing w:after="0" w:line="240" w:lineRule="auto"/>
        <w:ind w:left="426" w:firstLine="283"/>
        <w:rPr>
          <w:rFonts w:eastAsia="Calibri"/>
          <w:b/>
          <w:color w:val="auto"/>
          <w:szCs w:val="24"/>
        </w:rPr>
      </w:pPr>
      <w:r w:rsidRPr="009746D5">
        <w:rPr>
          <w:rFonts w:eastAsia="Calibri"/>
          <w:b/>
          <w:color w:val="auto"/>
          <w:szCs w:val="24"/>
        </w:rPr>
        <w:t xml:space="preserve">13. Во время судебного заседания, прокурор представил доказательства в виде аудиозаписи разговора между обвиняемым и потерпевшим, где последний подтверждает факт вымогательства. Определите вид представленной информации: </w:t>
      </w:r>
    </w:p>
    <w:p w14:paraId="1756204E"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 xml:space="preserve">1) звуковая; </w:t>
      </w:r>
    </w:p>
    <w:p w14:paraId="5E2214AB"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 xml:space="preserve">2) визуальная; </w:t>
      </w:r>
    </w:p>
    <w:p w14:paraId="5C7FD722"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 xml:space="preserve">3) личная; </w:t>
      </w:r>
    </w:p>
    <w:p w14:paraId="2F6D2C96"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 xml:space="preserve">4) текстовая; </w:t>
      </w:r>
    </w:p>
    <w:p w14:paraId="0A544C4A"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5) цифровая.</w:t>
      </w:r>
    </w:p>
    <w:p w14:paraId="35713E7C" w14:textId="77777777" w:rsidR="009746D5" w:rsidRDefault="009746D5" w:rsidP="009746D5">
      <w:pPr>
        <w:spacing w:after="0" w:line="240" w:lineRule="auto"/>
        <w:ind w:left="426" w:firstLine="283"/>
        <w:rPr>
          <w:rFonts w:eastAsia="Calibri"/>
          <w:b/>
          <w:color w:val="auto"/>
          <w:szCs w:val="24"/>
        </w:rPr>
      </w:pPr>
    </w:p>
    <w:p w14:paraId="5EFF6588" w14:textId="3552681F" w:rsidR="009746D5" w:rsidRPr="009746D5" w:rsidRDefault="009746D5" w:rsidP="009746D5">
      <w:pPr>
        <w:spacing w:after="0" w:line="240" w:lineRule="auto"/>
        <w:ind w:left="426" w:firstLine="283"/>
        <w:rPr>
          <w:rFonts w:eastAsia="Calibri"/>
          <w:b/>
          <w:color w:val="auto"/>
          <w:szCs w:val="24"/>
        </w:rPr>
      </w:pPr>
      <w:r w:rsidRPr="009746D5">
        <w:rPr>
          <w:rFonts w:eastAsia="Calibri"/>
          <w:b/>
          <w:color w:val="auto"/>
          <w:szCs w:val="24"/>
        </w:rPr>
        <w:t xml:space="preserve">14. При анализе доказательств по делу об уклонении от уплаты налогов, судья обнаружил расхождения в финансовой отчетности компании. Какой вид информации анализирует судья: </w:t>
      </w:r>
    </w:p>
    <w:p w14:paraId="06E70A85"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 xml:space="preserve">а) числовую; </w:t>
      </w:r>
    </w:p>
    <w:p w14:paraId="688B4A4F"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 xml:space="preserve">б) личную; </w:t>
      </w:r>
    </w:p>
    <w:p w14:paraId="42AEA92B"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 xml:space="preserve">в) визуальную; </w:t>
      </w:r>
    </w:p>
    <w:p w14:paraId="419CA2C0"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 xml:space="preserve">г) звуковую; </w:t>
      </w:r>
    </w:p>
    <w:p w14:paraId="311C6835"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д) тактильную.</w:t>
      </w:r>
    </w:p>
    <w:p w14:paraId="720800DC" w14:textId="77777777" w:rsidR="009746D5" w:rsidRDefault="009746D5" w:rsidP="009746D5">
      <w:pPr>
        <w:spacing w:after="0" w:line="240" w:lineRule="auto"/>
        <w:ind w:left="426" w:firstLine="283"/>
        <w:rPr>
          <w:rFonts w:eastAsia="Calibri"/>
          <w:b/>
          <w:color w:val="auto"/>
          <w:szCs w:val="24"/>
        </w:rPr>
      </w:pPr>
    </w:p>
    <w:p w14:paraId="29D68588" w14:textId="1138E845" w:rsidR="009746D5" w:rsidRPr="009746D5" w:rsidRDefault="009746D5" w:rsidP="009746D5">
      <w:pPr>
        <w:spacing w:after="0" w:line="240" w:lineRule="auto"/>
        <w:ind w:left="426" w:firstLine="283"/>
        <w:rPr>
          <w:rFonts w:eastAsia="Calibri"/>
          <w:b/>
          <w:color w:val="auto"/>
          <w:szCs w:val="24"/>
        </w:rPr>
      </w:pPr>
      <w:r w:rsidRPr="009746D5">
        <w:rPr>
          <w:rFonts w:eastAsia="Calibri"/>
          <w:b/>
          <w:color w:val="auto"/>
          <w:szCs w:val="24"/>
        </w:rPr>
        <w:t>15. В каких случаях информация может быть представлена в качестве доказательства в судебном процессе</w:t>
      </w:r>
    </w:p>
    <w:p w14:paraId="25CD88CD"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 xml:space="preserve">1) Если информация является звуковой. </w:t>
      </w:r>
    </w:p>
    <w:p w14:paraId="5905E482"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lastRenderedPageBreak/>
        <w:t xml:space="preserve">2) Если информация подтверждает или опровергает позицию стороны по делу. </w:t>
      </w:r>
    </w:p>
    <w:p w14:paraId="521C265E"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 xml:space="preserve">3) Если информация представлена в визуальном формате. </w:t>
      </w:r>
    </w:p>
    <w:p w14:paraId="1CF8C781" w14:textId="77777777" w:rsidR="009746D5" w:rsidRPr="009746D5" w:rsidRDefault="009746D5" w:rsidP="009746D5">
      <w:pPr>
        <w:spacing w:after="0" w:line="240" w:lineRule="auto"/>
        <w:ind w:left="426" w:firstLine="283"/>
        <w:rPr>
          <w:rFonts w:eastAsia="Calibri"/>
          <w:color w:val="auto"/>
          <w:szCs w:val="24"/>
        </w:rPr>
      </w:pPr>
      <w:r w:rsidRPr="009746D5">
        <w:rPr>
          <w:rFonts w:eastAsia="Calibri"/>
          <w:color w:val="auto"/>
          <w:szCs w:val="24"/>
        </w:rPr>
        <w:t>4) Если информация является личной.</w:t>
      </w:r>
    </w:p>
    <w:p w14:paraId="0B2E0F72" w14:textId="77777777" w:rsidR="004F210B" w:rsidRDefault="004F210B" w:rsidP="003B2FAB">
      <w:pPr>
        <w:tabs>
          <w:tab w:val="left" w:pos="567"/>
        </w:tabs>
        <w:spacing w:after="0" w:line="240" w:lineRule="auto"/>
        <w:ind w:left="0" w:firstLine="284"/>
        <w:rPr>
          <w:b/>
          <w:szCs w:val="24"/>
          <w:lang w:bidi="en-US"/>
        </w:rPr>
      </w:pPr>
    </w:p>
    <w:tbl>
      <w:tblPr>
        <w:tblStyle w:val="a7"/>
        <w:tblW w:w="9214" w:type="dxa"/>
        <w:tblInd w:w="392" w:type="dxa"/>
        <w:tblLook w:val="04A0" w:firstRow="1" w:lastRow="0" w:firstColumn="1" w:lastColumn="0" w:noHBand="0" w:noVBand="1"/>
      </w:tblPr>
      <w:tblGrid>
        <w:gridCol w:w="2835"/>
        <w:gridCol w:w="3190"/>
        <w:gridCol w:w="3189"/>
      </w:tblGrid>
      <w:tr w:rsidR="00041110" w:rsidRPr="00041110" w14:paraId="0028A282" w14:textId="77777777" w:rsidTr="0033305F">
        <w:tc>
          <w:tcPr>
            <w:tcW w:w="9214" w:type="dxa"/>
            <w:gridSpan w:val="3"/>
            <w:tcBorders>
              <w:top w:val="single" w:sz="4" w:space="0" w:color="auto"/>
              <w:left w:val="single" w:sz="4" w:space="0" w:color="auto"/>
              <w:bottom w:val="single" w:sz="4" w:space="0" w:color="auto"/>
              <w:right w:val="single" w:sz="4" w:space="0" w:color="auto"/>
            </w:tcBorders>
            <w:hideMark/>
          </w:tcPr>
          <w:p w14:paraId="10BEBB6B" w14:textId="4B29E541" w:rsidR="00041110" w:rsidRPr="00041110" w:rsidRDefault="00041110" w:rsidP="00041110">
            <w:pPr>
              <w:spacing w:after="0" w:line="240" w:lineRule="auto"/>
              <w:ind w:left="341"/>
              <w:jc w:val="center"/>
              <w:rPr>
                <w:rFonts w:eastAsia="Arial Unicode MS"/>
                <w:b/>
                <w:i/>
                <w:szCs w:val="24"/>
              </w:rPr>
            </w:pPr>
            <w:r w:rsidRPr="00041110">
              <w:rPr>
                <w:rStyle w:val="411"/>
                <w:rFonts w:eastAsiaTheme="minorHAnsi"/>
                <w:b/>
                <w:sz w:val="24"/>
                <w:szCs w:val="24"/>
              </w:rPr>
              <w:t>Ключи к тесту</w:t>
            </w:r>
          </w:p>
        </w:tc>
      </w:tr>
      <w:tr w:rsidR="00041110" w:rsidRPr="00041110" w14:paraId="021DA2FD" w14:textId="77777777" w:rsidTr="00041110">
        <w:tc>
          <w:tcPr>
            <w:tcW w:w="2835" w:type="dxa"/>
            <w:tcBorders>
              <w:top w:val="single" w:sz="4" w:space="0" w:color="auto"/>
              <w:left w:val="single" w:sz="4" w:space="0" w:color="auto"/>
              <w:bottom w:val="single" w:sz="4" w:space="0" w:color="auto"/>
              <w:right w:val="single" w:sz="4" w:space="0" w:color="auto"/>
            </w:tcBorders>
            <w:hideMark/>
          </w:tcPr>
          <w:p w14:paraId="31EF1644" w14:textId="77777777" w:rsidR="00041110" w:rsidRPr="00041110" w:rsidRDefault="00041110" w:rsidP="00041110">
            <w:pPr>
              <w:spacing w:after="0" w:line="240" w:lineRule="auto"/>
              <w:ind w:left="341"/>
              <w:jc w:val="center"/>
              <w:rPr>
                <w:rFonts w:eastAsia="Arial Unicode MS"/>
                <w:szCs w:val="24"/>
              </w:rPr>
            </w:pPr>
            <w:r w:rsidRPr="00041110">
              <w:rPr>
                <w:rStyle w:val="411"/>
                <w:rFonts w:eastAsiaTheme="minorHAnsi"/>
                <w:sz w:val="24"/>
                <w:szCs w:val="24"/>
              </w:rPr>
              <w:t>1 - 4</w:t>
            </w:r>
          </w:p>
        </w:tc>
        <w:tc>
          <w:tcPr>
            <w:tcW w:w="3190" w:type="dxa"/>
            <w:tcBorders>
              <w:top w:val="single" w:sz="4" w:space="0" w:color="auto"/>
              <w:left w:val="single" w:sz="4" w:space="0" w:color="auto"/>
              <w:bottom w:val="single" w:sz="4" w:space="0" w:color="auto"/>
              <w:right w:val="single" w:sz="4" w:space="0" w:color="auto"/>
            </w:tcBorders>
            <w:hideMark/>
          </w:tcPr>
          <w:p w14:paraId="3C35FBA8" w14:textId="77777777" w:rsidR="00041110" w:rsidRPr="00041110" w:rsidRDefault="00041110" w:rsidP="00041110">
            <w:pPr>
              <w:spacing w:after="0" w:line="240" w:lineRule="auto"/>
              <w:ind w:left="341"/>
              <w:jc w:val="center"/>
              <w:rPr>
                <w:rFonts w:eastAsia="Arial Unicode MS"/>
                <w:szCs w:val="24"/>
              </w:rPr>
            </w:pPr>
            <w:r w:rsidRPr="00041110">
              <w:rPr>
                <w:rFonts w:eastAsia="Arial Unicode MS"/>
                <w:szCs w:val="24"/>
              </w:rPr>
              <w:t>6 - 1</w:t>
            </w:r>
          </w:p>
        </w:tc>
        <w:tc>
          <w:tcPr>
            <w:tcW w:w="3189" w:type="dxa"/>
            <w:tcBorders>
              <w:top w:val="single" w:sz="4" w:space="0" w:color="auto"/>
              <w:left w:val="single" w:sz="4" w:space="0" w:color="auto"/>
              <w:bottom w:val="single" w:sz="4" w:space="0" w:color="auto"/>
              <w:right w:val="single" w:sz="4" w:space="0" w:color="auto"/>
            </w:tcBorders>
            <w:hideMark/>
          </w:tcPr>
          <w:p w14:paraId="7E0432CB" w14:textId="77777777" w:rsidR="00041110" w:rsidRPr="00041110" w:rsidRDefault="00041110" w:rsidP="00041110">
            <w:pPr>
              <w:spacing w:after="0" w:line="240" w:lineRule="auto"/>
              <w:ind w:left="341"/>
              <w:jc w:val="center"/>
              <w:rPr>
                <w:rFonts w:eastAsia="Arial Unicode MS"/>
                <w:szCs w:val="24"/>
              </w:rPr>
            </w:pPr>
            <w:r w:rsidRPr="00041110">
              <w:rPr>
                <w:rStyle w:val="411"/>
                <w:rFonts w:eastAsiaTheme="minorHAnsi"/>
                <w:sz w:val="24"/>
                <w:szCs w:val="24"/>
              </w:rPr>
              <w:t>11 - 4</w:t>
            </w:r>
          </w:p>
        </w:tc>
      </w:tr>
      <w:tr w:rsidR="00041110" w:rsidRPr="00041110" w14:paraId="49C1A9CA" w14:textId="77777777" w:rsidTr="00041110">
        <w:tc>
          <w:tcPr>
            <w:tcW w:w="2835" w:type="dxa"/>
            <w:tcBorders>
              <w:top w:val="single" w:sz="4" w:space="0" w:color="auto"/>
              <w:left w:val="single" w:sz="4" w:space="0" w:color="auto"/>
              <w:bottom w:val="single" w:sz="4" w:space="0" w:color="auto"/>
              <w:right w:val="single" w:sz="4" w:space="0" w:color="auto"/>
            </w:tcBorders>
            <w:hideMark/>
          </w:tcPr>
          <w:p w14:paraId="46028685" w14:textId="77777777" w:rsidR="00041110" w:rsidRPr="00041110" w:rsidRDefault="00041110" w:rsidP="00041110">
            <w:pPr>
              <w:spacing w:after="0" w:line="240" w:lineRule="auto"/>
              <w:ind w:left="341"/>
              <w:jc w:val="center"/>
              <w:rPr>
                <w:rFonts w:eastAsia="Arial Unicode MS"/>
                <w:szCs w:val="24"/>
              </w:rPr>
            </w:pPr>
            <w:r w:rsidRPr="00041110">
              <w:rPr>
                <w:rStyle w:val="411"/>
                <w:rFonts w:eastAsiaTheme="minorHAnsi"/>
                <w:sz w:val="24"/>
                <w:szCs w:val="24"/>
              </w:rPr>
              <w:t>2 - 4</w:t>
            </w:r>
          </w:p>
        </w:tc>
        <w:tc>
          <w:tcPr>
            <w:tcW w:w="3190" w:type="dxa"/>
            <w:tcBorders>
              <w:top w:val="single" w:sz="4" w:space="0" w:color="auto"/>
              <w:left w:val="single" w:sz="4" w:space="0" w:color="auto"/>
              <w:bottom w:val="single" w:sz="4" w:space="0" w:color="auto"/>
              <w:right w:val="single" w:sz="4" w:space="0" w:color="auto"/>
            </w:tcBorders>
            <w:hideMark/>
          </w:tcPr>
          <w:p w14:paraId="69EF8883" w14:textId="77777777" w:rsidR="00041110" w:rsidRPr="00041110" w:rsidRDefault="00041110" w:rsidP="00041110">
            <w:pPr>
              <w:spacing w:after="0" w:line="240" w:lineRule="auto"/>
              <w:ind w:left="341"/>
              <w:jc w:val="center"/>
              <w:rPr>
                <w:rFonts w:eastAsia="Arial Unicode MS"/>
                <w:szCs w:val="24"/>
              </w:rPr>
            </w:pPr>
            <w:r w:rsidRPr="00041110">
              <w:rPr>
                <w:rFonts w:eastAsia="Arial Unicode MS"/>
                <w:szCs w:val="24"/>
              </w:rPr>
              <w:t>7 - 1</w:t>
            </w:r>
          </w:p>
        </w:tc>
        <w:tc>
          <w:tcPr>
            <w:tcW w:w="3189" w:type="dxa"/>
            <w:tcBorders>
              <w:top w:val="single" w:sz="4" w:space="0" w:color="auto"/>
              <w:left w:val="single" w:sz="4" w:space="0" w:color="auto"/>
              <w:bottom w:val="single" w:sz="4" w:space="0" w:color="auto"/>
              <w:right w:val="single" w:sz="4" w:space="0" w:color="auto"/>
            </w:tcBorders>
            <w:hideMark/>
          </w:tcPr>
          <w:p w14:paraId="25550586" w14:textId="77777777" w:rsidR="00041110" w:rsidRPr="00041110" w:rsidRDefault="00041110" w:rsidP="00041110">
            <w:pPr>
              <w:spacing w:after="0" w:line="240" w:lineRule="auto"/>
              <w:ind w:left="341"/>
              <w:jc w:val="center"/>
              <w:rPr>
                <w:rFonts w:eastAsia="Arial Unicode MS"/>
                <w:szCs w:val="24"/>
              </w:rPr>
            </w:pPr>
            <w:r w:rsidRPr="00041110">
              <w:rPr>
                <w:rStyle w:val="411"/>
                <w:rFonts w:eastAsiaTheme="minorHAnsi"/>
                <w:sz w:val="24"/>
                <w:szCs w:val="24"/>
              </w:rPr>
              <w:t>12 - 2</w:t>
            </w:r>
          </w:p>
        </w:tc>
      </w:tr>
      <w:tr w:rsidR="00041110" w:rsidRPr="00041110" w14:paraId="747C3445" w14:textId="77777777" w:rsidTr="00041110">
        <w:tc>
          <w:tcPr>
            <w:tcW w:w="2835" w:type="dxa"/>
            <w:tcBorders>
              <w:top w:val="single" w:sz="4" w:space="0" w:color="auto"/>
              <w:left w:val="single" w:sz="4" w:space="0" w:color="auto"/>
              <w:bottom w:val="single" w:sz="4" w:space="0" w:color="auto"/>
              <w:right w:val="single" w:sz="4" w:space="0" w:color="auto"/>
            </w:tcBorders>
            <w:hideMark/>
          </w:tcPr>
          <w:p w14:paraId="259B887F" w14:textId="77777777" w:rsidR="00041110" w:rsidRPr="00041110" w:rsidRDefault="00041110" w:rsidP="00041110">
            <w:pPr>
              <w:spacing w:after="0" w:line="240" w:lineRule="auto"/>
              <w:ind w:left="341"/>
              <w:jc w:val="center"/>
              <w:rPr>
                <w:rFonts w:eastAsia="Arial Unicode MS"/>
                <w:szCs w:val="24"/>
              </w:rPr>
            </w:pPr>
            <w:r w:rsidRPr="00041110">
              <w:rPr>
                <w:rFonts w:eastAsia="Arial Unicode MS"/>
                <w:szCs w:val="24"/>
              </w:rPr>
              <w:t>3 - 1</w:t>
            </w:r>
          </w:p>
        </w:tc>
        <w:tc>
          <w:tcPr>
            <w:tcW w:w="3190" w:type="dxa"/>
            <w:tcBorders>
              <w:top w:val="single" w:sz="4" w:space="0" w:color="auto"/>
              <w:left w:val="single" w:sz="4" w:space="0" w:color="auto"/>
              <w:bottom w:val="single" w:sz="4" w:space="0" w:color="auto"/>
              <w:right w:val="single" w:sz="4" w:space="0" w:color="auto"/>
            </w:tcBorders>
            <w:hideMark/>
          </w:tcPr>
          <w:p w14:paraId="5AD02902" w14:textId="77777777" w:rsidR="00041110" w:rsidRPr="00041110" w:rsidRDefault="00041110" w:rsidP="00041110">
            <w:pPr>
              <w:spacing w:after="0" w:line="240" w:lineRule="auto"/>
              <w:ind w:left="341"/>
              <w:jc w:val="center"/>
              <w:rPr>
                <w:rFonts w:eastAsia="Arial Unicode MS"/>
                <w:szCs w:val="24"/>
              </w:rPr>
            </w:pPr>
            <w:r w:rsidRPr="00041110">
              <w:rPr>
                <w:rStyle w:val="411"/>
                <w:rFonts w:eastAsiaTheme="minorHAnsi"/>
                <w:sz w:val="24"/>
                <w:szCs w:val="24"/>
              </w:rPr>
              <w:t>8 - 3</w:t>
            </w:r>
          </w:p>
        </w:tc>
        <w:tc>
          <w:tcPr>
            <w:tcW w:w="3189" w:type="dxa"/>
            <w:tcBorders>
              <w:top w:val="single" w:sz="4" w:space="0" w:color="auto"/>
              <w:left w:val="single" w:sz="4" w:space="0" w:color="auto"/>
              <w:bottom w:val="single" w:sz="4" w:space="0" w:color="auto"/>
              <w:right w:val="single" w:sz="4" w:space="0" w:color="auto"/>
            </w:tcBorders>
            <w:hideMark/>
          </w:tcPr>
          <w:p w14:paraId="7EC20664" w14:textId="77777777" w:rsidR="00041110" w:rsidRPr="00041110" w:rsidRDefault="00041110" w:rsidP="00041110">
            <w:pPr>
              <w:spacing w:after="0" w:line="240" w:lineRule="auto"/>
              <w:ind w:left="341"/>
              <w:jc w:val="center"/>
              <w:rPr>
                <w:rFonts w:eastAsia="Arial Unicode MS"/>
                <w:szCs w:val="24"/>
              </w:rPr>
            </w:pPr>
            <w:r w:rsidRPr="00041110">
              <w:rPr>
                <w:rStyle w:val="411"/>
                <w:rFonts w:eastAsiaTheme="minorHAnsi"/>
                <w:sz w:val="24"/>
                <w:szCs w:val="24"/>
              </w:rPr>
              <w:t>13 - 1</w:t>
            </w:r>
          </w:p>
        </w:tc>
      </w:tr>
      <w:tr w:rsidR="00041110" w:rsidRPr="00041110" w14:paraId="530FD7CB" w14:textId="77777777" w:rsidTr="00041110">
        <w:tc>
          <w:tcPr>
            <w:tcW w:w="2835" w:type="dxa"/>
            <w:tcBorders>
              <w:top w:val="single" w:sz="4" w:space="0" w:color="auto"/>
              <w:left w:val="single" w:sz="4" w:space="0" w:color="auto"/>
              <w:bottom w:val="single" w:sz="4" w:space="0" w:color="auto"/>
              <w:right w:val="single" w:sz="4" w:space="0" w:color="auto"/>
            </w:tcBorders>
            <w:hideMark/>
          </w:tcPr>
          <w:p w14:paraId="5BEE2457" w14:textId="77777777" w:rsidR="00041110" w:rsidRPr="00041110" w:rsidRDefault="00041110" w:rsidP="00041110">
            <w:pPr>
              <w:spacing w:after="0" w:line="240" w:lineRule="auto"/>
              <w:ind w:left="341"/>
              <w:jc w:val="center"/>
              <w:rPr>
                <w:rFonts w:eastAsia="Arial Unicode MS"/>
                <w:szCs w:val="24"/>
              </w:rPr>
            </w:pPr>
            <w:r w:rsidRPr="00041110">
              <w:rPr>
                <w:rFonts w:eastAsia="Arial Unicode MS"/>
                <w:szCs w:val="24"/>
              </w:rPr>
              <w:t>4 - 1</w:t>
            </w:r>
          </w:p>
        </w:tc>
        <w:tc>
          <w:tcPr>
            <w:tcW w:w="3190" w:type="dxa"/>
            <w:tcBorders>
              <w:top w:val="single" w:sz="4" w:space="0" w:color="auto"/>
              <w:left w:val="single" w:sz="4" w:space="0" w:color="auto"/>
              <w:bottom w:val="single" w:sz="4" w:space="0" w:color="auto"/>
              <w:right w:val="single" w:sz="4" w:space="0" w:color="auto"/>
            </w:tcBorders>
            <w:hideMark/>
          </w:tcPr>
          <w:p w14:paraId="59F4FF63" w14:textId="77777777" w:rsidR="00041110" w:rsidRPr="00041110" w:rsidRDefault="00041110" w:rsidP="00041110">
            <w:pPr>
              <w:spacing w:after="0" w:line="240" w:lineRule="auto"/>
              <w:ind w:left="341"/>
              <w:jc w:val="center"/>
              <w:rPr>
                <w:rFonts w:eastAsia="Arial Unicode MS"/>
                <w:szCs w:val="24"/>
              </w:rPr>
            </w:pPr>
            <w:r w:rsidRPr="00041110">
              <w:rPr>
                <w:rStyle w:val="411"/>
                <w:rFonts w:eastAsiaTheme="minorHAnsi"/>
                <w:sz w:val="24"/>
                <w:szCs w:val="24"/>
              </w:rPr>
              <w:t>9 - 2</w:t>
            </w:r>
          </w:p>
        </w:tc>
        <w:tc>
          <w:tcPr>
            <w:tcW w:w="3189" w:type="dxa"/>
            <w:tcBorders>
              <w:top w:val="single" w:sz="4" w:space="0" w:color="auto"/>
              <w:left w:val="single" w:sz="4" w:space="0" w:color="auto"/>
              <w:bottom w:val="single" w:sz="4" w:space="0" w:color="auto"/>
              <w:right w:val="single" w:sz="4" w:space="0" w:color="auto"/>
            </w:tcBorders>
            <w:hideMark/>
          </w:tcPr>
          <w:p w14:paraId="26F65461" w14:textId="77777777" w:rsidR="00041110" w:rsidRPr="00041110" w:rsidRDefault="00041110" w:rsidP="00041110">
            <w:pPr>
              <w:spacing w:after="0" w:line="240" w:lineRule="auto"/>
              <w:ind w:left="341"/>
              <w:jc w:val="center"/>
              <w:rPr>
                <w:rFonts w:eastAsia="Arial Unicode MS"/>
                <w:szCs w:val="24"/>
              </w:rPr>
            </w:pPr>
            <w:r w:rsidRPr="00041110">
              <w:rPr>
                <w:rFonts w:eastAsia="Arial Unicode MS"/>
                <w:szCs w:val="24"/>
              </w:rPr>
              <w:t>14 - 1</w:t>
            </w:r>
          </w:p>
        </w:tc>
      </w:tr>
      <w:tr w:rsidR="00041110" w:rsidRPr="00041110" w14:paraId="5A9D62C0" w14:textId="77777777" w:rsidTr="00041110">
        <w:tc>
          <w:tcPr>
            <w:tcW w:w="2835" w:type="dxa"/>
            <w:tcBorders>
              <w:top w:val="single" w:sz="4" w:space="0" w:color="auto"/>
              <w:left w:val="single" w:sz="4" w:space="0" w:color="auto"/>
              <w:bottom w:val="single" w:sz="4" w:space="0" w:color="auto"/>
              <w:right w:val="single" w:sz="4" w:space="0" w:color="auto"/>
            </w:tcBorders>
            <w:hideMark/>
          </w:tcPr>
          <w:p w14:paraId="21D65652" w14:textId="77777777" w:rsidR="00041110" w:rsidRPr="00041110" w:rsidRDefault="00041110" w:rsidP="00041110">
            <w:pPr>
              <w:spacing w:after="0" w:line="240" w:lineRule="auto"/>
              <w:ind w:left="341"/>
              <w:jc w:val="center"/>
              <w:rPr>
                <w:rFonts w:eastAsia="Arial Unicode MS"/>
                <w:szCs w:val="24"/>
              </w:rPr>
            </w:pPr>
            <w:r w:rsidRPr="00041110">
              <w:rPr>
                <w:rStyle w:val="411"/>
                <w:rFonts w:eastAsiaTheme="minorHAnsi"/>
                <w:sz w:val="24"/>
                <w:szCs w:val="24"/>
              </w:rPr>
              <w:t>5 - 4</w:t>
            </w:r>
          </w:p>
        </w:tc>
        <w:tc>
          <w:tcPr>
            <w:tcW w:w="3190" w:type="dxa"/>
            <w:tcBorders>
              <w:top w:val="single" w:sz="4" w:space="0" w:color="auto"/>
              <w:left w:val="single" w:sz="4" w:space="0" w:color="auto"/>
              <w:bottom w:val="single" w:sz="4" w:space="0" w:color="auto"/>
              <w:right w:val="single" w:sz="4" w:space="0" w:color="auto"/>
            </w:tcBorders>
            <w:hideMark/>
          </w:tcPr>
          <w:p w14:paraId="36BA5DE2" w14:textId="77777777" w:rsidR="00041110" w:rsidRPr="00041110" w:rsidRDefault="00041110" w:rsidP="00041110">
            <w:pPr>
              <w:spacing w:after="0" w:line="240" w:lineRule="auto"/>
              <w:ind w:left="341"/>
              <w:jc w:val="center"/>
              <w:rPr>
                <w:rFonts w:eastAsia="Arial Unicode MS"/>
                <w:szCs w:val="24"/>
              </w:rPr>
            </w:pPr>
            <w:r w:rsidRPr="00041110">
              <w:rPr>
                <w:rFonts w:eastAsia="Arial Unicode MS"/>
                <w:szCs w:val="24"/>
              </w:rPr>
              <w:t>10 - 4</w:t>
            </w:r>
          </w:p>
        </w:tc>
        <w:tc>
          <w:tcPr>
            <w:tcW w:w="3189" w:type="dxa"/>
            <w:tcBorders>
              <w:top w:val="single" w:sz="4" w:space="0" w:color="auto"/>
              <w:left w:val="single" w:sz="4" w:space="0" w:color="auto"/>
              <w:bottom w:val="single" w:sz="4" w:space="0" w:color="auto"/>
              <w:right w:val="single" w:sz="4" w:space="0" w:color="auto"/>
            </w:tcBorders>
            <w:hideMark/>
          </w:tcPr>
          <w:p w14:paraId="26B075A1" w14:textId="77777777" w:rsidR="00041110" w:rsidRPr="00041110" w:rsidRDefault="00041110" w:rsidP="00041110">
            <w:pPr>
              <w:spacing w:after="0" w:line="240" w:lineRule="auto"/>
              <w:ind w:left="341"/>
              <w:jc w:val="center"/>
              <w:rPr>
                <w:rFonts w:eastAsia="Arial Unicode MS"/>
                <w:szCs w:val="24"/>
              </w:rPr>
            </w:pPr>
            <w:r w:rsidRPr="00041110">
              <w:rPr>
                <w:rFonts w:eastAsia="Arial Unicode MS"/>
                <w:szCs w:val="24"/>
              </w:rPr>
              <w:t>15 - 2</w:t>
            </w:r>
          </w:p>
        </w:tc>
      </w:tr>
    </w:tbl>
    <w:p w14:paraId="622ED352" w14:textId="77777777" w:rsidR="00AB408F" w:rsidRPr="003B2FAB" w:rsidRDefault="00AB408F" w:rsidP="003B2FAB">
      <w:pPr>
        <w:tabs>
          <w:tab w:val="left" w:pos="567"/>
        </w:tabs>
        <w:spacing w:after="0" w:line="240" w:lineRule="auto"/>
        <w:ind w:left="0" w:firstLine="284"/>
        <w:rPr>
          <w:b/>
          <w:szCs w:val="24"/>
          <w:lang w:bidi="en-US"/>
        </w:rPr>
      </w:pPr>
    </w:p>
    <w:p w14:paraId="23A4C06E" w14:textId="21C9771E" w:rsidR="009E7A20" w:rsidRPr="003B2FAB" w:rsidRDefault="009E7A20" w:rsidP="0004195C">
      <w:pPr>
        <w:pStyle w:val="1"/>
        <w:spacing w:line="240" w:lineRule="auto"/>
        <w:ind w:left="0" w:firstLine="284"/>
        <w:rPr>
          <w:szCs w:val="24"/>
        </w:rPr>
      </w:pPr>
      <w:r w:rsidRPr="003B2FAB">
        <w:rPr>
          <w:szCs w:val="24"/>
        </w:rPr>
        <w:t>Дисциплина «</w:t>
      </w:r>
      <w:r w:rsidR="0004195C" w:rsidRPr="0004195C">
        <w:rPr>
          <w:szCs w:val="24"/>
        </w:rPr>
        <w:t>Обеспечение рассмотрения судьей уголовных, гражданских дел и дел об административных правонарушениях</w:t>
      </w:r>
      <w:r w:rsidRPr="003B2FAB">
        <w:rPr>
          <w:szCs w:val="24"/>
        </w:rPr>
        <w:t>»</w:t>
      </w:r>
    </w:p>
    <w:p w14:paraId="02770372" w14:textId="77777777" w:rsidR="009E7A20" w:rsidRPr="003B2FAB" w:rsidRDefault="009E7A20" w:rsidP="0004195C">
      <w:pPr>
        <w:spacing w:after="0" w:line="240" w:lineRule="auto"/>
        <w:ind w:left="0" w:firstLine="284"/>
        <w:jc w:val="center"/>
        <w:rPr>
          <w:b/>
          <w:szCs w:val="24"/>
          <w:lang w:bidi="en-US"/>
        </w:rPr>
      </w:pPr>
      <w:r w:rsidRPr="003B2FAB">
        <w:rPr>
          <w:b/>
          <w:szCs w:val="24"/>
        </w:rPr>
        <w:t>Объясните и аргументируйте</w:t>
      </w:r>
      <w:r w:rsidRPr="003B2FAB">
        <w:rPr>
          <w:szCs w:val="24"/>
          <w:lang w:bidi="en-US"/>
        </w:rPr>
        <w:t xml:space="preserve"> </w:t>
      </w:r>
      <w:r w:rsidRPr="003B2FAB">
        <w:rPr>
          <w:b/>
          <w:szCs w:val="24"/>
          <w:lang w:bidi="en-US"/>
        </w:rPr>
        <w:t>использование в своей деятельности понятий, категорий, принципов:</w:t>
      </w:r>
    </w:p>
    <w:p w14:paraId="4C108B58" w14:textId="77777777" w:rsidR="00FB107A" w:rsidRPr="003B2FAB" w:rsidRDefault="00FB107A" w:rsidP="003B2FAB">
      <w:pPr>
        <w:tabs>
          <w:tab w:val="left" w:pos="567"/>
        </w:tabs>
        <w:spacing w:after="0" w:line="240" w:lineRule="auto"/>
        <w:ind w:left="0" w:firstLine="284"/>
        <w:rPr>
          <w:b/>
          <w:szCs w:val="24"/>
          <w:lang w:bidi="en-US"/>
        </w:rPr>
      </w:pPr>
    </w:p>
    <w:p w14:paraId="70AC10DC" w14:textId="7B45561E"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Что означает понятие «информация в судебном делопроизводстве»</w:t>
      </w:r>
    </w:p>
    <w:p w14:paraId="140FC4E8" w14:textId="2E05BD67"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 xml:space="preserve"> Какие виды информации существуют в судебном делопроизводстве</w:t>
      </w:r>
    </w:p>
    <w:p w14:paraId="3C01AADC" w14:textId="2D3FDFAD"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Какие носители информации используются в судебном делопроизводстве</w:t>
      </w:r>
    </w:p>
    <w:p w14:paraId="270484B4" w14:textId="0674BFBA"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Какую роль играет информация в судебном делопроизводстве</w:t>
      </w:r>
    </w:p>
    <w:p w14:paraId="7363AB81" w14:textId="47EBE7CF"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Какие требования предъявляются к информации в судебном делопроизводстве</w:t>
      </w:r>
    </w:p>
    <w:p w14:paraId="51B763F5" w14:textId="4028D49A"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Как обеспечивается открытость и доступность информации в судебном процессе</w:t>
      </w:r>
    </w:p>
    <w:p w14:paraId="03827DA8" w14:textId="79710111"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Что представляет собой документальная информация</w:t>
      </w:r>
    </w:p>
    <w:p w14:paraId="401B4CBB" w14:textId="7F42E34E"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Что означает графическая информация</w:t>
      </w:r>
    </w:p>
    <w:p w14:paraId="725B6C56" w14:textId="44172A89"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Что подразумевается под электронной информацией</w:t>
      </w:r>
    </w:p>
    <w:p w14:paraId="3858073E" w14:textId="47C7A5B5"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Что является вещественными доказательствами</w:t>
      </w:r>
    </w:p>
    <w:p w14:paraId="241AB3DC" w14:textId="512CE5B9"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Что означает устная информация</w:t>
      </w:r>
    </w:p>
    <w:p w14:paraId="2F72CCB3" w14:textId="4275C34C"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Какие методы и технологии используются для обработки и анализа информации в судебном процессе</w:t>
      </w:r>
    </w:p>
    <w:p w14:paraId="6223B755" w14:textId="3AD21353"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Какие признаки характеризуют информацию в судебном делопроизводстве</w:t>
      </w:r>
    </w:p>
    <w:p w14:paraId="0F3D1C96" w14:textId="283C3364"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Какие задачи решает информация в судебном делопроизводстве</w:t>
      </w:r>
    </w:p>
    <w:p w14:paraId="367E5EC4" w14:textId="288C4DCF"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Как осуществляется сбор и анализ информации в судебном деле</w:t>
      </w:r>
    </w:p>
    <w:p w14:paraId="2906487E" w14:textId="2991C6CE"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Какие типы данных могут включать в себя информацию, используемую при установлении истины в судебном деле</w:t>
      </w:r>
    </w:p>
    <w:p w14:paraId="7117C198" w14:textId="5884A70C"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Как информация помогает защищать права и интересы сторон в судебном процессе</w:t>
      </w:r>
    </w:p>
    <w:p w14:paraId="376ACA6C" w14:textId="74096BDF"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Как использование информации влияет на принятие обоснованных и законных судебных решений</w:t>
      </w:r>
    </w:p>
    <w:p w14:paraId="16E461C9" w14:textId="287C3529" w:rsidR="00F317CD"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Какие формы информации существуют в судебном делопроизводстве</w:t>
      </w:r>
    </w:p>
    <w:p w14:paraId="24E56B73" w14:textId="40103625" w:rsidR="00FB107A" w:rsidRPr="00F317CD" w:rsidRDefault="00F317CD" w:rsidP="00B51E17">
      <w:pPr>
        <w:pStyle w:val="a3"/>
        <w:numPr>
          <w:ilvl w:val="0"/>
          <w:numId w:val="11"/>
        </w:numPr>
        <w:ind w:left="0" w:firstLine="709"/>
        <w:jc w:val="both"/>
        <w:rPr>
          <w:rFonts w:eastAsia="Calibri"/>
          <w:lang w:eastAsia="en-US"/>
        </w:rPr>
      </w:pPr>
      <w:r w:rsidRPr="00F317CD">
        <w:rPr>
          <w:rFonts w:eastAsia="Calibri"/>
          <w:lang w:eastAsia="en-US"/>
        </w:rPr>
        <w:t>Что представляют собой доказательства как форма информации в судебном процессе</w:t>
      </w:r>
    </w:p>
    <w:p w14:paraId="1057E2C9" w14:textId="77777777" w:rsidR="00FB107A" w:rsidRPr="003B2FAB" w:rsidRDefault="00FB107A" w:rsidP="003B2FAB">
      <w:pPr>
        <w:tabs>
          <w:tab w:val="left" w:pos="567"/>
          <w:tab w:val="left" w:pos="1134"/>
          <w:tab w:val="left" w:pos="1418"/>
        </w:tabs>
        <w:spacing w:after="0" w:line="240" w:lineRule="auto"/>
        <w:ind w:left="0" w:firstLine="284"/>
        <w:rPr>
          <w:szCs w:val="24"/>
        </w:rPr>
      </w:pPr>
    </w:p>
    <w:tbl>
      <w:tblPr>
        <w:tblStyle w:val="a7"/>
        <w:tblW w:w="10598" w:type="dxa"/>
        <w:tblLook w:val="04A0" w:firstRow="1" w:lastRow="0" w:firstColumn="1" w:lastColumn="0" w:noHBand="0" w:noVBand="1"/>
      </w:tblPr>
      <w:tblGrid>
        <w:gridCol w:w="3189"/>
        <w:gridCol w:w="7409"/>
      </w:tblGrid>
      <w:tr w:rsidR="00FB107A" w:rsidRPr="003B2FAB" w14:paraId="5447E26D" w14:textId="77777777" w:rsidTr="0033305F">
        <w:tc>
          <w:tcPr>
            <w:tcW w:w="3189" w:type="dxa"/>
          </w:tcPr>
          <w:p w14:paraId="16A401DA" w14:textId="77777777" w:rsidR="00FB107A" w:rsidRPr="003B2FAB" w:rsidRDefault="00FB107A" w:rsidP="003B2FAB">
            <w:pPr>
              <w:tabs>
                <w:tab w:val="left" w:pos="567"/>
              </w:tabs>
              <w:spacing w:after="0" w:line="240" w:lineRule="auto"/>
              <w:ind w:left="0" w:firstLine="284"/>
              <w:rPr>
                <w:szCs w:val="24"/>
              </w:rPr>
            </w:pPr>
            <w:r w:rsidRPr="003B2FAB">
              <w:rPr>
                <w:szCs w:val="24"/>
              </w:rPr>
              <w:t>Вопрос</w:t>
            </w:r>
          </w:p>
        </w:tc>
        <w:tc>
          <w:tcPr>
            <w:tcW w:w="7409" w:type="dxa"/>
          </w:tcPr>
          <w:p w14:paraId="2CE7D0F4" w14:textId="77777777" w:rsidR="00FB107A" w:rsidRPr="003B2FAB" w:rsidRDefault="00FB107A" w:rsidP="003B2FAB">
            <w:pPr>
              <w:tabs>
                <w:tab w:val="left" w:pos="567"/>
              </w:tabs>
              <w:spacing w:after="0" w:line="240" w:lineRule="auto"/>
              <w:ind w:left="0" w:firstLine="284"/>
              <w:rPr>
                <w:szCs w:val="24"/>
              </w:rPr>
            </w:pPr>
            <w:r w:rsidRPr="003B2FAB">
              <w:rPr>
                <w:szCs w:val="24"/>
              </w:rPr>
              <w:t>Ответ</w:t>
            </w:r>
          </w:p>
        </w:tc>
      </w:tr>
      <w:tr w:rsidR="00E34AF3" w:rsidRPr="003B2FAB" w14:paraId="4BF5A6EA" w14:textId="77777777" w:rsidTr="008E61A0">
        <w:trPr>
          <w:trHeight w:val="531"/>
        </w:trPr>
        <w:tc>
          <w:tcPr>
            <w:tcW w:w="3189" w:type="dxa"/>
          </w:tcPr>
          <w:p w14:paraId="64C65BDE" w14:textId="48F9F186" w:rsidR="00E34AF3" w:rsidRPr="000E61F8" w:rsidRDefault="00B4672D">
            <w:pPr>
              <w:pStyle w:val="a3"/>
              <w:numPr>
                <w:ilvl w:val="0"/>
                <w:numId w:val="4"/>
              </w:numPr>
              <w:tabs>
                <w:tab w:val="left" w:pos="567"/>
                <w:tab w:val="left" w:pos="787"/>
              </w:tabs>
              <w:ind w:left="0" w:firstLine="284"/>
              <w:jc w:val="both"/>
              <w:rPr>
                <w:bCs/>
                <w:color w:val="000000" w:themeColor="text1"/>
              </w:rPr>
            </w:pPr>
            <w:bookmarkStart w:id="7" w:name="_Hlk157762241"/>
            <w:r>
              <w:rPr>
                <w:lang w:val="ru-RU" w:eastAsia="en-US"/>
              </w:rPr>
              <w:t>Что означает п</w:t>
            </w:r>
            <w:r w:rsidR="00E34AF3" w:rsidRPr="000E61F8">
              <w:rPr>
                <w:lang w:eastAsia="en-US"/>
              </w:rPr>
              <w:t xml:space="preserve">онятие </w:t>
            </w:r>
            <w:r>
              <w:rPr>
                <w:lang w:val="ru-RU" w:eastAsia="en-US"/>
              </w:rPr>
              <w:t>«</w:t>
            </w:r>
            <w:r>
              <w:rPr>
                <w:lang w:eastAsia="en-US"/>
              </w:rPr>
              <w:t>информаци</w:t>
            </w:r>
            <w:r>
              <w:rPr>
                <w:lang w:val="ru-RU" w:eastAsia="en-US"/>
              </w:rPr>
              <w:t>я</w:t>
            </w:r>
            <w:r w:rsidR="00E34AF3" w:rsidRPr="000E61F8">
              <w:rPr>
                <w:lang w:eastAsia="en-US"/>
              </w:rPr>
              <w:t xml:space="preserve"> в судебном делопроизводстве</w:t>
            </w:r>
            <w:r>
              <w:rPr>
                <w:lang w:val="ru-RU" w:eastAsia="en-US"/>
              </w:rPr>
              <w:t>»</w:t>
            </w:r>
          </w:p>
        </w:tc>
        <w:tc>
          <w:tcPr>
            <w:tcW w:w="7409" w:type="dxa"/>
          </w:tcPr>
          <w:p w14:paraId="28BF3F8C" w14:textId="45A888D4" w:rsidR="00E34AF3" w:rsidRPr="000E61F8" w:rsidRDefault="00E34AF3" w:rsidP="00352BCE">
            <w:pPr>
              <w:spacing w:after="0" w:line="240" w:lineRule="auto"/>
              <w:ind w:left="0" w:firstLine="0"/>
              <w:rPr>
                <w:bCs/>
                <w:color w:val="000000" w:themeColor="text1"/>
                <w:szCs w:val="24"/>
              </w:rPr>
            </w:pPr>
            <w:r w:rsidRPr="000E61F8">
              <w:rPr>
                <w:szCs w:val="24"/>
                <w:lang w:eastAsia="en-US"/>
              </w:rPr>
              <w:t>Информация в судебном делопроизводстве - это любые данные, факты, документы и сведения, которые имеют значение для рассмотрения и разрешения судебного дела. Она может включать в себя показания свидетелей, заключения экспертов, вещественные доказательства, протоколы следственных действий, судебные решения и другие материалы, имеющие отношение к делу.</w:t>
            </w:r>
          </w:p>
        </w:tc>
      </w:tr>
      <w:tr w:rsidR="00B4672D" w:rsidRPr="003B2FAB" w14:paraId="33407CAD" w14:textId="77777777" w:rsidTr="0033305F">
        <w:tc>
          <w:tcPr>
            <w:tcW w:w="3189" w:type="dxa"/>
          </w:tcPr>
          <w:p w14:paraId="2A113CAB" w14:textId="37B3717B" w:rsidR="00B4672D" w:rsidRPr="000E61F8" w:rsidRDefault="00B4672D">
            <w:pPr>
              <w:pStyle w:val="a3"/>
              <w:numPr>
                <w:ilvl w:val="0"/>
                <w:numId w:val="4"/>
              </w:numPr>
              <w:tabs>
                <w:tab w:val="left" w:pos="284"/>
                <w:tab w:val="left" w:pos="426"/>
                <w:tab w:val="left" w:pos="567"/>
                <w:tab w:val="left" w:pos="787"/>
              </w:tabs>
              <w:ind w:left="0" w:firstLine="284"/>
              <w:jc w:val="both"/>
              <w:rPr>
                <w:bCs/>
                <w:color w:val="000000" w:themeColor="text1"/>
              </w:rPr>
            </w:pPr>
            <w:r w:rsidRPr="004D797B">
              <w:t xml:space="preserve"> Какие виды информации существуют в судебном делопроизводстве</w:t>
            </w:r>
          </w:p>
        </w:tc>
        <w:tc>
          <w:tcPr>
            <w:tcW w:w="7409" w:type="dxa"/>
          </w:tcPr>
          <w:p w14:paraId="725147E8" w14:textId="04A9CAE7" w:rsidR="00B4672D" w:rsidRPr="000E61F8" w:rsidRDefault="00B4672D" w:rsidP="00352BCE">
            <w:pPr>
              <w:spacing w:after="0" w:line="240" w:lineRule="auto"/>
              <w:ind w:left="0" w:firstLine="0"/>
              <w:rPr>
                <w:bCs/>
                <w:color w:val="000000" w:themeColor="text1"/>
                <w:szCs w:val="24"/>
              </w:rPr>
            </w:pPr>
            <w:r w:rsidRPr="00B4672D">
              <w:rPr>
                <w:bCs/>
                <w:color w:val="000000" w:themeColor="text1"/>
                <w:szCs w:val="24"/>
              </w:rPr>
              <w:t xml:space="preserve">В судебном делопроизводстве существуют различные виды информации, которые играют важную роль при вынесении судебных решений. Они включают документальную информацию, графическую информацию, электронную информацию, </w:t>
            </w:r>
            <w:r w:rsidRPr="00B4672D">
              <w:rPr>
                <w:bCs/>
                <w:color w:val="000000" w:themeColor="text1"/>
                <w:szCs w:val="24"/>
              </w:rPr>
              <w:lastRenderedPageBreak/>
              <w:t>вещественные доказательства и устную информацию. Каждый вид информации имеет свои особенности и может использоваться для подтверждения или опровержения фактов и аргументов сторон в суде.</w:t>
            </w:r>
          </w:p>
        </w:tc>
      </w:tr>
      <w:tr w:rsidR="00B4672D" w:rsidRPr="003B2FAB" w14:paraId="1DEA4621" w14:textId="77777777" w:rsidTr="0033305F">
        <w:tc>
          <w:tcPr>
            <w:tcW w:w="3189" w:type="dxa"/>
          </w:tcPr>
          <w:p w14:paraId="4BFBDA2E" w14:textId="7A154051" w:rsidR="00B4672D" w:rsidRPr="000E61F8" w:rsidRDefault="00B4672D">
            <w:pPr>
              <w:pStyle w:val="a3"/>
              <w:numPr>
                <w:ilvl w:val="0"/>
                <w:numId w:val="4"/>
              </w:numPr>
              <w:tabs>
                <w:tab w:val="left" w:pos="284"/>
                <w:tab w:val="left" w:pos="426"/>
                <w:tab w:val="left" w:pos="567"/>
                <w:tab w:val="left" w:pos="787"/>
              </w:tabs>
              <w:ind w:left="0" w:firstLine="284"/>
              <w:jc w:val="both"/>
              <w:rPr>
                <w:bCs/>
                <w:color w:val="000000" w:themeColor="text1"/>
              </w:rPr>
            </w:pPr>
            <w:r w:rsidRPr="004D797B">
              <w:lastRenderedPageBreak/>
              <w:t>Какие носители информации используются в судебном делопроизводстве</w:t>
            </w:r>
          </w:p>
        </w:tc>
        <w:tc>
          <w:tcPr>
            <w:tcW w:w="7409" w:type="dxa"/>
          </w:tcPr>
          <w:p w14:paraId="6BFCCF13" w14:textId="77777777" w:rsidR="00B4672D" w:rsidRPr="000E61F8" w:rsidRDefault="00B4672D" w:rsidP="00352BCE">
            <w:pPr>
              <w:spacing w:after="0" w:line="240" w:lineRule="auto"/>
              <w:ind w:left="0" w:firstLine="0"/>
              <w:rPr>
                <w:szCs w:val="24"/>
              </w:rPr>
            </w:pPr>
            <w:r w:rsidRPr="000E61F8">
              <w:rPr>
                <w:szCs w:val="24"/>
              </w:rPr>
              <w:t>Носители информации в судебном делопроизводстве могут быть разными в зависимости от вида информации и требований законодательства.</w:t>
            </w:r>
          </w:p>
          <w:p w14:paraId="5CA10669" w14:textId="77777777" w:rsidR="00B4672D" w:rsidRPr="000E61F8" w:rsidRDefault="00B4672D" w:rsidP="00352BCE">
            <w:pPr>
              <w:spacing w:after="0" w:line="240" w:lineRule="auto"/>
              <w:ind w:left="0" w:firstLine="0"/>
              <w:rPr>
                <w:szCs w:val="24"/>
              </w:rPr>
            </w:pPr>
            <w:r w:rsidRPr="000E61F8">
              <w:rPr>
                <w:szCs w:val="24"/>
              </w:rPr>
              <w:t>Документальная информация обычно хранится на бумажных носителях, таких как судебные решения, протоколы заседаний и другие документы. Однако в последнее время все больше документов создается и хранится в электронном виде, например, на серверах судов или в специализированных информационных системах.</w:t>
            </w:r>
          </w:p>
          <w:p w14:paraId="287FC363" w14:textId="77777777" w:rsidR="00B4672D" w:rsidRPr="000E61F8" w:rsidRDefault="00B4672D" w:rsidP="00352BCE">
            <w:pPr>
              <w:spacing w:after="0" w:line="240" w:lineRule="auto"/>
              <w:ind w:left="0" w:firstLine="0"/>
              <w:rPr>
                <w:szCs w:val="24"/>
              </w:rPr>
            </w:pPr>
            <w:r w:rsidRPr="000E61F8">
              <w:rPr>
                <w:szCs w:val="24"/>
              </w:rPr>
              <w:t>Устная информация фиксируется в протоколах судебных заседаний, которые также могут быть как бумажными, так и электронными.</w:t>
            </w:r>
          </w:p>
          <w:p w14:paraId="48776D41" w14:textId="77777777" w:rsidR="00B4672D" w:rsidRPr="000E61F8" w:rsidRDefault="00B4672D" w:rsidP="00352BCE">
            <w:pPr>
              <w:spacing w:after="0" w:line="240" w:lineRule="auto"/>
              <w:ind w:left="0" w:firstLine="0"/>
              <w:rPr>
                <w:szCs w:val="24"/>
              </w:rPr>
            </w:pPr>
            <w:r w:rsidRPr="000E61F8">
              <w:rPr>
                <w:szCs w:val="24"/>
              </w:rPr>
              <w:t>Графическая информация может храниться на различных носителях, включая бумажные носители (схемы, чертежи), электронные носители (графические файлы) и даже в виде графических изображений на веб-сайтах или в информационных системах судов.</w:t>
            </w:r>
          </w:p>
          <w:p w14:paraId="28A72A9C" w14:textId="77777777" w:rsidR="00B4672D" w:rsidRPr="000E61F8" w:rsidRDefault="00B4672D" w:rsidP="00352BCE">
            <w:pPr>
              <w:spacing w:after="0" w:line="240" w:lineRule="auto"/>
              <w:ind w:left="0" w:firstLine="0"/>
              <w:rPr>
                <w:szCs w:val="24"/>
              </w:rPr>
            </w:pPr>
            <w:r w:rsidRPr="000E61F8">
              <w:rPr>
                <w:szCs w:val="24"/>
              </w:rPr>
              <w:t>Электронная информация, как правило, хранится на электронных носителях данных, таких как жесткие диски, флеш-накопители, оптические диски и другие.</w:t>
            </w:r>
          </w:p>
          <w:p w14:paraId="17EDEEAE" w14:textId="301A6DE7" w:rsidR="00B4672D" w:rsidRPr="000E61F8" w:rsidRDefault="00B4672D" w:rsidP="00352BCE">
            <w:pPr>
              <w:spacing w:after="0" w:line="240" w:lineRule="auto"/>
              <w:ind w:left="0" w:firstLine="0"/>
              <w:rPr>
                <w:bCs/>
                <w:color w:val="000000" w:themeColor="text1"/>
                <w:szCs w:val="24"/>
              </w:rPr>
            </w:pPr>
            <w:r w:rsidRPr="000E61F8">
              <w:rPr>
                <w:szCs w:val="24"/>
              </w:rPr>
              <w:t>Вещественные доказательства хранятся в специальных помещениях или камерах хранения судов до момента их использования в судебном процессе или передачи на экспертизу.</w:t>
            </w:r>
          </w:p>
        </w:tc>
      </w:tr>
      <w:tr w:rsidR="00B4672D" w:rsidRPr="003B2FAB" w14:paraId="4FC96496" w14:textId="77777777" w:rsidTr="0033305F">
        <w:tc>
          <w:tcPr>
            <w:tcW w:w="3189" w:type="dxa"/>
          </w:tcPr>
          <w:p w14:paraId="3F912D51" w14:textId="1C514BF4" w:rsidR="00B4672D" w:rsidRPr="000E61F8" w:rsidRDefault="00B4672D">
            <w:pPr>
              <w:pStyle w:val="a3"/>
              <w:numPr>
                <w:ilvl w:val="0"/>
                <w:numId w:val="4"/>
              </w:numPr>
              <w:tabs>
                <w:tab w:val="left" w:pos="284"/>
                <w:tab w:val="left" w:pos="426"/>
                <w:tab w:val="left" w:pos="567"/>
                <w:tab w:val="left" w:pos="787"/>
              </w:tabs>
              <w:ind w:left="0" w:firstLine="284"/>
              <w:jc w:val="both"/>
              <w:rPr>
                <w:bCs/>
                <w:color w:val="000000" w:themeColor="text1"/>
              </w:rPr>
            </w:pPr>
            <w:r w:rsidRPr="004D797B">
              <w:t>Какую роль играет информация в судебном делопроизводстве</w:t>
            </w:r>
          </w:p>
        </w:tc>
        <w:tc>
          <w:tcPr>
            <w:tcW w:w="7409" w:type="dxa"/>
          </w:tcPr>
          <w:p w14:paraId="77EFD2CA" w14:textId="77777777" w:rsidR="00B4672D" w:rsidRPr="000E61F8" w:rsidRDefault="00B4672D" w:rsidP="00352BCE">
            <w:pPr>
              <w:spacing w:after="0" w:line="240" w:lineRule="auto"/>
              <w:ind w:left="0" w:firstLine="0"/>
              <w:rPr>
                <w:szCs w:val="24"/>
              </w:rPr>
            </w:pPr>
            <w:r w:rsidRPr="000E61F8">
              <w:rPr>
                <w:szCs w:val="24"/>
              </w:rPr>
              <w:t>Информация играет ключевую роль в судебном делопроизводстве. Она является основой для принятия решений судом, помогает установить истину по делу, защищает права и интересы сторон. Без информации суд не сможет вынести законное и обоснованное решение.</w:t>
            </w:r>
          </w:p>
          <w:p w14:paraId="467688D7" w14:textId="77777777" w:rsidR="00B4672D" w:rsidRPr="000E61F8" w:rsidRDefault="00B4672D" w:rsidP="00352BCE">
            <w:pPr>
              <w:spacing w:after="0" w:line="240" w:lineRule="auto"/>
              <w:ind w:left="0" w:firstLine="0"/>
              <w:rPr>
                <w:szCs w:val="24"/>
              </w:rPr>
            </w:pPr>
            <w:r w:rsidRPr="000E61F8">
              <w:rPr>
                <w:szCs w:val="24"/>
              </w:rPr>
              <w:t>Информация должна быть достоверной, полной и точной. Это помогает суду принять верное решение и защитить права сторон.</w:t>
            </w:r>
          </w:p>
          <w:p w14:paraId="3F844149" w14:textId="4C6C8AE1" w:rsidR="00B4672D" w:rsidRPr="000E61F8" w:rsidRDefault="00B4672D" w:rsidP="00352BCE">
            <w:pPr>
              <w:spacing w:after="0" w:line="240" w:lineRule="auto"/>
              <w:ind w:left="0" w:firstLine="0"/>
              <w:rPr>
                <w:bCs/>
                <w:color w:val="000000" w:themeColor="text1"/>
                <w:szCs w:val="24"/>
              </w:rPr>
            </w:pPr>
            <w:r w:rsidRPr="000E61F8">
              <w:rPr>
                <w:szCs w:val="24"/>
              </w:rPr>
              <w:t>Также информация должна быть открытой и доступной. Это позволяет сторонам представить свои доказательства и аргументы, а также контролировать судебный процесс.</w:t>
            </w:r>
          </w:p>
        </w:tc>
      </w:tr>
      <w:tr w:rsidR="00B4672D" w:rsidRPr="003B2FAB" w14:paraId="44A888E5" w14:textId="77777777" w:rsidTr="0033305F">
        <w:tc>
          <w:tcPr>
            <w:tcW w:w="3189" w:type="dxa"/>
          </w:tcPr>
          <w:p w14:paraId="7C24AAE0" w14:textId="75DB9219" w:rsidR="00B4672D" w:rsidRPr="000E61F8" w:rsidRDefault="00B4672D">
            <w:pPr>
              <w:pStyle w:val="a3"/>
              <w:numPr>
                <w:ilvl w:val="0"/>
                <w:numId w:val="4"/>
              </w:numPr>
              <w:tabs>
                <w:tab w:val="left" w:pos="284"/>
                <w:tab w:val="left" w:pos="426"/>
                <w:tab w:val="left" w:pos="567"/>
                <w:tab w:val="left" w:pos="787"/>
              </w:tabs>
              <w:ind w:left="0" w:firstLine="284"/>
              <w:jc w:val="both"/>
              <w:rPr>
                <w:bCs/>
                <w:color w:val="000000" w:themeColor="text1"/>
              </w:rPr>
            </w:pPr>
            <w:r w:rsidRPr="004D797B">
              <w:t>Какие требования предъявляются к информации в судебном делопроизводстве</w:t>
            </w:r>
          </w:p>
        </w:tc>
        <w:tc>
          <w:tcPr>
            <w:tcW w:w="7409" w:type="dxa"/>
          </w:tcPr>
          <w:p w14:paraId="64D14822" w14:textId="77777777" w:rsidR="00B4672D" w:rsidRPr="000E61F8" w:rsidRDefault="00B4672D" w:rsidP="00352BCE">
            <w:pPr>
              <w:spacing w:after="0" w:line="240" w:lineRule="auto"/>
              <w:ind w:left="0" w:firstLine="0"/>
              <w:rPr>
                <w:szCs w:val="24"/>
              </w:rPr>
            </w:pPr>
            <w:r w:rsidRPr="000E61F8">
              <w:rPr>
                <w:szCs w:val="24"/>
              </w:rPr>
              <w:t>К информации в судебном делопроизводстве предъявляются следующие требования:</w:t>
            </w:r>
          </w:p>
          <w:p w14:paraId="4BC933AA" w14:textId="77777777" w:rsidR="00B4672D" w:rsidRPr="000E61F8" w:rsidRDefault="00B4672D" w:rsidP="00352BCE">
            <w:pPr>
              <w:spacing w:after="0" w:line="240" w:lineRule="auto"/>
              <w:ind w:left="0" w:firstLine="0"/>
              <w:rPr>
                <w:szCs w:val="24"/>
              </w:rPr>
            </w:pPr>
            <w:r w:rsidRPr="000E61F8">
              <w:rPr>
                <w:szCs w:val="24"/>
              </w:rPr>
              <w:t>Достоверность - информация должна быть проверена и подтверждена соответствующими документами или свидетельствами.</w:t>
            </w:r>
          </w:p>
          <w:p w14:paraId="00CFEF82" w14:textId="77777777" w:rsidR="00B4672D" w:rsidRPr="000E61F8" w:rsidRDefault="00B4672D" w:rsidP="00352BCE">
            <w:pPr>
              <w:spacing w:after="0" w:line="240" w:lineRule="auto"/>
              <w:ind w:left="0" w:firstLine="0"/>
              <w:rPr>
                <w:szCs w:val="24"/>
              </w:rPr>
            </w:pPr>
            <w:r w:rsidRPr="000E61F8">
              <w:rPr>
                <w:szCs w:val="24"/>
              </w:rPr>
              <w:t>Полнота - информация должна содержать все необходимые данные для принятия решения по делу.</w:t>
            </w:r>
          </w:p>
          <w:p w14:paraId="4423ED2C" w14:textId="77777777" w:rsidR="00B4672D" w:rsidRPr="000E61F8" w:rsidRDefault="00B4672D" w:rsidP="00352BCE">
            <w:pPr>
              <w:spacing w:after="0" w:line="240" w:lineRule="auto"/>
              <w:ind w:left="0" w:firstLine="0"/>
              <w:rPr>
                <w:szCs w:val="24"/>
              </w:rPr>
            </w:pPr>
            <w:r w:rsidRPr="000E61F8">
              <w:rPr>
                <w:szCs w:val="24"/>
              </w:rPr>
              <w:t>Актуальность - информация должна быть актуальной на момент ее использования в судебном процессе.</w:t>
            </w:r>
          </w:p>
          <w:p w14:paraId="314E8B80" w14:textId="77777777" w:rsidR="00B4672D" w:rsidRPr="000E61F8" w:rsidRDefault="00B4672D" w:rsidP="00352BCE">
            <w:pPr>
              <w:spacing w:after="0" w:line="240" w:lineRule="auto"/>
              <w:ind w:left="0" w:firstLine="0"/>
              <w:rPr>
                <w:szCs w:val="24"/>
              </w:rPr>
            </w:pPr>
            <w:r w:rsidRPr="000E61F8">
              <w:rPr>
                <w:szCs w:val="24"/>
              </w:rPr>
              <w:t>Ясность - информация должна быть изложена понятным и доступным языком, без двусмысленности.</w:t>
            </w:r>
          </w:p>
          <w:p w14:paraId="2D4A7CA0" w14:textId="77777777" w:rsidR="00B4672D" w:rsidRPr="000E61F8" w:rsidRDefault="00B4672D" w:rsidP="00352BCE">
            <w:pPr>
              <w:spacing w:after="0" w:line="240" w:lineRule="auto"/>
              <w:ind w:left="0" w:firstLine="0"/>
              <w:rPr>
                <w:szCs w:val="24"/>
              </w:rPr>
            </w:pPr>
            <w:r w:rsidRPr="000E61F8">
              <w:rPr>
                <w:szCs w:val="24"/>
              </w:rPr>
              <w:t>Объективность - информация должна отражать реальное положение дел, без искажений и предвзятости.</w:t>
            </w:r>
          </w:p>
          <w:p w14:paraId="25BC5228" w14:textId="1D9BD8C6" w:rsidR="00B4672D" w:rsidRPr="000E61F8" w:rsidRDefault="00B4672D" w:rsidP="00352BCE">
            <w:pPr>
              <w:spacing w:after="0" w:line="240" w:lineRule="auto"/>
              <w:ind w:left="0" w:firstLine="0"/>
              <w:rPr>
                <w:bCs/>
                <w:color w:val="000000" w:themeColor="text1"/>
                <w:szCs w:val="24"/>
              </w:rPr>
            </w:pPr>
            <w:r w:rsidRPr="000E61F8">
              <w:rPr>
                <w:szCs w:val="24"/>
              </w:rPr>
              <w:t>Законность - информация должна соответствовать законодательству и не нарушать права и свободы граждан.</w:t>
            </w:r>
          </w:p>
        </w:tc>
      </w:tr>
      <w:tr w:rsidR="00B4672D" w:rsidRPr="003B2FAB" w14:paraId="53451A84" w14:textId="77777777" w:rsidTr="0033305F">
        <w:tc>
          <w:tcPr>
            <w:tcW w:w="3189" w:type="dxa"/>
          </w:tcPr>
          <w:p w14:paraId="10989428" w14:textId="0380CDB6" w:rsidR="00B4672D" w:rsidRPr="000E61F8" w:rsidRDefault="00B4672D" w:rsidP="00B4672D">
            <w:pPr>
              <w:pStyle w:val="a3"/>
              <w:numPr>
                <w:ilvl w:val="0"/>
                <w:numId w:val="4"/>
              </w:numPr>
              <w:tabs>
                <w:tab w:val="left" w:pos="284"/>
                <w:tab w:val="left" w:pos="426"/>
                <w:tab w:val="left" w:pos="567"/>
                <w:tab w:val="left" w:pos="787"/>
              </w:tabs>
              <w:ind w:left="0" w:firstLine="284"/>
              <w:jc w:val="both"/>
              <w:rPr>
                <w:bCs/>
                <w:color w:val="000000" w:themeColor="text1"/>
              </w:rPr>
            </w:pPr>
            <w:r w:rsidRPr="004D797B">
              <w:t xml:space="preserve">Как обеспечивается открытость и доступность информации в судебном </w:t>
            </w:r>
            <w:r w:rsidRPr="004D797B">
              <w:lastRenderedPageBreak/>
              <w:t>процессе</w:t>
            </w:r>
          </w:p>
        </w:tc>
        <w:tc>
          <w:tcPr>
            <w:tcW w:w="7409" w:type="dxa"/>
          </w:tcPr>
          <w:p w14:paraId="75C5E019" w14:textId="77777777" w:rsidR="00B4672D" w:rsidRPr="000E61F8" w:rsidRDefault="00B4672D" w:rsidP="00352BCE">
            <w:pPr>
              <w:spacing w:after="0" w:line="240" w:lineRule="auto"/>
              <w:ind w:left="0" w:firstLine="0"/>
              <w:rPr>
                <w:szCs w:val="24"/>
              </w:rPr>
            </w:pPr>
            <w:r w:rsidRPr="000E61F8">
              <w:rPr>
                <w:szCs w:val="24"/>
              </w:rPr>
              <w:lastRenderedPageBreak/>
              <w:t>Открытость и доступность информации в судебном процессе обеспечивается следующими мерами:</w:t>
            </w:r>
          </w:p>
          <w:p w14:paraId="4333110C" w14:textId="77777777" w:rsidR="00B4672D" w:rsidRPr="000E61F8" w:rsidRDefault="00B4672D" w:rsidP="00352BCE">
            <w:pPr>
              <w:spacing w:after="0" w:line="240" w:lineRule="auto"/>
              <w:ind w:left="0" w:firstLine="0"/>
              <w:rPr>
                <w:szCs w:val="24"/>
              </w:rPr>
            </w:pPr>
            <w:r w:rsidRPr="000E61F8">
              <w:rPr>
                <w:szCs w:val="24"/>
              </w:rPr>
              <w:t xml:space="preserve">Все судебные решения и протоколы судебных заседаний являются </w:t>
            </w:r>
            <w:r w:rsidRPr="000E61F8">
              <w:rPr>
                <w:szCs w:val="24"/>
              </w:rPr>
              <w:lastRenderedPageBreak/>
              <w:t>открытыми и доступными для общественности.</w:t>
            </w:r>
          </w:p>
          <w:p w14:paraId="1921DDD7" w14:textId="77777777" w:rsidR="00B4672D" w:rsidRPr="000E61F8" w:rsidRDefault="00B4672D" w:rsidP="00352BCE">
            <w:pPr>
              <w:spacing w:after="0" w:line="240" w:lineRule="auto"/>
              <w:ind w:left="0" w:firstLine="0"/>
              <w:rPr>
                <w:szCs w:val="24"/>
              </w:rPr>
            </w:pPr>
            <w:r w:rsidRPr="000E61F8">
              <w:rPr>
                <w:szCs w:val="24"/>
              </w:rPr>
              <w:t>Стороны судебного процесса имеют право на получение всей необходимой информации для защиты своих интересов.</w:t>
            </w:r>
          </w:p>
          <w:p w14:paraId="43484AD6" w14:textId="77777777" w:rsidR="00B4672D" w:rsidRPr="000E61F8" w:rsidRDefault="00B4672D" w:rsidP="00352BCE">
            <w:pPr>
              <w:spacing w:after="0" w:line="240" w:lineRule="auto"/>
              <w:ind w:left="0" w:firstLine="0"/>
              <w:rPr>
                <w:szCs w:val="24"/>
              </w:rPr>
            </w:pPr>
            <w:r w:rsidRPr="000E61F8">
              <w:rPr>
                <w:szCs w:val="24"/>
              </w:rPr>
              <w:t>Суды обязаны предоставлять информацию о ходе рассмотрения дела и принятых решениях.</w:t>
            </w:r>
          </w:p>
          <w:p w14:paraId="487889A3" w14:textId="476BC364" w:rsidR="00B4672D" w:rsidRPr="000E61F8" w:rsidRDefault="00B4672D" w:rsidP="00352BCE">
            <w:pPr>
              <w:spacing w:after="0" w:line="240" w:lineRule="auto"/>
              <w:ind w:left="0" w:firstLine="0"/>
              <w:rPr>
                <w:bCs/>
                <w:color w:val="000000" w:themeColor="text1"/>
                <w:szCs w:val="24"/>
              </w:rPr>
            </w:pPr>
            <w:r w:rsidRPr="000E61F8">
              <w:rPr>
                <w:szCs w:val="24"/>
              </w:rPr>
              <w:t>Доступ к информации может быть ограничен только в случаях, предусмотренных законодательством.</w:t>
            </w:r>
          </w:p>
        </w:tc>
      </w:tr>
      <w:tr w:rsidR="00B4672D" w:rsidRPr="003B2FAB" w14:paraId="7C03DF01" w14:textId="77777777" w:rsidTr="0033305F">
        <w:tc>
          <w:tcPr>
            <w:tcW w:w="3189" w:type="dxa"/>
          </w:tcPr>
          <w:p w14:paraId="1D170DCD" w14:textId="7F605FB5" w:rsidR="00B4672D" w:rsidRPr="000E61F8" w:rsidRDefault="00B4672D" w:rsidP="00B4672D">
            <w:pPr>
              <w:pStyle w:val="a3"/>
              <w:numPr>
                <w:ilvl w:val="0"/>
                <w:numId w:val="4"/>
              </w:numPr>
              <w:tabs>
                <w:tab w:val="left" w:pos="284"/>
                <w:tab w:val="left" w:pos="426"/>
                <w:tab w:val="left" w:pos="567"/>
                <w:tab w:val="left" w:pos="787"/>
              </w:tabs>
              <w:ind w:left="0" w:firstLine="284"/>
              <w:jc w:val="both"/>
            </w:pPr>
            <w:r>
              <w:rPr>
                <w:lang w:val="ru-RU"/>
              </w:rPr>
              <w:lastRenderedPageBreak/>
              <w:t>Ч</w:t>
            </w:r>
            <w:r w:rsidRPr="004D797B">
              <w:t>то представляет собой документальная информация</w:t>
            </w:r>
          </w:p>
        </w:tc>
        <w:tc>
          <w:tcPr>
            <w:tcW w:w="7409" w:type="dxa"/>
          </w:tcPr>
          <w:p w14:paraId="18792EC4" w14:textId="1D797248" w:rsidR="00B4672D" w:rsidRPr="000E61F8" w:rsidRDefault="00B4672D" w:rsidP="00352BCE">
            <w:pPr>
              <w:spacing w:after="0" w:line="240" w:lineRule="auto"/>
              <w:ind w:left="0" w:firstLine="0"/>
              <w:rPr>
                <w:szCs w:val="24"/>
              </w:rPr>
            </w:pPr>
            <w:r w:rsidRPr="000E61F8">
              <w:rPr>
                <w:szCs w:val="24"/>
              </w:rPr>
              <w:t>Документальная информация - это письменные документы, такие как судебные решения, протоколы судебных заседаний, заключения экспертов и другие документы, которые имеют юридическую силу и используются в качестве доказательств в судебном процессе.</w:t>
            </w:r>
          </w:p>
        </w:tc>
      </w:tr>
      <w:tr w:rsidR="00B4672D" w:rsidRPr="003B2FAB" w14:paraId="1D47736D" w14:textId="77777777" w:rsidTr="0033305F">
        <w:tc>
          <w:tcPr>
            <w:tcW w:w="3189" w:type="dxa"/>
          </w:tcPr>
          <w:p w14:paraId="3B8F2658" w14:textId="2F44A37B" w:rsidR="00B4672D" w:rsidRPr="000E61F8" w:rsidRDefault="00B4672D" w:rsidP="00B4672D">
            <w:pPr>
              <w:pStyle w:val="a3"/>
              <w:numPr>
                <w:ilvl w:val="0"/>
                <w:numId w:val="4"/>
              </w:numPr>
              <w:tabs>
                <w:tab w:val="left" w:pos="284"/>
                <w:tab w:val="left" w:pos="426"/>
                <w:tab w:val="left" w:pos="567"/>
                <w:tab w:val="left" w:pos="787"/>
              </w:tabs>
              <w:ind w:left="0" w:firstLine="284"/>
              <w:jc w:val="both"/>
            </w:pPr>
            <w:r w:rsidRPr="004D797B">
              <w:t>Что означает графическая информация</w:t>
            </w:r>
          </w:p>
        </w:tc>
        <w:tc>
          <w:tcPr>
            <w:tcW w:w="7409" w:type="dxa"/>
          </w:tcPr>
          <w:p w14:paraId="7DBED6E8" w14:textId="7C5C9E50" w:rsidR="00B4672D" w:rsidRPr="000E61F8" w:rsidRDefault="00B4672D" w:rsidP="00352BCE">
            <w:pPr>
              <w:spacing w:after="0" w:line="240" w:lineRule="auto"/>
              <w:ind w:left="0" w:firstLine="0"/>
              <w:rPr>
                <w:szCs w:val="24"/>
              </w:rPr>
            </w:pPr>
            <w:r w:rsidRPr="000E61F8">
              <w:rPr>
                <w:szCs w:val="24"/>
              </w:rPr>
              <w:t>Графическая информация - это изображения, схемы, чертежи и другие графические материалы, которые могут использоваться в качестве доказательств или иллюстраций к показаниям свидетелей и экспертов.</w:t>
            </w:r>
          </w:p>
        </w:tc>
      </w:tr>
      <w:tr w:rsidR="00B4672D" w:rsidRPr="003B2FAB" w14:paraId="6859830C" w14:textId="77777777" w:rsidTr="0033305F">
        <w:tc>
          <w:tcPr>
            <w:tcW w:w="3189" w:type="dxa"/>
          </w:tcPr>
          <w:p w14:paraId="5923DADD" w14:textId="774081EB" w:rsidR="00B4672D" w:rsidRPr="000E61F8" w:rsidRDefault="00B4672D">
            <w:pPr>
              <w:pStyle w:val="a3"/>
              <w:numPr>
                <w:ilvl w:val="0"/>
                <w:numId w:val="4"/>
              </w:numPr>
              <w:tabs>
                <w:tab w:val="left" w:pos="284"/>
                <w:tab w:val="left" w:pos="426"/>
                <w:tab w:val="left" w:pos="567"/>
                <w:tab w:val="left" w:pos="787"/>
              </w:tabs>
              <w:ind w:left="0" w:firstLine="284"/>
              <w:jc w:val="both"/>
            </w:pPr>
            <w:r w:rsidRPr="004D797B">
              <w:t>Что подразумевается под электронной информацией</w:t>
            </w:r>
          </w:p>
        </w:tc>
        <w:tc>
          <w:tcPr>
            <w:tcW w:w="7409" w:type="dxa"/>
          </w:tcPr>
          <w:p w14:paraId="4F9027F3" w14:textId="1780FC14" w:rsidR="00B4672D" w:rsidRPr="000E61F8" w:rsidRDefault="00B4672D" w:rsidP="00352BCE">
            <w:pPr>
              <w:spacing w:after="0" w:line="240" w:lineRule="auto"/>
              <w:ind w:left="0" w:firstLine="0"/>
              <w:rPr>
                <w:szCs w:val="24"/>
              </w:rPr>
            </w:pPr>
            <w:r w:rsidRPr="000E61F8">
              <w:rPr>
                <w:szCs w:val="24"/>
              </w:rPr>
              <w:t>Электронная информация - это данные, хранящиеся на электронных носителях, такие как электронные письма, аудио- и видеозаписи, фотографии и другие файлы, которые могут быть использованы в качестве доказательств в суде.</w:t>
            </w:r>
          </w:p>
        </w:tc>
      </w:tr>
      <w:tr w:rsidR="00B4672D" w:rsidRPr="003B2FAB" w14:paraId="29C12D20" w14:textId="77777777" w:rsidTr="0033305F">
        <w:tc>
          <w:tcPr>
            <w:tcW w:w="3189" w:type="dxa"/>
          </w:tcPr>
          <w:p w14:paraId="4D05412B" w14:textId="00C50538" w:rsidR="00B4672D" w:rsidRPr="000E61F8" w:rsidRDefault="00B4672D">
            <w:pPr>
              <w:pStyle w:val="a3"/>
              <w:numPr>
                <w:ilvl w:val="0"/>
                <w:numId w:val="4"/>
              </w:numPr>
              <w:tabs>
                <w:tab w:val="left" w:pos="284"/>
                <w:tab w:val="left" w:pos="426"/>
                <w:tab w:val="left" w:pos="567"/>
                <w:tab w:val="left" w:pos="787"/>
              </w:tabs>
              <w:ind w:left="0" w:firstLine="284"/>
              <w:jc w:val="both"/>
              <w:rPr>
                <w:color w:val="000000" w:themeColor="text1"/>
              </w:rPr>
            </w:pPr>
            <w:r w:rsidRPr="004D797B">
              <w:t>Что является вещественными доказательствами</w:t>
            </w:r>
          </w:p>
        </w:tc>
        <w:tc>
          <w:tcPr>
            <w:tcW w:w="7409" w:type="dxa"/>
          </w:tcPr>
          <w:p w14:paraId="5DA1F858" w14:textId="7E893B2E" w:rsidR="00B4672D" w:rsidRPr="000E61F8" w:rsidRDefault="00B4672D" w:rsidP="00352BCE">
            <w:pPr>
              <w:spacing w:after="0" w:line="240" w:lineRule="auto"/>
              <w:ind w:left="0" w:firstLine="0"/>
              <w:rPr>
                <w:szCs w:val="24"/>
              </w:rPr>
            </w:pPr>
            <w:r w:rsidRPr="000E61F8">
              <w:rPr>
                <w:szCs w:val="24"/>
              </w:rPr>
              <w:t>Вещественные доказательства - это предметы, которые непосредственно связаны с рассматриваемым делом и могут служить доказательствами вины или невиновности сторон. К ним относятся орудия преступления, предметы, послужившие причиной ущерба, и другие предметы, имеющие значение для дела.</w:t>
            </w:r>
          </w:p>
        </w:tc>
      </w:tr>
      <w:tr w:rsidR="00B4672D" w:rsidRPr="003B2FAB" w14:paraId="0CFCEB44" w14:textId="77777777" w:rsidTr="0033305F">
        <w:tc>
          <w:tcPr>
            <w:tcW w:w="3189" w:type="dxa"/>
          </w:tcPr>
          <w:p w14:paraId="72ECE057" w14:textId="2165D7BD" w:rsidR="00B4672D" w:rsidRPr="000E61F8" w:rsidRDefault="00B4672D" w:rsidP="00B4672D">
            <w:pPr>
              <w:pStyle w:val="a3"/>
              <w:numPr>
                <w:ilvl w:val="0"/>
                <w:numId w:val="4"/>
              </w:numPr>
              <w:tabs>
                <w:tab w:val="left" w:pos="284"/>
                <w:tab w:val="left" w:pos="426"/>
                <w:tab w:val="left" w:pos="567"/>
                <w:tab w:val="left" w:pos="787"/>
              </w:tabs>
              <w:ind w:left="0" w:firstLine="284"/>
              <w:jc w:val="both"/>
              <w:rPr>
                <w:color w:val="000000" w:themeColor="text1"/>
              </w:rPr>
            </w:pPr>
            <w:r w:rsidRPr="004D797B">
              <w:t>Что означает устная информация</w:t>
            </w:r>
          </w:p>
        </w:tc>
        <w:tc>
          <w:tcPr>
            <w:tcW w:w="7409" w:type="dxa"/>
          </w:tcPr>
          <w:p w14:paraId="046760E5" w14:textId="506486E4" w:rsidR="00B4672D" w:rsidRPr="000E61F8" w:rsidRDefault="00B4672D" w:rsidP="00352BCE">
            <w:pPr>
              <w:spacing w:after="0" w:line="240" w:lineRule="auto"/>
              <w:ind w:left="0" w:firstLine="0"/>
              <w:rPr>
                <w:szCs w:val="24"/>
              </w:rPr>
            </w:pPr>
            <w:r w:rsidRPr="000E61F8">
              <w:rPr>
                <w:szCs w:val="24"/>
              </w:rPr>
              <w:t>Устная информация - это показания свидетелей, объяснения сторон и других участников судебного процесса, которые даются в устной форме и фиксируются в протоколе судебного заседания.</w:t>
            </w:r>
          </w:p>
        </w:tc>
      </w:tr>
      <w:tr w:rsidR="00B4672D" w:rsidRPr="003B2FAB" w14:paraId="48EFDCC9" w14:textId="77777777" w:rsidTr="0033305F">
        <w:tc>
          <w:tcPr>
            <w:tcW w:w="3189" w:type="dxa"/>
          </w:tcPr>
          <w:p w14:paraId="5DDA3A69" w14:textId="5B122F72" w:rsidR="00B4672D" w:rsidRPr="000E61F8" w:rsidRDefault="00B4672D">
            <w:pPr>
              <w:pStyle w:val="a3"/>
              <w:numPr>
                <w:ilvl w:val="0"/>
                <w:numId w:val="4"/>
              </w:numPr>
              <w:tabs>
                <w:tab w:val="left" w:pos="567"/>
                <w:tab w:val="left" w:pos="787"/>
              </w:tabs>
              <w:ind w:left="0" w:firstLine="284"/>
              <w:jc w:val="both"/>
              <w:rPr>
                <w:color w:val="000000" w:themeColor="text1"/>
              </w:rPr>
            </w:pPr>
            <w:r w:rsidRPr="004D797B">
              <w:t>Какие методы и технологии используются для обработки и анализа информации в судебном процессе</w:t>
            </w:r>
          </w:p>
        </w:tc>
        <w:tc>
          <w:tcPr>
            <w:tcW w:w="7409" w:type="dxa"/>
          </w:tcPr>
          <w:p w14:paraId="17FFBC84" w14:textId="54649986" w:rsidR="00B4672D" w:rsidRPr="000E61F8" w:rsidRDefault="00B4672D" w:rsidP="00352BCE">
            <w:pPr>
              <w:spacing w:after="0" w:line="240" w:lineRule="auto"/>
              <w:ind w:left="0" w:firstLine="0"/>
              <w:rPr>
                <w:color w:val="000000" w:themeColor="text1"/>
                <w:szCs w:val="24"/>
              </w:rPr>
            </w:pPr>
            <w:r w:rsidRPr="000E61F8">
              <w:rPr>
                <w:szCs w:val="24"/>
              </w:rPr>
              <w:t>Для обработки и анализа информации в судебном процессе используются различные методы и технологии. Например, для анализа текстовых документов используются методы машинного обучения и анализа текста. Для анализа аудио- и видеозаписей используются специальные программы для распознавания речи и лиц. Также используются системы автоматического перевода документов на другие языки.</w:t>
            </w:r>
          </w:p>
        </w:tc>
      </w:tr>
      <w:tr w:rsidR="00B4672D" w:rsidRPr="003B2FAB" w14:paraId="4A495A89" w14:textId="77777777" w:rsidTr="0033305F">
        <w:tc>
          <w:tcPr>
            <w:tcW w:w="3189" w:type="dxa"/>
          </w:tcPr>
          <w:p w14:paraId="34F5D3C7" w14:textId="63B3202F" w:rsidR="00B4672D" w:rsidRPr="000E61F8" w:rsidRDefault="00B4672D">
            <w:pPr>
              <w:pStyle w:val="a3"/>
              <w:numPr>
                <w:ilvl w:val="0"/>
                <w:numId w:val="4"/>
              </w:numPr>
              <w:tabs>
                <w:tab w:val="left" w:pos="567"/>
                <w:tab w:val="left" w:pos="787"/>
              </w:tabs>
              <w:ind w:left="0" w:firstLine="284"/>
              <w:jc w:val="both"/>
              <w:rPr>
                <w:color w:val="FF0000"/>
              </w:rPr>
            </w:pPr>
            <w:r w:rsidRPr="004D797B">
              <w:t>Какие признаки характеризуют информацию в судебном делопроизводстве</w:t>
            </w:r>
          </w:p>
        </w:tc>
        <w:tc>
          <w:tcPr>
            <w:tcW w:w="7409" w:type="dxa"/>
          </w:tcPr>
          <w:p w14:paraId="246749E7" w14:textId="77777777" w:rsidR="00B4672D" w:rsidRDefault="00B4672D" w:rsidP="00352BCE">
            <w:pPr>
              <w:spacing w:after="0" w:line="240" w:lineRule="auto"/>
              <w:ind w:left="0" w:firstLine="0"/>
              <w:rPr>
                <w:szCs w:val="24"/>
              </w:rPr>
            </w:pPr>
            <w:r>
              <w:rPr>
                <w:szCs w:val="24"/>
              </w:rPr>
              <w:t>Признаки:</w:t>
            </w:r>
          </w:p>
          <w:p w14:paraId="7CB7B5BE" w14:textId="298AE289" w:rsidR="00B4672D" w:rsidRPr="000E61F8" w:rsidRDefault="00B4672D" w:rsidP="00352BCE">
            <w:pPr>
              <w:spacing w:after="0" w:line="240" w:lineRule="auto"/>
              <w:ind w:left="0" w:firstLine="0"/>
              <w:rPr>
                <w:szCs w:val="24"/>
              </w:rPr>
            </w:pPr>
            <w:r w:rsidRPr="000E61F8">
              <w:rPr>
                <w:szCs w:val="24"/>
              </w:rPr>
              <w:t>Достоверность - Информация должна быть проверена и подтверждена документами или свидетельствами.</w:t>
            </w:r>
          </w:p>
          <w:p w14:paraId="2EC44624" w14:textId="77777777" w:rsidR="00B4672D" w:rsidRPr="000E61F8" w:rsidRDefault="00B4672D" w:rsidP="00352BCE">
            <w:pPr>
              <w:spacing w:after="0" w:line="240" w:lineRule="auto"/>
              <w:ind w:left="0" w:firstLine="0"/>
              <w:rPr>
                <w:szCs w:val="24"/>
              </w:rPr>
            </w:pPr>
            <w:r w:rsidRPr="000E61F8">
              <w:rPr>
                <w:szCs w:val="24"/>
              </w:rPr>
              <w:t>Полнота - Информация должна содержать все необходимые данные для принятия решения по делу.</w:t>
            </w:r>
          </w:p>
          <w:p w14:paraId="3AC3A054" w14:textId="77777777" w:rsidR="00B4672D" w:rsidRPr="000E61F8" w:rsidRDefault="00B4672D" w:rsidP="00352BCE">
            <w:pPr>
              <w:spacing w:after="0" w:line="240" w:lineRule="auto"/>
              <w:ind w:left="0" w:firstLine="0"/>
              <w:rPr>
                <w:szCs w:val="24"/>
              </w:rPr>
            </w:pPr>
            <w:r w:rsidRPr="000E61F8">
              <w:rPr>
                <w:szCs w:val="24"/>
              </w:rPr>
              <w:t>Актуальность - Информация должна быть актуальной на момент её использования в судебном процессе.</w:t>
            </w:r>
          </w:p>
          <w:p w14:paraId="7DEA9AC4" w14:textId="77777777" w:rsidR="00B4672D" w:rsidRPr="000E61F8" w:rsidRDefault="00B4672D" w:rsidP="00352BCE">
            <w:pPr>
              <w:spacing w:after="0" w:line="240" w:lineRule="auto"/>
              <w:ind w:left="0" w:firstLine="0"/>
              <w:rPr>
                <w:szCs w:val="24"/>
              </w:rPr>
            </w:pPr>
            <w:r w:rsidRPr="000E61F8">
              <w:rPr>
                <w:szCs w:val="24"/>
              </w:rPr>
              <w:t>Ясность - Информация должна быть изложена понятным и доступным языком.</w:t>
            </w:r>
          </w:p>
          <w:p w14:paraId="2C4052C1" w14:textId="77777777" w:rsidR="00B4672D" w:rsidRPr="000E61F8" w:rsidRDefault="00B4672D" w:rsidP="00352BCE">
            <w:pPr>
              <w:spacing w:after="0" w:line="240" w:lineRule="auto"/>
              <w:ind w:left="0" w:firstLine="0"/>
              <w:rPr>
                <w:szCs w:val="24"/>
              </w:rPr>
            </w:pPr>
            <w:r w:rsidRPr="000E61F8">
              <w:rPr>
                <w:szCs w:val="24"/>
              </w:rPr>
              <w:t>Объективность - Информация должна отражать реальное положение дел.</w:t>
            </w:r>
          </w:p>
          <w:p w14:paraId="3AB39233" w14:textId="77777777" w:rsidR="00B4672D" w:rsidRPr="000E61F8" w:rsidRDefault="00B4672D" w:rsidP="00352BCE">
            <w:pPr>
              <w:spacing w:after="0" w:line="240" w:lineRule="auto"/>
              <w:ind w:left="0" w:firstLine="0"/>
              <w:rPr>
                <w:szCs w:val="24"/>
              </w:rPr>
            </w:pPr>
            <w:r w:rsidRPr="000E61F8">
              <w:rPr>
                <w:szCs w:val="24"/>
              </w:rPr>
              <w:t>Законность - Информация должна соответствовать законодательству.</w:t>
            </w:r>
          </w:p>
          <w:p w14:paraId="15FC9170" w14:textId="77777777" w:rsidR="00B4672D" w:rsidRPr="000E61F8" w:rsidRDefault="00B4672D" w:rsidP="00352BCE">
            <w:pPr>
              <w:spacing w:after="0" w:line="240" w:lineRule="auto"/>
              <w:ind w:left="0" w:firstLine="0"/>
              <w:rPr>
                <w:szCs w:val="24"/>
              </w:rPr>
            </w:pPr>
            <w:r w:rsidRPr="000E61F8">
              <w:rPr>
                <w:szCs w:val="24"/>
              </w:rPr>
              <w:t>Открытость - Судебные решения и протоколы должны быть открытыми для общественности.</w:t>
            </w:r>
          </w:p>
          <w:p w14:paraId="1564202D" w14:textId="77777777" w:rsidR="00B4672D" w:rsidRPr="000E61F8" w:rsidRDefault="00B4672D" w:rsidP="00352BCE">
            <w:pPr>
              <w:spacing w:after="0" w:line="240" w:lineRule="auto"/>
              <w:ind w:left="0" w:firstLine="0"/>
              <w:rPr>
                <w:szCs w:val="24"/>
              </w:rPr>
            </w:pPr>
            <w:r w:rsidRPr="000E61F8">
              <w:rPr>
                <w:szCs w:val="24"/>
              </w:rPr>
              <w:t>Доступность - Стороны процесса имеют право на получение информации.</w:t>
            </w:r>
          </w:p>
          <w:p w14:paraId="3D331173" w14:textId="77777777" w:rsidR="00B4672D" w:rsidRPr="000E61F8" w:rsidRDefault="00B4672D" w:rsidP="00352BCE">
            <w:pPr>
              <w:spacing w:after="0" w:line="240" w:lineRule="auto"/>
              <w:ind w:left="0" w:firstLine="0"/>
              <w:rPr>
                <w:szCs w:val="24"/>
              </w:rPr>
            </w:pPr>
            <w:r w:rsidRPr="000E61F8">
              <w:rPr>
                <w:szCs w:val="24"/>
              </w:rPr>
              <w:t>Суды обязаны предоставлять информацию о ходе рассмотрения дел.</w:t>
            </w:r>
          </w:p>
          <w:p w14:paraId="55CA3B14" w14:textId="6B313DF8" w:rsidR="00B4672D" w:rsidRPr="000E61F8" w:rsidRDefault="00B4672D" w:rsidP="00352BCE">
            <w:pPr>
              <w:spacing w:after="0" w:line="240" w:lineRule="auto"/>
              <w:ind w:left="0" w:firstLine="0"/>
              <w:rPr>
                <w:szCs w:val="24"/>
              </w:rPr>
            </w:pPr>
            <w:r w:rsidRPr="000E61F8">
              <w:rPr>
                <w:szCs w:val="24"/>
              </w:rPr>
              <w:lastRenderedPageBreak/>
              <w:t>Использование технологий и методов для обработки и анализа информации.</w:t>
            </w:r>
          </w:p>
        </w:tc>
      </w:tr>
      <w:tr w:rsidR="00B4672D" w:rsidRPr="003B2FAB" w14:paraId="6786CE15" w14:textId="77777777" w:rsidTr="0033305F">
        <w:tc>
          <w:tcPr>
            <w:tcW w:w="3189" w:type="dxa"/>
          </w:tcPr>
          <w:p w14:paraId="7B2325AA" w14:textId="69E6A5A8" w:rsidR="00B4672D" w:rsidRPr="000E61F8" w:rsidRDefault="00B4672D" w:rsidP="00B4672D">
            <w:pPr>
              <w:pStyle w:val="a3"/>
              <w:numPr>
                <w:ilvl w:val="0"/>
                <w:numId w:val="4"/>
              </w:numPr>
              <w:tabs>
                <w:tab w:val="left" w:pos="567"/>
                <w:tab w:val="left" w:pos="787"/>
              </w:tabs>
              <w:ind w:left="0" w:firstLine="284"/>
              <w:jc w:val="both"/>
              <w:rPr>
                <w:color w:val="FF0000"/>
              </w:rPr>
            </w:pPr>
            <w:r w:rsidRPr="004D797B">
              <w:lastRenderedPageBreak/>
              <w:t>Какие задачи решает информация в судебном делопроизводстве</w:t>
            </w:r>
          </w:p>
        </w:tc>
        <w:tc>
          <w:tcPr>
            <w:tcW w:w="7409" w:type="dxa"/>
          </w:tcPr>
          <w:p w14:paraId="3AB61E76" w14:textId="77777777" w:rsidR="00B4672D" w:rsidRDefault="00B4672D" w:rsidP="00352BCE">
            <w:pPr>
              <w:shd w:val="clear" w:color="auto" w:fill="FFFFFF"/>
              <w:spacing w:after="0" w:line="240" w:lineRule="auto"/>
              <w:ind w:left="0" w:firstLine="0"/>
              <w:rPr>
                <w:szCs w:val="24"/>
              </w:rPr>
            </w:pPr>
            <w:r>
              <w:rPr>
                <w:szCs w:val="24"/>
              </w:rPr>
              <w:t>Задачи:</w:t>
            </w:r>
          </w:p>
          <w:p w14:paraId="373B8238" w14:textId="77BB5ED1" w:rsidR="00B4672D" w:rsidRPr="000E61F8" w:rsidRDefault="00B4672D" w:rsidP="00352BCE">
            <w:pPr>
              <w:shd w:val="clear" w:color="auto" w:fill="FFFFFF"/>
              <w:spacing w:after="0" w:line="240" w:lineRule="auto"/>
              <w:ind w:left="0" w:firstLine="0"/>
              <w:rPr>
                <w:szCs w:val="24"/>
              </w:rPr>
            </w:pPr>
            <w:r w:rsidRPr="000E61F8">
              <w:rPr>
                <w:szCs w:val="24"/>
              </w:rPr>
              <w:t>- Установление истины по делу.</w:t>
            </w:r>
          </w:p>
          <w:p w14:paraId="00FF714B" w14:textId="77777777" w:rsidR="00B4672D" w:rsidRPr="000E61F8" w:rsidRDefault="00B4672D" w:rsidP="00352BCE">
            <w:pPr>
              <w:shd w:val="clear" w:color="auto" w:fill="FFFFFF"/>
              <w:spacing w:after="0" w:line="240" w:lineRule="auto"/>
              <w:ind w:left="0" w:firstLine="0"/>
              <w:rPr>
                <w:szCs w:val="24"/>
              </w:rPr>
            </w:pPr>
            <w:r w:rsidRPr="000E61F8">
              <w:rPr>
                <w:szCs w:val="24"/>
              </w:rPr>
              <w:t>- Защита прав и интересов сторон.</w:t>
            </w:r>
          </w:p>
          <w:p w14:paraId="62AA00A4" w14:textId="77777777" w:rsidR="00B4672D" w:rsidRPr="000E61F8" w:rsidRDefault="00B4672D" w:rsidP="00352BCE">
            <w:pPr>
              <w:shd w:val="clear" w:color="auto" w:fill="FFFFFF"/>
              <w:spacing w:after="0" w:line="240" w:lineRule="auto"/>
              <w:ind w:left="0" w:firstLine="0"/>
              <w:rPr>
                <w:szCs w:val="24"/>
              </w:rPr>
            </w:pPr>
            <w:r w:rsidRPr="000E61F8">
              <w:rPr>
                <w:szCs w:val="24"/>
              </w:rPr>
              <w:t>- Принятие обоснованных и законных решений судом.</w:t>
            </w:r>
          </w:p>
          <w:p w14:paraId="2EE78ED6" w14:textId="77777777" w:rsidR="00B4672D" w:rsidRPr="000E61F8" w:rsidRDefault="00B4672D" w:rsidP="00352BCE">
            <w:pPr>
              <w:shd w:val="clear" w:color="auto" w:fill="FFFFFF"/>
              <w:spacing w:after="0" w:line="240" w:lineRule="auto"/>
              <w:ind w:left="0" w:firstLine="0"/>
              <w:rPr>
                <w:szCs w:val="24"/>
              </w:rPr>
            </w:pPr>
            <w:r w:rsidRPr="000E61F8">
              <w:rPr>
                <w:szCs w:val="24"/>
              </w:rPr>
              <w:t>- Сбор и анализ доказательств.</w:t>
            </w:r>
          </w:p>
          <w:p w14:paraId="045F8555" w14:textId="77777777" w:rsidR="00B4672D" w:rsidRPr="000E61F8" w:rsidRDefault="00B4672D" w:rsidP="00352BCE">
            <w:pPr>
              <w:shd w:val="clear" w:color="auto" w:fill="FFFFFF"/>
              <w:spacing w:after="0" w:line="240" w:lineRule="auto"/>
              <w:ind w:left="0" w:firstLine="0"/>
              <w:rPr>
                <w:szCs w:val="24"/>
              </w:rPr>
            </w:pPr>
            <w:r w:rsidRPr="000E61F8">
              <w:rPr>
                <w:szCs w:val="24"/>
              </w:rPr>
              <w:t>- Контроль за судебным процессом.</w:t>
            </w:r>
          </w:p>
          <w:p w14:paraId="5F8ABC55" w14:textId="77777777" w:rsidR="00B4672D" w:rsidRPr="000E61F8" w:rsidRDefault="00B4672D" w:rsidP="00352BCE">
            <w:pPr>
              <w:shd w:val="clear" w:color="auto" w:fill="FFFFFF"/>
              <w:spacing w:after="0" w:line="240" w:lineRule="auto"/>
              <w:ind w:left="0" w:firstLine="0"/>
              <w:rPr>
                <w:szCs w:val="24"/>
              </w:rPr>
            </w:pPr>
            <w:r w:rsidRPr="000E61F8">
              <w:rPr>
                <w:szCs w:val="24"/>
              </w:rPr>
              <w:t>- Обеспечение открытости и доступности информации.</w:t>
            </w:r>
          </w:p>
          <w:p w14:paraId="0E68DA2E" w14:textId="6867FA65" w:rsidR="00B4672D" w:rsidRPr="000E61F8" w:rsidRDefault="00B4672D" w:rsidP="00352BCE">
            <w:pPr>
              <w:shd w:val="clear" w:color="auto" w:fill="FFFFFF"/>
              <w:spacing w:after="0" w:line="240" w:lineRule="auto"/>
              <w:ind w:left="0" w:firstLine="0"/>
              <w:rPr>
                <w:szCs w:val="24"/>
              </w:rPr>
            </w:pPr>
            <w:r w:rsidRPr="000E61F8">
              <w:rPr>
                <w:szCs w:val="24"/>
              </w:rPr>
              <w:t>- Использование технологий для обработки и анализа данных.</w:t>
            </w:r>
          </w:p>
        </w:tc>
      </w:tr>
      <w:tr w:rsidR="00B4672D" w:rsidRPr="003B2FAB" w14:paraId="3AD4F915" w14:textId="77777777" w:rsidTr="0033305F">
        <w:tc>
          <w:tcPr>
            <w:tcW w:w="3189" w:type="dxa"/>
          </w:tcPr>
          <w:p w14:paraId="399CDE63" w14:textId="506DFE2A" w:rsidR="00B4672D" w:rsidRPr="000E61F8" w:rsidRDefault="00B4672D" w:rsidP="00B4672D">
            <w:pPr>
              <w:pStyle w:val="a3"/>
              <w:numPr>
                <w:ilvl w:val="0"/>
                <w:numId w:val="4"/>
              </w:numPr>
              <w:tabs>
                <w:tab w:val="left" w:pos="567"/>
                <w:tab w:val="left" w:pos="787"/>
              </w:tabs>
              <w:ind w:left="0" w:firstLine="284"/>
              <w:jc w:val="both"/>
              <w:rPr>
                <w:color w:val="FF0000"/>
              </w:rPr>
            </w:pPr>
            <w:r w:rsidRPr="004D797B">
              <w:t>Как осуществляется сбор и анализ информации в судебном деле</w:t>
            </w:r>
          </w:p>
        </w:tc>
        <w:tc>
          <w:tcPr>
            <w:tcW w:w="7409" w:type="dxa"/>
          </w:tcPr>
          <w:p w14:paraId="520C3EE0" w14:textId="26A4B3C0" w:rsidR="00B4672D" w:rsidRPr="000E61F8" w:rsidRDefault="00B4672D" w:rsidP="00352BCE">
            <w:pPr>
              <w:shd w:val="clear" w:color="auto" w:fill="FFFFFF"/>
              <w:spacing w:after="0" w:line="240" w:lineRule="auto"/>
              <w:ind w:left="0" w:firstLine="0"/>
              <w:rPr>
                <w:szCs w:val="24"/>
              </w:rPr>
            </w:pPr>
            <w:r w:rsidRPr="000E61F8">
              <w:rPr>
                <w:szCs w:val="24"/>
              </w:rPr>
              <w:t>Сбор и анализ информации в судебном деле осуществляется судебными органами. Судьи собирают все доступные доказательства по делу, анализируют их и принимают решение на основе этой информации. В некоторых случаях для сбора и анализа информации могут привлекаться эксперты или специалисты в определенных областях.</w:t>
            </w:r>
          </w:p>
        </w:tc>
      </w:tr>
      <w:tr w:rsidR="00B4672D" w:rsidRPr="003B2FAB" w14:paraId="176ACEF8" w14:textId="77777777" w:rsidTr="0033305F">
        <w:tc>
          <w:tcPr>
            <w:tcW w:w="3189" w:type="dxa"/>
          </w:tcPr>
          <w:p w14:paraId="17646F13" w14:textId="26BC6CD2" w:rsidR="00B4672D" w:rsidRPr="000E61F8" w:rsidRDefault="00B4672D">
            <w:pPr>
              <w:pStyle w:val="a3"/>
              <w:numPr>
                <w:ilvl w:val="0"/>
                <w:numId w:val="4"/>
              </w:numPr>
              <w:tabs>
                <w:tab w:val="left" w:pos="567"/>
                <w:tab w:val="left" w:pos="787"/>
              </w:tabs>
              <w:ind w:left="0" w:firstLine="284"/>
              <w:jc w:val="both"/>
              <w:rPr>
                <w:color w:val="000000" w:themeColor="text1"/>
              </w:rPr>
            </w:pPr>
            <w:r w:rsidRPr="004D797B">
              <w:t>Какие типы данных могут включать в себя информацию, используемую при установлении истины в судебном деле</w:t>
            </w:r>
          </w:p>
        </w:tc>
        <w:tc>
          <w:tcPr>
            <w:tcW w:w="7409" w:type="dxa"/>
          </w:tcPr>
          <w:p w14:paraId="36ED959A" w14:textId="77777777" w:rsidR="00B4672D" w:rsidRPr="000E61F8" w:rsidRDefault="00B4672D" w:rsidP="00352BCE">
            <w:pPr>
              <w:spacing w:after="0" w:line="240" w:lineRule="auto"/>
              <w:ind w:left="0" w:firstLine="0"/>
              <w:rPr>
                <w:color w:val="auto"/>
                <w:szCs w:val="24"/>
              </w:rPr>
            </w:pPr>
            <w:r w:rsidRPr="000E61F8">
              <w:rPr>
                <w:szCs w:val="24"/>
              </w:rPr>
              <w:t>Информация, используемая при установлении истины в судебном деле, может включать различные типы данных, такие как:</w:t>
            </w:r>
          </w:p>
          <w:p w14:paraId="53910079" w14:textId="77777777" w:rsidR="00B4672D" w:rsidRPr="000E61F8" w:rsidRDefault="00B4672D" w:rsidP="00352BCE">
            <w:pPr>
              <w:spacing w:after="0" w:line="240" w:lineRule="auto"/>
              <w:ind w:left="0" w:firstLine="0"/>
              <w:rPr>
                <w:szCs w:val="24"/>
              </w:rPr>
            </w:pPr>
            <w:r w:rsidRPr="000E61F8">
              <w:rPr>
                <w:szCs w:val="24"/>
              </w:rPr>
              <w:t>Свидетельские показания: Свидетели могут предоставить информацию о событиях, которые произошли в ходе судебного разбирательства. Они могут подтвердить или опровергнуть показания других свидетелей, а также предоставить дополнительные детали и контекст.</w:t>
            </w:r>
          </w:p>
          <w:p w14:paraId="7CCBFF64" w14:textId="77777777" w:rsidR="00B4672D" w:rsidRPr="000E61F8" w:rsidRDefault="00B4672D" w:rsidP="00352BCE">
            <w:pPr>
              <w:spacing w:after="0" w:line="240" w:lineRule="auto"/>
              <w:ind w:left="0" w:firstLine="0"/>
              <w:rPr>
                <w:szCs w:val="24"/>
              </w:rPr>
            </w:pPr>
            <w:r w:rsidRPr="000E61F8">
              <w:rPr>
                <w:szCs w:val="24"/>
              </w:rPr>
              <w:t>Доказательства: Доказательства могут включать физические объекты, фотографии, видеозаписи, документы и другие материалы, которые могут быть использованы для подтверждения или опровержения показаний свидетелей.</w:t>
            </w:r>
          </w:p>
          <w:p w14:paraId="39118C93" w14:textId="77777777" w:rsidR="00B4672D" w:rsidRPr="000E61F8" w:rsidRDefault="00B4672D" w:rsidP="00352BCE">
            <w:pPr>
              <w:spacing w:after="0" w:line="240" w:lineRule="auto"/>
              <w:ind w:left="0" w:firstLine="0"/>
              <w:rPr>
                <w:szCs w:val="24"/>
              </w:rPr>
            </w:pPr>
            <w:r w:rsidRPr="000E61F8">
              <w:rPr>
                <w:szCs w:val="24"/>
              </w:rPr>
              <w:t>Экспертные заключения: Эксперты могут предоставить свои знания и опыт для оценки доказательств и предоставления мнения по вопросам, требующим специальных знаний. Это может включать технические экспертизы, юридические консультации и оценку стоимости имущества.</w:t>
            </w:r>
          </w:p>
          <w:p w14:paraId="714AB6F2" w14:textId="7C655FCE" w:rsidR="00B4672D" w:rsidRPr="000E61F8" w:rsidRDefault="00B4672D" w:rsidP="00352BCE">
            <w:pPr>
              <w:spacing w:after="0" w:line="240" w:lineRule="auto"/>
              <w:ind w:left="0" w:firstLine="0"/>
              <w:rPr>
                <w:szCs w:val="24"/>
              </w:rPr>
            </w:pPr>
            <w:r w:rsidRPr="000E61F8">
              <w:rPr>
                <w:szCs w:val="24"/>
              </w:rPr>
              <w:t>Статистика: в некоторых случаях статистические данные могут использоваться для оценки вероятности определенных событий или поведения. Например, статистика может быть использована для оценки степени вероятности мошенничества или определения вероятности преступления.</w:t>
            </w:r>
          </w:p>
          <w:p w14:paraId="0305FA95" w14:textId="5A59500F" w:rsidR="00B4672D" w:rsidRPr="000E61F8" w:rsidRDefault="00B4672D" w:rsidP="00352BCE">
            <w:pPr>
              <w:spacing w:after="0" w:line="240" w:lineRule="auto"/>
              <w:ind w:left="0" w:firstLine="0"/>
              <w:rPr>
                <w:szCs w:val="24"/>
              </w:rPr>
            </w:pPr>
            <w:r w:rsidRPr="000E61F8">
              <w:rPr>
                <w:szCs w:val="24"/>
              </w:rPr>
              <w:t>Информация из открытых источников: Информация из общедоступных источников, таких как новостные статьи, социальные медиа и общедоступные записи, может использоваться в качестве доказательств, если она имеет отношение к делу.</w:t>
            </w:r>
          </w:p>
        </w:tc>
      </w:tr>
      <w:tr w:rsidR="00B4672D" w:rsidRPr="003B2FAB" w14:paraId="3572118E" w14:textId="77777777" w:rsidTr="0033305F">
        <w:tc>
          <w:tcPr>
            <w:tcW w:w="3189" w:type="dxa"/>
          </w:tcPr>
          <w:p w14:paraId="7792B358" w14:textId="25A78CC8" w:rsidR="00B4672D" w:rsidRPr="000E61F8" w:rsidRDefault="00B4672D" w:rsidP="00B4672D">
            <w:pPr>
              <w:pStyle w:val="a3"/>
              <w:numPr>
                <w:ilvl w:val="0"/>
                <w:numId w:val="4"/>
              </w:numPr>
              <w:tabs>
                <w:tab w:val="left" w:pos="567"/>
                <w:tab w:val="left" w:pos="787"/>
              </w:tabs>
              <w:ind w:left="0" w:firstLine="284"/>
              <w:jc w:val="both"/>
              <w:rPr>
                <w:color w:val="000000" w:themeColor="text1"/>
              </w:rPr>
            </w:pPr>
            <w:r w:rsidRPr="004D797B">
              <w:t>Как информация помогает защищать права и интересы сторон в судебном процессе</w:t>
            </w:r>
          </w:p>
        </w:tc>
        <w:tc>
          <w:tcPr>
            <w:tcW w:w="7409" w:type="dxa"/>
          </w:tcPr>
          <w:p w14:paraId="25C9A2E6" w14:textId="77777777" w:rsidR="00B4672D" w:rsidRPr="000E61F8" w:rsidRDefault="00B4672D" w:rsidP="00352BCE">
            <w:pPr>
              <w:spacing w:after="0" w:line="240" w:lineRule="auto"/>
              <w:ind w:left="0" w:firstLine="0"/>
              <w:rPr>
                <w:szCs w:val="24"/>
              </w:rPr>
            </w:pPr>
            <w:r w:rsidRPr="000E61F8">
              <w:rPr>
                <w:szCs w:val="24"/>
              </w:rPr>
              <w:t>Информация может помочь защитить права и интересы сторон судебного процесса различными способами. Вот некоторые из них:</w:t>
            </w:r>
          </w:p>
          <w:p w14:paraId="437B216E" w14:textId="77777777" w:rsidR="00B4672D" w:rsidRPr="000E61F8" w:rsidRDefault="00B4672D" w:rsidP="00352BCE">
            <w:pPr>
              <w:spacing w:after="0" w:line="240" w:lineRule="auto"/>
              <w:ind w:left="0" w:firstLine="0"/>
              <w:rPr>
                <w:szCs w:val="24"/>
              </w:rPr>
            </w:pPr>
            <w:r w:rsidRPr="000E61F8">
              <w:rPr>
                <w:szCs w:val="24"/>
              </w:rPr>
              <w:t>Свидетельские показания могут помочь стороне доказать свою невиновность или подтвердить свои показания.</w:t>
            </w:r>
          </w:p>
          <w:p w14:paraId="65BE4490" w14:textId="77777777" w:rsidR="00B4672D" w:rsidRPr="000E61F8" w:rsidRDefault="00B4672D" w:rsidP="00352BCE">
            <w:pPr>
              <w:spacing w:after="0" w:line="240" w:lineRule="auto"/>
              <w:ind w:left="0" w:firstLine="0"/>
              <w:rPr>
                <w:szCs w:val="24"/>
              </w:rPr>
            </w:pPr>
            <w:r w:rsidRPr="000E61F8">
              <w:rPr>
                <w:szCs w:val="24"/>
              </w:rPr>
              <w:t>Доказательства, такие как документы, могут помочь доказать или опровергнуть утверждения стороны.</w:t>
            </w:r>
          </w:p>
          <w:p w14:paraId="4F592CB7" w14:textId="77777777" w:rsidR="00B4672D" w:rsidRPr="000E61F8" w:rsidRDefault="00B4672D" w:rsidP="00352BCE">
            <w:pPr>
              <w:spacing w:after="0" w:line="240" w:lineRule="auto"/>
              <w:ind w:left="0" w:firstLine="0"/>
              <w:rPr>
                <w:szCs w:val="24"/>
              </w:rPr>
            </w:pPr>
            <w:r w:rsidRPr="000E61F8">
              <w:rPr>
                <w:szCs w:val="24"/>
              </w:rPr>
              <w:t>Экспертные заключения могут помочь судье принять правильное решение на основе профессионального мнения.</w:t>
            </w:r>
          </w:p>
          <w:p w14:paraId="2B15519B" w14:textId="77777777" w:rsidR="00B4672D" w:rsidRPr="000E61F8" w:rsidRDefault="00B4672D" w:rsidP="00352BCE">
            <w:pPr>
              <w:spacing w:after="0" w:line="240" w:lineRule="auto"/>
              <w:ind w:left="0" w:firstLine="0"/>
              <w:rPr>
                <w:szCs w:val="24"/>
              </w:rPr>
            </w:pPr>
            <w:r w:rsidRPr="000E61F8">
              <w:rPr>
                <w:szCs w:val="24"/>
              </w:rPr>
              <w:t>Статистические данные могут помочь судье оценить вероятность определенных событий или поведения сторон.</w:t>
            </w:r>
          </w:p>
          <w:p w14:paraId="62E2E4D8" w14:textId="6BE87B13" w:rsidR="00B4672D" w:rsidRPr="000E61F8" w:rsidRDefault="00B4672D" w:rsidP="00352BCE">
            <w:pPr>
              <w:spacing w:after="0" w:line="240" w:lineRule="auto"/>
              <w:ind w:left="0" w:firstLine="0"/>
              <w:rPr>
                <w:szCs w:val="24"/>
              </w:rPr>
            </w:pPr>
            <w:r w:rsidRPr="000E61F8">
              <w:rPr>
                <w:szCs w:val="24"/>
              </w:rPr>
              <w:lastRenderedPageBreak/>
              <w:t>Информация из открытых источников может быть использована для подтверждения или опровержения утверждений сторон.</w:t>
            </w:r>
          </w:p>
        </w:tc>
      </w:tr>
      <w:tr w:rsidR="00B4672D" w:rsidRPr="003B2FAB" w14:paraId="3B001F6A" w14:textId="77777777" w:rsidTr="0033305F">
        <w:tc>
          <w:tcPr>
            <w:tcW w:w="3189" w:type="dxa"/>
          </w:tcPr>
          <w:p w14:paraId="74183B51" w14:textId="27D09BFD" w:rsidR="00B4672D" w:rsidRPr="000E61F8" w:rsidRDefault="00B4672D" w:rsidP="00B4672D">
            <w:pPr>
              <w:pStyle w:val="a3"/>
              <w:numPr>
                <w:ilvl w:val="0"/>
                <w:numId w:val="4"/>
              </w:numPr>
              <w:tabs>
                <w:tab w:val="left" w:pos="284"/>
                <w:tab w:val="left" w:pos="426"/>
                <w:tab w:val="left" w:pos="567"/>
                <w:tab w:val="left" w:pos="787"/>
              </w:tabs>
              <w:ind w:left="0" w:firstLine="284"/>
              <w:jc w:val="both"/>
              <w:rPr>
                <w:color w:val="000000" w:themeColor="text1"/>
              </w:rPr>
            </w:pPr>
            <w:r w:rsidRPr="004D797B">
              <w:lastRenderedPageBreak/>
              <w:t>Как использование информации влияет на принятие обоснованных и законных судебных решений</w:t>
            </w:r>
          </w:p>
        </w:tc>
        <w:tc>
          <w:tcPr>
            <w:tcW w:w="7409" w:type="dxa"/>
          </w:tcPr>
          <w:p w14:paraId="60A87E3F" w14:textId="6806369B" w:rsidR="00B4672D" w:rsidRPr="000E61F8" w:rsidRDefault="00B4672D" w:rsidP="00352BCE">
            <w:pPr>
              <w:spacing w:after="0" w:line="240" w:lineRule="auto"/>
              <w:ind w:left="0" w:firstLine="0"/>
              <w:rPr>
                <w:color w:val="000000" w:themeColor="text1"/>
                <w:szCs w:val="24"/>
              </w:rPr>
            </w:pPr>
            <w:r w:rsidRPr="000E61F8">
              <w:rPr>
                <w:szCs w:val="24"/>
              </w:rPr>
              <w:t>Использование информации может помочь судьям принимать обоснованные и законные решения, предоставляя им необходимые факты и доказательства. Это может помочь им оценить доказательства и определить, какие решения являются наиболее справедливыми и законными. Кроме того, использование информации может помочь судье понять контекст дела и принимать решения, которые учитывают все обстоятельства.</w:t>
            </w:r>
          </w:p>
        </w:tc>
      </w:tr>
      <w:tr w:rsidR="00B4672D" w:rsidRPr="003B2FAB" w14:paraId="11FA46FA" w14:textId="77777777" w:rsidTr="0033305F">
        <w:tc>
          <w:tcPr>
            <w:tcW w:w="3189" w:type="dxa"/>
          </w:tcPr>
          <w:p w14:paraId="0EC1E7E6" w14:textId="08FD0FC1" w:rsidR="00B4672D" w:rsidRPr="000E61F8" w:rsidRDefault="00B4672D">
            <w:pPr>
              <w:pStyle w:val="a3"/>
              <w:numPr>
                <w:ilvl w:val="0"/>
                <w:numId w:val="4"/>
              </w:numPr>
              <w:tabs>
                <w:tab w:val="left" w:pos="284"/>
                <w:tab w:val="left" w:pos="426"/>
                <w:tab w:val="left" w:pos="567"/>
                <w:tab w:val="left" w:pos="787"/>
              </w:tabs>
              <w:ind w:left="0" w:firstLine="284"/>
              <w:jc w:val="both"/>
              <w:rPr>
                <w:color w:val="000000" w:themeColor="text1"/>
              </w:rPr>
            </w:pPr>
            <w:r w:rsidRPr="004D797B">
              <w:t>Какие формы информации существуют в судебном делопроизводстве</w:t>
            </w:r>
          </w:p>
        </w:tc>
        <w:tc>
          <w:tcPr>
            <w:tcW w:w="7409" w:type="dxa"/>
          </w:tcPr>
          <w:p w14:paraId="3D54812A" w14:textId="77777777" w:rsidR="00B4672D" w:rsidRPr="000E61F8" w:rsidRDefault="00B4672D" w:rsidP="00352BCE">
            <w:pPr>
              <w:shd w:val="clear" w:color="auto" w:fill="FFFFFF"/>
              <w:spacing w:after="0" w:line="240" w:lineRule="auto"/>
              <w:ind w:left="0" w:firstLine="0"/>
              <w:rPr>
                <w:szCs w:val="24"/>
              </w:rPr>
            </w:pPr>
            <w:r w:rsidRPr="000E61F8">
              <w:rPr>
                <w:szCs w:val="24"/>
              </w:rPr>
              <w:t>Формы информации, используемой в судебном делопроизводстве, могут быть различными и включают в себя:</w:t>
            </w:r>
          </w:p>
          <w:p w14:paraId="6DEC0996" w14:textId="77777777" w:rsidR="00B4672D" w:rsidRPr="000E61F8" w:rsidRDefault="00B4672D" w:rsidP="00352BCE">
            <w:pPr>
              <w:shd w:val="clear" w:color="auto" w:fill="FFFFFF"/>
              <w:spacing w:after="0" w:line="240" w:lineRule="auto"/>
              <w:ind w:left="0" w:firstLine="0"/>
              <w:rPr>
                <w:szCs w:val="24"/>
              </w:rPr>
            </w:pPr>
            <w:r w:rsidRPr="000E61F8">
              <w:rPr>
                <w:szCs w:val="24"/>
              </w:rPr>
              <w:t>Свидетельские показания</w:t>
            </w:r>
          </w:p>
          <w:p w14:paraId="1338BDD3" w14:textId="77777777" w:rsidR="00B4672D" w:rsidRPr="000E61F8" w:rsidRDefault="00B4672D" w:rsidP="00352BCE">
            <w:pPr>
              <w:shd w:val="clear" w:color="auto" w:fill="FFFFFF"/>
              <w:spacing w:after="0" w:line="240" w:lineRule="auto"/>
              <w:ind w:left="0" w:firstLine="0"/>
              <w:rPr>
                <w:szCs w:val="24"/>
              </w:rPr>
            </w:pPr>
            <w:r w:rsidRPr="000E61F8">
              <w:rPr>
                <w:szCs w:val="24"/>
              </w:rPr>
              <w:t>Доказательства (физические объекты, фотографии, видео, документы и т.д.)</w:t>
            </w:r>
          </w:p>
          <w:p w14:paraId="02D704B9" w14:textId="77777777" w:rsidR="00B4672D" w:rsidRPr="000E61F8" w:rsidRDefault="00B4672D" w:rsidP="00352BCE">
            <w:pPr>
              <w:shd w:val="clear" w:color="auto" w:fill="FFFFFF"/>
              <w:spacing w:after="0" w:line="240" w:lineRule="auto"/>
              <w:ind w:left="0" w:firstLine="0"/>
              <w:rPr>
                <w:szCs w:val="24"/>
              </w:rPr>
            </w:pPr>
            <w:r w:rsidRPr="000E61F8">
              <w:rPr>
                <w:szCs w:val="24"/>
              </w:rPr>
              <w:t>Экспертные заключения</w:t>
            </w:r>
          </w:p>
          <w:p w14:paraId="0DDCE21C" w14:textId="77777777" w:rsidR="00B4672D" w:rsidRPr="000E61F8" w:rsidRDefault="00B4672D" w:rsidP="00352BCE">
            <w:pPr>
              <w:shd w:val="clear" w:color="auto" w:fill="FFFFFF"/>
              <w:spacing w:after="0" w:line="240" w:lineRule="auto"/>
              <w:ind w:left="0" w:firstLine="0"/>
              <w:rPr>
                <w:szCs w:val="24"/>
              </w:rPr>
            </w:pPr>
            <w:r w:rsidRPr="000E61F8">
              <w:rPr>
                <w:szCs w:val="24"/>
              </w:rPr>
              <w:t>Статистика</w:t>
            </w:r>
          </w:p>
          <w:p w14:paraId="3FEA137C" w14:textId="6DDB08CA" w:rsidR="00B4672D" w:rsidRPr="000E61F8" w:rsidRDefault="00B4672D" w:rsidP="00352BCE">
            <w:pPr>
              <w:shd w:val="clear" w:color="auto" w:fill="FFFFFF"/>
              <w:spacing w:after="0" w:line="240" w:lineRule="auto"/>
              <w:ind w:left="0" w:firstLine="0"/>
              <w:rPr>
                <w:szCs w:val="24"/>
              </w:rPr>
            </w:pPr>
            <w:r w:rsidRPr="000E61F8">
              <w:rPr>
                <w:szCs w:val="24"/>
              </w:rPr>
              <w:t>Информация из открытых источников (новостные статьи, социальные сети, общедоступные записи и т.д.).</w:t>
            </w:r>
          </w:p>
        </w:tc>
      </w:tr>
      <w:tr w:rsidR="00B4672D" w:rsidRPr="003B2FAB" w14:paraId="28DB7CAE" w14:textId="77777777" w:rsidTr="0033305F">
        <w:tc>
          <w:tcPr>
            <w:tcW w:w="3189" w:type="dxa"/>
          </w:tcPr>
          <w:p w14:paraId="4981B0DF" w14:textId="6F522698" w:rsidR="00B4672D" w:rsidRPr="000E61F8" w:rsidRDefault="00B4672D">
            <w:pPr>
              <w:pStyle w:val="a3"/>
              <w:numPr>
                <w:ilvl w:val="0"/>
                <w:numId w:val="4"/>
              </w:numPr>
              <w:tabs>
                <w:tab w:val="left" w:pos="284"/>
                <w:tab w:val="left" w:pos="426"/>
                <w:tab w:val="left" w:pos="567"/>
                <w:tab w:val="left" w:pos="787"/>
              </w:tabs>
              <w:ind w:left="0" w:firstLine="284"/>
              <w:jc w:val="both"/>
              <w:rPr>
                <w:color w:val="000000" w:themeColor="text1"/>
              </w:rPr>
            </w:pPr>
            <w:r w:rsidRPr="004D797B">
              <w:t>Что представляют собой доказательства как форма информации в судебном процессе</w:t>
            </w:r>
          </w:p>
        </w:tc>
        <w:tc>
          <w:tcPr>
            <w:tcW w:w="7409" w:type="dxa"/>
          </w:tcPr>
          <w:p w14:paraId="14FC29C7" w14:textId="52E36855" w:rsidR="00B4672D" w:rsidRPr="000E61F8" w:rsidRDefault="00B4672D" w:rsidP="00352BCE">
            <w:pPr>
              <w:shd w:val="clear" w:color="auto" w:fill="FFFFFF"/>
              <w:spacing w:after="0" w:line="240" w:lineRule="auto"/>
              <w:ind w:left="0" w:firstLine="0"/>
              <w:rPr>
                <w:szCs w:val="24"/>
              </w:rPr>
            </w:pPr>
            <w:r w:rsidRPr="000E61F8">
              <w:rPr>
                <w:szCs w:val="24"/>
              </w:rPr>
              <w:t>Доказательства являются одной из форм информации, которая используется в судебном судопроизводстве. Они включают в себя физические объекты, фотографии, видео, документы и другие материалы, которые могут подтвердить или опровергнуть показания свидетелей. Доказательства могут быть использованы для установления истины по делу, определения вины или невиновности сторон и принятия обоснованных судебных решений.</w:t>
            </w:r>
          </w:p>
        </w:tc>
      </w:tr>
      <w:bookmarkEnd w:id="7"/>
    </w:tbl>
    <w:p w14:paraId="2362288C" w14:textId="77777777" w:rsidR="00F86FF9" w:rsidRPr="003B2FAB" w:rsidRDefault="00F86FF9" w:rsidP="003B2FAB">
      <w:pPr>
        <w:tabs>
          <w:tab w:val="left" w:pos="567"/>
        </w:tabs>
        <w:spacing w:after="0" w:line="240" w:lineRule="auto"/>
        <w:ind w:left="0" w:firstLine="284"/>
        <w:rPr>
          <w:b/>
          <w:szCs w:val="24"/>
          <w:lang w:bidi="en-US"/>
        </w:rPr>
      </w:pPr>
    </w:p>
    <w:p w14:paraId="43FEE685" w14:textId="3A39A528" w:rsidR="00313095" w:rsidRPr="003B2FAB" w:rsidRDefault="00313095" w:rsidP="00B51E17">
      <w:pPr>
        <w:tabs>
          <w:tab w:val="left" w:pos="567"/>
        </w:tabs>
        <w:spacing w:after="0" w:line="240" w:lineRule="auto"/>
        <w:ind w:left="0" w:firstLine="284"/>
        <w:jc w:val="left"/>
        <w:rPr>
          <w:b/>
          <w:szCs w:val="24"/>
          <w:lang w:bidi="en-US"/>
        </w:rPr>
      </w:pPr>
      <w:r w:rsidRPr="003B2FAB">
        <w:rPr>
          <w:b/>
          <w:szCs w:val="24"/>
          <w:lang w:bidi="en-US"/>
        </w:rPr>
        <w:t>Тестов</w:t>
      </w:r>
      <w:r w:rsidR="00200A61" w:rsidRPr="003B2FAB">
        <w:rPr>
          <w:b/>
          <w:szCs w:val="24"/>
          <w:lang w:bidi="en-US"/>
        </w:rPr>
        <w:t>ы</w:t>
      </w:r>
      <w:r w:rsidRPr="003B2FAB">
        <w:rPr>
          <w:b/>
          <w:szCs w:val="24"/>
          <w:lang w:bidi="en-US"/>
        </w:rPr>
        <w:t>е задани</w:t>
      </w:r>
      <w:r w:rsidR="00200A61" w:rsidRPr="003B2FAB">
        <w:rPr>
          <w:b/>
          <w:szCs w:val="24"/>
          <w:lang w:bidi="en-US"/>
        </w:rPr>
        <w:t>я</w:t>
      </w:r>
    </w:p>
    <w:p w14:paraId="1D311D88" w14:textId="77777777" w:rsidR="00200A61" w:rsidRPr="003B2FAB" w:rsidRDefault="00200A61" w:rsidP="003B2FAB">
      <w:pPr>
        <w:tabs>
          <w:tab w:val="left" w:pos="567"/>
        </w:tabs>
        <w:spacing w:after="0" w:line="240" w:lineRule="auto"/>
        <w:ind w:left="0" w:firstLine="284"/>
        <w:rPr>
          <w:b/>
          <w:szCs w:val="24"/>
          <w:lang w:bidi="en-US"/>
        </w:rPr>
      </w:pPr>
    </w:p>
    <w:p w14:paraId="2C08E435" w14:textId="28850672"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b/>
          <w:color w:val="auto"/>
          <w:szCs w:val="24"/>
        </w:rPr>
        <w:t>1. Что такое информация</w:t>
      </w:r>
    </w:p>
    <w:p w14:paraId="6C27A216"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1) Информация - это набор данных, которые могут быть полезными для человека или системы. </w:t>
      </w:r>
    </w:p>
    <w:p w14:paraId="47822838" w14:textId="652AE579"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2) Информация — это абстрактное понятие, которое не имеет физического представления. </w:t>
      </w:r>
    </w:p>
    <w:p w14:paraId="674DBA7E"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3) Информация - это мера неопределенности случайного события. </w:t>
      </w:r>
    </w:p>
    <w:p w14:paraId="2BF85EEC"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4) Все ответы верны.</w:t>
      </w:r>
    </w:p>
    <w:p w14:paraId="4118EBE1" w14:textId="77777777" w:rsidR="00DD18D4" w:rsidRDefault="00DD18D4" w:rsidP="00DD18D4">
      <w:pPr>
        <w:shd w:val="clear" w:color="auto" w:fill="FFFFFF"/>
        <w:spacing w:after="0" w:line="240" w:lineRule="auto"/>
        <w:ind w:left="0" w:firstLine="426"/>
        <w:rPr>
          <w:rFonts w:eastAsia="Calibri"/>
          <w:b/>
          <w:color w:val="auto"/>
          <w:szCs w:val="24"/>
        </w:rPr>
      </w:pPr>
    </w:p>
    <w:p w14:paraId="725E53D4" w14:textId="28EC577D" w:rsidR="00DD18D4" w:rsidRPr="00DD18D4" w:rsidRDefault="00DD18D4" w:rsidP="00DD18D4">
      <w:pPr>
        <w:shd w:val="clear" w:color="auto" w:fill="FFFFFF"/>
        <w:spacing w:after="0" w:line="240" w:lineRule="auto"/>
        <w:ind w:left="0" w:firstLine="426"/>
        <w:rPr>
          <w:rFonts w:eastAsia="Calibri"/>
          <w:b/>
          <w:color w:val="auto"/>
          <w:szCs w:val="24"/>
        </w:rPr>
      </w:pPr>
      <w:r w:rsidRPr="00DD18D4">
        <w:rPr>
          <w:rFonts w:eastAsia="Calibri"/>
          <w:b/>
          <w:color w:val="auto"/>
          <w:szCs w:val="24"/>
        </w:rPr>
        <w:t>2. Какие виды информации существуют</w:t>
      </w:r>
    </w:p>
    <w:p w14:paraId="27C2F2E3"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1) Текстовая, графическая, звуковая, видео. </w:t>
      </w:r>
    </w:p>
    <w:p w14:paraId="7CECC681"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2) Числовая, логическая, символьная. </w:t>
      </w:r>
    </w:p>
    <w:p w14:paraId="22882D1D"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3) Фактическая, оценочная, статистическая. </w:t>
      </w:r>
    </w:p>
    <w:p w14:paraId="5D377AE3"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4) Верны все ответы.</w:t>
      </w:r>
    </w:p>
    <w:p w14:paraId="3C9D4430" w14:textId="77777777" w:rsidR="00DD18D4" w:rsidRDefault="00DD18D4" w:rsidP="00DD18D4">
      <w:pPr>
        <w:shd w:val="clear" w:color="auto" w:fill="FFFFFF"/>
        <w:spacing w:after="0" w:line="240" w:lineRule="auto"/>
        <w:ind w:left="0" w:firstLine="426"/>
        <w:rPr>
          <w:rFonts w:eastAsia="Calibri"/>
          <w:b/>
          <w:color w:val="auto"/>
          <w:szCs w:val="24"/>
        </w:rPr>
      </w:pPr>
    </w:p>
    <w:p w14:paraId="34725000" w14:textId="0F5DA439" w:rsidR="00DD18D4" w:rsidRPr="00DD18D4" w:rsidRDefault="00DD18D4" w:rsidP="00DD18D4">
      <w:pPr>
        <w:shd w:val="clear" w:color="auto" w:fill="FFFFFF"/>
        <w:spacing w:after="0" w:line="240" w:lineRule="auto"/>
        <w:ind w:left="0" w:firstLine="426"/>
        <w:rPr>
          <w:rFonts w:eastAsia="Calibri"/>
          <w:b/>
          <w:color w:val="auto"/>
          <w:szCs w:val="24"/>
        </w:rPr>
      </w:pPr>
      <w:r w:rsidRPr="00DD18D4">
        <w:rPr>
          <w:rFonts w:eastAsia="Calibri"/>
          <w:b/>
          <w:color w:val="auto"/>
          <w:szCs w:val="24"/>
        </w:rPr>
        <w:t>3. Какой вид информации является наиболее распространенным носителем в судебном делопроизводстве</w:t>
      </w:r>
    </w:p>
    <w:p w14:paraId="2073DB4E"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1) Бумажные документы. </w:t>
      </w:r>
    </w:p>
    <w:p w14:paraId="17B107DF"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2) Электронные документы. </w:t>
      </w:r>
    </w:p>
    <w:p w14:paraId="7D87A2E4"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3) Аудиозаписи. </w:t>
      </w:r>
    </w:p>
    <w:p w14:paraId="5780FD76"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4) Видеозаписи.</w:t>
      </w:r>
    </w:p>
    <w:p w14:paraId="57A4B000" w14:textId="77777777" w:rsidR="00DD18D4" w:rsidRDefault="00DD18D4" w:rsidP="00DD18D4">
      <w:pPr>
        <w:shd w:val="clear" w:color="auto" w:fill="FFFFFF"/>
        <w:spacing w:after="0" w:line="240" w:lineRule="auto"/>
        <w:ind w:left="0" w:firstLine="426"/>
        <w:rPr>
          <w:rFonts w:eastAsia="Calibri"/>
          <w:b/>
          <w:color w:val="auto"/>
          <w:szCs w:val="24"/>
        </w:rPr>
      </w:pPr>
    </w:p>
    <w:p w14:paraId="0A8882CB" w14:textId="44077638" w:rsidR="00DD18D4" w:rsidRPr="00DD18D4" w:rsidRDefault="00DD18D4" w:rsidP="00DD18D4">
      <w:pPr>
        <w:shd w:val="clear" w:color="auto" w:fill="FFFFFF"/>
        <w:spacing w:after="0" w:line="240" w:lineRule="auto"/>
        <w:ind w:left="0" w:firstLine="426"/>
        <w:rPr>
          <w:rFonts w:eastAsia="Calibri"/>
          <w:b/>
          <w:color w:val="auto"/>
          <w:szCs w:val="24"/>
        </w:rPr>
      </w:pPr>
      <w:r w:rsidRPr="00DD18D4">
        <w:rPr>
          <w:rFonts w:eastAsia="Calibri"/>
          <w:b/>
          <w:color w:val="auto"/>
          <w:szCs w:val="24"/>
        </w:rPr>
        <w:t>4. Что понимается под носителем информации</w:t>
      </w:r>
    </w:p>
    <w:p w14:paraId="320E60F1"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1) Материальный объект, на котором записана информация. </w:t>
      </w:r>
    </w:p>
    <w:p w14:paraId="6CA9C40E"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2) Среда, в которой происходит передача информации. </w:t>
      </w:r>
    </w:p>
    <w:p w14:paraId="47D34A5E"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3) Программное обеспечение, хранящее данные. </w:t>
      </w:r>
    </w:p>
    <w:p w14:paraId="0FD8C69A"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lastRenderedPageBreak/>
        <w:t>4) Аппаратные средства, обеспечивающие работу с информацией.</w:t>
      </w:r>
    </w:p>
    <w:p w14:paraId="10656B16" w14:textId="77777777" w:rsidR="00DD18D4" w:rsidRDefault="00DD18D4" w:rsidP="00DD18D4">
      <w:pPr>
        <w:shd w:val="clear" w:color="auto" w:fill="FFFFFF"/>
        <w:spacing w:after="0" w:line="240" w:lineRule="auto"/>
        <w:ind w:left="0" w:firstLine="426"/>
        <w:rPr>
          <w:rFonts w:eastAsia="Calibri"/>
          <w:b/>
          <w:color w:val="auto"/>
          <w:szCs w:val="24"/>
        </w:rPr>
      </w:pPr>
    </w:p>
    <w:p w14:paraId="0A47BC3E" w14:textId="3A006859" w:rsidR="00DD18D4" w:rsidRPr="00DD18D4" w:rsidRDefault="00DD18D4" w:rsidP="00DD18D4">
      <w:pPr>
        <w:shd w:val="clear" w:color="auto" w:fill="FFFFFF"/>
        <w:spacing w:after="0" w:line="240" w:lineRule="auto"/>
        <w:ind w:left="0" w:firstLine="426"/>
        <w:rPr>
          <w:rFonts w:eastAsia="Calibri"/>
          <w:b/>
          <w:color w:val="auto"/>
          <w:szCs w:val="24"/>
        </w:rPr>
      </w:pPr>
      <w:r w:rsidRPr="00DD18D4">
        <w:rPr>
          <w:rFonts w:eastAsia="Calibri"/>
          <w:b/>
          <w:color w:val="auto"/>
          <w:szCs w:val="24"/>
        </w:rPr>
        <w:t>5. В чем заключается роль информации в судебном делопроизводстве</w:t>
      </w:r>
    </w:p>
    <w:p w14:paraId="7D0D5622"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1) Позволяет суду и участникам процесса быстро и точно находить необходимые сведения.</w:t>
      </w:r>
    </w:p>
    <w:p w14:paraId="03AE5EBA"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2) Обеспечивает объективность и справедливость судебных решений. </w:t>
      </w:r>
    </w:p>
    <w:p w14:paraId="5374A929"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3) Способствует эффективному взаимодействию между участниками процесса. </w:t>
      </w:r>
    </w:p>
    <w:p w14:paraId="3D8A6E73"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4) Верно все перечисленное.</w:t>
      </w:r>
    </w:p>
    <w:p w14:paraId="665C9CC3" w14:textId="77777777" w:rsidR="00DD18D4" w:rsidRDefault="00DD18D4" w:rsidP="00DD18D4">
      <w:pPr>
        <w:shd w:val="clear" w:color="auto" w:fill="FFFFFF"/>
        <w:spacing w:after="0" w:line="240" w:lineRule="auto"/>
        <w:ind w:left="0" w:firstLine="426"/>
        <w:rPr>
          <w:rFonts w:eastAsia="Calibri"/>
          <w:b/>
          <w:color w:val="auto"/>
          <w:szCs w:val="24"/>
        </w:rPr>
      </w:pPr>
    </w:p>
    <w:p w14:paraId="02BC027B" w14:textId="3ECA1258" w:rsidR="00DD18D4" w:rsidRPr="00DD18D4" w:rsidRDefault="00DD18D4" w:rsidP="00DD18D4">
      <w:pPr>
        <w:shd w:val="clear" w:color="auto" w:fill="FFFFFF"/>
        <w:spacing w:after="0" w:line="240" w:lineRule="auto"/>
        <w:ind w:left="0" w:firstLine="426"/>
        <w:rPr>
          <w:rFonts w:eastAsia="Calibri"/>
          <w:b/>
          <w:color w:val="auto"/>
          <w:szCs w:val="24"/>
        </w:rPr>
      </w:pPr>
      <w:r w:rsidRPr="00DD18D4">
        <w:rPr>
          <w:rFonts w:eastAsia="Calibri"/>
          <w:b/>
          <w:color w:val="auto"/>
          <w:szCs w:val="24"/>
        </w:rPr>
        <w:t>6. Какие документы являются электронными носителями информации в судебном процессе</w:t>
      </w:r>
    </w:p>
    <w:p w14:paraId="01B7CDDA"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1) Электронные письма. </w:t>
      </w:r>
    </w:p>
    <w:p w14:paraId="0360DB46"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2) Протоколы </w:t>
      </w:r>
    </w:p>
    <w:p w14:paraId="35C8C3F3"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3) Магнитные ленты </w:t>
      </w:r>
    </w:p>
    <w:p w14:paraId="721203FA"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4) Электронные подписи.</w:t>
      </w:r>
    </w:p>
    <w:p w14:paraId="5BB2D739" w14:textId="77777777" w:rsidR="00DD18D4" w:rsidRDefault="00DD18D4" w:rsidP="00DD18D4">
      <w:pPr>
        <w:shd w:val="clear" w:color="auto" w:fill="FFFFFF"/>
        <w:spacing w:after="0" w:line="240" w:lineRule="auto"/>
        <w:ind w:left="0" w:firstLine="426"/>
        <w:rPr>
          <w:rFonts w:eastAsia="Calibri"/>
          <w:b/>
          <w:color w:val="auto"/>
          <w:szCs w:val="24"/>
        </w:rPr>
      </w:pPr>
    </w:p>
    <w:p w14:paraId="382F717A" w14:textId="560D99E5" w:rsidR="00DD18D4" w:rsidRPr="00DD18D4" w:rsidRDefault="00DD18D4" w:rsidP="00DD18D4">
      <w:pPr>
        <w:shd w:val="clear" w:color="auto" w:fill="FFFFFF"/>
        <w:spacing w:after="0" w:line="240" w:lineRule="auto"/>
        <w:ind w:left="0" w:firstLine="426"/>
        <w:rPr>
          <w:rFonts w:eastAsia="Calibri"/>
          <w:b/>
          <w:color w:val="auto"/>
          <w:szCs w:val="24"/>
        </w:rPr>
      </w:pPr>
      <w:r w:rsidRPr="00DD18D4">
        <w:rPr>
          <w:rFonts w:eastAsia="Calibri"/>
          <w:b/>
          <w:color w:val="auto"/>
          <w:szCs w:val="24"/>
        </w:rPr>
        <w:t>7. Что представляет собой информация в судебном деле</w:t>
      </w:r>
    </w:p>
    <w:p w14:paraId="0F211F47"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1) Средство доказывания. </w:t>
      </w:r>
    </w:p>
    <w:p w14:paraId="04B9A4FD"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2) Объект защиты. </w:t>
      </w:r>
    </w:p>
    <w:p w14:paraId="60FB283E"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3) Источник доказательств. </w:t>
      </w:r>
    </w:p>
    <w:p w14:paraId="1E43C46B"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4) Предмет исследования.</w:t>
      </w:r>
    </w:p>
    <w:p w14:paraId="13B083D2" w14:textId="77777777" w:rsidR="00DD18D4" w:rsidRDefault="00DD18D4" w:rsidP="00DD18D4">
      <w:pPr>
        <w:shd w:val="clear" w:color="auto" w:fill="FFFFFF"/>
        <w:spacing w:after="0" w:line="240" w:lineRule="auto"/>
        <w:ind w:left="0" w:firstLine="426"/>
        <w:rPr>
          <w:rFonts w:eastAsia="Calibri"/>
          <w:b/>
          <w:color w:val="auto"/>
          <w:szCs w:val="24"/>
        </w:rPr>
      </w:pPr>
    </w:p>
    <w:p w14:paraId="28D2F3F2" w14:textId="786B6323" w:rsidR="00DD18D4" w:rsidRPr="00DD18D4" w:rsidRDefault="00DD18D4" w:rsidP="00DD18D4">
      <w:pPr>
        <w:shd w:val="clear" w:color="auto" w:fill="FFFFFF"/>
        <w:spacing w:after="0" w:line="240" w:lineRule="auto"/>
        <w:ind w:left="0" w:firstLine="426"/>
        <w:rPr>
          <w:rFonts w:eastAsia="Calibri"/>
          <w:b/>
          <w:color w:val="auto"/>
          <w:szCs w:val="24"/>
        </w:rPr>
      </w:pPr>
      <w:r w:rsidRPr="00DD18D4">
        <w:rPr>
          <w:rFonts w:eastAsia="Calibri"/>
          <w:b/>
          <w:color w:val="auto"/>
          <w:szCs w:val="24"/>
        </w:rPr>
        <w:t xml:space="preserve">8. Что такое </w:t>
      </w:r>
      <w:r>
        <w:rPr>
          <w:rFonts w:eastAsia="Calibri"/>
          <w:b/>
          <w:color w:val="auto"/>
          <w:szCs w:val="24"/>
        </w:rPr>
        <w:t>«</w:t>
      </w:r>
      <w:r w:rsidRPr="00DD18D4">
        <w:rPr>
          <w:rFonts w:eastAsia="Calibri"/>
          <w:b/>
          <w:color w:val="auto"/>
          <w:szCs w:val="24"/>
        </w:rPr>
        <w:t>доказательственная информация</w:t>
      </w:r>
      <w:r>
        <w:rPr>
          <w:rFonts w:eastAsia="Calibri"/>
          <w:b/>
          <w:color w:val="auto"/>
          <w:szCs w:val="24"/>
        </w:rPr>
        <w:t>»</w:t>
      </w:r>
      <w:r w:rsidRPr="00DD18D4">
        <w:rPr>
          <w:rFonts w:eastAsia="Calibri"/>
          <w:b/>
          <w:color w:val="auto"/>
          <w:szCs w:val="24"/>
        </w:rPr>
        <w:t xml:space="preserve"> </w:t>
      </w:r>
    </w:p>
    <w:p w14:paraId="3FE551CC"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1) Данные, необходимые для вынесения решения по делу. </w:t>
      </w:r>
    </w:p>
    <w:p w14:paraId="5B7FD281"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2) Сведения, имеющие отношение к судебному разбирательству. </w:t>
      </w:r>
    </w:p>
    <w:p w14:paraId="51BB7F12"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3) Информация, которая подтверждает или опровергает определенные факты.</w:t>
      </w:r>
    </w:p>
    <w:p w14:paraId="2106B812"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4) Информация, которую суд принимает во внимание при принятии решения.</w:t>
      </w:r>
    </w:p>
    <w:p w14:paraId="0FCDFDDF" w14:textId="77777777" w:rsidR="00DD18D4" w:rsidRDefault="00DD18D4" w:rsidP="00DD18D4">
      <w:pPr>
        <w:shd w:val="clear" w:color="auto" w:fill="FFFFFF"/>
        <w:spacing w:after="0" w:line="240" w:lineRule="auto"/>
        <w:ind w:left="0" w:firstLine="426"/>
        <w:rPr>
          <w:rFonts w:eastAsia="Calibri"/>
          <w:b/>
          <w:color w:val="auto"/>
          <w:szCs w:val="24"/>
        </w:rPr>
      </w:pPr>
    </w:p>
    <w:p w14:paraId="19D05EE9" w14:textId="08DCA131" w:rsidR="00DD18D4" w:rsidRPr="00DD18D4" w:rsidRDefault="00DD18D4" w:rsidP="00DD18D4">
      <w:pPr>
        <w:shd w:val="clear" w:color="auto" w:fill="FFFFFF"/>
        <w:spacing w:after="0" w:line="240" w:lineRule="auto"/>
        <w:ind w:left="0" w:firstLine="426"/>
        <w:rPr>
          <w:rFonts w:eastAsia="Calibri"/>
          <w:b/>
          <w:color w:val="auto"/>
          <w:szCs w:val="24"/>
        </w:rPr>
      </w:pPr>
      <w:r w:rsidRPr="00DD18D4">
        <w:rPr>
          <w:rFonts w:eastAsia="Calibri"/>
          <w:b/>
          <w:color w:val="auto"/>
          <w:szCs w:val="24"/>
        </w:rPr>
        <w:t>9. Что относится к аналоговым носителям информации в судебном производстве</w:t>
      </w:r>
    </w:p>
    <w:p w14:paraId="69D5D859"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1) Фотографии. </w:t>
      </w:r>
    </w:p>
    <w:p w14:paraId="4BD9C804"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2) Магнитные ленты. </w:t>
      </w:r>
    </w:p>
    <w:p w14:paraId="7CDB1AB0"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 xml:space="preserve">3) Графические изображения. </w:t>
      </w:r>
    </w:p>
    <w:p w14:paraId="7C9BDEF3" w14:textId="77777777" w:rsidR="00DD18D4" w:rsidRPr="00DD18D4" w:rsidRDefault="00DD18D4" w:rsidP="00DD18D4">
      <w:pPr>
        <w:shd w:val="clear" w:color="auto" w:fill="FFFFFF"/>
        <w:spacing w:after="0" w:line="240" w:lineRule="auto"/>
        <w:ind w:left="0" w:firstLine="426"/>
        <w:rPr>
          <w:rFonts w:eastAsia="Calibri"/>
          <w:color w:val="auto"/>
          <w:szCs w:val="24"/>
        </w:rPr>
      </w:pPr>
      <w:r w:rsidRPr="00DD18D4">
        <w:rPr>
          <w:rFonts w:eastAsia="Calibri"/>
          <w:color w:val="auto"/>
          <w:szCs w:val="24"/>
        </w:rPr>
        <w:t>4) Звукозаписи.</w:t>
      </w:r>
    </w:p>
    <w:p w14:paraId="4033BC95" w14:textId="77777777" w:rsidR="00DD18D4" w:rsidRDefault="00DD18D4" w:rsidP="00DD18D4">
      <w:pPr>
        <w:spacing w:after="0" w:line="240" w:lineRule="auto"/>
        <w:ind w:left="0" w:firstLine="426"/>
        <w:rPr>
          <w:rFonts w:eastAsia="Calibri"/>
          <w:b/>
          <w:color w:val="auto"/>
          <w:szCs w:val="24"/>
        </w:rPr>
      </w:pPr>
    </w:p>
    <w:p w14:paraId="02C50ACA" w14:textId="126823D7" w:rsidR="00DD18D4" w:rsidRPr="00DD18D4" w:rsidRDefault="00DD18D4" w:rsidP="00DD18D4">
      <w:pPr>
        <w:spacing w:after="0" w:line="240" w:lineRule="auto"/>
        <w:ind w:left="0" w:firstLine="426"/>
        <w:rPr>
          <w:rFonts w:eastAsia="Calibri"/>
          <w:b/>
          <w:color w:val="auto"/>
          <w:szCs w:val="24"/>
        </w:rPr>
      </w:pPr>
      <w:r w:rsidRPr="00DD18D4">
        <w:rPr>
          <w:rFonts w:eastAsia="Calibri"/>
          <w:b/>
          <w:color w:val="auto"/>
          <w:szCs w:val="24"/>
        </w:rPr>
        <w:t>10. Что относится к цифровым носителям информации в судебном производстве</w:t>
      </w:r>
    </w:p>
    <w:p w14:paraId="5C3B9A42"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 xml:space="preserve">1) Жесткие диски. </w:t>
      </w:r>
    </w:p>
    <w:p w14:paraId="7599BCA1"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 xml:space="preserve">2) Флэш-накопители. </w:t>
      </w:r>
    </w:p>
    <w:p w14:paraId="25E6577D"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 xml:space="preserve">3) Оптические диски. </w:t>
      </w:r>
    </w:p>
    <w:p w14:paraId="10B71893"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4) Все перечисленные варианты.</w:t>
      </w:r>
    </w:p>
    <w:p w14:paraId="0D03BCED" w14:textId="77777777" w:rsidR="00DD18D4" w:rsidRDefault="00DD18D4" w:rsidP="00DD18D4">
      <w:pPr>
        <w:spacing w:after="0" w:line="240" w:lineRule="auto"/>
        <w:ind w:left="0" w:firstLine="426"/>
        <w:rPr>
          <w:rFonts w:eastAsia="Calibri"/>
          <w:b/>
          <w:color w:val="auto"/>
          <w:szCs w:val="24"/>
        </w:rPr>
      </w:pPr>
    </w:p>
    <w:p w14:paraId="5B3681CA" w14:textId="1BD672ED" w:rsidR="00DD18D4" w:rsidRPr="00DD18D4" w:rsidRDefault="00DD18D4" w:rsidP="00DD18D4">
      <w:pPr>
        <w:spacing w:after="0" w:line="240" w:lineRule="auto"/>
        <w:ind w:left="0" w:firstLine="426"/>
        <w:rPr>
          <w:rFonts w:eastAsia="Calibri"/>
          <w:b/>
          <w:color w:val="auto"/>
          <w:szCs w:val="24"/>
        </w:rPr>
      </w:pPr>
      <w:r w:rsidRPr="00DD18D4">
        <w:rPr>
          <w:rFonts w:eastAsia="Calibri"/>
          <w:b/>
          <w:color w:val="auto"/>
          <w:szCs w:val="24"/>
        </w:rPr>
        <w:t>11. Формы информации в судебном делопроизводстве.</w:t>
      </w:r>
    </w:p>
    <w:p w14:paraId="551DF9AC"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1) Устная форма</w:t>
      </w:r>
    </w:p>
    <w:p w14:paraId="7A002CC6"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2) Письменная форма</w:t>
      </w:r>
    </w:p>
    <w:p w14:paraId="73C29A58"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3) Графическая форма</w:t>
      </w:r>
    </w:p>
    <w:p w14:paraId="0BA809E6"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4) Все варианты верны</w:t>
      </w:r>
    </w:p>
    <w:p w14:paraId="6209EA62" w14:textId="77777777" w:rsidR="00DD18D4" w:rsidRDefault="00DD18D4" w:rsidP="00DD18D4">
      <w:pPr>
        <w:spacing w:after="0" w:line="240" w:lineRule="auto"/>
        <w:ind w:left="0" w:firstLine="426"/>
        <w:rPr>
          <w:rFonts w:eastAsia="Calibri"/>
          <w:b/>
          <w:color w:val="auto"/>
          <w:szCs w:val="24"/>
        </w:rPr>
      </w:pPr>
    </w:p>
    <w:p w14:paraId="48906DA2" w14:textId="637386DE" w:rsidR="00DD18D4" w:rsidRPr="00DD18D4" w:rsidRDefault="00DD18D4" w:rsidP="00DD18D4">
      <w:pPr>
        <w:spacing w:after="0" w:line="240" w:lineRule="auto"/>
        <w:ind w:left="0" w:firstLine="426"/>
        <w:rPr>
          <w:rFonts w:eastAsia="Calibri"/>
          <w:b/>
          <w:color w:val="auto"/>
          <w:szCs w:val="24"/>
        </w:rPr>
      </w:pPr>
      <w:r w:rsidRPr="00DD18D4">
        <w:rPr>
          <w:rFonts w:eastAsia="Calibri"/>
          <w:b/>
          <w:color w:val="auto"/>
          <w:szCs w:val="24"/>
        </w:rPr>
        <w:t>12. Что не является признаком информации в судебном делопроизводстве</w:t>
      </w:r>
    </w:p>
    <w:p w14:paraId="67CAB8B7"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1) Достоверность</w:t>
      </w:r>
    </w:p>
    <w:p w14:paraId="671D2EA7"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2) Креативность</w:t>
      </w:r>
    </w:p>
    <w:p w14:paraId="6593A544"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3) Полнота</w:t>
      </w:r>
    </w:p>
    <w:p w14:paraId="6C38116B"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4) Актуальность</w:t>
      </w:r>
    </w:p>
    <w:p w14:paraId="6D806E64" w14:textId="77777777" w:rsidR="00DD18D4" w:rsidRDefault="00DD18D4" w:rsidP="00DD18D4">
      <w:pPr>
        <w:spacing w:after="0" w:line="240" w:lineRule="auto"/>
        <w:ind w:left="0" w:firstLine="426"/>
        <w:rPr>
          <w:rFonts w:eastAsia="Calibri"/>
          <w:b/>
          <w:color w:val="auto"/>
          <w:szCs w:val="24"/>
        </w:rPr>
      </w:pPr>
    </w:p>
    <w:p w14:paraId="3E012F68" w14:textId="3171957B" w:rsidR="00DD18D4" w:rsidRPr="00DD18D4" w:rsidRDefault="00DD18D4" w:rsidP="00DD18D4">
      <w:pPr>
        <w:spacing w:after="0" w:line="240" w:lineRule="auto"/>
        <w:ind w:left="0" w:firstLine="426"/>
        <w:rPr>
          <w:rFonts w:eastAsia="Calibri"/>
          <w:b/>
          <w:color w:val="auto"/>
          <w:szCs w:val="24"/>
        </w:rPr>
      </w:pPr>
      <w:r w:rsidRPr="00DD18D4">
        <w:rPr>
          <w:rFonts w:eastAsia="Calibri"/>
          <w:b/>
          <w:color w:val="auto"/>
          <w:szCs w:val="24"/>
        </w:rPr>
        <w:lastRenderedPageBreak/>
        <w:t xml:space="preserve">13. Во время судебного заседания, прокурор представил доказательства в виде аудиозаписи разговора между обвиняемым и потерпевшим, где последний подтверждает факт вымогательства. Определите вид представленной информации: </w:t>
      </w:r>
    </w:p>
    <w:p w14:paraId="4E84743C"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 xml:space="preserve">1) звуковая; </w:t>
      </w:r>
    </w:p>
    <w:p w14:paraId="4A6BF844"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 xml:space="preserve">2) визуальная; </w:t>
      </w:r>
    </w:p>
    <w:p w14:paraId="2B2013B5"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 xml:space="preserve">3) личная; </w:t>
      </w:r>
    </w:p>
    <w:p w14:paraId="08A0D9C7"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 xml:space="preserve">4) текстовая; </w:t>
      </w:r>
    </w:p>
    <w:p w14:paraId="1DCF64A9"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5) цифровая.</w:t>
      </w:r>
    </w:p>
    <w:p w14:paraId="3855782B" w14:textId="77777777" w:rsidR="00DD18D4" w:rsidRPr="00DD18D4" w:rsidRDefault="00DD18D4" w:rsidP="00DD18D4">
      <w:pPr>
        <w:spacing w:after="0" w:line="240" w:lineRule="auto"/>
        <w:ind w:left="0" w:firstLine="426"/>
        <w:rPr>
          <w:rFonts w:eastAsia="Calibri"/>
          <w:b/>
          <w:color w:val="auto"/>
          <w:szCs w:val="24"/>
        </w:rPr>
      </w:pPr>
      <w:r w:rsidRPr="00DD18D4">
        <w:rPr>
          <w:rFonts w:eastAsia="Calibri"/>
          <w:b/>
          <w:color w:val="auto"/>
          <w:szCs w:val="24"/>
        </w:rPr>
        <w:t xml:space="preserve">14. При анализе доказательств по делу об уклонении от уплаты налогов, судья обнаружил расхождения в финансовой отчетности компании. Какой вид информации анализирует судья: </w:t>
      </w:r>
    </w:p>
    <w:p w14:paraId="41EFDC1E"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 xml:space="preserve">а) числовую; </w:t>
      </w:r>
    </w:p>
    <w:p w14:paraId="29DC4437"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 xml:space="preserve">б) личную; </w:t>
      </w:r>
    </w:p>
    <w:p w14:paraId="0231B93E"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 xml:space="preserve">в) визуальную; </w:t>
      </w:r>
    </w:p>
    <w:p w14:paraId="489C2909"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 xml:space="preserve">г) звуковую; </w:t>
      </w:r>
    </w:p>
    <w:p w14:paraId="29DF09E0"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д) тактильную.</w:t>
      </w:r>
    </w:p>
    <w:p w14:paraId="766A380D" w14:textId="77777777" w:rsidR="00DD18D4" w:rsidRDefault="00DD18D4" w:rsidP="00DD18D4">
      <w:pPr>
        <w:spacing w:after="0" w:line="240" w:lineRule="auto"/>
        <w:ind w:left="0" w:firstLine="426"/>
        <w:rPr>
          <w:rFonts w:eastAsia="Calibri"/>
          <w:b/>
          <w:color w:val="auto"/>
          <w:szCs w:val="24"/>
        </w:rPr>
      </w:pPr>
    </w:p>
    <w:p w14:paraId="6C8AAB6B" w14:textId="517F57EB" w:rsidR="00DD18D4" w:rsidRPr="00DD18D4" w:rsidRDefault="00DD18D4" w:rsidP="00DD18D4">
      <w:pPr>
        <w:spacing w:after="0" w:line="240" w:lineRule="auto"/>
        <w:ind w:left="0" w:firstLine="426"/>
        <w:rPr>
          <w:rFonts w:eastAsia="Calibri"/>
          <w:b/>
          <w:color w:val="auto"/>
          <w:szCs w:val="24"/>
        </w:rPr>
      </w:pPr>
      <w:r w:rsidRPr="00DD18D4">
        <w:rPr>
          <w:rFonts w:eastAsia="Calibri"/>
          <w:b/>
          <w:color w:val="auto"/>
          <w:szCs w:val="24"/>
        </w:rPr>
        <w:t>15. В каких случаях информация может быть представлена в качестве доказательства в судебном процессе</w:t>
      </w:r>
    </w:p>
    <w:p w14:paraId="1EDF07EE"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 xml:space="preserve">1) Если информация является звуковой. </w:t>
      </w:r>
    </w:p>
    <w:p w14:paraId="6D400A34"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 xml:space="preserve">2) Если информация подтверждает или опровергает позицию стороны по делу. </w:t>
      </w:r>
    </w:p>
    <w:p w14:paraId="4CD45770"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 xml:space="preserve">3) Если информация представлена в визуальном формате. </w:t>
      </w:r>
    </w:p>
    <w:p w14:paraId="092B48EB" w14:textId="77777777" w:rsidR="00DD18D4" w:rsidRPr="00DD18D4" w:rsidRDefault="00DD18D4" w:rsidP="00DD18D4">
      <w:pPr>
        <w:spacing w:after="0" w:line="240" w:lineRule="auto"/>
        <w:ind w:left="0" w:firstLine="426"/>
        <w:rPr>
          <w:rFonts w:eastAsia="Calibri"/>
          <w:color w:val="auto"/>
          <w:szCs w:val="24"/>
        </w:rPr>
      </w:pPr>
      <w:r w:rsidRPr="00DD18D4">
        <w:rPr>
          <w:rFonts w:eastAsia="Calibri"/>
          <w:color w:val="auto"/>
          <w:szCs w:val="24"/>
        </w:rPr>
        <w:t>4) Если информация является личной.</w:t>
      </w:r>
    </w:p>
    <w:p w14:paraId="672004E9" w14:textId="77777777" w:rsidR="00313095" w:rsidRPr="003B2FAB" w:rsidRDefault="00313095" w:rsidP="003B2FAB">
      <w:pPr>
        <w:tabs>
          <w:tab w:val="left" w:pos="567"/>
        </w:tabs>
        <w:spacing w:after="0" w:line="240" w:lineRule="auto"/>
        <w:ind w:left="0" w:firstLine="284"/>
        <w:contextualSpacing/>
        <w:rPr>
          <w:rFonts w:eastAsia="Calibri"/>
          <w:szCs w:val="24"/>
          <w:shd w:val="clear" w:color="auto" w:fill="FFFFFF"/>
          <w:lang w:eastAsia="en-US"/>
        </w:rPr>
      </w:pPr>
    </w:p>
    <w:tbl>
      <w:tblPr>
        <w:tblStyle w:val="7"/>
        <w:tblW w:w="9214" w:type="dxa"/>
        <w:tblInd w:w="392" w:type="dxa"/>
        <w:tblLook w:val="04A0" w:firstRow="1" w:lastRow="0" w:firstColumn="1" w:lastColumn="0" w:noHBand="0" w:noVBand="1"/>
      </w:tblPr>
      <w:tblGrid>
        <w:gridCol w:w="2835"/>
        <w:gridCol w:w="3190"/>
        <w:gridCol w:w="3189"/>
      </w:tblGrid>
      <w:tr w:rsidR="00DD18D4" w:rsidRPr="00DD18D4" w14:paraId="24A786CF" w14:textId="77777777" w:rsidTr="0033305F">
        <w:tc>
          <w:tcPr>
            <w:tcW w:w="9214" w:type="dxa"/>
            <w:gridSpan w:val="3"/>
            <w:tcBorders>
              <w:top w:val="single" w:sz="4" w:space="0" w:color="auto"/>
              <w:left w:val="single" w:sz="4" w:space="0" w:color="auto"/>
              <w:bottom w:val="single" w:sz="4" w:space="0" w:color="auto"/>
              <w:right w:val="single" w:sz="4" w:space="0" w:color="auto"/>
            </w:tcBorders>
            <w:hideMark/>
          </w:tcPr>
          <w:p w14:paraId="3D0284A5" w14:textId="108062E1" w:rsidR="00DD18D4" w:rsidRPr="00DD18D4" w:rsidRDefault="00DD18D4" w:rsidP="00DD18D4">
            <w:pPr>
              <w:spacing w:after="0" w:line="240" w:lineRule="auto"/>
              <w:ind w:left="0" w:firstLine="0"/>
              <w:jc w:val="center"/>
              <w:rPr>
                <w:rFonts w:eastAsia="Arial Unicode MS"/>
                <w:b/>
                <w:i/>
                <w:color w:val="auto"/>
                <w:szCs w:val="24"/>
              </w:rPr>
            </w:pPr>
            <w:r w:rsidRPr="00DD18D4">
              <w:rPr>
                <w:rFonts w:eastAsia="Calibri"/>
                <w:b/>
                <w:color w:val="auto"/>
                <w:szCs w:val="24"/>
              </w:rPr>
              <w:t>Ключи к тесту</w:t>
            </w:r>
          </w:p>
        </w:tc>
      </w:tr>
      <w:tr w:rsidR="00DD18D4" w:rsidRPr="00DD18D4" w14:paraId="3B90B12F"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49EB7702" w14:textId="77777777" w:rsidR="00DD18D4" w:rsidRPr="00DD18D4" w:rsidRDefault="00DD18D4" w:rsidP="00DD18D4">
            <w:pPr>
              <w:spacing w:after="0" w:line="240" w:lineRule="auto"/>
              <w:ind w:left="0" w:firstLine="0"/>
              <w:jc w:val="center"/>
              <w:rPr>
                <w:rFonts w:eastAsia="Arial Unicode MS"/>
                <w:color w:val="auto"/>
                <w:szCs w:val="24"/>
              </w:rPr>
            </w:pPr>
            <w:r w:rsidRPr="00DD18D4">
              <w:rPr>
                <w:rFonts w:eastAsia="Calibri"/>
                <w:color w:val="auto"/>
                <w:szCs w:val="24"/>
              </w:rPr>
              <w:t>1 - 4</w:t>
            </w:r>
          </w:p>
        </w:tc>
        <w:tc>
          <w:tcPr>
            <w:tcW w:w="3190" w:type="dxa"/>
            <w:tcBorders>
              <w:top w:val="single" w:sz="4" w:space="0" w:color="auto"/>
              <w:left w:val="single" w:sz="4" w:space="0" w:color="auto"/>
              <w:bottom w:val="single" w:sz="4" w:space="0" w:color="auto"/>
              <w:right w:val="single" w:sz="4" w:space="0" w:color="auto"/>
            </w:tcBorders>
            <w:hideMark/>
          </w:tcPr>
          <w:p w14:paraId="69417053" w14:textId="77777777" w:rsidR="00DD18D4" w:rsidRPr="00DD18D4" w:rsidRDefault="00DD18D4" w:rsidP="00DD18D4">
            <w:pPr>
              <w:spacing w:after="0" w:line="240" w:lineRule="auto"/>
              <w:ind w:left="0" w:firstLine="0"/>
              <w:jc w:val="center"/>
              <w:rPr>
                <w:rFonts w:eastAsia="Arial Unicode MS"/>
                <w:color w:val="auto"/>
                <w:szCs w:val="24"/>
              </w:rPr>
            </w:pPr>
            <w:r w:rsidRPr="00DD18D4">
              <w:rPr>
                <w:rFonts w:eastAsia="Arial Unicode MS"/>
                <w:color w:val="auto"/>
                <w:szCs w:val="24"/>
              </w:rPr>
              <w:t>6 - 1</w:t>
            </w:r>
          </w:p>
        </w:tc>
        <w:tc>
          <w:tcPr>
            <w:tcW w:w="3189" w:type="dxa"/>
            <w:tcBorders>
              <w:top w:val="single" w:sz="4" w:space="0" w:color="auto"/>
              <w:left w:val="single" w:sz="4" w:space="0" w:color="auto"/>
              <w:bottom w:val="single" w:sz="4" w:space="0" w:color="auto"/>
              <w:right w:val="single" w:sz="4" w:space="0" w:color="auto"/>
            </w:tcBorders>
            <w:hideMark/>
          </w:tcPr>
          <w:p w14:paraId="0E7F0FE0" w14:textId="77777777" w:rsidR="00DD18D4" w:rsidRPr="00DD18D4" w:rsidRDefault="00DD18D4" w:rsidP="00DD18D4">
            <w:pPr>
              <w:spacing w:after="0" w:line="240" w:lineRule="auto"/>
              <w:ind w:left="0" w:firstLine="0"/>
              <w:jc w:val="center"/>
              <w:rPr>
                <w:rFonts w:eastAsia="Arial Unicode MS"/>
                <w:color w:val="auto"/>
                <w:szCs w:val="24"/>
              </w:rPr>
            </w:pPr>
            <w:r w:rsidRPr="00DD18D4">
              <w:rPr>
                <w:rFonts w:eastAsia="Calibri"/>
                <w:color w:val="auto"/>
                <w:szCs w:val="24"/>
              </w:rPr>
              <w:t>11 - 4</w:t>
            </w:r>
          </w:p>
        </w:tc>
      </w:tr>
      <w:tr w:rsidR="00DD18D4" w:rsidRPr="00DD18D4" w14:paraId="05C83DD6"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38EA2361" w14:textId="77777777" w:rsidR="00DD18D4" w:rsidRPr="00DD18D4" w:rsidRDefault="00DD18D4" w:rsidP="00DD18D4">
            <w:pPr>
              <w:spacing w:after="0" w:line="240" w:lineRule="auto"/>
              <w:ind w:left="0" w:firstLine="0"/>
              <w:jc w:val="center"/>
              <w:rPr>
                <w:rFonts w:eastAsia="Arial Unicode MS"/>
                <w:color w:val="auto"/>
                <w:szCs w:val="24"/>
              </w:rPr>
            </w:pPr>
            <w:r w:rsidRPr="00DD18D4">
              <w:rPr>
                <w:rFonts w:eastAsia="Calibri"/>
                <w:color w:val="auto"/>
                <w:szCs w:val="24"/>
              </w:rPr>
              <w:t>2 - 4</w:t>
            </w:r>
          </w:p>
        </w:tc>
        <w:tc>
          <w:tcPr>
            <w:tcW w:w="3190" w:type="dxa"/>
            <w:tcBorders>
              <w:top w:val="single" w:sz="4" w:space="0" w:color="auto"/>
              <w:left w:val="single" w:sz="4" w:space="0" w:color="auto"/>
              <w:bottom w:val="single" w:sz="4" w:space="0" w:color="auto"/>
              <w:right w:val="single" w:sz="4" w:space="0" w:color="auto"/>
            </w:tcBorders>
            <w:hideMark/>
          </w:tcPr>
          <w:p w14:paraId="095C08C6" w14:textId="77777777" w:rsidR="00DD18D4" w:rsidRPr="00DD18D4" w:rsidRDefault="00DD18D4" w:rsidP="00DD18D4">
            <w:pPr>
              <w:spacing w:after="0" w:line="240" w:lineRule="auto"/>
              <w:ind w:left="0" w:firstLine="0"/>
              <w:jc w:val="center"/>
              <w:rPr>
                <w:rFonts w:eastAsia="Arial Unicode MS"/>
                <w:color w:val="auto"/>
                <w:szCs w:val="24"/>
              </w:rPr>
            </w:pPr>
            <w:r w:rsidRPr="00DD18D4">
              <w:rPr>
                <w:rFonts w:eastAsia="Arial Unicode MS"/>
                <w:color w:val="auto"/>
                <w:szCs w:val="24"/>
              </w:rPr>
              <w:t>7 - 1</w:t>
            </w:r>
          </w:p>
        </w:tc>
        <w:tc>
          <w:tcPr>
            <w:tcW w:w="3189" w:type="dxa"/>
            <w:tcBorders>
              <w:top w:val="single" w:sz="4" w:space="0" w:color="auto"/>
              <w:left w:val="single" w:sz="4" w:space="0" w:color="auto"/>
              <w:bottom w:val="single" w:sz="4" w:space="0" w:color="auto"/>
              <w:right w:val="single" w:sz="4" w:space="0" w:color="auto"/>
            </w:tcBorders>
            <w:hideMark/>
          </w:tcPr>
          <w:p w14:paraId="2AC940D0" w14:textId="77777777" w:rsidR="00DD18D4" w:rsidRPr="00DD18D4" w:rsidRDefault="00DD18D4" w:rsidP="00DD18D4">
            <w:pPr>
              <w:spacing w:after="0" w:line="240" w:lineRule="auto"/>
              <w:ind w:left="0" w:firstLine="0"/>
              <w:jc w:val="center"/>
              <w:rPr>
                <w:rFonts w:eastAsia="Arial Unicode MS"/>
                <w:color w:val="auto"/>
                <w:szCs w:val="24"/>
              </w:rPr>
            </w:pPr>
            <w:r w:rsidRPr="00DD18D4">
              <w:rPr>
                <w:rFonts w:eastAsia="Calibri"/>
                <w:color w:val="auto"/>
                <w:szCs w:val="24"/>
              </w:rPr>
              <w:t>12 - 2</w:t>
            </w:r>
          </w:p>
        </w:tc>
      </w:tr>
      <w:tr w:rsidR="00DD18D4" w:rsidRPr="00DD18D4" w14:paraId="57AC7085"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6DF8FF26" w14:textId="77777777" w:rsidR="00DD18D4" w:rsidRPr="00DD18D4" w:rsidRDefault="00DD18D4" w:rsidP="00DD18D4">
            <w:pPr>
              <w:spacing w:after="0" w:line="240" w:lineRule="auto"/>
              <w:ind w:left="0" w:firstLine="0"/>
              <w:jc w:val="center"/>
              <w:rPr>
                <w:rFonts w:eastAsia="Arial Unicode MS"/>
                <w:color w:val="auto"/>
                <w:szCs w:val="24"/>
              </w:rPr>
            </w:pPr>
            <w:r w:rsidRPr="00DD18D4">
              <w:rPr>
                <w:rFonts w:eastAsia="Arial Unicode MS"/>
                <w:color w:val="auto"/>
                <w:szCs w:val="24"/>
              </w:rPr>
              <w:t>3 - 1</w:t>
            </w:r>
          </w:p>
        </w:tc>
        <w:tc>
          <w:tcPr>
            <w:tcW w:w="3190" w:type="dxa"/>
            <w:tcBorders>
              <w:top w:val="single" w:sz="4" w:space="0" w:color="auto"/>
              <w:left w:val="single" w:sz="4" w:space="0" w:color="auto"/>
              <w:bottom w:val="single" w:sz="4" w:space="0" w:color="auto"/>
              <w:right w:val="single" w:sz="4" w:space="0" w:color="auto"/>
            </w:tcBorders>
            <w:hideMark/>
          </w:tcPr>
          <w:p w14:paraId="04614ECB" w14:textId="77777777" w:rsidR="00DD18D4" w:rsidRPr="00DD18D4" w:rsidRDefault="00DD18D4" w:rsidP="00DD18D4">
            <w:pPr>
              <w:spacing w:after="0" w:line="240" w:lineRule="auto"/>
              <w:ind w:left="0" w:firstLine="0"/>
              <w:jc w:val="center"/>
              <w:rPr>
                <w:rFonts w:eastAsia="Arial Unicode MS"/>
                <w:color w:val="auto"/>
                <w:szCs w:val="24"/>
              </w:rPr>
            </w:pPr>
            <w:r w:rsidRPr="00DD18D4">
              <w:rPr>
                <w:rFonts w:eastAsia="Calibri"/>
                <w:color w:val="auto"/>
                <w:szCs w:val="24"/>
              </w:rPr>
              <w:t>8 - 3</w:t>
            </w:r>
          </w:p>
        </w:tc>
        <w:tc>
          <w:tcPr>
            <w:tcW w:w="3189" w:type="dxa"/>
            <w:tcBorders>
              <w:top w:val="single" w:sz="4" w:space="0" w:color="auto"/>
              <w:left w:val="single" w:sz="4" w:space="0" w:color="auto"/>
              <w:bottom w:val="single" w:sz="4" w:space="0" w:color="auto"/>
              <w:right w:val="single" w:sz="4" w:space="0" w:color="auto"/>
            </w:tcBorders>
            <w:hideMark/>
          </w:tcPr>
          <w:p w14:paraId="24186A22" w14:textId="77777777" w:rsidR="00DD18D4" w:rsidRPr="00DD18D4" w:rsidRDefault="00DD18D4" w:rsidP="00DD18D4">
            <w:pPr>
              <w:spacing w:after="0" w:line="240" w:lineRule="auto"/>
              <w:ind w:left="0" w:firstLine="0"/>
              <w:jc w:val="center"/>
              <w:rPr>
                <w:rFonts w:eastAsia="Arial Unicode MS"/>
                <w:color w:val="auto"/>
                <w:szCs w:val="24"/>
              </w:rPr>
            </w:pPr>
            <w:r w:rsidRPr="00DD18D4">
              <w:rPr>
                <w:rFonts w:eastAsia="Calibri"/>
                <w:color w:val="auto"/>
                <w:szCs w:val="24"/>
              </w:rPr>
              <w:t>13 - 1</w:t>
            </w:r>
          </w:p>
        </w:tc>
      </w:tr>
      <w:tr w:rsidR="00DD18D4" w:rsidRPr="00DD18D4" w14:paraId="08B5A8A0"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0D6573D0" w14:textId="77777777" w:rsidR="00DD18D4" w:rsidRPr="00DD18D4" w:rsidRDefault="00DD18D4" w:rsidP="00DD18D4">
            <w:pPr>
              <w:spacing w:after="0" w:line="240" w:lineRule="auto"/>
              <w:ind w:left="0" w:firstLine="0"/>
              <w:jc w:val="center"/>
              <w:rPr>
                <w:rFonts w:eastAsia="Arial Unicode MS"/>
                <w:color w:val="auto"/>
                <w:szCs w:val="24"/>
              </w:rPr>
            </w:pPr>
            <w:r w:rsidRPr="00DD18D4">
              <w:rPr>
                <w:rFonts w:eastAsia="Arial Unicode MS"/>
                <w:color w:val="auto"/>
                <w:szCs w:val="24"/>
              </w:rPr>
              <w:t>4 - 1</w:t>
            </w:r>
          </w:p>
        </w:tc>
        <w:tc>
          <w:tcPr>
            <w:tcW w:w="3190" w:type="dxa"/>
            <w:tcBorders>
              <w:top w:val="single" w:sz="4" w:space="0" w:color="auto"/>
              <w:left w:val="single" w:sz="4" w:space="0" w:color="auto"/>
              <w:bottom w:val="single" w:sz="4" w:space="0" w:color="auto"/>
              <w:right w:val="single" w:sz="4" w:space="0" w:color="auto"/>
            </w:tcBorders>
            <w:hideMark/>
          </w:tcPr>
          <w:p w14:paraId="0818AFB5" w14:textId="77777777" w:rsidR="00DD18D4" w:rsidRPr="00DD18D4" w:rsidRDefault="00DD18D4" w:rsidP="00DD18D4">
            <w:pPr>
              <w:spacing w:after="0" w:line="240" w:lineRule="auto"/>
              <w:ind w:left="0" w:firstLine="0"/>
              <w:jc w:val="center"/>
              <w:rPr>
                <w:rFonts w:eastAsia="Arial Unicode MS"/>
                <w:color w:val="auto"/>
                <w:szCs w:val="24"/>
              </w:rPr>
            </w:pPr>
            <w:r w:rsidRPr="00DD18D4">
              <w:rPr>
                <w:rFonts w:eastAsia="Calibri"/>
                <w:color w:val="auto"/>
                <w:szCs w:val="24"/>
              </w:rPr>
              <w:t>9 - 2</w:t>
            </w:r>
          </w:p>
        </w:tc>
        <w:tc>
          <w:tcPr>
            <w:tcW w:w="3189" w:type="dxa"/>
            <w:tcBorders>
              <w:top w:val="single" w:sz="4" w:space="0" w:color="auto"/>
              <w:left w:val="single" w:sz="4" w:space="0" w:color="auto"/>
              <w:bottom w:val="single" w:sz="4" w:space="0" w:color="auto"/>
              <w:right w:val="single" w:sz="4" w:space="0" w:color="auto"/>
            </w:tcBorders>
            <w:hideMark/>
          </w:tcPr>
          <w:p w14:paraId="36196E9F" w14:textId="77777777" w:rsidR="00DD18D4" w:rsidRPr="00DD18D4" w:rsidRDefault="00DD18D4" w:rsidP="00DD18D4">
            <w:pPr>
              <w:spacing w:after="0" w:line="240" w:lineRule="auto"/>
              <w:ind w:left="0" w:firstLine="0"/>
              <w:jc w:val="center"/>
              <w:rPr>
                <w:rFonts w:eastAsia="Arial Unicode MS"/>
                <w:color w:val="auto"/>
                <w:szCs w:val="24"/>
              </w:rPr>
            </w:pPr>
            <w:r w:rsidRPr="00DD18D4">
              <w:rPr>
                <w:rFonts w:eastAsia="Arial Unicode MS"/>
                <w:color w:val="auto"/>
                <w:szCs w:val="24"/>
              </w:rPr>
              <w:t>14 - 1</w:t>
            </w:r>
          </w:p>
        </w:tc>
      </w:tr>
      <w:tr w:rsidR="00DD18D4" w:rsidRPr="00DD18D4" w14:paraId="3DCA3326"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3C12B3F4" w14:textId="77777777" w:rsidR="00DD18D4" w:rsidRPr="00DD18D4" w:rsidRDefault="00DD18D4" w:rsidP="00DD18D4">
            <w:pPr>
              <w:spacing w:after="0" w:line="240" w:lineRule="auto"/>
              <w:ind w:left="0" w:firstLine="0"/>
              <w:jc w:val="center"/>
              <w:rPr>
                <w:rFonts w:eastAsia="Arial Unicode MS"/>
                <w:color w:val="auto"/>
                <w:szCs w:val="24"/>
              </w:rPr>
            </w:pPr>
            <w:r w:rsidRPr="00DD18D4">
              <w:rPr>
                <w:rFonts w:eastAsia="Calibri"/>
                <w:color w:val="auto"/>
                <w:szCs w:val="24"/>
              </w:rPr>
              <w:t>5 - 4</w:t>
            </w:r>
          </w:p>
        </w:tc>
        <w:tc>
          <w:tcPr>
            <w:tcW w:w="3190" w:type="dxa"/>
            <w:tcBorders>
              <w:top w:val="single" w:sz="4" w:space="0" w:color="auto"/>
              <w:left w:val="single" w:sz="4" w:space="0" w:color="auto"/>
              <w:bottom w:val="single" w:sz="4" w:space="0" w:color="auto"/>
              <w:right w:val="single" w:sz="4" w:space="0" w:color="auto"/>
            </w:tcBorders>
            <w:hideMark/>
          </w:tcPr>
          <w:p w14:paraId="348E6977" w14:textId="77777777" w:rsidR="00DD18D4" w:rsidRPr="00DD18D4" w:rsidRDefault="00DD18D4" w:rsidP="00DD18D4">
            <w:pPr>
              <w:spacing w:after="0" w:line="240" w:lineRule="auto"/>
              <w:ind w:left="0" w:firstLine="0"/>
              <w:jc w:val="center"/>
              <w:rPr>
                <w:rFonts w:eastAsia="Arial Unicode MS"/>
                <w:color w:val="auto"/>
                <w:szCs w:val="24"/>
              </w:rPr>
            </w:pPr>
            <w:r w:rsidRPr="00DD18D4">
              <w:rPr>
                <w:rFonts w:eastAsia="Arial Unicode MS"/>
                <w:color w:val="auto"/>
                <w:szCs w:val="24"/>
              </w:rPr>
              <w:t>10 - 4</w:t>
            </w:r>
          </w:p>
        </w:tc>
        <w:tc>
          <w:tcPr>
            <w:tcW w:w="3189" w:type="dxa"/>
            <w:tcBorders>
              <w:top w:val="single" w:sz="4" w:space="0" w:color="auto"/>
              <w:left w:val="single" w:sz="4" w:space="0" w:color="auto"/>
              <w:bottom w:val="single" w:sz="4" w:space="0" w:color="auto"/>
              <w:right w:val="single" w:sz="4" w:space="0" w:color="auto"/>
            </w:tcBorders>
            <w:hideMark/>
          </w:tcPr>
          <w:p w14:paraId="5670BB31" w14:textId="77777777" w:rsidR="00DD18D4" w:rsidRPr="00DD18D4" w:rsidRDefault="00DD18D4" w:rsidP="00DD18D4">
            <w:pPr>
              <w:spacing w:after="0" w:line="240" w:lineRule="auto"/>
              <w:ind w:left="0" w:firstLine="0"/>
              <w:jc w:val="center"/>
              <w:rPr>
                <w:rFonts w:eastAsia="Arial Unicode MS"/>
                <w:color w:val="auto"/>
                <w:szCs w:val="24"/>
              </w:rPr>
            </w:pPr>
            <w:r w:rsidRPr="00DD18D4">
              <w:rPr>
                <w:rFonts w:eastAsia="Arial Unicode MS"/>
                <w:color w:val="auto"/>
                <w:szCs w:val="24"/>
              </w:rPr>
              <w:t>15 - 2</w:t>
            </w:r>
          </w:p>
        </w:tc>
      </w:tr>
    </w:tbl>
    <w:p w14:paraId="5903473E" w14:textId="77777777" w:rsidR="00313095" w:rsidRPr="003B2FAB" w:rsidRDefault="00313095" w:rsidP="003B2FAB">
      <w:pPr>
        <w:tabs>
          <w:tab w:val="left" w:pos="567"/>
        </w:tabs>
        <w:spacing w:after="0" w:line="240" w:lineRule="auto"/>
        <w:ind w:left="0" w:firstLine="284"/>
        <w:rPr>
          <w:b/>
          <w:szCs w:val="24"/>
          <w:lang w:bidi="en-US"/>
        </w:rPr>
      </w:pPr>
    </w:p>
    <w:p w14:paraId="578F6EF4" w14:textId="77777777" w:rsidR="00E02C69" w:rsidRPr="003B2FAB" w:rsidRDefault="00E02C69" w:rsidP="003B2FAB">
      <w:pPr>
        <w:pStyle w:val="c4"/>
        <w:shd w:val="clear" w:color="auto" w:fill="FFFFFF"/>
        <w:tabs>
          <w:tab w:val="left" w:pos="567"/>
          <w:tab w:val="left" w:pos="1418"/>
        </w:tabs>
        <w:spacing w:before="0" w:beforeAutospacing="0" w:after="0" w:afterAutospacing="0"/>
        <w:ind w:firstLine="284"/>
        <w:jc w:val="both"/>
        <w:rPr>
          <w:bCs/>
          <w:color w:val="000000"/>
        </w:rPr>
      </w:pPr>
    </w:p>
    <w:p w14:paraId="5E96A1F2" w14:textId="766D1E60" w:rsidR="009D692C" w:rsidRPr="003B2FAB" w:rsidRDefault="009D692C" w:rsidP="009D692C">
      <w:pPr>
        <w:pStyle w:val="1"/>
        <w:tabs>
          <w:tab w:val="left" w:pos="567"/>
        </w:tabs>
        <w:spacing w:line="240" w:lineRule="auto"/>
        <w:ind w:left="0" w:firstLine="284"/>
        <w:rPr>
          <w:szCs w:val="24"/>
        </w:rPr>
      </w:pPr>
      <w:r w:rsidRPr="003B2FAB">
        <w:rPr>
          <w:szCs w:val="24"/>
        </w:rPr>
        <w:t>Дисциплина «</w:t>
      </w:r>
      <w:r>
        <w:rPr>
          <w:szCs w:val="24"/>
        </w:rPr>
        <w:t>Административное право</w:t>
      </w:r>
      <w:r w:rsidRPr="003B2FAB">
        <w:rPr>
          <w:szCs w:val="24"/>
        </w:rPr>
        <w:t>»</w:t>
      </w:r>
    </w:p>
    <w:p w14:paraId="53CF9E59" w14:textId="77777777" w:rsidR="009D692C" w:rsidRDefault="009D692C" w:rsidP="009D692C">
      <w:pPr>
        <w:tabs>
          <w:tab w:val="left" w:pos="567"/>
        </w:tabs>
        <w:spacing w:after="0" w:line="240" w:lineRule="auto"/>
        <w:ind w:left="0" w:firstLine="284"/>
        <w:jc w:val="center"/>
        <w:rPr>
          <w:b/>
          <w:szCs w:val="24"/>
          <w:lang w:bidi="en-US"/>
        </w:rPr>
      </w:pPr>
      <w:r w:rsidRPr="003B2FAB">
        <w:rPr>
          <w:b/>
          <w:szCs w:val="24"/>
        </w:rPr>
        <w:t>Объясните и аргументируйте</w:t>
      </w:r>
      <w:r w:rsidRPr="003B2FAB">
        <w:rPr>
          <w:szCs w:val="24"/>
          <w:lang w:bidi="en-US"/>
        </w:rPr>
        <w:t xml:space="preserve"> </w:t>
      </w:r>
      <w:r w:rsidRPr="003B2FAB">
        <w:rPr>
          <w:b/>
          <w:szCs w:val="24"/>
          <w:lang w:bidi="en-US"/>
        </w:rPr>
        <w:t>использование в своей деятельности понятий, категорий, принципов:</w:t>
      </w:r>
    </w:p>
    <w:p w14:paraId="6360D8F9" w14:textId="77777777" w:rsidR="00647A5A" w:rsidRPr="002F68CA" w:rsidRDefault="00647A5A" w:rsidP="00647A5A">
      <w:pPr>
        <w:pStyle w:val="a3"/>
        <w:numPr>
          <w:ilvl w:val="0"/>
          <w:numId w:val="12"/>
        </w:numPr>
        <w:tabs>
          <w:tab w:val="left" w:pos="709"/>
        </w:tabs>
        <w:ind w:left="0" w:firstLine="709"/>
        <w:jc w:val="both"/>
        <w:rPr>
          <w:rFonts w:eastAsia="Calibri"/>
          <w:lang w:eastAsia="en-US"/>
        </w:rPr>
      </w:pPr>
      <w:bookmarkStart w:id="8" w:name="_Hlk160109522"/>
      <w:r w:rsidRPr="002F68CA">
        <w:rPr>
          <w:rFonts w:eastAsia="Calibri"/>
          <w:lang w:eastAsia="en-US"/>
        </w:rPr>
        <w:t>Охарактеризуйте профессиональные союзы как субъекты административного права</w:t>
      </w:r>
    </w:p>
    <w:p w14:paraId="1570A48C" w14:textId="77777777" w:rsidR="00647A5A" w:rsidRPr="00F317CD" w:rsidRDefault="00647A5A" w:rsidP="00647A5A">
      <w:pPr>
        <w:pStyle w:val="a3"/>
        <w:numPr>
          <w:ilvl w:val="0"/>
          <w:numId w:val="12"/>
        </w:numPr>
        <w:tabs>
          <w:tab w:val="left" w:pos="709"/>
        </w:tabs>
        <w:ind w:left="0" w:firstLine="709"/>
        <w:jc w:val="both"/>
        <w:rPr>
          <w:rFonts w:eastAsia="Calibri"/>
          <w:lang w:eastAsia="en-US"/>
        </w:rPr>
      </w:pPr>
      <w:r w:rsidRPr="00F317CD">
        <w:rPr>
          <w:rFonts w:eastAsia="Calibri"/>
          <w:lang w:eastAsia="en-US"/>
        </w:rPr>
        <w:t xml:space="preserve"> </w:t>
      </w:r>
      <w:r w:rsidRPr="002F68CA">
        <w:rPr>
          <w:rFonts w:eastAsia="Calibri"/>
          <w:lang w:eastAsia="en-US"/>
        </w:rPr>
        <w:t>Назовите обязанности граждан в сфере государственного управления</w:t>
      </w:r>
    </w:p>
    <w:p w14:paraId="1D654B67" w14:textId="77777777" w:rsidR="00647A5A" w:rsidRPr="002F68CA" w:rsidRDefault="00647A5A" w:rsidP="00647A5A">
      <w:pPr>
        <w:pStyle w:val="a3"/>
        <w:numPr>
          <w:ilvl w:val="0"/>
          <w:numId w:val="12"/>
        </w:numPr>
        <w:tabs>
          <w:tab w:val="left" w:pos="709"/>
        </w:tabs>
        <w:ind w:left="0" w:firstLine="709"/>
        <w:jc w:val="both"/>
        <w:rPr>
          <w:rFonts w:eastAsia="Calibri"/>
          <w:lang w:eastAsia="en-US"/>
        </w:rPr>
      </w:pPr>
      <w:r w:rsidRPr="002F68CA">
        <w:rPr>
          <w:rFonts w:eastAsia="Calibri"/>
          <w:lang w:eastAsia="en-US"/>
        </w:rPr>
        <w:t xml:space="preserve">Что является особенностями административно-правовых норм </w:t>
      </w:r>
    </w:p>
    <w:p w14:paraId="520A7F44" w14:textId="77777777" w:rsidR="00647A5A" w:rsidRPr="002F68CA" w:rsidRDefault="00647A5A" w:rsidP="00647A5A">
      <w:pPr>
        <w:pStyle w:val="a3"/>
        <w:numPr>
          <w:ilvl w:val="0"/>
          <w:numId w:val="12"/>
        </w:numPr>
        <w:tabs>
          <w:tab w:val="left" w:pos="709"/>
        </w:tabs>
        <w:ind w:left="0" w:firstLine="709"/>
        <w:jc w:val="both"/>
        <w:rPr>
          <w:rFonts w:eastAsia="Calibri"/>
          <w:lang w:eastAsia="en-US"/>
        </w:rPr>
      </w:pPr>
      <w:r w:rsidRPr="002F68CA">
        <w:rPr>
          <w:rFonts w:eastAsia="Calibri"/>
          <w:lang w:eastAsia="en-US"/>
        </w:rPr>
        <w:t xml:space="preserve">По каким основаниям классифицируется система мер административного принуждения </w:t>
      </w:r>
    </w:p>
    <w:p w14:paraId="77C12D2A" w14:textId="77777777" w:rsidR="00647A5A" w:rsidRPr="002F68CA" w:rsidRDefault="00647A5A" w:rsidP="00647A5A">
      <w:pPr>
        <w:pStyle w:val="a3"/>
        <w:numPr>
          <w:ilvl w:val="0"/>
          <w:numId w:val="12"/>
        </w:numPr>
        <w:tabs>
          <w:tab w:val="left" w:pos="709"/>
        </w:tabs>
        <w:ind w:left="0" w:firstLine="709"/>
        <w:jc w:val="both"/>
        <w:rPr>
          <w:rFonts w:eastAsia="Calibri"/>
          <w:lang w:eastAsia="en-US"/>
        </w:rPr>
      </w:pPr>
      <w:r w:rsidRPr="002F68CA">
        <w:rPr>
          <w:rFonts w:eastAsia="Calibri"/>
          <w:lang w:eastAsia="en-US"/>
        </w:rPr>
        <w:t xml:space="preserve">Как можно классифицировать виды правовых актов управления </w:t>
      </w:r>
    </w:p>
    <w:p w14:paraId="48EE9FD0" w14:textId="77777777" w:rsidR="00647A5A" w:rsidRPr="002F68CA" w:rsidRDefault="00647A5A" w:rsidP="00647A5A">
      <w:pPr>
        <w:pStyle w:val="a3"/>
        <w:numPr>
          <w:ilvl w:val="0"/>
          <w:numId w:val="12"/>
        </w:numPr>
        <w:tabs>
          <w:tab w:val="left" w:pos="709"/>
        </w:tabs>
        <w:ind w:left="0" w:firstLine="709"/>
        <w:jc w:val="both"/>
        <w:rPr>
          <w:rFonts w:eastAsia="Calibri"/>
          <w:lang w:eastAsia="en-US"/>
        </w:rPr>
      </w:pPr>
      <w:r w:rsidRPr="002F68CA">
        <w:rPr>
          <w:rFonts w:eastAsia="Calibri"/>
          <w:lang w:eastAsia="en-US"/>
        </w:rPr>
        <w:t xml:space="preserve">В чем заключаются особенности военной и правоохранительной государственной службы </w:t>
      </w:r>
    </w:p>
    <w:p w14:paraId="0575DCA3" w14:textId="77777777" w:rsidR="00647A5A" w:rsidRPr="002F68CA" w:rsidRDefault="00647A5A" w:rsidP="00647A5A">
      <w:pPr>
        <w:pStyle w:val="a3"/>
        <w:numPr>
          <w:ilvl w:val="0"/>
          <w:numId w:val="12"/>
        </w:numPr>
        <w:tabs>
          <w:tab w:val="left" w:pos="709"/>
        </w:tabs>
        <w:ind w:left="0" w:firstLine="709"/>
        <w:jc w:val="both"/>
        <w:rPr>
          <w:rFonts w:eastAsia="Calibri"/>
          <w:lang w:eastAsia="en-US"/>
        </w:rPr>
      </w:pPr>
      <w:r w:rsidRPr="002F68CA">
        <w:rPr>
          <w:rFonts w:eastAsia="Calibri"/>
          <w:lang w:eastAsia="en-US"/>
        </w:rPr>
        <w:t xml:space="preserve">Что относится к обстоятельствам, смягчающим ответственность за административные правонарушения </w:t>
      </w:r>
    </w:p>
    <w:p w14:paraId="159E062D" w14:textId="77777777" w:rsidR="00647A5A" w:rsidRPr="002F68CA" w:rsidRDefault="00647A5A" w:rsidP="00647A5A">
      <w:pPr>
        <w:pStyle w:val="a3"/>
        <w:numPr>
          <w:ilvl w:val="0"/>
          <w:numId w:val="12"/>
        </w:numPr>
        <w:tabs>
          <w:tab w:val="left" w:pos="709"/>
        </w:tabs>
        <w:ind w:left="0" w:firstLine="709"/>
        <w:jc w:val="both"/>
        <w:rPr>
          <w:rFonts w:eastAsia="Calibri"/>
          <w:lang w:eastAsia="en-US"/>
        </w:rPr>
      </w:pPr>
      <w:r w:rsidRPr="002F68CA">
        <w:rPr>
          <w:rFonts w:eastAsia="Calibri"/>
          <w:lang w:eastAsia="en-US"/>
        </w:rPr>
        <w:t xml:space="preserve">Что такое административно-правовой статус граждан Российской Федерации </w:t>
      </w:r>
    </w:p>
    <w:p w14:paraId="6A5F9F39" w14:textId="77777777" w:rsidR="00647A5A" w:rsidRPr="002F68CA" w:rsidRDefault="00647A5A" w:rsidP="00647A5A">
      <w:pPr>
        <w:pStyle w:val="a3"/>
        <w:numPr>
          <w:ilvl w:val="0"/>
          <w:numId w:val="12"/>
        </w:numPr>
        <w:tabs>
          <w:tab w:val="left" w:pos="709"/>
        </w:tabs>
        <w:ind w:left="0" w:firstLine="709"/>
        <w:jc w:val="both"/>
        <w:rPr>
          <w:rFonts w:eastAsia="Calibri"/>
          <w:lang w:eastAsia="en-US"/>
        </w:rPr>
      </w:pPr>
      <w:r w:rsidRPr="002F68CA">
        <w:rPr>
          <w:rFonts w:eastAsia="Calibri"/>
          <w:lang w:eastAsia="en-US"/>
        </w:rPr>
        <w:t xml:space="preserve">Что включает в себя структура административно-правового статуса гражданина </w:t>
      </w:r>
    </w:p>
    <w:p w14:paraId="716C345B" w14:textId="77777777" w:rsidR="00647A5A" w:rsidRPr="002F68CA" w:rsidRDefault="00647A5A" w:rsidP="00647A5A">
      <w:pPr>
        <w:pStyle w:val="a3"/>
        <w:numPr>
          <w:ilvl w:val="0"/>
          <w:numId w:val="12"/>
        </w:numPr>
        <w:tabs>
          <w:tab w:val="left" w:pos="709"/>
        </w:tabs>
        <w:ind w:left="0" w:firstLine="709"/>
        <w:jc w:val="both"/>
        <w:rPr>
          <w:rFonts w:eastAsia="Calibri"/>
          <w:lang w:eastAsia="en-US"/>
        </w:rPr>
      </w:pPr>
      <w:r w:rsidRPr="002F68CA">
        <w:rPr>
          <w:rFonts w:eastAsia="Calibri"/>
          <w:lang w:eastAsia="en-US"/>
        </w:rPr>
        <w:t xml:space="preserve">Назовите виды административно-правового статуса в зависимости от субъекта </w:t>
      </w:r>
    </w:p>
    <w:p w14:paraId="5F21816A" w14:textId="77777777" w:rsidR="00647A5A" w:rsidRPr="002F68CA" w:rsidRDefault="00647A5A" w:rsidP="00647A5A">
      <w:pPr>
        <w:pStyle w:val="a3"/>
        <w:numPr>
          <w:ilvl w:val="0"/>
          <w:numId w:val="12"/>
        </w:numPr>
        <w:tabs>
          <w:tab w:val="left" w:pos="709"/>
        </w:tabs>
        <w:ind w:left="0" w:firstLine="709"/>
        <w:jc w:val="both"/>
        <w:rPr>
          <w:rFonts w:eastAsia="Calibri"/>
          <w:lang w:eastAsia="en-US"/>
        </w:rPr>
      </w:pPr>
      <w:r w:rsidRPr="002F68CA">
        <w:rPr>
          <w:rFonts w:eastAsia="Calibri"/>
          <w:lang w:eastAsia="en-US"/>
        </w:rPr>
        <w:t xml:space="preserve">В чем отличие административного задержания от доставления нарушителя </w:t>
      </w:r>
    </w:p>
    <w:p w14:paraId="236EB12D" w14:textId="77777777" w:rsidR="00647A5A" w:rsidRPr="002F68CA" w:rsidRDefault="00647A5A" w:rsidP="00647A5A">
      <w:pPr>
        <w:pStyle w:val="a3"/>
        <w:numPr>
          <w:ilvl w:val="0"/>
          <w:numId w:val="12"/>
        </w:numPr>
        <w:tabs>
          <w:tab w:val="left" w:pos="709"/>
        </w:tabs>
        <w:ind w:left="0" w:firstLine="709"/>
        <w:jc w:val="both"/>
        <w:rPr>
          <w:rFonts w:eastAsia="Calibri"/>
          <w:lang w:eastAsia="en-US"/>
        </w:rPr>
      </w:pPr>
      <w:r w:rsidRPr="002F68CA">
        <w:rPr>
          <w:rFonts w:eastAsia="Calibri"/>
          <w:lang w:eastAsia="en-US"/>
        </w:rPr>
        <w:t xml:space="preserve">Назовите принципы административного процесса </w:t>
      </w:r>
    </w:p>
    <w:p w14:paraId="688FD3E0" w14:textId="77777777" w:rsidR="00647A5A" w:rsidRPr="002F68CA" w:rsidRDefault="00647A5A" w:rsidP="00647A5A">
      <w:pPr>
        <w:pStyle w:val="a3"/>
        <w:numPr>
          <w:ilvl w:val="0"/>
          <w:numId w:val="12"/>
        </w:numPr>
        <w:tabs>
          <w:tab w:val="left" w:pos="709"/>
        </w:tabs>
        <w:ind w:left="0" w:firstLine="709"/>
        <w:jc w:val="both"/>
        <w:rPr>
          <w:rFonts w:eastAsia="Calibri"/>
          <w:lang w:eastAsia="en-US"/>
        </w:rPr>
      </w:pPr>
      <w:r w:rsidRPr="002F68CA">
        <w:rPr>
          <w:rFonts w:eastAsia="Calibri"/>
          <w:lang w:eastAsia="en-US"/>
        </w:rPr>
        <w:t xml:space="preserve">Каков алгоритм привлечения к материальной ответственности работника </w:t>
      </w:r>
    </w:p>
    <w:p w14:paraId="70C031FB" w14:textId="77777777" w:rsidR="00647A5A" w:rsidRPr="002F68CA" w:rsidRDefault="00647A5A" w:rsidP="00647A5A">
      <w:pPr>
        <w:pStyle w:val="a3"/>
        <w:numPr>
          <w:ilvl w:val="0"/>
          <w:numId w:val="12"/>
        </w:numPr>
        <w:tabs>
          <w:tab w:val="left" w:pos="709"/>
        </w:tabs>
        <w:ind w:left="0" w:firstLine="709"/>
        <w:jc w:val="both"/>
        <w:rPr>
          <w:rFonts w:eastAsia="Calibri"/>
          <w:lang w:eastAsia="en-US"/>
        </w:rPr>
      </w:pPr>
      <w:r w:rsidRPr="002F68CA">
        <w:rPr>
          <w:rFonts w:eastAsia="Calibri"/>
          <w:lang w:eastAsia="en-US"/>
        </w:rPr>
        <w:lastRenderedPageBreak/>
        <w:t xml:space="preserve">Назовите основные признаки административного правонарушения </w:t>
      </w:r>
    </w:p>
    <w:p w14:paraId="184A62D2"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2F68CA">
        <w:rPr>
          <w:rFonts w:eastAsia="Calibri"/>
          <w:lang w:eastAsia="en-US"/>
        </w:rPr>
        <w:t xml:space="preserve">Какие органы и должностные лица уполномочены рассматривать дела об административных правонарушениях </w:t>
      </w:r>
    </w:p>
    <w:p w14:paraId="78BDD6D8"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eastAsia="en-US"/>
        </w:rPr>
        <w:t xml:space="preserve">Что является способами обеспечения законности в деятельности органов исполнительной власти </w:t>
      </w:r>
    </w:p>
    <w:p w14:paraId="25E82464"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eastAsia="en-US"/>
        </w:rPr>
        <w:t xml:space="preserve">Что такое государственный контроль </w:t>
      </w:r>
    </w:p>
    <w:p w14:paraId="55C8D6FC"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eastAsia="en-US"/>
        </w:rPr>
        <w:t xml:space="preserve">Что такое государственный надзор </w:t>
      </w:r>
    </w:p>
    <w:p w14:paraId="14EC6667"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eastAsia="en-US"/>
        </w:rPr>
        <w:t xml:space="preserve">Что такое прокурорский надзор </w:t>
      </w:r>
    </w:p>
    <w:p w14:paraId="4C2143A0"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eastAsia="en-US"/>
        </w:rPr>
        <w:t xml:space="preserve">Что такое административный надзор </w:t>
      </w:r>
    </w:p>
    <w:p w14:paraId="332C3288"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Что такое судебный контроль </w:t>
      </w:r>
    </w:p>
    <w:p w14:paraId="419B6A57"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Что такое общественный контроль </w:t>
      </w:r>
    </w:p>
    <w:p w14:paraId="024B6AC5"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Каков порядок производства личного досмотра физического лица </w:t>
      </w:r>
    </w:p>
    <w:p w14:paraId="224BAEE8"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Назовите задачи и стадии производства по делам об административных правонарушениях </w:t>
      </w:r>
    </w:p>
    <w:p w14:paraId="4C81BB9F"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Что такое дисциплинарная ответственность по административному праву</w:t>
      </w:r>
    </w:p>
    <w:p w14:paraId="28079C3A"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Что относится к отличительным особенностям дисциплинарной ответственности по административному праву </w:t>
      </w:r>
    </w:p>
    <w:p w14:paraId="47013244"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3B682B">
        <w:rPr>
          <w:rStyle w:val="FontStyle651"/>
          <w:sz w:val="22"/>
          <w:szCs w:val="22"/>
          <w:lang w:val="ru-RU"/>
        </w:rPr>
        <w:t>Что включают в себя в</w:t>
      </w:r>
      <w:r w:rsidRPr="003B682B">
        <w:rPr>
          <w:rStyle w:val="FontStyle651"/>
          <w:sz w:val="22"/>
          <w:szCs w:val="22"/>
          <w:lang w:eastAsia="ru-RU"/>
        </w:rPr>
        <w:t>иды</w:t>
      </w:r>
      <w:r w:rsidRPr="00954517">
        <w:rPr>
          <w:rStyle w:val="FontStyle651"/>
          <w:sz w:val="22"/>
          <w:szCs w:val="22"/>
          <w:lang w:eastAsia="ru-RU"/>
        </w:rPr>
        <w:t xml:space="preserve"> административно-правовых форм государственного управления</w:t>
      </w:r>
    </w:p>
    <w:p w14:paraId="13F22256"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Кто относится к участниками производства по делам об административных правонарушениях</w:t>
      </w:r>
    </w:p>
    <w:p w14:paraId="4B1C0998"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Что такое административно-правовой статус иностранных граждан и лиц без гражданства в Российской Федерации </w:t>
      </w:r>
    </w:p>
    <w:p w14:paraId="0DA8E995"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В чем отличие государственного контроля и административного надзора </w:t>
      </w:r>
    </w:p>
    <w:p w14:paraId="2415B90B"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Дайте понятие административной ответственности </w:t>
      </w:r>
    </w:p>
    <w:p w14:paraId="7068B282"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Что такое протокол об административном правонарушении и его значение и содержание </w:t>
      </w:r>
    </w:p>
    <w:p w14:paraId="7B952B6B"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Что входит в содержание протокол об административном правонарушении </w:t>
      </w:r>
    </w:p>
    <w:p w14:paraId="24AFB45D"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Охарактеризуйте органы исполнительной власти субъектов Российской Федерации как субъекты административного права </w:t>
      </w:r>
    </w:p>
    <w:p w14:paraId="03A71D72"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Что понимается под применением огнестрельного оружия </w:t>
      </w:r>
    </w:p>
    <w:p w14:paraId="3D2140BB"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Что относится к обстоятельствам, исключающие производство по делам об административных правонарушениях </w:t>
      </w:r>
    </w:p>
    <w:p w14:paraId="3FBD271E"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Каковы общие правила исполнения постановлений о назначении административных наказаний </w:t>
      </w:r>
    </w:p>
    <w:p w14:paraId="569273ED"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Что такое Федеральные органы исполнительной власти как субъекты административного права </w:t>
      </w:r>
    </w:p>
    <w:p w14:paraId="4B76369F"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Что такое  правовой акт управления </w:t>
      </w:r>
    </w:p>
    <w:p w14:paraId="111A3E57" w14:textId="77777777" w:rsidR="00647A5A" w:rsidRPr="00E6543A"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Каков порядок производства досмотра вещей физического лица</w:t>
      </w:r>
    </w:p>
    <w:p w14:paraId="36D65B82"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В чем суть принципа законности в деятельности органов государственного управления</w:t>
      </w:r>
    </w:p>
    <w:p w14:paraId="58816424"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Что такое административно-правовые методы </w:t>
      </w:r>
    </w:p>
    <w:p w14:paraId="76EB91B7"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 xml:space="preserve"> Назовите характерные черты административно-правовых методов </w:t>
      </w:r>
    </w:p>
    <w:p w14:paraId="4642151D" w14:textId="77777777" w:rsidR="00647A5A" w:rsidRPr="00663A84"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Назовите случаи применения специальных средств или огнестрельного оружия в соответствии Федеральным законом «О полиции»</w:t>
      </w:r>
    </w:p>
    <w:p w14:paraId="7030C848" w14:textId="77777777" w:rsidR="00647A5A" w:rsidRPr="00E6543A" w:rsidRDefault="00647A5A" w:rsidP="00647A5A">
      <w:pPr>
        <w:pStyle w:val="a3"/>
        <w:numPr>
          <w:ilvl w:val="0"/>
          <w:numId w:val="12"/>
        </w:numPr>
        <w:tabs>
          <w:tab w:val="left" w:pos="709"/>
        </w:tabs>
        <w:ind w:left="0" w:firstLine="709"/>
        <w:jc w:val="both"/>
        <w:rPr>
          <w:rFonts w:eastAsia="Calibri"/>
          <w:lang w:eastAsia="en-US"/>
        </w:rPr>
      </w:pPr>
      <w:r w:rsidRPr="00663A84">
        <w:rPr>
          <w:rFonts w:eastAsia="Calibri"/>
          <w:lang w:val="ru-RU" w:eastAsia="en-US"/>
        </w:rPr>
        <w:t>Порядок обжалования неправомерных действий должностных лиц органов государственного управления</w:t>
      </w:r>
      <w:r>
        <w:rPr>
          <w:rFonts w:eastAsia="Calibri"/>
          <w:lang w:val="ru-RU" w:eastAsia="en-US"/>
        </w:rPr>
        <w:t>.</w:t>
      </w:r>
    </w:p>
    <w:tbl>
      <w:tblPr>
        <w:tblStyle w:val="a7"/>
        <w:tblW w:w="10906" w:type="dxa"/>
        <w:tblLook w:val="04A0" w:firstRow="1" w:lastRow="0" w:firstColumn="1" w:lastColumn="0" w:noHBand="0" w:noVBand="1"/>
      </w:tblPr>
      <w:tblGrid>
        <w:gridCol w:w="2168"/>
        <w:gridCol w:w="67"/>
        <w:gridCol w:w="8405"/>
        <w:gridCol w:w="266"/>
      </w:tblGrid>
      <w:tr w:rsidR="00647A5A" w:rsidRPr="003B2FAB" w14:paraId="7C4BBE34" w14:textId="77777777" w:rsidTr="00EE5BB2">
        <w:trPr>
          <w:gridAfter w:val="1"/>
          <w:wAfter w:w="266" w:type="dxa"/>
        </w:trPr>
        <w:tc>
          <w:tcPr>
            <w:tcW w:w="2235" w:type="dxa"/>
            <w:gridSpan w:val="2"/>
          </w:tcPr>
          <w:p w14:paraId="1A806EB1" w14:textId="77777777" w:rsidR="00647A5A" w:rsidRPr="003B2FAB" w:rsidRDefault="00647A5A" w:rsidP="00B17D1D">
            <w:pPr>
              <w:tabs>
                <w:tab w:val="left" w:pos="567"/>
              </w:tabs>
              <w:spacing w:after="0" w:line="240" w:lineRule="auto"/>
              <w:ind w:left="0" w:firstLine="284"/>
              <w:rPr>
                <w:szCs w:val="24"/>
              </w:rPr>
            </w:pPr>
            <w:r w:rsidRPr="003B2FAB">
              <w:rPr>
                <w:szCs w:val="24"/>
              </w:rPr>
              <w:t>Вопрос</w:t>
            </w:r>
          </w:p>
        </w:tc>
        <w:tc>
          <w:tcPr>
            <w:tcW w:w="8405" w:type="dxa"/>
          </w:tcPr>
          <w:p w14:paraId="4C232B95" w14:textId="77777777" w:rsidR="00647A5A" w:rsidRPr="003B2FAB" w:rsidRDefault="00647A5A" w:rsidP="00B17D1D">
            <w:pPr>
              <w:tabs>
                <w:tab w:val="left" w:pos="567"/>
              </w:tabs>
              <w:spacing w:after="0" w:line="240" w:lineRule="auto"/>
              <w:ind w:left="0" w:firstLine="284"/>
              <w:rPr>
                <w:szCs w:val="24"/>
              </w:rPr>
            </w:pPr>
            <w:r w:rsidRPr="003B2FAB">
              <w:rPr>
                <w:szCs w:val="24"/>
              </w:rPr>
              <w:t>Ответ</w:t>
            </w:r>
          </w:p>
        </w:tc>
      </w:tr>
      <w:tr w:rsidR="00647A5A" w:rsidRPr="003B2FAB" w14:paraId="027B2460" w14:textId="77777777" w:rsidTr="00EE5BB2">
        <w:trPr>
          <w:trHeight w:val="531"/>
        </w:trPr>
        <w:tc>
          <w:tcPr>
            <w:tcW w:w="2168" w:type="dxa"/>
          </w:tcPr>
          <w:p w14:paraId="00CCD13F" w14:textId="77777777" w:rsidR="00647A5A" w:rsidRPr="002003A3" w:rsidRDefault="00647A5A" w:rsidP="00B17D1D">
            <w:pPr>
              <w:pStyle w:val="a3"/>
              <w:numPr>
                <w:ilvl w:val="0"/>
                <w:numId w:val="13"/>
              </w:numPr>
              <w:ind w:left="0" w:firstLine="284"/>
              <w:jc w:val="both"/>
              <w:rPr>
                <w:bCs/>
                <w:color w:val="000000" w:themeColor="text1"/>
                <w:sz w:val="22"/>
                <w:szCs w:val="22"/>
              </w:rPr>
            </w:pPr>
            <w:r w:rsidRPr="00E93309">
              <w:rPr>
                <w:rStyle w:val="FontStyle651"/>
                <w:sz w:val="22"/>
                <w:szCs w:val="22"/>
                <w:lang w:val="ru-RU" w:eastAsia="ru-RU"/>
              </w:rPr>
              <w:t>Ох</w:t>
            </w:r>
            <w:r w:rsidRPr="00E93309">
              <w:rPr>
                <w:rStyle w:val="FontStyle651"/>
                <w:sz w:val="22"/>
                <w:szCs w:val="22"/>
                <w:lang w:val="ru-RU"/>
              </w:rPr>
              <w:t>арактеризуйте п</w:t>
            </w:r>
            <w:r w:rsidRPr="002003A3">
              <w:rPr>
                <w:rStyle w:val="FontStyle651"/>
                <w:sz w:val="22"/>
                <w:szCs w:val="22"/>
                <w:lang w:eastAsia="ru-RU"/>
              </w:rPr>
              <w:t xml:space="preserve">рофессиональные </w:t>
            </w:r>
            <w:r w:rsidRPr="002F68CA">
              <w:rPr>
                <w:rStyle w:val="FontStyle651"/>
                <w:sz w:val="22"/>
                <w:szCs w:val="22"/>
                <w:lang w:eastAsia="ru-RU"/>
              </w:rPr>
              <w:t xml:space="preserve">союзы как субъекты административного </w:t>
            </w:r>
            <w:r w:rsidRPr="002F68CA">
              <w:rPr>
                <w:rStyle w:val="FontStyle651"/>
                <w:sz w:val="22"/>
                <w:szCs w:val="22"/>
                <w:lang w:eastAsia="ru-RU"/>
              </w:rPr>
              <w:lastRenderedPageBreak/>
              <w:t>права</w:t>
            </w:r>
          </w:p>
        </w:tc>
        <w:tc>
          <w:tcPr>
            <w:tcW w:w="8738" w:type="dxa"/>
            <w:gridSpan w:val="3"/>
          </w:tcPr>
          <w:p w14:paraId="4C841735" w14:textId="77777777" w:rsidR="00647A5A" w:rsidRPr="002003A3" w:rsidRDefault="00647A5A" w:rsidP="00B17D1D">
            <w:pPr>
              <w:spacing w:after="0" w:line="240" w:lineRule="auto"/>
              <w:ind w:left="0" w:firstLine="0"/>
              <w:rPr>
                <w:bCs/>
                <w:color w:val="000000" w:themeColor="text1"/>
                <w:sz w:val="22"/>
              </w:rPr>
            </w:pPr>
            <w:r w:rsidRPr="002003A3">
              <w:rPr>
                <w:sz w:val="22"/>
              </w:rPr>
              <w:lastRenderedPageBreak/>
              <w:t xml:space="preserve">Профсоюзы как субъекты административного права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профсоюзов, межрегиональные объединения профсоюзов, территориальные объединения организаций профсоюзов. Профсоюзы, их объединения имеют право сотрудничать с профсоюзами </w:t>
            </w:r>
            <w:r w:rsidRPr="002003A3">
              <w:rPr>
                <w:sz w:val="22"/>
              </w:rPr>
              <w:lastRenderedPageBreak/>
              <w:t>других государств, вступать в международные профсоюзные и другие объединения и организации, заключать с ними договоры, соглашения. Профсоюзы независимы в своей деятельности от органов исполнительной власти, органов местного самоуправления, работодателя, их объединений, политических партий и других общественных объединений, им не подотчетны и не подконтрольны.</w:t>
            </w:r>
          </w:p>
        </w:tc>
      </w:tr>
      <w:tr w:rsidR="00647A5A" w:rsidRPr="003B2FAB" w14:paraId="63479403" w14:textId="77777777" w:rsidTr="00EE5BB2">
        <w:tc>
          <w:tcPr>
            <w:tcW w:w="2168" w:type="dxa"/>
          </w:tcPr>
          <w:p w14:paraId="492F26D4" w14:textId="77777777" w:rsidR="00647A5A" w:rsidRPr="002003A3" w:rsidRDefault="00647A5A" w:rsidP="00B17D1D">
            <w:pPr>
              <w:pStyle w:val="a3"/>
              <w:numPr>
                <w:ilvl w:val="0"/>
                <w:numId w:val="13"/>
              </w:numPr>
              <w:tabs>
                <w:tab w:val="left" w:pos="284"/>
                <w:tab w:val="left" w:pos="426"/>
              </w:tabs>
              <w:ind w:left="0" w:firstLine="284"/>
              <w:jc w:val="both"/>
              <w:rPr>
                <w:bCs/>
                <w:color w:val="000000" w:themeColor="text1"/>
                <w:sz w:val="22"/>
                <w:szCs w:val="22"/>
              </w:rPr>
            </w:pPr>
            <w:r>
              <w:rPr>
                <w:rStyle w:val="FontStyle651"/>
                <w:sz w:val="22"/>
                <w:szCs w:val="22"/>
                <w:lang w:val="ru-RU" w:eastAsia="ru-RU"/>
              </w:rPr>
              <w:lastRenderedPageBreak/>
              <w:t xml:space="preserve"> </w:t>
            </w:r>
            <w:r w:rsidRPr="00E93309">
              <w:rPr>
                <w:rStyle w:val="FontStyle651"/>
                <w:sz w:val="22"/>
                <w:szCs w:val="22"/>
                <w:lang w:val="ru-RU"/>
              </w:rPr>
              <w:t>Назовите о</w:t>
            </w:r>
            <w:r w:rsidRPr="00E93309">
              <w:rPr>
                <w:rStyle w:val="FontStyle651"/>
                <w:sz w:val="22"/>
                <w:szCs w:val="22"/>
                <w:lang w:eastAsia="ru-RU"/>
              </w:rPr>
              <w:t>бяз</w:t>
            </w:r>
            <w:r w:rsidRPr="002003A3">
              <w:rPr>
                <w:rStyle w:val="FontStyle651"/>
                <w:sz w:val="22"/>
                <w:szCs w:val="22"/>
                <w:lang w:eastAsia="ru-RU"/>
              </w:rPr>
              <w:t>анности граждан в сфере государственного управления</w:t>
            </w:r>
          </w:p>
        </w:tc>
        <w:tc>
          <w:tcPr>
            <w:tcW w:w="8738" w:type="dxa"/>
            <w:gridSpan w:val="3"/>
          </w:tcPr>
          <w:p w14:paraId="30F17673" w14:textId="77777777" w:rsidR="00647A5A" w:rsidRPr="002003A3" w:rsidRDefault="00647A5A" w:rsidP="00B17D1D">
            <w:pPr>
              <w:spacing w:after="0" w:line="240" w:lineRule="auto"/>
              <w:ind w:left="0" w:firstLine="0"/>
              <w:rPr>
                <w:rFonts w:eastAsiaTheme="minorHAnsi"/>
                <w:sz w:val="22"/>
                <w:lang w:eastAsia="en-US"/>
              </w:rPr>
            </w:pPr>
            <w:r w:rsidRPr="002003A3">
              <w:rPr>
                <w:sz w:val="22"/>
              </w:rPr>
              <w:t>Обязанности граждан в сфере государственного управления:</w:t>
            </w:r>
          </w:p>
          <w:p w14:paraId="3A59E5AE" w14:textId="77777777" w:rsidR="00647A5A" w:rsidRPr="002003A3" w:rsidRDefault="00647A5A" w:rsidP="00B17D1D">
            <w:pPr>
              <w:spacing w:after="0" w:line="240" w:lineRule="auto"/>
              <w:ind w:left="0" w:firstLine="0"/>
              <w:rPr>
                <w:sz w:val="22"/>
              </w:rPr>
            </w:pPr>
            <w:r w:rsidRPr="002003A3">
              <w:rPr>
                <w:sz w:val="22"/>
              </w:rPr>
              <w:t>– соблюдение законов, подзаконных актов;</w:t>
            </w:r>
          </w:p>
          <w:p w14:paraId="25CD1E20" w14:textId="77777777" w:rsidR="00647A5A" w:rsidRPr="002003A3" w:rsidRDefault="00647A5A" w:rsidP="00B17D1D">
            <w:pPr>
              <w:spacing w:after="0" w:line="240" w:lineRule="auto"/>
              <w:ind w:left="0" w:firstLine="0"/>
              <w:rPr>
                <w:sz w:val="22"/>
              </w:rPr>
            </w:pPr>
            <w:r w:rsidRPr="002003A3">
              <w:rPr>
                <w:sz w:val="22"/>
              </w:rPr>
              <w:t>– своевременная уплата установленных законом налогов и сборов;</w:t>
            </w:r>
          </w:p>
          <w:p w14:paraId="49098A44" w14:textId="77777777" w:rsidR="00647A5A" w:rsidRPr="002003A3" w:rsidRDefault="00647A5A" w:rsidP="00B17D1D">
            <w:pPr>
              <w:spacing w:after="0" w:line="240" w:lineRule="auto"/>
              <w:ind w:left="0" w:firstLine="0"/>
              <w:rPr>
                <w:sz w:val="22"/>
              </w:rPr>
            </w:pPr>
            <w:r w:rsidRPr="002003A3">
              <w:rPr>
                <w:sz w:val="22"/>
              </w:rPr>
              <w:t>– обязанность проходить службу в вооруженных силах;</w:t>
            </w:r>
          </w:p>
          <w:p w14:paraId="0E0A27FA" w14:textId="77777777" w:rsidR="00647A5A" w:rsidRPr="002003A3" w:rsidRDefault="00647A5A" w:rsidP="00B17D1D">
            <w:pPr>
              <w:spacing w:after="0" w:line="240" w:lineRule="auto"/>
              <w:ind w:left="0" w:firstLine="0"/>
              <w:rPr>
                <w:sz w:val="22"/>
              </w:rPr>
            </w:pPr>
            <w:r w:rsidRPr="002003A3">
              <w:rPr>
                <w:sz w:val="22"/>
              </w:rPr>
              <w:t>– соблюдение административно-правовых норм и требований органов</w:t>
            </w:r>
          </w:p>
          <w:p w14:paraId="36AC4A0F" w14:textId="77777777" w:rsidR="00647A5A" w:rsidRPr="002003A3" w:rsidRDefault="00647A5A" w:rsidP="00B17D1D">
            <w:pPr>
              <w:spacing w:after="0" w:line="240" w:lineRule="auto"/>
              <w:ind w:left="0" w:firstLine="0"/>
              <w:rPr>
                <w:sz w:val="22"/>
              </w:rPr>
            </w:pPr>
            <w:r w:rsidRPr="002003A3">
              <w:rPr>
                <w:sz w:val="22"/>
              </w:rPr>
              <w:t>государственной власти и местного самоуправления;</w:t>
            </w:r>
          </w:p>
          <w:p w14:paraId="0AA1E9AF" w14:textId="77777777" w:rsidR="00647A5A" w:rsidRPr="002003A3" w:rsidRDefault="00647A5A" w:rsidP="00B17D1D">
            <w:pPr>
              <w:spacing w:after="0" w:line="240" w:lineRule="auto"/>
              <w:ind w:left="0" w:firstLine="0"/>
              <w:rPr>
                <w:sz w:val="22"/>
              </w:rPr>
            </w:pPr>
            <w:r w:rsidRPr="002003A3">
              <w:rPr>
                <w:sz w:val="22"/>
              </w:rPr>
              <w:t>– обязанность заботиться о сохранении исторического и культурного наследия, беречь памятники истории и культуры, соблюдать правила санитарии и гигиены;</w:t>
            </w:r>
          </w:p>
          <w:p w14:paraId="008E95F3" w14:textId="77777777" w:rsidR="00647A5A" w:rsidRPr="002003A3" w:rsidRDefault="00647A5A" w:rsidP="00B17D1D">
            <w:pPr>
              <w:spacing w:after="0" w:line="240" w:lineRule="auto"/>
              <w:ind w:left="0" w:firstLine="0"/>
              <w:rPr>
                <w:sz w:val="22"/>
              </w:rPr>
            </w:pPr>
            <w:r w:rsidRPr="002003A3">
              <w:rPr>
                <w:sz w:val="22"/>
              </w:rPr>
              <w:t>– обязанность соблюдать трудовую дисциплину;</w:t>
            </w:r>
          </w:p>
          <w:p w14:paraId="791B47AB" w14:textId="77777777" w:rsidR="00647A5A" w:rsidRPr="002003A3" w:rsidRDefault="00647A5A" w:rsidP="00B17D1D">
            <w:pPr>
              <w:spacing w:after="0" w:line="240" w:lineRule="auto"/>
              <w:ind w:left="0" w:firstLine="0"/>
              <w:rPr>
                <w:sz w:val="22"/>
              </w:rPr>
            </w:pPr>
            <w:r w:rsidRPr="002003A3">
              <w:rPr>
                <w:sz w:val="22"/>
              </w:rPr>
              <w:t>– обязанность соблюдать правила дорожного движения;</w:t>
            </w:r>
          </w:p>
          <w:p w14:paraId="26995466" w14:textId="77777777" w:rsidR="00647A5A" w:rsidRPr="002003A3" w:rsidRDefault="00647A5A" w:rsidP="00B17D1D">
            <w:pPr>
              <w:spacing w:after="0" w:line="240" w:lineRule="auto"/>
              <w:ind w:left="0" w:firstLine="0"/>
              <w:rPr>
                <w:bCs/>
                <w:color w:val="000000" w:themeColor="text1"/>
                <w:sz w:val="22"/>
              </w:rPr>
            </w:pPr>
            <w:r w:rsidRPr="002003A3">
              <w:rPr>
                <w:sz w:val="22"/>
              </w:rPr>
              <w:t>– обязанность регистрации и снятия с регистрации гражданина Российской Федерации по месту пребывания.</w:t>
            </w:r>
          </w:p>
        </w:tc>
      </w:tr>
      <w:tr w:rsidR="00647A5A" w:rsidRPr="003B2FAB" w14:paraId="3B6C82B0" w14:textId="77777777" w:rsidTr="00EE5BB2">
        <w:tc>
          <w:tcPr>
            <w:tcW w:w="2168" w:type="dxa"/>
          </w:tcPr>
          <w:p w14:paraId="4C061174" w14:textId="77777777" w:rsidR="00647A5A" w:rsidRPr="00954517" w:rsidRDefault="00647A5A" w:rsidP="00B17D1D">
            <w:pPr>
              <w:pStyle w:val="a3"/>
              <w:numPr>
                <w:ilvl w:val="0"/>
                <w:numId w:val="13"/>
              </w:numPr>
              <w:tabs>
                <w:tab w:val="left" w:pos="284"/>
                <w:tab w:val="left" w:pos="426"/>
              </w:tabs>
              <w:ind w:left="0" w:firstLine="284"/>
              <w:jc w:val="both"/>
              <w:rPr>
                <w:bCs/>
                <w:color w:val="000000" w:themeColor="text1"/>
                <w:sz w:val="22"/>
                <w:szCs w:val="22"/>
              </w:rPr>
            </w:pPr>
            <w:r w:rsidRPr="00954517">
              <w:rPr>
                <w:rStyle w:val="FontStyle651"/>
                <w:sz w:val="22"/>
                <w:szCs w:val="22"/>
                <w:lang w:val="ru-RU" w:eastAsia="ru-RU"/>
              </w:rPr>
              <w:t xml:space="preserve"> </w:t>
            </w:r>
            <w:r w:rsidRPr="00954517">
              <w:rPr>
                <w:rStyle w:val="FontStyle651"/>
                <w:sz w:val="22"/>
                <w:szCs w:val="22"/>
                <w:lang w:val="ru-RU"/>
              </w:rPr>
              <w:t>Что является о</w:t>
            </w:r>
            <w:r w:rsidRPr="00954517">
              <w:rPr>
                <w:rStyle w:val="FontStyle651"/>
                <w:sz w:val="22"/>
                <w:szCs w:val="22"/>
                <w:lang w:eastAsia="ru-RU"/>
              </w:rPr>
              <w:t>собенност</w:t>
            </w:r>
            <w:r w:rsidRPr="00954517">
              <w:rPr>
                <w:rStyle w:val="FontStyle651"/>
                <w:sz w:val="22"/>
                <w:szCs w:val="22"/>
                <w:lang w:val="ru-RU" w:eastAsia="ru-RU"/>
              </w:rPr>
              <w:t>ями</w:t>
            </w:r>
            <w:r w:rsidRPr="00954517">
              <w:rPr>
                <w:rStyle w:val="FontStyle651"/>
                <w:sz w:val="22"/>
                <w:szCs w:val="22"/>
                <w:lang w:eastAsia="ru-RU"/>
              </w:rPr>
              <w:t xml:space="preserve"> административно-правовых норм</w:t>
            </w:r>
          </w:p>
        </w:tc>
        <w:tc>
          <w:tcPr>
            <w:tcW w:w="8738" w:type="dxa"/>
            <w:gridSpan w:val="3"/>
          </w:tcPr>
          <w:p w14:paraId="1FD86B3B" w14:textId="77777777" w:rsidR="00647A5A" w:rsidRPr="002003A3" w:rsidRDefault="00647A5A" w:rsidP="00B17D1D">
            <w:pPr>
              <w:spacing w:after="0" w:line="240" w:lineRule="auto"/>
              <w:ind w:left="0" w:firstLine="0"/>
              <w:rPr>
                <w:rFonts w:eastAsiaTheme="minorHAnsi"/>
                <w:sz w:val="22"/>
              </w:rPr>
            </w:pPr>
            <w:r w:rsidRPr="002003A3">
              <w:rPr>
                <w:rStyle w:val="FontStyle651"/>
                <w:sz w:val="22"/>
                <w:szCs w:val="22"/>
              </w:rPr>
              <w:t>Особенностями административно-правовых норм является то, что они:</w:t>
            </w:r>
          </w:p>
          <w:p w14:paraId="4C9672FA" w14:textId="77777777" w:rsidR="00647A5A" w:rsidRPr="002003A3" w:rsidRDefault="00647A5A" w:rsidP="00B17D1D">
            <w:pPr>
              <w:spacing w:after="0" w:line="240" w:lineRule="auto"/>
              <w:ind w:left="0" w:firstLine="0"/>
              <w:rPr>
                <w:sz w:val="22"/>
              </w:rPr>
            </w:pPr>
            <w:r w:rsidRPr="002003A3">
              <w:rPr>
                <w:sz w:val="22"/>
              </w:rPr>
              <w:t>1) являются обязательными для исполнения, не допускающими отступлений или альтернатив;</w:t>
            </w:r>
          </w:p>
          <w:p w14:paraId="42C5B1AB" w14:textId="77777777" w:rsidR="00647A5A" w:rsidRPr="002003A3" w:rsidRDefault="00647A5A" w:rsidP="00B17D1D">
            <w:pPr>
              <w:spacing w:after="0" w:line="240" w:lineRule="auto"/>
              <w:ind w:left="0" w:firstLine="0"/>
              <w:rPr>
                <w:sz w:val="22"/>
              </w:rPr>
            </w:pPr>
            <w:r w:rsidRPr="002003A3">
              <w:rPr>
                <w:sz w:val="22"/>
              </w:rPr>
              <w:t>2) регулируют специфические общественные отношения, связанные с осуществлением государственного управления и административного правосудия;</w:t>
            </w:r>
          </w:p>
          <w:p w14:paraId="353DC696" w14:textId="77777777" w:rsidR="00647A5A" w:rsidRPr="002003A3" w:rsidRDefault="00647A5A" w:rsidP="00B17D1D">
            <w:pPr>
              <w:spacing w:after="0" w:line="240" w:lineRule="auto"/>
              <w:ind w:left="0" w:firstLine="0"/>
              <w:rPr>
                <w:sz w:val="22"/>
              </w:rPr>
            </w:pPr>
            <w:r w:rsidRPr="002003A3">
              <w:rPr>
                <w:sz w:val="22"/>
              </w:rPr>
              <w:t>3) направлены на обеспечение интересов общества и государства в целом, а не отдельных индивидов или групп;</w:t>
            </w:r>
          </w:p>
          <w:p w14:paraId="1DF83DB0" w14:textId="77777777" w:rsidR="00647A5A" w:rsidRPr="002003A3" w:rsidRDefault="00647A5A" w:rsidP="00B17D1D">
            <w:pPr>
              <w:spacing w:after="0" w:line="240" w:lineRule="auto"/>
              <w:ind w:left="0" w:firstLine="0"/>
              <w:rPr>
                <w:sz w:val="22"/>
              </w:rPr>
            </w:pPr>
            <w:r w:rsidRPr="002003A3">
              <w:rPr>
                <w:sz w:val="22"/>
              </w:rPr>
              <w:t>4) устанавливают систему взаимоотношений между различными органами государственного управления и должностными лицами, определяя их компетенцию и ответственность;</w:t>
            </w:r>
          </w:p>
          <w:p w14:paraId="57635091" w14:textId="77777777" w:rsidR="00647A5A" w:rsidRPr="002003A3" w:rsidRDefault="00647A5A" w:rsidP="00B17D1D">
            <w:pPr>
              <w:spacing w:after="0" w:line="240" w:lineRule="auto"/>
              <w:ind w:left="0" w:firstLine="0"/>
              <w:rPr>
                <w:sz w:val="22"/>
              </w:rPr>
            </w:pPr>
            <w:r w:rsidRPr="002003A3">
              <w:rPr>
                <w:sz w:val="22"/>
              </w:rPr>
              <w:t>5) служат основой для деятельности органов государственного управления по обеспечению законности и порядка в обществе;</w:t>
            </w:r>
          </w:p>
          <w:p w14:paraId="1816BD65" w14:textId="77777777" w:rsidR="00647A5A" w:rsidRPr="002003A3" w:rsidRDefault="00647A5A" w:rsidP="00B17D1D">
            <w:pPr>
              <w:spacing w:after="0" w:line="240" w:lineRule="auto"/>
              <w:ind w:left="0" w:firstLine="0"/>
              <w:rPr>
                <w:bCs/>
                <w:color w:val="000000" w:themeColor="text1"/>
                <w:sz w:val="22"/>
              </w:rPr>
            </w:pPr>
            <w:r w:rsidRPr="002003A3">
              <w:rPr>
                <w:sz w:val="22"/>
              </w:rPr>
              <w:t>6) действуют на определенной территории, в определенное время и распространяются на определенных субъектов (физических и юридических лиц).</w:t>
            </w:r>
          </w:p>
        </w:tc>
      </w:tr>
      <w:tr w:rsidR="00647A5A" w:rsidRPr="003B2FAB" w14:paraId="29D45B81" w14:textId="77777777" w:rsidTr="00EE5BB2">
        <w:tc>
          <w:tcPr>
            <w:tcW w:w="2168" w:type="dxa"/>
          </w:tcPr>
          <w:p w14:paraId="4CDE8037" w14:textId="77777777" w:rsidR="00647A5A" w:rsidRPr="002003A3" w:rsidRDefault="00647A5A" w:rsidP="00B17D1D">
            <w:pPr>
              <w:pStyle w:val="a3"/>
              <w:numPr>
                <w:ilvl w:val="0"/>
                <w:numId w:val="13"/>
              </w:numPr>
              <w:tabs>
                <w:tab w:val="left" w:pos="284"/>
                <w:tab w:val="left" w:pos="426"/>
              </w:tabs>
              <w:ind w:left="0" w:firstLine="284"/>
              <w:jc w:val="both"/>
              <w:rPr>
                <w:bCs/>
                <w:color w:val="000000" w:themeColor="text1"/>
                <w:sz w:val="22"/>
                <w:szCs w:val="22"/>
              </w:rPr>
            </w:pPr>
            <w:r>
              <w:rPr>
                <w:rStyle w:val="FontStyle651"/>
                <w:sz w:val="22"/>
                <w:szCs w:val="22"/>
                <w:lang w:val="ru-RU" w:eastAsia="ru-RU"/>
              </w:rPr>
              <w:t xml:space="preserve"> По каким основаниям классифицируется с</w:t>
            </w:r>
            <w:r w:rsidRPr="002003A3">
              <w:rPr>
                <w:rStyle w:val="FontStyle651"/>
                <w:sz w:val="22"/>
                <w:szCs w:val="22"/>
                <w:lang w:eastAsia="ru-RU"/>
              </w:rPr>
              <w:t>истема мер административного принуждения</w:t>
            </w:r>
          </w:p>
        </w:tc>
        <w:tc>
          <w:tcPr>
            <w:tcW w:w="8738" w:type="dxa"/>
            <w:gridSpan w:val="3"/>
          </w:tcPr>
          <w:p w14:paraId="0EE99580" w14:textId="77777777" w:rsidR="00647A5A" w:rsidRPr="002003A3" w:rsidRDefault="00647A5A" w:rsidP="00B17D1D">
            <w:pPr>
              <w:spacing w:after="0" w:line="240" w:lineRule="auto"/>
              <w:ind w:left="0" w:firstLine="0"/>
              <w:rPr>
                <w:rFonts w:eastAsiaTheme="minorHAnsi"/>
                <w:sz w:val="22"/>
              </w:rPr>
            </w:pPr>
            <w:r w:rsidRPr="002003A3">
              <w:rPr>
                <w:sz w:val="22"/>
              </w:rPr>
              <w:t>Система мер административного принуждения:</w:t>
            </w:r>
          </w:p>
          <w:p w14:paraId="321908F9" w14:textId="77777777" w:rsidR="00647A5A" w:rsidRPr="002003A3" w:rsidRDefault="00647A5A" w:rsidP="00B17D1D">
            <w:pPr>
              <w:spacing w:after="0" w:line="240" w:lineRule="auto"/>
              <w:ind w:left="0" w:firstLine="0"/>
              <w:rPr>
                <w:sz w:val="22"/>
              </w:rPr>
            </w:pPr>
            <w:r w:rsidRPr="002003A3">
              <w:rPr>
                <w:sz w:val="22"/>
              </w:rPr>
              <w:t>1) По характеру и специфике правонарушения</w:t>
            </w:r>
            <w:r>
              <w:rPr>
                <w:sz w:val="22"/>
              </w:rPr>
              <w:t xml:space="preserve"> </w:t>
            </w:r>
            <w:r>
              <w:t>(</w:t>
            </w:r>
            <w:r w:rsidRPr="002003A3">
              <w:rPr>
                <w:sz w:val="22"/>
              </w:rPr>
              <w:t>меры психического воздействия;</w:t>
            </w:r>
            <w:r>
              <w:rPr>
                <w:sz w:val="22"/>
              </w:rPr>
              <w:t xml:space="preserve"> </w:t>
            </w:r>
            <w:r w:rsidRPr="002003A3">
              <w:rPr>
                <w:sz w:val="22"/>
              </w:rPr>
              <w:t>меры физического воздействия;</w:t>
            </w:r>
            <w:r>
              <w:rPr>
                <w:sz w:val="22"/>
              </w:rPr>
              <w:t xml:space="preserve"> </w:t>
            </w:r>
            <w:r w:rsidRPr="002003A3">
              <w:rPr>
                <w:sz w:val="22"/>
              </w:rPr>
              <w:t>меры материального (имущественного) воздействия;</w:t>
            </w:r>
            <w:r>
              <w:rPr>
                <w:sz w:val="22"/>
              </w:rPr>
              <w:t xml:space="preserve"> </w:t>
            </w:r>
            <w:r w:rsidRPr="002003A3">
              <w:rPr>
                <w:sz w:val="22"/>
              </w:rPr>
              <w:t>меры организационного воздействия</w:t>
            </w:r>
            <w:r>
              <w:rPr>
                <w:sz w:val="22"/>
              </w:rPr>
              <w:t>)</w:t>
            </w:r>
            <w:r w:rsidRPr="002003A3">
              <w:rPr>
                <w:sz w:val="22"/>
              </w:rPr>
              <w:t>.</w:t>
            </w:r>
          </w:p>
          <w:p w14:paraId="0579F826" w14:textId="77777777" w:rsidR="00647A5A" w:rsidRPr="002003A3" w:rsidRDefault="00647A5A" w:rsidP="00B17D1D">
            <w:pPr>
              <w:spacing w:after="0" w:line="240" w:lineRule="auto"/>
              <w:ind w:left="0" w:firstLine="0"/>
              <w:rPr>
                <w:sz w:val="22"/>
              </w:rPr>
            </w:pPr>
            <w:r w:rsidRPr="002003A3">
              <w:rPr>
                <w:sz w:val="22"/>
              </w:rPr>
              <w:t>2) По субъекту применения</w:t>
            </w:r>
            <w:r>
              <w:rPr>
                <w:sz w:val="22"/>
              </w:rPr>
              <w:t xml:space="preserve"> (</w:t>
            </w:r>
            <w:r w:rsidRPr="002003A3">
              <w:rPr>
                <w:sz w:val="22"/>
              </w:rPr>
              <w:t>применяемые индивидуальными субъектами; применяемые коллективными субъектами</w:t>
            </w:r>
            <w:r>
              <w:rPr>
                <w:sz w:val="22"/>
              </w:rPr>
              <w:t>)</w:t>
            </w:r>
            <w:r w:rsidRPr="002003A3">
              <w:rPr>
                <w:sz w:val="22"/>
              </w:rPr>
              <w:t>.</w:t>
            </w:r>
          </w:p>
          <w:p w14:paraId="33318C6B" w14:textId="77777777" w:rsidR="00647A5A" w:rsidRPr="002003A3" w:rsidRDefault="00647A5A" w:rsidP="00B17D1D">
            <w:pPr>
              <w:spacing w:after="0" w:line="240" w:lineRule="auto"/>
              <w:ind w:left="0" w:firstLine="0"/>
              <w:rPr>
                <w:sz w:val="22"/>
              </w:rPr>
            </w:pPr>
            <w:r w:rsidRPr="002003A3">
              <w:rPr>
                <w:sz w:val="22"/>
              </w:rPr>
              <w:t>3) По нормативным основаниям</w:t>
            </w:r>
            <w:r>
              <w:rPr>
                <w:sz w:val="22"/>
              </w:rPr>
              <w:t xml:space="preserve"> </w:t>
            </w:r>
            <w:r>
              <w:t>(</w:t>
            </w:r>
            <w:r w:rsidRPr="002003A3">
              <w:rPr>
                <w:sz w:val="22"/>
              </w:rPr>
              <w:t>основанные на законах;</w:t>
            </w:r>
            <w:r>
              <w:rPr>
                <w:sz w:val="22"/>
              </w:rPr>
              <w:t xml:space="preserve"> </w:t>
            </w:r>
            <w:r w:rsidRPr="002003A3">
              <w:rPr>
                <w:sz w:val="22"/>
              </w:rPr>
              <w:t>основанные на подзаконных актах</w:t>
            </w:r>
            <w:r>
              <w:rPr>
                <w:sz w:val="22"/>
              </w:rPr>
              <w:t>)</w:t>
            </w:r>
            <w:r w:rsidRPr="002003A3">
              <w:rPr>
                <w:sz w:val="22"/>
              </w:rPr>
              <w:t>.</w:t>
            </w:r>
          </w:p>
          <w:p w14:paraId="0EE4AAB5" w14:textId="77777777" w:rsidR="00647A5A" w:rsidRPr="002003A3" w:rsidRDefault="00647A5A" w:rsidP="00B17D1D">
            <w:pPr>
              <w:spacing w:after="0" w:line="240" w:lineRule="auto"/>
              <w:ind w:left="0" w:firstLine="0"/>
              <w:rPr>
                <w:sz w:val="22"/>
              </w:rPr>
            </w:pPr>
            <w:r w:rsidRPr="002003A3">
              <w:rPr>
                <w:sz w:val="22"/>
              </w:rPr>
              <w:t>4) По порядку применения</w:t>
            </w:r>
            <w:r>
              <w:rPr>
                <w:sz w:val="22"/>
              </w:rPr>
              <w:t xml:space="preserve"> </w:t>
            </w:r>
            <w:r>
              <w:t>(</w:t>
            </w:r>
            <w:r w:rsidRPr="002003A3">
              <w:rPr>
                <w:sz w:val="22"/>
              </w:rPr>
              <w:t>применяемые в административном (внесудебном) порядке;</w:t>
            </w:r>
            <w:r>
              <w:rPr>
                <w:sz w:val="22"/>
              </w:rPr>
              <w:t xml:space="preserve"> </w:t>
            </w:r>
            <w:r w:rsidRPr="002003A3">
              <w:rPr>
                <w:sz w:val="22"/>
              </w:rPr>
              <w:t>применяемые в судебном порядке</w:t>
            </w:r>
            <w:r>
              <w:rPr>
                <w:sz w:val="22"/>
              </w:rPr>
              <w:t>)</w:t>
            </w:r>
            <w:r w:rsidRPr="002003A3">
              <w:rPr>
                <w:sz w:val="22"/>
              </w:rPr>
              <w:t>.</w:t>
            </w:r>
          </w:p>
          <w:p w14:paraId="7575A051" w14:textId="77777777" w:rsidR="00647A5A" w:rsidRPr="002003A3" w:rsidRDefault="00647A5A" w:rsidP="00B17D1D">
            <w:pPr>
              <w:spacing w:after="0" w:line="240" w:lineRule="auto"/>
              <w:ind w:left="0" w:firstLine="0"/>
              <w:rPr>
                <w:sz w:val="22"/>
              </w:rPr>
            </w:pPr>
            <w:r w:rsidRPr="002003A3">
              <w:rPr>
                <w:sz w:val="22"/>
              </w:rPr>
              <w:t>5) По фактическим основаниям</w:t>
            </w:r>
            <w:r>
              <w:rPr>
                <w:sz w:val="22"/>
              </w:rPr>
              <w:t xml:space="preserve"> (</w:t>
            </w:r>
            <w:r w:rsidRPr="002003A3">
              <w:rPr>
                <w:sz w:val="22"/>
              </w:rPr>
              <w:t>основанные на правонарушениях; основанные на иных фактах (аномалии с правовым содержанием).</w:t>
            </w:r>
          </w:p>
          <w:p w14:paraId="3C9436F7" w14:textId="77777777" w:rsidR="00647A5A" w:rsidRPr="002003A3" w:rsidRDefault="00647A5A" w:rsidP="00B17D1D">
            <w:pPr>
              <w:spacing w:after="0" w:line="240" w:lineRule="auto"/>
              <w:ind w:left="0" w:firstLine="0"/>
              <w:rPr>
                <w:sz w:val="22"/>
              </w:rPr>
            </w:pPr>
            <w:r w:rsidRPr="002003A3">
              <w:rPr>
                <w:sz w:val="22"/>
              </w:rPr>
              <w:t>6) По сфере воздействия</w:t>
            </w:r>
            <w:r>
              <w:rPr>
                <w:sz w:val="22"/>
              </w:rPr>
              <w:t xml:space="preserve"> (</w:t>
            </w:r>
            <w:r w:rsidRPr="002003A3">
              <w:rPr>
                <w:sz w:val="22"/>
              </w:rPr>
              <w:t>внутриорганизационные меры; внешневластные меры</w:t>
            </w:r>
            <w:r>
              <w:rPr>
                <w:sz w:val="22"/>
              </w:rPr>
              <w:t>)</w:t>
            </w:r>
            <w:r w:rsidRPr="002003A3">
              <w:rPr>
                <w:sz w:val="22"/>
              </w:rPr>
              <w:t>.</w:t>
            </w:r>
          </w:p>
          <w:p w14:paraId="1D0D7F2B" w14:textId="77777777" w:rsidR="00647A5A" w:rsidRPr="002003A3" w:rsidRDefault="00647A5A" w:rsidP="00B17D1D">
            <w:pPr>
              <w:spacing w:after="0" w:line="240" w:lineRule="auto"/>
              <w:ind w:left="0" w:firstLine="0"/>
              <w:rPr>
                <w:bCs/>
                <w:color w:val="000000" w:themeColor="text1"/>
                <w:sz w:val="22"/>
              </w:rPr>
            </w:pPr>
            <w:r w:rsidRPr="002003A3">
              <w:rPr>
                <w:sz w:val="22"/>
              </w:rPr>
              <w:t>7) По способу обеспечения общественного порядка и целевому предназначению</w:t>
            </w:r>
            <w:r>
              <w:rPr>
                <w:sz w:val="22"/>
              </w:rPr>
              <w:t xml:space="preserve"> (</w:t>
            </w:r>
            <w:r w:rsidRPr="002003A3">
              <w:rPr>
                <w:sz w:val="22"/>
              </w:rPr>
              <w:t>меры административного предупреждения; меры административного пресечения;</w:t>
            </w:r>
            <w:r>
              <w:rPr>
                <w:sz w:val="22"/>
              </w:rPr>
              <w:t xml:space="preserve"> </w:t>
            </w:r>
            <w:r w:rsidRPr="002003A3">
              <w:rPr>
                <w:sz w:val="22"/>
              </w:rPr>
              <w:t>меры административно-процессуального обеспечения;</w:t>
            </w:r>
            <w:r>
              <w:rPr>
                <w:sz w:val="22"/>
              </w:rPr>
              <w:t xml:space="preserve"> </w:t>
            </w:r>
            <w:r w:rsidRPr="002003A3">
              <w:rPr>
                <w:sz w:val="22"/>
              </w:rPr>
              <w:t>административные правовосстановительные меры (меры защиты); меры административного наказания.</w:t>
            </w:r>
          </w:p>
        </w:tc>
      </w:tr>
      <w:tr w:rsidR="00647A5A" w:rsidRPr="003B2FAB" w14:paraId="6082D1D0" w14:textId="77777777" w:rsidTr="00EE5BB2">
        <w:tc>
          <w:tcPr>
            <w:tcW w:w="2168" w:type="dxa"/>
          </w:tcPr>
          <w:p w14:paraId="52C73742" w14:textId="77777777" w:rsidR="00647A5A" w:rsidRPr="00954517" w:rsidRDefault="00647A5A" w:rsidP="00B17D1D">
            <w:pPr>
              <w:pStyle w:val="a3"/>
              <w:numPr>
                <w:ilvl w:val="0"/>
                <w:numId w:val="13"/>
              </w:numPr>
              <w:tabs>
                <w:tab w:val="left" w:pos="284"/>
                <w:tab w:val="left" w:pos="426"/>
              </w:tabs>
              <w:ind w:left="0" w:firstLine="284"/>
              <w:jc w:val="both"/>
              <w:rPr>
                <w:bCs/>
                <w:color w:val="000000" w:themeColor="text1"/>
                <w:sz w:val="22"/>
                <w:szCs w:val="22"/>
              </w:rPr>
            </w:pPr>
            <w:r w:rsidRPr="00954517">
              <w:rPr>
                <w:rStyle w:val="FontStyle651"/>
                <w:sz w:val="22"/>
                <w:szCs w:val="22"/>
                <w:lang w:val="ru-RU" w:eastAsia="ru-RU"/>
              </w:rPr>
              <w:t xml:space="preserve"> </w:t>
            </w:r>
            <w:r>
              <w:rPr>
                <w:rStyle w:val="FontStyle651"/>
                <w:sz w:val="22"/>
                <w:szCs w:val="22"/>
                <w:lang w:val="ru-RU" w:eastAsia="ru-RU"/>
              </w:rPr>
              <w:t xml:space="preserve">Как </w:t>
            </w:r>
            <w:r w:rsidRPr="00954517">
              <w:rPr>
                <w:sz w:val="22"/>
                <w:szCs w:val="22"/>
                <w:lang w:val="ru-RU" w:eastAsia="ru-RU"/>
              </w:rPr>
              <w:t xml:space="preserve">можно классифицировать </w:t>
            </w:r>
            <w:r>
              <w:rPr>
                <w:sz w:val="22"/>
                <w:szCs w:val="22"/>
                <w:lang w:val="ru-RU" w:eastAsia="ru-RU"/>
              </w:rPr>
              <w:t>в</w:t>
            </w:r>
            <w:r w:rsidRPr="00954517">
              <w:rPr>
                <w:rStyle w:val="FontStyle651"/>
                <w:sz w:val="22"/>
                <w:szCs w:val="22"/>
                <w:lang w:eastAsia="ru-RU"/>
              </w:rPr>
              <w:t>иды правовых актов управления</w:t>
            </w:r>
          </w:p>
        </w:tc>
        <w:tc>
          <w:tcPr>
            <w:tcW w:w="8738" w:type="dxa"/>
            <w:gridSpan w:val="3"/>
          </w:tcPr>
          <w:p w14:paraId="3F9FBF2F" w14:textId="77777777" w:rsidR="00647A5A" w:rsidRPr="002003A3" w:rsidRDefault="00647A5A" w:rsidP="00B17D1D">
            <w:pPr>
              <w:spacing w:after="0" w:line="240" w:lineRule="auto"/>
              <w:ind w:left="0" w:firstLine="0"/>
              <w:rPr>
                <w:rFonts w:eastAsiaTheme="minorHAnsi"/>
                <w:sz w:val="22"/>
              </w:rPr>
            </w:pPr>
            <w:r w:rsidRPr="002003A3">
              <w:rPr>
                <w:sz w:val="22"/>
              </w:rPr>
              <w:t>Виды правовых актов управления можно классифицировать:</w:t>
            </w:r>
          </w:p>
          <w:p w14:paraId="6E76509A" w14:textId="77777777" w:rsidR="00647A5A" w:rsidRPr="002003A3" w:rsidRDefault="00647A5A" w:rsidP="00B17D1D">
            <w:pPr>
              <w:pStyle w:val="a8"/>
              <w:tabs>
                <w:tab w:val="num" w:pos="0"/>
              </w:tabs>
              <w:spacing w:before="0" w:beforeAutospacing="0" w:after="0" w:afterAutospacing="0" w:line="256" w:lineRule="auto"/>
              <w:jc w:val="both"/>
              <w:rPr>
                <w:rFonts w:eastAsiaTheme="minorHAnsi"/>
                <w:sz w:val="22"/>
                <w:szCs w:val="22"/>
                <w:lang w:eastAsia="en-US"/>
              </w:rPr>
            </w:pPr>
            <w:r w:rsidRPr="002003A3">
              <w:rPr>
                <w:rFonts w:eastAsiaTheme="minorHAnsi"/>
                <w:sz w:val="22"/>
                <w:szCs w:val="22"/>
                <w:lang w:eastAsia="en-US"/>
              </w:rPr>
              <w:t>1) по юридическим свойствам (нормативные, индивидуальные, общие, смешанного характера);</w:t>
            </w:r>
          </w:p>
          <w:p w14:paraId="4BFF1EAD" w14:textId="77777777" w:rsidR="00647A5A" w:rsidRPr="002003A3" w:rsidRDefault="00647A5A" w:rsidP="00B17D1D">
            <w:pPr>
              <w:pStyle w:val="a8"/>
              <w:tabs>
                <w:tab w:val="num" w:pos="0"/>
              </w:tabs>
              <w:spacing w:before="0" w:beforeAutospacing="0" w:after="0" w:afterAutospacing="0" w:line="256" w:lineRule="auto"/>
              <w:jc w:val="both"/>
              <w:rPr>
                <w:rFonts w:eastAsiaTheme="minorHAnsi"/>
                <w:iCs/>
                <w:sz w:val="22"/>
                <w:szCs w:val="22"/>
                <w:lang w:eastAsia="en-US"/>
              </w:rPr>
            </w:pPr>
            <w:r w:rsidRPr="002003A3">
              <w:rPr>
                <w:rFonts w:eastAsiaTheme="minorHAnsi"/>
                <w:sz w:val="22"/>
                <w:szCs w:val="22"/>
                <w:lang w:eastAsia="en-US"/>
              </w:rPr>
              <w:t xml:space="preserve">2) По </w:t>
            </w:r>
            <w:r w:rsidRPr="002003A3">
              <w:rPr>
                <w:rFonts w:eastAsiaTheme="minorHAnsi"/>
                <w:iCs/>
                <w:sz w:val="22"/>
                <w:szCs w:val="22"/>
                <w:lang w:eastAsia="en-US"/>
              </w:rPr>
              <w:t xml:space="preserve">области или сфере применения (управление в сфере экономики, управление в </w:t>
            </w:r>
            <w:r w:rsidRPr="002003A3">
              <w:rPr>
                <w:rFonts w:eastAsiaTheme="minorHAnsi"/>
                <w:sz w:val="22"/>
                <w:szCs w:val="22"/>
                <w:lang w:eastAsia="en-US"/>
              </w:rPr>
              <w:t>административно-политической сфере и др.</w:t>
            </w:r>
            <w:r w:rsidRPr="002003A3">
              <w:rPr>
                <w:rFonts w:eastAsiaTheme="minorHAnsi"/>
                <w:iCs/>
                <w:sz w:val="22"/>
                <w:szCs w:val="22"/>
                <w:lang w:eastAsia="en-US"/>
              </w:rPr>
              <w:t>);</w:t>
            </w:r>
          </w:p>
          <w:p w14:paraId="1548C112" w14:textId="77777777" w:rsidR="00647A5A" w:rsidRPr="002003A3" w:rsidRDefault="00647A5A" w:rsidP="00B17D1D">
            <w:pPr>
              <w:pStyle w:val="a8"/>
              <w:tabs>
                <w:tab w:val="num" w:pos="0"/>
              </w:tabs>
              <w:spacing w:before="0" w:beforeAutospacing="0" w:after="0" w:afterAutospacing="0" w:line="256" w:lineRule="auto"/>
              <w:jc w:val="both"/>
              <w:rPr>
                <w:rFonts w:eastAsiaTheme="minorHAnsi"/>
                <w:sz w:val="22"/>
                <w:szCs w:val="22"/>
                <w:lang w:eastAsia="en-US"/>
              </w:rPr>
            </w:pPr>
            <w:r w:rsidRPr="002003A3">
              <w:rPr>
                <w:rFonts w:eastAsiaTheme="minorHAnsi"/>
                <w:iCs/>
                <w:sz w:val="22"/>
                <w:szCs w:val="22"/>
                <w:lang w:eastAsia="en-US"/>
              </w:rPr>
              <w:t xml:space="preserve">3) </w:t>
            </w:r>
            <w:r w:rsidRPr="002003A3">
              <w:rPr>
                <w:rFonts w:eastAsiaTheme="minorHAnsi"/>
                <w:sz w:val="22"/>
                <w:szCs w:val="22"/>
                <w:lang w:eastAsia="en-US"/>
              </w:rPr>
              <w:t xml:space="preserve">По </w:t>
            </w:r>
            <w:r w:rsidRPr="002003A3">
              <w:rPr>
                <w:rFonts w:eastAsiaTheme="minorHAnsi"/>
                <w:iCs/>
                <w:sz w:val="22"/>
                <w:szCs w:val="22"/>
                <w:lang w:eastAsia="en-US"/>
              </w:rPr>
              <w:t>действию в пространстве (</w:t>
            </w:r>
            <w:r w:rsidRPr="002003A3">
              <w:rPr>
                <w:rFonts w:eastAsiaTheme="minorHAnsi"/>
                <w:sz w:val="22"/>
                <w:szCs w:val="22"/>
                <w:lang w:eastAsia="en-US"/>
              </w:rPr>
              <w:t>акты, действующие в пределах определенной территории, акты, действующие на территории нескольких государств);</w:t>
            </w:r>
          </w:p>
          <w:p w14:paraId="23238A6F" w14:textId="77777777" w:rsidR="00647A5A" w:rsidRPr="002003A3" w:rsidRDefault="00647A5A" w:rsidP="00B17D1D">
            <w:pPr>
              <w:pStyle w:val="a8"/>
              <w:tabs>
                <w:tab w:val="num" w:pos="0"/>
              </w:tabs>
              <w:spacing w:before="0" w:beforeAutospacing="0" w:after="0" w:afterAutospacing="0" w:line="256" w:lineRule="auto"/>
              <w:jc w:val="both"/>
              <w:rPr>
                <w:rFonts w:eastAsiaTheme="minorHAnsi"/>
                <w:sz w:val="22"/>
                <w:szCs w:val="22"/>
                <w:lang w:eastAsia="en-US"/>
              </w:rPr>
            </w:pPr>
            <w:r w:rsidRPr="002003A3">
              <w:rPr>
                <w:rFonts w:eastAsiaTheme="minorHAnsi"/>
                <w:sz w:val="22"/>
                <w:szCs w:val="22"/>
                <w:lang w:eastAsia="en-US"/>
              </w:rPr>
              <w:lastRenderedPageBreak/>
              <w:t>4) В зависимости от даты начала действия акты делятся на акты, которые вступают в силу (с момента подписания; с даты, указанной в самом акте; в срок, указанный в другом акте; с момента государственной регистрации или официального опубликования);</w:t>
            </w:r>
          </w:p>
          <w:p w14:paraId="25829553" w14:textId="77777777" w:rsidR="00647A5A" w:rsidRPr="002003A3" w:rsidRDefault="00647A5A" w:rsidP="00B17D1D">
            <w:pPr>
              <w:pStyle w:val="a8"/>
              <w:tabs>
                <w:tab w:val="num" w:pos="0"/>
              </w:tabs>
              <w:spacing w:before="0" w:beforeAutospacing="0" w:after="0" w:afterAutospacing="0" w:line="256" w:lineRule="auto"/>
              <w:jc w:val="both"/>
              <w:rPr>
                <w:rFonts w:eastAsiaTheme="minorHAnsi"/>
                <w:sz w:val="22"/>
                <w:szCs w:val="22"/>
                <w:lang w:eastAsia="en-US"/>
              </w:rPr>
            </w:pPr>
            <w:r w:rsidRPr="002003A3">
              <w:rPr>
                <w:rFonts w:eastAsiaTheme="minorHAnsi"/>
                <w:sz w:val="22"/>
                <w:szCs w:val="22"/>
                <w:lang w:eastAsia="en-US"/>
              </w:rPr>
              <w:t xml:space="preserve">5)  По </w:t>
            </w:r>
            <w:r w:rsidRPr="002003A3">
              <w:rPr>
                <w:rFonts w:eastAsiaTheme="minorHAnsi"/>
                <w:iCs/>
                <w:sz w:val="22"/>
                <w:szCs w:val="22"/>
                <w:lang w:eastAsia="en-US"/>
              </w:rPr>
              <w:t>действию во времени (</w:t>
            </w:r>
            <w:r w:rsidRPr="002003A3">
              <w:rPr>
                <w:rFonts w:eastAsiaTheme="minorHAnsi"/>
                <w:sz w:val="22"/>
                <w:szCs w:val="22"/>
                <w:lang w:eastAsia="en-US"/>
              </w:rPr>
              <w:t>бессрочные, срочные, временные);</w:t>
            </w:r>
          </w:p>
          <w:p w14:paraId="1DA75231" w14:textId="77777777" w:rsidR="00647A5A" w:rsidRPr="002003A3" w:rsidRDefault="00647A5A" w:rsidP="00B17D1D">
            <w:pPr>
              <w:pStyle w:val="a8"/>
              <w:tabs>
                <w:tab w:val="num" w:pos="0"/>
              </w:tabs>
              <w:spacing w:before="0" w:beforeAutospacing="0" w:after="0" w:afterAutospacing="0" w:line="256" w:lineRule="auto"/>
              <w:jc w:val="both"/>
              <w:rPr>
                <w:rFonts w:eastAsiaTheme="minorHAnsi"/>
                <w:sz w:val="22"/>
                <w:szCs w:val="22"/>
                <w:lang w:eastAsia="en-US"/>
              </w:rPr>
            </w:pPr>
            <w:r w:rsidRPr="002003A3">
              <w:rPr>
                <w:rFonts w:eastAsiaTheme="minorHAnsi"/>
                <w:sz w:val="22"/>
                <w:szCs w:val="22"/>
                <w:lang w:eastAsia="en-US"/>
              </w:rPr>
              <w:t xml:space="preserve">6) По </w:t>
            </w:r>
            <w:r w:rsidRPr="002003A3">
              <w:rPr>
                <w:rFonts w:eastAsiaTheme="minorHAnsi"/>
                <w:iCs/>
                <w:sz w:val="22"/>
                <w:szCs w:val="22"/>
                <w:lang w:eastAsia="en-US"/>
              </w:rPr>
              <w:t>характеру компетенции исполнительных органов, издающих акты (</w:t>
            </w:r>
            <w:r w:rsidRPr="002003A3">
              <w:rPr>
                <w:rFonts w:eastAsiaTheme="minorHAnsi"/>
                <w:sz w:val="22"/>
                <w:szCs w:val="22"/>
                <w:lang w:eastAsia="en-US"/>
              </w:rPr>
              <w:t>общего управления, отраслевого управления, межотраслевого управления);</w:t>
            </w:r>
          </w:p>
          <w:p w14:paraId="3708EEC1" w14:textId="77777777" w:rsidR="00647A5A" w:rsidRPr="002003A3" w:rsidRDefault="00647A5A" w:rsidP="00B17D1D">
            <w:pPr>
              <w:pStyle w:val="a8"/>
              <w:tabs>
                <w:tab w:val="num" w:pos="0"/>
              </w:tabs>
              <w:spacing w:before="0" w:beforeAutospacing="0" w:after="0" w:afterAutospacing="0" w:line="256" w:lineRule="auto"/>
              <w:jc w:val="both"/>
              <w:rPr>
                <w:rFonts w:eastAsiaTheme="minorHAnsi"/>
                <w:sz w:val="22"/>
                <w:szCs w:val="22"/>
                <w:lang w:eastAsia="en-US"/>
              </w:rPr>
            </w:pPr>
            <w:r w:rsidRPr="002003A3">
              <w:rPr>
                <w:rFonts w:eastAsiaTheme="minorHAnsi"/>
                <w:sz w:val="22"/>
                <w:szCs w:val="22"/>
                <w:lang w:eastAsia="en-US"/>
              </w:rPr>
              <w:t xml:space="preserve">7)  По </w:t>
            </w:r>
            <w:r w:rsidRPr="002003A3">
              <w:rPr>
                <w:rFonts w:eastAsiaTheme="minorHAnsi"/>
                <w:iCs/>
                <w:sz w:val="22"/>
                <w:szCs w:val="22"/>
                <w:lang w:eastAsia="en-US"/>
              </w:rPr>
              <w:t>органам, издающим правовые акты управления (</w:t>
            </w:r>
            <w:r w:rsidRPr="002003A3">
              <w:rPr>
                <w:rFonts w:eastAsiaTheme="minorHAnsi"/>
                <w:sz w:val="22"/>
                <w:szCs w:val="22"/>
                <w:lang w:eastAsia="en-US"/>
              </w:rPr>
              <w:t>Президент РФ – указы и распоряжения; Правительство РФ – постановления и распоряжения; федеральные органы исполнительной власти – приказы, распоряжения, правила, инструкции, положения);</w:t>
            </w:r>
          </w:p>
          <w:p w14:paraId="6CBC2A7E" w14:textId="77777777" w:rsidR="00647A5A" w:rsidRPr="002003A3" w:rsidRDefault="00647A5A" w:rsidP="00B17D1D">
            <w:pPr>
              <w:pStyle w:val="a8"/>
              <w:tabs>
                <w:tab w:val="num" w:pos="0"/>
              </w:tabs>
              <w:spacing w:before="0" w:beforeAutospacing="0" w:after="0" w:afterAutospacing="0" w:line="256" w:lineRule="auto"/>
              <w:jc w:val="both"/>
              <w:rPr>
                <w:rFonts w:eastAsiaTheme="minorHAnsi"/>
                <w:sz w:val="22"/>
                <w:szCs w:val="22"/>
                <w:lang w:eastAsia="en-US"/>
              </w:rPr>
            </w:pPr>
            <w:r w:rsidRPr="002003A3">
              <w:rPr>
                <w:rFonts w:eastAsiaTheme="minorHAnsi"/>
                <w:sz w:val="22"/>
                <w:szCs w:val="22"/>
                <w:lang w:eastAsia="en-US"/>
              </w:rPr>
              <w:t>8) По форме выражения (словесные, конклюдентные);</w:t>
            </w:r>
          </w:p>
          <w:p w14:paraId="09B70F73" w14:textId="77777777" w:rsidR="00647A5A" w:rsidRPr="002003A3" w:rsidRDefault="00647A5A" w:rsidP="00B17D1D">
            <w:pPr>
              <w:pStyle w:val="a8"/>
              <w:tabs>
                <w:tab w:val="num" w:pos="0"/>
              </w:tabs>
              <w:spacing w:before="0" w:beforeAutospacing="0" w:after="0" w:afterAutospacing="0" w:line="256" w:lineRule="auto"/>
              <w:jc w:val="both"/>
              <w:rPr>
                <w:rFonts w:eastAsiaTheme="minorHAnsi"/>
                <w:sz w:val="22"/>
                <w:szCs w:val="22"/>
                <w:lang w:eastAsia="en-US"/>
              </w:rPr>
            </w:pPr>
            <w:r w:rsidRPr="002003A3">
              <w:rPr>
                <w:rFonts w:eastAsiaTheme="minorHAnsi"/>
                <w:sz w:val="22"/>
                <w:szCs w:val="22"/>
                <w:lang w:eastAsia="en-US"/>
              </w:rPr>
              <w:t>9) По способу принятия акта ( коллегиальные, единоличные);</w:t>
            </w:r>
          </w:p>
          <w:p w14:paraId="4ED86300" w14:textId="77777777" w:rsidR="00647A5A" w:rsidRPr="002003A3" w:rsidRDefault="00647A5A" w:rsidP="00B17D1D">
            <w:pPr>
              <w:pStyle w:val="a8"/>
              <w:tabs>
                <w:tab w:val="num" w:pos="0"/>
              </w:tabs>
              <w:spacing w:before="0" w:beforeAutospacing="0" w:after="0" w:afterAutospacing="0" w:line="256" w:lineRule="auto"/>
              <w:jc w:val="both"/>
              <w:rPr>
                <w:rFonts w:eastAsiaTheme="minorHAnsi"/>
                <w:sz w:val="22"/>
                <w:szCs w:val="22"/>
                <w:lang w:eastAsia="en-US"/>
              </w:rPr>
            </w:pPr>
            <w:r w:rsidRPr="002003A3">
              <w:rPr>
                <w:rFonts w:eastAsiaTheme="minorHAnsi"/>
                <w:sz w:val="22"/>
                <w:szCs w:val="22"/>
                <w:lang w:eastAsia="en-US"/>
              </w:rPr>
              <w:t>10) По степени соответствия законам (правомерные, оспоримые, ничтожные);</w:t>
            </w:r>
          </w:p>
          <w:p w14:paraId="5E5AE7FE" w14:textId="77777777" w:rsidR="00647A5A" w:rsidRPr="002003A3" w:rsidRDefault="00647A5A" w:rsidP="00B17D1D">
            <w:pPr>
              <w:spacing w:after="0" w:line="240" w:lineRule="auto"/>
              <w:ind w:left="0" w:firstLine="0"/>
              <w:rPr>
                <w:bCs/>
                <w:color w:val="000000" w:themeColor="text1"/>
                <w:sz w:val="22"/>
              </w:rPr>
            </w:pPr>
            <w:r w:rsidRPr="002003A3">
              <w:rPr>
                <w:rFonts w:eastAsiaTheme="minorHAnsi"/>
                <w:sz w:val="22"/>
                <w:lang w:eastAsia="en-US"/>
              </w:rPr>
              <w:t>11)  Исходя из функциональной роли (плановые, методические, кадровые, финансовые, учетные).</w:t>
            </w:r>
          </w:p>
        </w:tc>
      </w:tr>
      <w:tr w:rsidR="00647A5A" w:rsidRPr="003B2FAB" w14:paraId="3E2C300D" w14:textId="77777777" w:rsidTr="00EE5BB2">
        <w:tc>
          <w:tcPr>
            <w:tcW w:w="2168" w:type="dxa"/>
          </w:tcPr>
          <w:p w14:paraId="15B810E6" w14:textId="77777777" w:rsidR="00647A5A" w:rsidRPr="00954517" w:rsidRDefault="00647A5A" w:rsidP="00B17D1D">
            <w:pPr>
              <w:pStyle w:val="a3"/>
              <w:numPr>
                <w:ilvl w:val="0"/>
                <w:numId w:val="13"/>
              </w:numPr>
              <w:tabs>
                <w:tab w:val="left" w:pos="284"/>
                <w:tab w:val="left" w:pos="426"/>
              </w:tabs>
              <w:ind w:left="0" w:firstLine="284"/>
              <w:jc w:val="both"/>
              <w:rPr>
                <w:bCs/>
                <w:color w:val="000000" w:themeColor="text1"/>
                <w:sz w:val="22"/>
                <w:szCs w:val="22"/>
              </w:rPr>
            </w:pPr>
            <w:r>
              <w:rPr>
                <w:rStyle w:val="FontStyle651"/>
                <w:sz w:val="22"/>
                <w:szCs w:val="22"/>
                <w:lang w:val="ru-RU" w:eastAsia="ru-RU"/>
              </w:rPr>
              <w:lastRenderedPageBreak/>
              <w:t xml:space="preserve"> В чем заключаются о</w:t>
            </w:r>
            <w:r w:rsidRPr="00954517">
              <w:rPr>
                <w:rStyle w:val="FontStyle651"/>
                <w:sz w:val="22"/>
                <w:szCs w:val="22"/>
                <w:lang w:eastAsia="ru-RU"/>
              </w:rPr>
              <w:t>собенности военной и правоохранительной государственной службы</w:t>
            </w:r>
          </w:p>
        </w:tc>
        <w:tc>
          <w:tcPr>
            <w:tcW w:w="8738" w:type="dxa"/>
            <w:gridSpan w:val="3"/>
          </w:tcPr>
          <w:p w14:paraId="516D1674" w14:textId="77777777" w:rsidR="00647A5A" w:rsidRPr="002003A3" w:rsidRDefault="00647A5A" w:rsidP="00B17D1D">
            <w:pPr>
              <w:pStyle w:val="Style21"/>
              <w:spacing w:line="256" w:lineRule="auto"/>
              <w:rPr>
                <w:sz w:val="22"/>
                <w:szCs w:val="22"/>
                <w:lang w:eastAsia="en-US"/>
              </w:rPr>
            </w:pPr>
            <w:r w:rsidRPr="002003A3">
              <w:rPr>
                <w:sz w:val="22"/>
                <w:szCs w:val="22"/>
                <w:lang w:eastAsia="en-US"/>
              </w:rPr>
              <w:t>Особенности военной службы:</w:t>
            </w:r>
          </w:p>
          <w:p w14:paraId="6103443E" w14:textId="77777777" w:rsidR="00647A5A" w:rsidRPr="002003A3" w:rsidRDefault="00647A5A" w:rsidP="00B17D1D">
            <w:pPr>
              <w:pStyle w:val="Style21"/>
              <w:spacing w:line="256" w:lineRule="auto"/>
              <w:rPr>
                <w:sz w:val="22"/>
                <w:szCs w:val="22"/>
                <w:lang w:eastAsia="en-US"/>
              </w:rPr>
            </w:pPr>
            <w:r w:rsidRPr="002003A3">
              <w:rPr>
                <w:sz w:val="22"/>
                <w:szCs w:val="22"/>
                <w:lang w:eastAsia="en-US"/>
              </w:rPr>
              <w:t>–Особый правовой статус служащих;</w:t>
            </w:r>
          </w:p>
          <w:p w14:paraId="555DF223" w14:textId="77777777" w:rsidR="00647A5A" w:rsidRPr="002003A3" w:rsidRDefault="00647A5A" w:rsidP="00B17D1D">
            <w:pPr>
              <w:pStyle w:val="Style21"/>
              <w:spacing w:line="256" w:lineRule="auto"/>
              <w:rPr>
                <w:sz w:val="22"/>
                <w:szCs w:val="22"/>
                <w:lang w:eastAsia="en-US"/>
              </w:rPr>
            </w:pPr>
            <w:r w:rsidRPr="002003A3">
              <w:rPr>
                <w:sz w:val="22"/>
                <w:szCs w:val="22"/>
                <w:lang w:eastAsia="en-US"/>
              </w:rPr>
              <w:t>–Большее поле регулирования административным правом (по сравнению с гражданской и правоохранительной службой);</w:t>
            </w:r>
          </w:p>
          <w:p w14:paraId="101F0CF9" w14:textId="77777777" w:rsidR="00647A5A" w:rsidRPr="002003A3" w:rsidRDefault="00647A5A" w:rsidP="00B17D1D">
            <w:pPr>
              <w:pStyle w:val="Style21"/>
              <w:spacing w:line="256" w:lineRule="auto"/>
              <w:rPr>
                <w:sz w:val="22"/>
                <w:szCs w:val="22"/>
                <w:lang w:eastAsia="en-US"/>
              </w:rPr>
            </w:pPr>
            <w:r w:rsidRPr="002003A3">
              <w:rPr>
                <w:sz w:val="22"/>
                <w:szCs w:val="22"/>
                <w:lang w:eastAsia="en-US"/>
              </w:rPr>
              <w:t>–Обязанность поддерживать боевую готовность;</w:t>
            </w:r>
          </w:p>
          <w:p w14:paraId="12416149" w14:textId="77777777" w:rsidR="00647A5A" w:rsidRPr="002003A3" w:rsidRDefault="00647A5A" w:rsidP="00B17D1D">
            <w:pPr>
              <w:pStyle w:val="Style21"/>
              <w:spacing w:line="256" w:lineRule="auto"/>
              <w:rPr>
                <w:sz w:val="22"/>
                <w:szCs w:val="22"/>
                <w:lang w:eastAsia="en-US"/>
              </w:rPr>
            </w:pPr>
            <w:r w:rsidRPr="002003A3">
              <w:rPr>
                <w:sz w:val="22"/>
                <w:szCs w:val="22"/>
                <w:lang w:eastAsia="en-US"/>
              </w:rPr>
              <w:t>–Уголовная ответственность за нарушение устава;</w:t>
            </w:r>
          </w:p>
          <w:p w14:paraId="713DE32A" w14:textId="77777777" w:rsidR="00647A5A" w:rsidRPr="002003A3" w:rsidRDefault="00647A5A" w:rsidP="00B17D1D">
            <w:pPr>
              <w:pStyle w:val="Style21"/>
              <w:spacing w:line="256" w:lineRule="auto"/>
              <w:rPr>
                <w:sz w:val="22"/>
                <w:szCs w:val="22"/>
                <w:lang w:eastAsia="en-US"/>
              </w:rPr>
            </w:pPr>
            <w:r w:rsidRPr="002003A3">
              <w:rPr>
                <w:sz w:val="22"/>
                <w:szCs w:val="22"/>
                <w:lang w:eastAsia="en-US"/>
              </w:rPr>
              <w:t>–Особая система чинов (воинских званий);</w:t>
            </w:r>
          </w:p>
          <w:p w14:paraId="6E40C48E" w14:textId="77777777" w:rsidR="00647A5A" w:rsidRPr="002003A3" w:rsidRDefault="00647A5A" w:rsidP="00B17D1D">
            <w:pPr>
              <w:pStyle w:val="Style21"/>
              <w:spacing w:line="256" w:lineRule="auto"/>
              <w:rPr>
                <w:sz w:val="22"/>
                <w:szCs w:val="22"/>
                <w:lang w:eastAsia="en-US"/>
              </w:rPr>
            </w:pPr>
            <w:r w:rsidRPr="002003A3">
              <w:rPr>
                <w:sz w:val="22"/>
                <w:szCs w:val="22"/>
                <w:lang w:eastAsia="en-US"/>
              </w:rPr>
              <w:t>–Наличие военной присяги при поступлении на службу;</w:t>
            </w:r>
          </w:p>
          <w:p w14:paraId="45C176FE" w14:textId="77777777" w:rsidR="00647A5A" w:rsidRPr="002003A3" w:rsidRDefault="00647A5A" w:rsidP="00B17D1D">
            <w:pPr>
              <w:pStyle w:val="Style21"/>
              <w:spacing w:line="256" w:lineRule="auto"/>
              <w:rPr>
                <w:sz w:val="22"/>
                <w:szCs w:val="22"/>
                <w:lang w:eastAsia="en-US"/>
              </w:rPr>
            </w:pPr>
            <w:r w:rsidRPr="002003A3">
              <w:rPr>
                <w:sz w:val="22"/>
                <w:szCs w:val="22"/>
                <w:lang w:eastAsia="en-US"/>
              </w:rPr>
              <w:t>–Право служащих на ношение оружия и применение его в ряде случаев;</w:t>
            </w:r>
          </w:p>
          <w:p w14:paraId="29FECE68" w14:textId="77777777" w:rsidR="00647A5A" w:rsidRPr="002003A3" w:rsidRDefault="00647A5A" w:rsidP="00B17D1D">
            <w:pPr>
              <w:pStyle w:val="Style21"/>
              <w:spacing w:line="256" w:lineRule="auto"/>
              <w:rPr>
                <w:sz w:val="22"/>
                <w:szCs w:val="22"/>
                <w:lang w:eastAsia="en-US"/>
              </w:rPr>
            </w:pPr>
            <w:r w:rsidRPr="002003A3">
              <w:rPr>
                <w:sz w:val="22"/>
                <w:szCs w:val="22"/>
                <w:lang w:eastAsia="en-US"/>
              </w:rPr>
              <w:t>–Особая система знаков отличия и форма.</w:t>
            </w:r>
          </w:p>
          <w:p w14:paraId="2F414758" w14:textId="77777777" w:rsidR="00647A5A" w:rsidRPr="002003A3" w:rsidRDefault="00647A5A" w:rsidP="00B17D1D">
            <w:pPr>
              <w:pStyle w:val="Style21"/>
              <w:spacing w:line="256" w:lineRule="auto"/>
              <w:rPr>
                <w:sz w:val="22"/>
                <w:szCs w:val="22"/>
                <w:lang w:eastAsia="en-US"/>
              </w:rPr>
            </w:pPr>
            <w:r w:rsidRPr="002003A3">
              <w:rPr>
                <w:sz w:val="22"/>
                <w:szCs w:val="22"/>
                <w:lang w:eastAsia="en-US"/>
              </w:rPr>
              <w:t>Особенности правоохранительной государственной службы:</w:t>
            </w:r>
          </w:p>
          <w:p w14:paraId="765AD375" w14:textId="77777777" w:rsidR="00647A5A" w:rsidRPr="002003A3" w:rsidRDefault="00647A5A" w:rsidP="00B17D1D">
            <w:pPr>
              <w:pStyle w:val="Style21"/>
              <w:spacing w:line="256" w:lineRule="auto"/>
              <w:rPr>
                <w:sz w:val="22"/>
                <w:szCs w:val="22"/>
                <w:lang w:eastAsia="en-US"/>
              </w:rPr>
            </w:pPr>
            <w:r w:rsidRPr="002003A3">
              <w:rPr>
                <w:sz w:val="22"/>
                <w:szCs w:val="22"/>
                <w:lang w:eastAsia="en-US"/>
              </w:rPr>
              <w:t>–Данный вид службы объединяют особые организации, располагающие вооруженными отрядами, в задачи которых входит поддержание правопорядка, борьба с преступностью, защита общественного порядка;</w:t>
            </w:r>
          </w:p>
          <w:p w14:paraId="156F1D34" w14:textId="77777777" w:rsidR="00647A5A" w:rsidRPr="002003A3" w:rsidRDefault="00647A5A" w:rsidP="00B17D1D">
            <w:pPr>
              <w:pStyle w:val="Style21"/>
              <w:spacing w:line="256" w:lineRule="auto"/>
              <w:rPr>
                <w:sz w:val="22"/>
                <w:szCs w:val="22"/>
                <w:lang w:eastAsia="en-US"/>
              </w:rPr>
            </w:pPr>
            <w:r w:rsidRPr="002003A3">
              <w:rPr>
                <w:sz w:val="22"/>
                <w:szCs w:val="22"/>
                <w:lang w:eastAsia="en-US"/>
              </w:rPr>
              <w:t>–Сотрудники правоохранительных органов являются представителями власти, они вправе применять меря гос.принуждения;</w:t>
            </w:r>
          </w:p>
          <w:p w14:paraId="62C0045E" w14:textId="77777777" w:rsidR="00647A5A" w:rsidRPr="002003A3" w:rsidRDefault="00647A5A" w:rsidP="00B17D1D">
            <w:pPr>
              <w:pStyle w:val="Style21"/>
              <w:spacing w:line="256" w:lineRule="auto"/>
              <w:rPr>
                <w:sz w:val="22"/>
                <w:szCs w:val="22"/>
                <w:lang w:eastAsia="en-US"/>
              </w:rPr>
            </w:pPr>
            <w:r w:rsidRPr="002003A3">
              <w:rPr>
                <w:sz w:val="22"/>
                <w:szCs w:val="22"/>
                <w:lang w:eastAsia="en-US"/>
              </w:rPr>
              <w:t>–У служащих правоохранительных органов существует своя система спец. званий, форма одежды и знаки отличия;</w:t>
            </w:r>
          </w:p>
          <w:p w14:paraId="7B7477FD" w14:textId="77777777" w:rsidR="00647A5A" w:rsidRPr="002003A3" w:rsidRDefault="00647A5A" w:rsidP="00B17D1D">
            <w:pPr>
              <w:spacing w:after="0" w:line="240" w:lineRule="auto"/>
              <w:ind w:left="0" w:firstLine="0"/>
              <w:rPr>
                <w:bCs/>
                <w:color w:val="000000" w:themeColor="text1"/>
                <w:sz w:val="22"/>
              </w:rPr>
            </w:pPr>
            <w:r w:rsidRPr="002003A3">
              <w:rPr>
                <w:sz w:val="22"/>
                <w:lang w:eastAsia="en-US"/>
              </w:rPr>
              <w:t xml:space="preserve"> –Правоохранительная служба имеет свою правовую базу: Конституция РФ, ФЗ «О системе гос. службы», ФЗ о соответствующих видах гос. деятельности (ФЗ «О полиции», «О судебных приставах», «О службе в таможенных органах»).</w:t>
            </w:r>
          </w:p>
        </w:tc>
      </w:tr>
      <w:tr w:rsidR="00647A5A" w:rsidRPr="003B2FAB" w14:paraId="2E6F0EEA" w14:textId="77777777" w:rsidTr="00EE5BB2">
        <w:tc>
          <w:tcPr>
            <w:tcW w:w="2168" w:type="dxa"/>
          </w:tcPr>
          <w:p w14:paraId="403C4867" w14:textId="77777777" w:rsidR="00647A5A" w:rsidRPr="00954517" w:rsidRDefault="00647A5A" w:rsidP="00B17D1D">
            <w:pPr>
              <w:pStyle w:val="a3"/>
              <w:numPr>
                <w:ilvl w:val="0"/>
                <w:numId w:val="13"/>
              </w:numPr>
              <w:tabs>
                <w:tab w:val="left" w:pos="284"/>
                <w:tab w:val="left" w:pos="426"/>
              </w:tabs>
              <w:ind w:left="0" w:firstLine="284"/>
              <w:jc w:val="both"/>
              <w:rPr>
                <w:sz w:val="22"/>
                <w:szCs w:val="22"/>
              </w:rPr>
            </w:pPr>
            <w:r>
              <w:rPr>
                <w:rStyle w:val="FontStyle651"/>
                <w:sz w:val="22"/>
                <w:szCs w:val="22"/>
                <w:lang w:val="ru-RU" w:eastAsia="ru-RU"/>
              </w:rPr>
              <w:t xml:space="preserve"> Что относится к о</w:t>
            </w:r>
            <w:r w:rsidRPr="00954517">
              <w:rPr>
                <w:rStyle w:val="FontStyle651"/>
                <w:sz w:val="22"/>
                <w:szCs w:val="22"/>
                <w:lang w:eastAsia="ru-RU"/>
              </w:rPr>
              <w:t>бстоятельства</w:t>
            </w:r>
            <w:r>
              <w:rPr>
                <w:rStyle w:val="FontStyle651"/>
                <w:sz w:val="22"/>
                <w:szCs w:val="22"/>
                <w:lang w:val="ru-RU" w:eastAsia="ru-RU"/>
              </w:rPr>
              <w:t>м</w:t>
            </w:r>
            <w:r w:rsidRPr="00954517">
              <w:rPr>
                <w:rStyle w:val="FontStyle651"/>
                <w:sz w:val="22"/>
                <w:szCs w:val="22"/>
                <w:lang w:eastAsia="ru-RU"/>
              </w:rPr>
              <w:t>, смягчающи</w:t>
            </w:r>
            <w:r>
              <w:rPr>
                <w:rStyle w:val="FontStyle651"/>
                <w:sz w:val="22"/>
                <w:szCs w:val="22"/>
                <w:lang w:val="ru-RU" w:eastAsia="ru-RU"/>
              </w:rPr>
              <w:t>м</w:t>
            </w:r>
            <w:r w:rsidRPr="00954517">
              <w:rPr>
                <w:rStyle w:val="FontStyle651"/>
                <w:sz w:val="22"/>
                <w:szCs w:val="22"/>
                <w:lang w:eastAsia="ru-RU"/>
              </w:rPr>
              <w:t xml:space="preserve"> ответственность за административные правонарушения</w:t>
            </w:r>
          </w:p>
        </w:tc>
        <w:tc>
          <w:tcPr>
            <w:tcW w:w="8738" w:type="dxa"/>
            <w:gridSpan w:val="3"/>
          </w:tcPr>
          <w:p w14:paraId="63B25D8D" w14:textId="77777777" w:rsidR="00647A5A" w:rsidRPr="002003A3" w:rsidRDefault="00647A5A" w:rsidP="00B17D1D">
            <w:pPr>
              <w:spacing w:after="0" w:line="240" w:lineRule="auto"/>
              <w:ind w:left="0" w:firstLine="0"/>
              <w:rPr>
                <w:rFonts w:eastAsiaTheme="minorHAnsi"/>
                <w:sz w:val="22"/>
              </w:rPr>
            </w:pPr>
            <w:r w:rsidRPr="002003A3">
              <w:rPr>
                <w:rStyle w:val="FontStyle651"/>
                <w:sz w:val="22"/>
                <w:szCs w:val="22"/>
              </w:rPr>
              <w:t>К обстоятельствам, смягчающим ответственность за административные правонарушения, относятся:</w:t>
            </w:r>
          </w:p>
          <w:p w14:paraId="4CBBC4A9" w14:textId="77777777" w:rsidR="00647A5A" w:rsidRPr="002003A3" w:rsidRDefault="00647A5A" w:rsidP="00B17D1D">
            <w:pPr>
              <w:spacing w:after="0" w:line="240" w:lineRule="auto"/>
              <w:ind w:left="0" w:firstLine="0"/>
              <w:rPr>
                <w:sz w:val="22"/>
              </w:rPr>
            </w:pPr>
            <w:r w:rsidRPr="002003A3">
              <w:rPr>
                <w:sz w:val="22"/>
              </w:rPr>
              <w:t>1) раскаяние лица, совершившего административное правонарушение;</w:t>
            </w:r>
          </w:p>
          <w:p w14:paraId="5A746A73" w14:textId="77777777" w:rsidR="00647A5A" w:rsidRPr="002003A3" w:rsidRDefault="00647A5A" w:rsidP="00B17D1D">
            <w:pPr>
              <w:spacing w:after="0" w:line="240" w:lineRule="auto"/>
              <w:ind w:left="0" w:firstLine="0"/>
              <w:rPr>
                <w:sz w:val="22"/>
              </w:rPr>
            </w:pPr>
            <w:r w:rsidRPr="002003A3">
              <w:rPr>
                <w:sz w:val="22"/>
              </w:rPr>
              <w:t>2) добровольное сообщение лицом о совершенном им административном правонарушении;</w:t>
            </w:r>
          </w:p>
          <w:p w14:paraId="3F249C90" w14:textId="77777777" w:rsidR="00647A5A" w:rsidRPr="002003A3" w:rsidRDefault="00647A5A" w:rsidP="00B17D1D">
            <w:pPr>
              <w:spacing w:after="0" w:line="240" w:lineRule="auto"/>
              <w:ind w:left="0" w:firstLine="0"/>
              <w:rPr>
                <w:sz w:val="22"/>
              </w:rPr>
            </w:pPr>
            <w:r w:rsidRPr="002003A3">
              <w:rPr>
                <w:sz w:val="22"/>
              </w:rPr>
              <w:t>3) предотвращение лицом, совершившим административное правонарушение, вредных последствий административного правонарушения, добровольное возмещение причиненного ущерба или устранение причиненного вреда;</w:t>
            </w:r>
          </w:p>
          <w:p w14:paraId="7A971188" w14:textId="77777777" w:rsidR="00647A5A" w:rsidRPr="002003A3" w:rsidRDefault="00647A5A" w:rsidP="00B17D1D">
            <w:pPr>
              <w:spacing w:after="0" w:line="240" w:lineRule="auto"/>
              <w:ind w:left="0" w:firstLine="0"/>
              <w:rPr>
                <w:sz w:val="22"/>
              </w:rPr>
            </w:pPr>
            <w:r w:rsidRPr="002003A3">
              <w:rPr>
                <w:sz w:val="22"/>
              </w:rPr>
              <w:t>4)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14:paraId="10888AB7" w14:textId="77777777" w:rsidR="00647A5A" w:rsidRPr="002003A3" w:rsidRDefault="00647A5A" w:rsidP="00B17D1D">
            <w:pPr>
              <w:spacing w:after="0" w:line="240" w:lineRule="auto"/>
              <w:ind w:left="0" w:firstLine="0"/>
              <w:rPr>
                <w:sz w:val="22"/>
              </w:rPr>
            </w:pPr>
            <w:r w:rsidRPr="002003A3">
              <w:rPr>
                <w:sz w:val="22"/>
              </w:rPr>
              <w:t>5) совершение административного правонарушения несовершеннолетним;</w:t>
            </w:r>
          </w:p>
          <w:p w14:paraId="613E4F24" w14:textId="77777777" w:rsidR="00647A5A" w:rsidRPr="002003A3" w:rsidRDefault="00647A5A" w:rsidP="00B17D1D">
            <w:pPr>
              <w:spacing w:after="0" w:line="240" w:lineRule="auto"/>
              <w:ind w:left="0" w:firstLine="0"/>
              <w:rPr>
                <w:sz w:val="22"/>
              </w:rPr>
            </w:pPr>
            <w:r w:rsidRPr="002003A3">
              <w:rPr>
                <w:sz w:val="22"/>
              </w:rPr>
              <w:t>6) совершение административного правонарушения беременной женщиной или женщиной, имеющей малолетнего ребенка.</w:t>
            </w:r>
          </w:p>
        </w:tc>
      </w:tr>
      <w:tr w:rsidR="00647A5A" w:rsidRPr="003B2FAB" w14:paraId="6C42F06D" w14:textId="77777777" w:rsidTr="00EE5BB2">
        <w:tc>
          <w:tcPr>
            <w:tcW w:w="2168" w:type="dxa"/>
          </w:tcPr>
          <w:p w14:paraId="759C03FE" w14:textId="77777777" w:rsidR="00647A5A" w:rsidRPr="00954517" w:rsidRDefault="00647A5A" w:rsidP="00B17D1D">
            <w:pPr>
              <w:pStyle w:val="a3"/>
              <w:numPr>
                <w:ilvl w:val="0"/>
                <w:numId w:val="13"/>
              </w:numPr>
              <w:tabs>
                <w:tab w:val="left" w:pos="284"/>
                <w:tab w:val="left" w:pos="426"/>
              </w:tabs>
              <w:ind w:left="0" w:firstLine="284"/>
              <w:jc w:val="both"/>
              <w:rPr>
                <w:sz w:val="22"/>
                <w:szCs w:val="22"/>
              </w:rPr>
            </w:pPr>
            <w:r>
              <w:rPr>
                <w:rStyle w:val="FontStyle651"/>
                <w:sz w:val="22"/>
                <w:szCs w:val="22"/>
                <w:lang w:val="ru-RU" w:eastAsia="ru-RU"/>
              </w:rPr>
              <w:t xml:space="preserve"> </w:t>
            </w:r>
            <w:r w:rsidRPr="006A486C">
              <w:rPr>
                <w:rStyle w:val="FontStyle651"/>
                <w:sz w:val="22"/>
                <w:szCs w:val="22"/>
                <w:lang w:val="ru-RU"/>
              </w:rPr>
              <w:t>Что такое</w:t>
            </w:r>
            <w:r>
              <w:rPr>
                <w:rStyle w:val="FontStyle651"/>
                <w:lang w:val="ru-RU"/>
              </w:rPr>
              <w:t xml:space="preserve"> а</w:t>
            </w:r>
            <w:r w:rsidRPr="00954517">
              <w:rPr>
                <w:rStyle w:val="FontStyle651"/>
                <w:sz w:val="22"/>
                <w:szCs w:val="22"/>
                <w:lang w:eastAsia="ru-RU"/>
              </w:rPr>
              <w:t>дминистративно-правовой статус граждан Российской Федерации</w:t>
            </w:r>
          </w:p>
        </w:tc>
        <w:tc>
          <w:tcPr>
            <w:tcW w:w="8738" w:type="dxa"/>
            <w:gridSpan w:val="3"/>
          </w:tcPr>
          <w:p w14:paraId="7D521112" w14:textId="77777777" w:rsidR="00647A5A" w:rsidRPr="002003A3" w:rsidRDefault="00647A5A" w:rsidP="00B17D1D">
            <w:pPr>
              <w:spacing w:after="0" w:line="240" w:lineRule="auto"/>
              <w:ind w:left="0" w:firstLine="0"/>
              <w:rPr>
                <w:rFonts w:eastAsiaTheme="minorHAnsi"/>
                <w:sz w:val="22"/>
                <w:lang w:eastAsia="en-US"/>
              </w:rPr>
            </w:pPr>
            <w:r w:rsidRPr="002003A3">
              <w:rPr>
                <w:sz w:val="22"/>
              </w:rPr>
              <w:t>Административно-правовой статус гражданина – совокупность прав, обязанностей и ответственности, реализуемая в сфере государственного управления и урегулированная админ. правовыми нормами.</w:t>
            </w:r>
          </w:p>
          <w:p w14:paraId="5065CBA9" w14:textId="77777777" w:rsidR="00647A5A" w:rsidRPr="002003A3" w:rsidRDefault="00647A5A" w:rsidP="00B17D1D">
            <w:pPr>
              <w:spacing w:after="0" w:line="240" w:lineRule="auto"/>
              <w:ind w:left="0" w:firstLine="0"/>
              <w:rPr>
                <w:sz w:val="22"/>
              </w:rPr>
            </w:pPr>
          </w:p>
        </w:tc>
      </w:tr>
      <w:tr w:rsidR="00647A5A" w:rsidRPr="003B2FAB" w14:paraId="668BFBCA" w14:textId="77777777" w:rsidTr="00EE5BB2">
        <w:tc>
          <w:tcPr>
            <w:tcW w:w="2168" w:type="dxa"/>
          </w:tcPr>
          <w:p w14:paraId="5F0E843A" w14:textId="77777777" w:rsidR="00647A5A" w:rsidRPr="00954517" w:rsidRDefault="00647A5A" w:rsidP="00B17D1D">
            <w:pPr>
              <w:pStyle w:val="a3"/>
              <w:numPr>
                <w:ilvl w:val="0"/>
                <w:numId w:val="13"/>
              </w:numPr>
              <w:tabs>
                <w:tab w:val="left" w:pos="284"/>
                <w:tab w:val="left" w:pos="426"/>
              </w:tabs>
              <w:ind w:left="0" w:firstLine="284"/>
              <w:jc w:val="both"/>
              <w:rPr>
                <w:rStyle w:val="FontStyle651"/>
                <w:sz w:val="22"/>
                <w:szCs w:val="22"/>
                <w:lang w:eastAsia="ru-RU"/>
              </w:rPr>
            </w:pPr>
            <w:r>
              <w:rPr>
                <w:sz w:val="22"/>
                <w:szCs w:val="22"/>
                <w:lang w:val="ru-RU" w:eastAsia="ru-RU"/>
              </w:rPr>
              <w:t xml:space="preserve"> Что </w:t>
            </w:r>
            <w:r w:rsidRPr="006A486C">
              <w:rPr>
                <w:sz w:val="22"/>
                <w:szCs w:val="22"/>
                <w:lang w:val="ru-RU" w:eastAsia="ru-RU"/>
              </w:rPr>
              <w:t xml:space="preserve">включает в </w:t>
            </w:r>
            <w:r w:rsidRPr="006A486C">
              <w:rPr>
                <w:sz w:val="22"/>
                <w:szCs w:val="22"/>
                <w:lang w:val="ru-RU" w:eastAsia="ru-RU"/>
              </w:rPr>
              <w:lastRenderedPageBreak/>
              <w:t>себя</w:t>
            </w:r>
            <w:r>
              <w:t xml:space="preserve"> </w:t>
            </w:r>
            <w:r>
              <w:rPr>
                <w:lang w:val="ru-RU"/>
              </w:rPr>
              <w:t>с</w:t>
            </w:r>
            <w:r w:rsidRPr="006A486C">
              <w:rPr>
                <w:sz w:val="22"/>
                <w:szCs w:val="22"/>
                <w:lang w:val="ru-RU" w:eastAsia="ru-RU"/>
              </w:rPr>
              <w:t>труктура административно-правового статуса гражданина</w:t>
            </w:r>
          </w:p>
        </w:tc>
        <w:tc>
          <w:tcPr>
            <w:tcW w:w="8738" w:type="dxa"/>
            <w:gridSpan w:val="3"/>
          </w:tcPr>
          <w:p w14:paraId="4AF37E03" w14:textId="77777777" w:rsidR="00647A5A" w:rsidRDefault="00647A5A" w:rsidP="00B17D1D">
            <w:pPr>
              <w:spacing w:after="0" w:line="240" w:lineRule="auto"/>
              <w:ind w:left="0" w:firstLine="0"/>
              <w:rPr>
                <w:sz w:val="22"/>
              </w:rPr>
            </w:pPr>
            <w:r w:rsidRPr="006A486C">
              <w:rPr>
                <w:sz w:val="22"/>
              </w:rPr>
              <w:lastRenderedPageBreak/>
              <w:t xml:space="preserve">Структура </w:t>
            </w:r>
            <w:r>
              <w:rPr>
                <w:sz w:val="22"/>
              </w:rPr>
              <w:t>а</w:t>
            </w:r>
            <w:r w:rsidRPr="006A486C">
              <w:rPr>
                <w:sz w:val="22"/>
              </w:rPr>
              <w:t>дминистративно-правово</w:t>
            </w:r>
            <w:r>
              <w:rPr>
                <w:sz w:val="22"/>
              </w:rPr>
              <w:t>го</w:t>
            </w:r>
            <w:r w:rsidRPr="006A486C">
              <w:rPr>
                <w:sz w:val="22"/>
              </w:rPr>
              <w:t xml:space="preserve"> статус</w:t>
            </w:r>
            <w:r>
              <w:rPr>
                <w:sz w:val="22"/>
              </w:rPr>
              <w:t>а</w:t>
            </w:r>
            <w:r w:rsidRPr="006A486C">
              <w:rPr>
                <w:sz w:val="22"/>
              </w:rPr>
              <w:t xml:space="preserve"> гражданина</w:t>
            </w:r>
            <w:r>
              <w:rPr>
                <w:sz w:val="22"/>
              </w:rPr>
              <w:t xml:space="preserve"> включает в себя</w:t>
            </w:r>
            <w:r w:rsidRPr="006A486C">
              <w:rPr>
                <w:sz w:val="22"/>
              </w:rPr>
              <w:t xml:space="preserve">: </w:t>
            </w:r>
          </w:p>
          <w:p w14:paraId="7A3603DD" w14:textId="77777777" w:rsidR="00647A5A" w:rsidRPr="006A486C" w:rsidRDefault="00647A5A" w:rsidP="00B17D1D">
            <w:pPr>
              <w:spacing w:after="0" w:line="240" w:lineRule="auto"/>
              <w:ind w:left="0" w:firstLine="0"/>
              <w:rPr>
                <w:sz w:val="22"/>
              </w:rPr>
            </w:pPr>
            <w:r>
              <w:rPr>
                <w:sz w:val="22"/>
              </w:rPr>
              <w:lastRenderedPageBreak/>
              <w:t xml:space="preserve">- </w:t>
            </w:r>
            <w:r w:rsidRPr="006A486C">
              <w:rPr>
                <w:sz w:val="22"/>
              </w:rPr>
              <w:t>административная правоспособность – способность быть субъектом административного права, иметь права и выполнять обязанности административно-правового характера;</w:t>
            </w:r>
          </w:p>
          <w:p w14:paraId="053F4022" w14:textId="77777777" w:rsidR="00647A5A" w:rsidRPr="002003A3" w:rsidRDefault="00647A5A" w:rsidP="00B17D1D">
            <w:pPr>
              <w:spacing w:after="0" w:line="240" w:lineRule="auto"/>
              <w:ind w:left="0" w:firstLine="0"/>
              <w:rPr>
                <w:sz w:val="22"/>
              </w:rPr>
            </w:pPr>
            <w:r>
              <w:rPr>
                <w:sz w:val="22"/>
              </w:rPr>
              <w:t xml:space="preserve">- </w:t>
            </w:r>
            <w:r w:rsidRPr="006A486C">
              <w:rPr>
                <w:sz w:val="22"/>
              </w:rPr>
              <w:t>административная дееспособность – способность лица своими личными действиями приобретать субправа и выполнять обязанности.</w:t>
            </w:r>
          </w:p>
        </w:tc>
      </w:tr>
      <w:tr w:rsidR="00647A5A" w:rsidRPr="003B2FAB" w14:paraId="2AE7CEE6" w14:textId="77777777" w:rsidTr="00EE5BB2">
        <w:tc>
          <w:tcPr>
            <w:tcW w:w="2168" w:type="dxa"/>
          </w:tcPr>
          <w:p w14:paraId="2347715E" w14:textId="77777777" w:rsidR="00647A5A" w:rsidRDefault="00647A5A" w:rsidP="005924D2">
            <w:pPr>
              <w:pStyle w:val="a3"/>
              <w:numPr>
                <w:ilvl w:val="0"/>
                <w:numId w:val="13"/>
              </w:numPr>
              <w:tabs>
                <w:tab w:val="left" w:pos="426"/>
              </w:tabs>
              <w:ind w:left="0" w:firstLine="284"/>
              <w:jc w:val="both"/>
              <w:rPr>
                <w:sz w:val="22"/>
                <w:szCs w:val="22"/>
                <w:lang w:val="ru-RU" w:eastAsia="ru-RU"/>
              </w:rPr>
            </w:pPr>
            <w:r>
              <w:rPr>
                <w:sz w:val="22"/>
                <w:szCs w:val="22"/>
                <w:lang w:val="ru-RU" w:eastAsia="ru-RU"/>
              </w:rPr>
              <w:lastRenderedPageBreak/>
              <w:t xml:space="preserve"> Назовите в</w:t>
            </w:r>
            <w:r w:rsidRPr="006A486C">
              <w:rPr>
                <w:sz w:val="22"/>
                <w:szCs w:val="22"/>
                <w:lang w:val="ru-RU" w:eastAsia="ru-RU"/>
              </w:rPr>
              <w:t>иды административно-правового статуса в зависимости от субъекта</w:t>
            </w:r>
          </w:p>
        </w:tc>
        <w:tc>
          <w:tcPr>
            <w:tcW w:w="8738" w:type="dxa"/>
            <w:gridSpan w:val="3"/>
          </w:tcPr>
          <w:p w14:paraId="06D4D5BB" w14:textId="77777777" w:rsidR="00647A5A" w:rsidRPr="006A486C" w:rsidRDefault="00647A5A" w:rsidP="005924D2">
            <w:pPr>
              <w:spacing w:after="0" w:line="240" w:lineRule="auto"/>
              <w:ind w:left="0" w:firstLine="0"/>
              <w:rPr>
                <w:sz w:val="22"/>
              </w:rPr>
            </w:pPr>
            <w:r w:rsidRPr="006A486C">
              <w:rPr>
                <w:sz w:val="22"/>
              </w:rPr>
              <w:t>Виды административно-правового статуса в зависимости от субъекта:</w:t>
            </w:r>
          </w:p>
          <w:p w14:paraId="2E180B5A" w14:textId="77777777" w:rsidR="00647A5A" w:rsidRPr="006A486C" w:rsidRDefault="00647A5A" w:rsidP="005924D2">
            <w:pPr>
              <w:spacing w:after="0" w:line="240" w:lineRule="auto"/>
              <w:ind w:left="0" w:firstLine="0"/>
              <w:rPr>
                <w:sz w:val="22"/>
              </w:rPr>
            </w:pPr>
            <w:r w:rsidRPr="006A486C">
              <w:rPr>
                <w:sz w:val="22"/>
              </w:rPr>
              <w:t>общий – статус, принадлежащий любому лицу независимо от пола, возраста, образования и других признаков;</w:t>
            </w:r>
          </w:p>
          <w:p w14:paraId="6B7839CF" w14:textId="77777777" w:rsidR="00647A5A" w:rsidRPr="006A486C" w:rsidRDefault="00647A5A" w:rsidP="005924D2">
            <w:pPr>
              <w:spacing w:after="0" w:line="240" w:lineRule="auto"/>
              <w:ind w:left="0" w:firstLine="0"/>
              <w:rPr>
                <w:sz w:val="22"/>
              </w:rPr>
            </w:pPr>
            <w:r w:rsidRPr="006A486C">
              <w:rPr>
                <w:sz w:val="22"/>
              </w:rPr>
              <w:t>особенный – статус, принадлежащий отдельным категориям граждан (например, госслужащим, военнослужащим и т. д.);</w:t>
            </w:r>
          </w:p>
          <w:p w14:paraId="7E4EAA4A" w14:textId="77777777" w:rsidR="00647A5A" w:rsidRPr="006A486C" w:rsidRDefault="00647A5A" w:rsidP="005924D2">
            <w:pPr>
              <w:spacing w:after="0" w:line="240" w:lineRule="auto"/>
              <w:ind w:left="0" w:firstLine="0"/>
              <w:rPr>
                <w:sz w:val="22"/>
              </w:rPr>
            </w:pPr>
            <w:r w:rsidRPr="006A486C">
              <w:rPr>
                <w:sz w:val="22"/>
              </w:rPr>
              <w:t>специальный – статус, принадлежащий лишь некоторым категориям граждан (например, опекунам, попечителям).</w:t>
            </w:r>
          </w:p>
        </w:tc>
      </w:tr>
      <w:tr w:rsidR="00647A5A" w:rsidRPr="003B2FAB" w14:paraId="712B7757" w14:textId="77777777" w:rsidTr="00EE5BB2">
        <w:tc>
          <w:tcPr>
            <w:tcW w:w="2168" w:type="dxa"/>
          </w:tcPr>
          <w:p w14:paraId="19F90454" w14:textId="77777777" w:rsidR="00647A5A" w:rsidRPr="00954517" w:rsidRDefault="00647A5A" w:rsidP="005924D2">
            <w:pPr>
              <w:pStyle w:val="a3"/>
              <w:numPr>
                <w:ilvl w:val="0"/>
                <w:numId w:val="13"/>
              </w:numPr>
              <w:tabs>
                <w:tab w:val="left" w:pos="426"/>
              </w:tabs>
              <w:ind w:left="0" w:firstLine="284"/>
              <w:jc w:val="both"/>
              <w:rPr>
                <w:sz w:val="22"/>
                <w:szCs w:val="22"/>
              </w:rPr>
            </w:pPr>
            <w:r>
              <w:rPr>
                <w:rStyle w:val="FontStyle651"/>
                <w:sz w:val="22"/>
                <w:szCs w:val="22"/>
                <w:lang w:val="ru-RU" w:eastAsia="ru-RU"/>
              </w:rPr>
              <w:t xml:space="preserve"> </w:t>
            </w:r>
            <w:r w:rsidRPr="006A486C">
              <w:rPr>
                <w:rStyle w:val="FontStyle651"/>
                <w:sz w:val="22"/>
                <w:szCs w:val="22"/>
                <w:lang w:val="ru-RU"/>
              </w:rPr>
              <w:t>В чем о</w:t>
            </w:r>
            <w:r w:rsidRPr="006A486C">
              <w:rPr>
                <w:rStyle w:val="FontStyle651"/>
                <w:sz w:val="22"/>
                <w:szCs w:val="22"/>
                <w:lang w:eastAsia="ru-RU"/>
              </w:rPr>
              <w:t>тличие</w:t>
            </w:r>
            <w:r w:rsidRPr="00954517">
              <w:rPr>
                <w:rStyle w:val="FontStyle651"/>
                <w:sz w:val="22"/>
                <w:szCs w:val="22"/>
                <w:lang w:eastAsia="ru-RU"/>
              </w:rPr>
              <w:t xml:space="preserve"> административного задержания от доставления нарушителя</w:t>
            </w:r>
          </w:p>
        </w:tc>
        <w:tc>
          <w:tcPr>
            <w:tcW w:w="8738" w:type="dxa"/>
            <w:gridSpan w:val="3"/>
          </w:tcPr>
          <w:p w14:paraId="0127DBE4" w14:textId="77777777" w:rsidR="00647A5A" w:rsidRPr="002003A3" w:rsidRDefault="00647A5A" w:rsidP="005924D2">
            <w:pPr>
              <w:spacing w:after="0" w:line="240" w:lineRule="auto"/>
              <w:ind w:left="0" w:firstLine="0"/>
              <w:rPr>
                <w:sz w:val="22"/>
              </w:rPr>
            </w:pPr>
            <w:r w:rsidRPr="002003A3">
              <w:rPr>
                <w:sz w:val="22"/>
              </w:rPr>
              <w:t>В отличие от доставления административно задержание представляет собой кратковременное ограничение свободы физического лица и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либо исполнения постановления по делу об административном правонарушении. Об административном задержании составляется протокол. Задержанному лицу разъясняются его права и обязанности, предусмотренные КоАП РФ.</w:t>
            </w:r>
          </w:p>
        </w:tc>
      </w:tr>
      <w:tr w:rsidR="00647A5A" w:rsidRPr="003B2FAB" w14:paraId="7A485D71" w14:textId="77777777" w:rsidTr="00EE5BB2">
        <w:tc>
          <w:tcPr>
            <w:tcW w:w="2168" w:type="dxa"/>
          </w:tcPr>
          <w:p w14:paraId="2B8E49AE" w14:textId="77777777" w:rsidR="00647A5A" w:rsidRPr="006A486C" w:rsidRDefault="00647A5A" w:rsidP="005924D2">
            <w:pPr>
              <w:pStyle w:val="a3"/>
              <w:numPr>
                <w:ilvl w:val="0"/>
                <w:numId w:val="13"/>
              </w:numPr>
              <w:tabs>
                <w:tab w:val="left" w:pos="426"/>
              </w:tabs>
              <w:ind w:left="0" w:firstLine="284"/>
              <w:jc w:val="both"/>
              <w:rPr>
                <w:color w:val="000000" w:themeColor="text1"/>
                <w:sz w:val="22"/>
                <w:szCs w:val="22"/>
              </w:rPr>
            </w:pPr>
            <w:r>
              <w:rPr>
                <w:rStyle w:val="FontStyle651"/>
                <w:sz w:val="22"/>
                <w:szCs w:val="22"/>
                <w:lang w:val="ru-RU" w:eastAsia="ru-RU"/>
              </w:rPr>
              <w:t xml:space="preserve"> </w:t>
            </w:r>
            <w:r w:rsidRPr="006A486C">
              <w:rPr>
                <w:rStyle w:val="FontStyle651"/>
                <w:sz w:val="22"/>
                <w:szCs w:val="22"/>
                <w:lang w:val="ru-RU"/>
              </w:rPr>
              <w:t>Назовите п</w:t>
            </w:r>
            <w:r w:rsidRPr="006A486C">
              <w:rPr>
                <w:rStyle w:val="FontStyle651"/>
                <w:sz w:val="22"/>
                <w:szCs w:val="22"/>
                <w:lang w:eastAsia="ru-RU"/>
              </w:rPr>
              <w:t>ринципы административного процесса</w:t>
            </w:r>
          </w:p>
        </w:tc>
        <w:tc>
          <w:tcPr>
            <w:tcW w:w="8738" w:type="dxa"/>
            <w:gridSpan w:val="3"/>
          </w:tcPr>
          <w:p w14:paraId="0CAD6E02" w14:textId="77777777" w:rsidR="00647A5A" w:rsidRPr="002003A3" w:rsidRDefault="00647A5A" w:rsidP="005924D2">
            <w:pPr>
              <w:spacing w:after="0" w:line="240" w:lineRule="auto"/>
              <w:ind w:left="0" w:firstLine="0"/>
              <w:rPr>
                <w:rFonts w:eastAsiaTheme="minorHAnsi"/>
                <w:sz w:val="22"/>
              </w:rPr>
            </w:pPr>
            <w:r w:rsidRPr="002003A3">
              <w:rPr>
                <w:sz w:val="22"/>
              </w:rPr>
              <w:t>К принципам административного процесса относятся следующие:</w:t>
            </w:r>
          </w:p>
          <w:p w14:paraId="7461F560" w14:textId="77777777" w:rsidR="00647A5A" w:rsidRPr="002003A3" w:rsidRDefault="00647A5A" w:rsidP="005924D2">
            <w:pPr>
              <w:spacing w:after="0" w:line="240" w:lineRule="auto"/>
              <w:ind w:left="0" w:firstLine="0"/>
              <w:rPr>
                <w:sz w:val="22"/>
              </w:rPr>
            </w:pPr>
            <w:r w:rsidRPr="002003A3">
              <w:rPr>
                <w:sz w:val="22"/>
              </w:rPr>
              <w:t>1) законности;</w:t>
            </w:r>
          </w:p>
          <w:p w14:paraId="6D0F5BFC" w14:textId="77777777" w:rsidR="00647A5A" w:rsidRPr="002003A3" w:rsidRDefault="00647A5A" w:rsidP="005924D2">
            <w:pPr>
              <w:spacing w:after="0" w:line="240" w:lineRule="auto"/>
              <w:ind w:left="0" w:firstLine="0"/>
              <w:rPr>
                <w:sz w:val="22"/>
              </w:rPr>
            </w:pPr>
            <w:r w:rsidRPr="002003A3">
              <w:rPr>
                <w:sz w:val="22"/>
              </w:rPr>
              <w:t>2) заинтересованности масс;</w:t>
            </w:r>
          </w:p>
          <w:p w14:paraId="0148B2FC" w14:textId="77777777" w:rsidR="00647A5A" w:rsidRPr="002003A3" w:rsidRDefault="00647A5A" w:rsidP="005924D2">
            <w:pPr>
              <w:spacing w:after="0" w:line="240" w:lineRule="auto"/>
              <w:ind w:left="0" w:firstLine="0"/>
              <w:rPr>
                <w:sz w:val="22"/>
              </w:rPr>
            </w:pPr>
            <w:r w:rsidRPr="002003A3">
              <w:rPr>
                <w:sz w:val="22"/>
              </w:rPr>
              <w:t>3) быстроты процесса;</w:t>
            </w:r>
          </w:p>
          <w:p w14:paraId="5D071854" w14:textId="77777777" w:rsidR="00647A5A" w:rsidRPr="002003A3" w:rsidRDefault="00647A5A" w:rsidP="005924D2">
            <w:pPr>
              <w:spacing w:after="0" w:line="240" w:lineRule="auto"/>
              <w:ind w:left="0" w:firstLine="0"/>
              <w:rPr>
                <w:sz w:val="22"/>
              </w:rPr>
            </w:pPr>
            <w:r w:rsidRPr="002003A3">
              <w:rPr>
                <w:sz w:val="22"/>
              </w:rPr>
              <w:t>4) охраны интересов личности и государства;</w:t>
            </w:r>
          </w:p>
          <w:p w14:paraId="743D43DA" w14:textId="77777777" w:rsidR="00647A5A" w:rsidRPr="002003A3" w:rsidRDefault="00647A5A" w:rsidP="005924D2">
            <w:pPr>
              <w:spacing w:after="0" w:line="240" w:lineRule="auto"/>
              <w:ind w:left="0" w:firstLine="0"/>
              <w:rPr>
                <w:sz w:val="22"/>
              </w:rPr>
            </w:pPr>
            <w:r w:rsidRPr="002003A3">
              <w:rPr>
                <w:sz w:val="22"/>
              </w:rPr>
              <w:t>5) гласности;</w:t>
            </w:r>
          </w:p>
          <w:p w14:paraId="6D60F8BB" w14:textId="77777777" w:rsidR="00647A5A" w:rsidRPr="002003A3" w:rsidRDefault="00647A5A" w:rsidP="005924D2">
            <w:pPr>
              <w:spacing w:after="0" w:line="240" w:lineRule="auto"/>
              <w:ind w:left="0" w:firstLine="0"/>
              <w:rPr>
                <w:sz w:val="22"/>
              </w:rPr>
            </w:pPr>
            <w:r w:rsidRPr="002003A3">
              <w:rPr>
                <w:sz w:val="22"/>
              </w:rPr>
              <w:t>6) материальной истины;</w:t>
            </w:r>
          </w:p>
          <w:p w14:paraId="3C33058F" w14:textId="77777777" w:rsidR="00647A5A" w:rsidRPr="002003A3" w:rsidRDefault="00647A5A" w:rsidP="005924D2">
            <w:pPr>
              <w:spacing w:after="0" w:line="240" w:lineRule="auto"/>
              <w:ind w:left="0" w:firstLine="0"/>
              <w:rPr>
                <w:sz w:val="22"/>
              </w:rPr>
            </w:pPr>
            <w:r w:rsidRPr="002003A3">
              <w:rPr>
                <w:sz w:val="22"/>
              </w:rPr>
              <w:t>7) равенства сторон;</w:t>
            </w:r>
          </w:p>
          <w:p w14:paraId="0C6920E2" w14:textId="77777777" w:rsidR="00647A5A" w:rsidRPr="002003A3" w:rsidRDefault="00647A5A" w:rsidP="005924D2">
            <w:pPr>
              <w:spacing w:after="0" w:line="240" w:lineRule="auto"/>
              <w:ind w:left="0" w:firstLine="0"/>
              <w:rPr>
                <w:sz w:val="22"/>
              </w:rPr>
            </w:pPr>
            <w:r w:rsidRPr="002003A3">
              <w:rPr>
                <w:sz w:val="22"/>
              </w:rPr>
              <w:t>8) национального языка;</w:t>
            </w:r>
          </w:p>
          <w:p w14:paraId="381F4117" w14:textId="77777777" w:rsidR="00647A5A" w:rsidRPr="002003A3" w:rsidRDefault="00647A5A" w:rsidP="005924D2">
            <w:pPr>
              <w:spacing w:after="0" w:line="240" w:lineRule="auto"/>
              <w:ind w:left="0" w:firstLine="0"/>
              <w:rPr>
                <w:sz w:val="22"/>
              </w:rPr>
            </w:pPr>
            <w:r w:rsidRPr="002003A3">
              <w:rPr>
                <w:sz w:val="22"/>
              </w:rPr>
              <w:t>9) самостоятельности в принятии решения;</w:t>
            </w:r>
          </w:p>
          <w:p w14:paraId="2210D1AB" w14:textId="77777777" w:rsidR="00647A5A" w:rsidRPr="002003A3" w:rsidRDefault="00647A5A" w:rsidP="005924D2">
            <w:pPr>
              <w:spacing w:after="0" w:line="240" w:lineRule="auto"/>
              <w:ind w:left="0" w:firstLine="0"/>
              <w:rPr>
                <w:sz w:val="22"/>
              </w:rPr>
            </w:pPr>
            <w:r w:rsidRPr="002003A3">
              <w:rPr>
                <w:sz w:val="22"/>
              </w:rPr>
              <w:t>10) ответственности компетентных органов и лиц за ненадлежащее ведение процесса и принятое решение.</w:t>
            </w:r>
          </w:p>
        </w:tc>
      </w:tr>
      <w:tr w:rsidR="00647A5A" w:rsidRPr="003B2FAB" w14:paraId="66F7D51D" w14:textId="77777777" w:rsidTr="00EE5BB2">
        <w:tc>
          <w:tcPr>
            <w:tcW w:w="2168" w:type="dxa"/>
          </w:tcPr>
          <w:p w14:paraId="4535AD77" w14:textId="77777777" w:rsidR="00647A5A" w:rsidRPr="00954517" w:rsidRDefault="00647A5A" w:rsidP="005924D2">
            <w:pPr>
              <w:pStyle w:val="a3"/>
              <w:numPr>
                <w:ilvl w:val="0"/>
                <w:numId w:val="13"/>
              </w:numPr>
              <w:tabs>
                <w:tab w:val="left" w:pos="426"/>
              </w:tabs>
              <w:ind w:left="0" w:firstLine="284"/>
              <w:jc w:val="both"/>
              <w:rPr>
                <w:color w:val="000000" w:themeColor="text1"/>
                <w:sz w:val="22"/>
                <w:szCs w:val="22"/>
              </w:rPr>
            </w:pPr>
            <w:r>
              <w:rPr>
                <w:rStyle w:val="FontStyle651"/>
                <w:sz w:val="22"/>
                <w:szCs w:val="22"/>
                <w:lang w:val="ru-RU" w:eastAsia="ru-RU"/>
              </w:rPr>
              <w:t xml:space="preserve"> Каков алгоритм </w:t>
            </w:r>
            <w:r w:rsidRPr="00954517">
              <w:rPr>
                <w:rStyle w:val="FontStyle651"/>
                <w:sz w:val="22"/>
                <w:szCs w:val="22"/>
                <w:lang w:eastAsia="ru-RU"/>
              </w:rPr>
              <w:t>привлечения к материальной ответственности</w:t>
            </w:r>
            <w:r>
              <w:rPr>
                <w:rStyle w:val="FontStyle651"/>
                <w:sz w:val="22"/>
                <w:szCs w:val="22"/>
                <w:lang w:val="ru-RU" w:eastAsia="ru-RU"/>
              </w:rPr>
              <w:t xml:space="preserve"> работника</w:t>
            </w:r>
          </w:p>
        </w:tc>
        <w:tc>
          <w:tcPr>
            <w:tcW w:w="8738" w:type="dxa"/>
            <w:gridSpan w:val="3"/>
          </w:tcPr>
          <w:p w14:paraId="374C79FC" w14:textId="77777777" w:rsidR="00647A5A" w:rsidRPr="002003A3" w:rsidRDefault="00647A5A" w:rsidP="005924D2">
            <w:pPr>
              <w:spacing w:after="0" w:line="240" w:lineRule="auto"/>
              <w:ind w:left="0" w:firstLine="0"/>
              <w:rPr>
                <w:rFonts w:eastAsiaTheme="minorHAnsi"/>
                <w:sz w:val="22"/>
              </w:rPr>
            </w:pPr>
            <w:r w:rsidRPr="002003A3">
              <w:rPr>
                <w:sz w:val="22"/>
              </w:rPr>
              <w:t>Алгоритм привлечения работника к материальной ответственности следующий:</w:t>
            </w:r>
          </w:p>
          <w:p w14:paraId="0BF08487" w14:textId="77777777" w:rsidR="00647A5A" w:rsidRPr="002003A3" w:rsidRDefault="00647A5A" w:rsidP="005924D2">
            <w:pPr>
              <w:spacing w:after="0" w:line="240" w:lineRule="auto"/>
              <w:ind w:left="0" w:firstLine="0"/>
              <w:rPr>
                <w:sz w:val="22"/>
              </w:rPr>
            </w:pPr>
            <w:r w:rsidRPr="002003A3">
              <w:rPr>
                <w:sz w:val="22"/>
              </w:rPr>
              <w:t xml:space="preserve"> 1. Установление размера ущерба. Для этого необходимо провести проверку.</w:t>
            </w:r>
          </w:p>
          <w:p w14:paraId="2518E990" w14:textId="77777777" w:rsidR="00647A5A" w:rsidRPr="002003A3" w:rsidRDefault="00647A5A" w:rsidP="005924D2">
            <w:pPr>
              <w:spacing w:after="0" w:line="240" w:lineRule="auto"/>
              <w:ind w:left="0" w:firstLine="0"/>
              <w:rPr>
                <w:sz w:val="22"/>
              </w:rPr>
            </w:pPr>
            <w:r w:rsidRPr="002003A3">
              <w:rPr>
                <w:sz w:val="22"/>
              </w:rPr>
              <w:t xml:space="preserve"> 2. Проведение служебного расследования для установления причин и обстоятельств возникновения ущерба; определения виновных лиц и степени их виновности. Для этого можно создать комиссию (ч. 1 ст. 247 ТК РФ).</w:t>
            </w:r>
          </w:p>
          <w:p w14:paraId="47C50DD5" w14:textId="77777777" w:rsidR="00647A5A" w:rsidRPr="002003A3" w:rsidRDefault="00647A5A" w:rsidP="005924D2">
            <w:pPr>
              <w:spacing w:after="0" w:line="240" w:lineRule="auto"/>
              <w:ind w:left="0" w:firstLine="0"/>
              <w:rPr>
                <w:sz w:val="22"/>
              </w:rPr>
            </w:pPr>
            <w:r w:rsidRPr="002003A3">
              <w:rPr>
                <w:sz w:val="22"/>
              </w:rPr>
              <w:t xml:space="preserve"> 3. Оформление итогов проверки.</w:t>
            </w:r>
          </w:p>
          <w:p w14:paraId="6DB07A05" w14:textId="77777777" w:rsidR="00647A5A" w:rsidRPr="002003A3" w:rsidRDefault="00647A5A" w:rsidP="005924D2">
            <w:pPr>
              <w:spacing w:after="0" w:line="240" w:lineRule="auto"/>
              <w:ind w:left="0" w:firstLine="0"/>
              <w:rPr>
                <w:sz w:val="22"/>
              </w:rPr>
            </w:pPr>
            <w:r w:rsidRPr="002003A3">
              <w:rPr>
                <w:sz w:val="22"/>
              </w:rPr>
              <w:t xml:space="preserve"> 4. Получение возмещения за причиненный ущерб. Способ получения компенсации (принудительный или добровольный) зависит от размера ущерба, вида материальной ответственности работника и согласия платить добровольно.</w:t>
            </w:r>
          </w:p>
          <w:p w14:paraId="26460342" w14:textId="77777777" w:rsidR="00647A5A" w:rsidRPr="002003A3" w:rsidRDefault="00647A5A" w:rsidP="005924D2">
            <w:pPr>
              <w:spacing w:after="0" w:line="240" w:lineRule="auto"/>
              <w:ind w:left="0" w:firstLine="0"/>
              <w:rPr>
                <w:sz w:val="22"/>
              </w:rPr>
            </w:pPr>
            <w:r w:rsidRPr="002003A3">
              <w:rPr>
                <w:sz w:val="22"/>
              </w:rPr>
              <w:t>В ходе проведения проверки, а также после ее окончания работник имеет право знакомиться со всеми материалами, а также высказывать свои возражения (ч. 3 ст. 247 ТК РФ).</w:t>
            </w:r>
          </w:p>
        </w:tc>
      </w:tr>
      <w:tr w:rsidR="00647A5A" w:rsidRPr="003B2FAB" w14:paraId="1FD8A147" w14:textId="77777777" w:rsidTr="00EE5BB2">
        <w:tc>
          <w:tcPr>
            <w:tcW w:w="2168" w:type="dxa"/>
          </w:tcPr>
          <w:p w14:paraId="4CB7A714" w14:textId="77777777" w:rsidR="00647A5A" w:rsidRPr="00954517" w:rsidRDefault="00647A5A" w:rsidP="00B17D1D">
            <w:pPr>
              <w:pStyle w:val="a3"/>
              <w:numPr>
                <w:ilvl w:val="0"/>
                <w:numId w:val="13"/>
              </w:numPr>
              <w:ind w:left="0" w:firstLine="284"/>
              <w:jc w:val="both"/>
              <w:rPr>
                <w:color w:val="000000" w:themeColor="text1"/>
                <w:sz w:val="22"/>
                <w:szCs w:val="22"/>
              </w:rPr>
            </w:pPr>
            <w:r>
              <w:rPr>
                <w:rStyle w:val="FontStyle651"/>
                <w:sz w:val="22"/>
                <w:szCs w:val="22"/>
                <w:lang w:val="ru-RU" w:eastAsia="ru-RU"/>
              </w:rPr>
              <w:t>Назовите основные п</w:t>
            </w:r>
            <w:r w:rsidRPr="00954517">
              <w:rPr>
                <w:rStyle w:val="FontStyle651"/>
                <w:sz w:val="22"/>
                <w:szCs w:val="22"/>
                <w:lang w:eastAsia="ru-RU"/>
              </w:rPr>
              <w:t>ризнаки административного правонарушения</w:t>
            </w:r>
          </w:p>
        </w:tc>
        <w:tc>
          <w:tcPr>
            <w:tcW w:w="8738" w:type="dxa"/>
            <w:gridSpan w:val="3"/>
          </w:tcPr>
          <w:p w14:paraId="3C919989" w14:textId="77777777" w:rsidR="00647A5A" w:rsidRPr="002003A3" w:rsidRDefault="00647A5A" w:rsidP="00B17D1D">
            <w:pPr>
              <w:spacing w:after="0" w:line="240" w:lineRule="auto"/>
              <w:ind w:left="0" w:firstLine="0"/>
              <w:rPr>
                <w:rFonts w:eastAsiaTheme="minorHAnsi"/>
                <w:sz w:val="22"/>
              </w:rPr>
            </w:pPr>
            <w:r w:rsidRPr="002003A3">
              <w:rPr>
                <w:sz w:val="22"/>
              </w:rPr>
              <w:t>Основными признаками административного правонарушения являются:</w:t>
            </w:r>
          </w:p>
          <w:p w14:paraId="38BBEC7E" w14:textId="77777777" w:rsidR="00647A5A" w:rsidRPr="002003A3" w:rsidRDefault="00647A5A" w:rsidP="00B17D1D">
            <w:pPr>
              <w:spacing w:after="0" w:line="240" w:lineRule="auto"/>
              <w:ind w:left="0" w:firstLine="0"/>
              <w:rPr>
                <w:sz w:val="22"/>
              </w:rPr>
            </w:pPr>
            <w:r w:rsidRPr="002003A3">
              <w:rPr>
                <w:sz w:val="22"/>
              </w:rPr>
              <w:t>1. Противоправность, что означает, что совершением данного деяния (действия или бездействия) обязательно нарушены нормы права. Никакое деяние не может быть признано административным правонарушением и за его совершение не может наступить административная ответственность, если при этом не были нарушены нормы права.</w:t>
            </w:r>
          </w:p>
          <w:p w14:paraId="1C6C81CE" w14:textId="77777777" w:rsidR="00647A5A" w:rsidRPr="002003A3" w:rsidRDefault="00647A5A" w:rsidP="00B17D1D">
            <w:pPr>
              <w:spacing w:after="0" w:line="240" w:lineRule="auto"/>
              <w:ind w:left="0" w:firstLine="0"/>
              <w:rPr>
                <w:sz w:val="22"/>
              </w:rPr>
            </w:pPr>
            <w:r w:rsidRPr="002003A3">
              <w:rPr>
                <w:sz w:val="22"/>
              </w:rPr>
              <w:t>2. Виновность, то есть являющееся административным правонарушением деяние совершается при наличии вины. Отсутствие вины не позволяет считать данное деяние административным правонарушением. При этом, вина может выступать в двух формах: в форме умысла и в форме неосторожности.</w:t>
            </w:r>
          </w:p>
          <w:p w14:paraId="09BC821F" w14:textId="77777777" w:rsidR="00647A5A" w:rsidRPr="002003A3" w:rsidRDefault="00647A5A" w:rsidP="00B17D1D">
            <w:pPr>
              <w:spacing w:after="0" w:line="240" w:lineRule="auto"/>
              <w:ind w:left="0" w:firstLine="0"/>
              <w:rPr>
                <w:color w:val="000000" w:themeColor="text1"/>
                <w:sz w:val="22"/>
              </w:rPr>
            </w:pPr>
            <w:r w:rsidRPr="002003A3">
              <w:rPr>
                <w:sz w:val="22"/>
              </w:rPr>
              <w:t xml:space="preserve">3. Наказуемость - за совершение данного деяния предусмотрена административная ответственность. Иногда за совершение противоправного деяния законодательством предусмотрена иная ответственность (дисциплинарная, уголовная) либо не установлено никакой ответственности. В последнем случае деяние, несмотря на его противоправность, возможную виновность и общественную опасность, не может быть признано </w:t>
            </w:r>
            <w:r w:rsidRPr="002003A3">
              <w:rPr>
                <w:sz w:val="22"/>
              </w:rPr>
              <w:lastRenderedPageBreak/>
              <w:t>административным правонарушением.</w:t>
            </w:r>
          </w:p>
        </w:tc>
      </w:tr>
      <w:tr w:rsidR="00647A5A" w:rsidRPr="003B2FAB" w14:paraId="463C9F70" w14:textId="77777777" w:rsidTr="00EE5BB2">
        <w:tc>
          <w:tcPr>
            <w:tcW w:w="2168" w:type="dxa"/>
          </w:tcPr>
          <w:p w14:paraId="54AFD53E" w14:textId="77777777" w:rsidR="00647A5A" w:rsidRPr="00954517" w:rsidRDefault="00647A5A" w:rsidP="00B17D1D">
            <w:pPr>
              <w:pStyle w:val="a3"/>
              <w:numPr>
                <w:ilvl w:val="0"/>
                <w:numId w:val="13"/>
              </w:numPr>
              <w:ind w:left="0" w:firstLine="284"/>
              <w:jc w:val="both"/>
              <w:rPr>
                <w:color w:val="FF0000"/>
                <w:sz w:val="22"/>
                <w:szCs w:val="22"/>
              </w:rPr>
            </w:pPr>
            <w:r>
              <w:rPr>
                <w:rStyle w:val="FontStyle651"/>
                <w:sz w:val="22"/>
                <w:szCs w:val="22"/>
                <w:lang w:val="ru-RU" w:eastAsia="ru-RU"/>
              </w:rPr>
              <w:lastRenderedPageBreak/>
              <w:t>Какие о</w:t>
            </w:r>
            <w:r w:rsidRPr="00954517">
              <w:rPr>
                <w:rStyle w:val="FontStyle651"/>
                <w:sz w:val="22"/>
                <w:szCs w:val="22"/>
                <w:lang w:eastAsia="ru-RU"/>
              </w:rPr>
              <w:t>рганы и должностные лица</w:t>
            </w:r>
            <w:r>
              <w:rPr>
                <w:rStyle w:val="FontStyle651"/>
                <w:sz w:val="22"/>
                <w:szCs w:val="22"/>
                <w:lang w:val="ru-RU" w:eastAsia="ru-RU"/>
              </w:rPr>
              <w:t xml:space="preserve"> </w:t>
            </w:r>
            <w:r w:rsidRPr="00954517">
              <w:rPr>
                <w:rStyle w:val="FontStyle651"/>
                <w:sz w:val="22"/>
                <w:szCs w:val="22"/>
                <w:lang w:eastAsia="ru-RU"/>
              </w:rPr>
              <w:t>уполномоченны рассматривать дела об административных правонарушениях</w:t>
            </w:r>
          </w:p>
        </w:tc>
        <w:tc>
          <w:tcPr>
            <w:tcW w:w="8738" w:type="dxa"/>
            <w:gridSpan w:val="3"/>
          </w:tcPr>
          <w:p w14:paraId="78948B0E" w14:textId="77777777" w:rsidR="00647A5A" w:rsidRPr="002003A3" w:rsidRDefault="00647A5A" w:rsidP="00B17D1D">
            <w:pPr>
              <w:widowControl w:val="0"/>
              <w:tabs>
                <w:tab w:val="num" w:pos="1134"/>
              </w:tabs>
              <w:suppressAutoHyphens/>
              <w:spacing w:after="0" w:line="240" w:lineRule="auto"/>
              <w:ind w:left="0" w:firstLine="0"/>
              <w:rPr>
                <w:rFonts w:eastAsiaTheme="minorHAnsi"/>
                <w:sz w:val="22"/>
              </w:rPr>
            </w:pPr>
            <w:r w:rsidRPr="002003A3">
              <w:rPr>
                <w:sz w:val="22"/>
              </w:rPr>
              <w:t xml:space="preserve">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 </w:t>
            </w:r>
          </w:p>
          <w:p w14:paraId="75A788A0" w14:textId="77777777" w:rsidR="00647A5A" w:rsidRPr="002003A3" w:rsidRDefault="00647A5A" w:rsidP="00B17D1D">
            <w:pPr>
              <w:widowControl w:val="0"/>
              <w:tabs>
                <w:tab w:val="num" w:pos="1134"/>
              </w:tabs>
              <w:suppressAutoHyphens/>
              <w:spacing w:after="0" w:line="240" w:lineRule="auto"/>
              <w:ind w:left="0" w:firstLine="0"/>
              <w:rPr>
                <w:sz w:val="22"/>
              </w:rPr>
            </w:pPr>
            <w:r w:rsidRPr="002003A3">
              <w:rPr>
                <w:sz w:val="22"/>
              </w:rPr>
              <w:t xml:space="preserve">1) мировыми судьями; </w:t>
            </w:r>
          </w:p>
          <w:p w14:paraId="37315BBC" w14:textId="77777777" w:rsidR="00647A5A" w:rsidRPr="002003A3" w:rsidRDefault="00647A5A" w:rsidP="00B17D1D">
            <w:pPr>
              <w:widowControl w:val="0"/>
              <w:tabs>
                <w:tab w:val="num" w:pos="1134"/>
              </w:tabs>
              <w:suppressAutoHyphens/>
              <w:spacing w:after="0" w:line="240" w:lineRule="auto"/>
              <w:ind w:left="0" w:firstLine="0"/>
              <w:rPr>
                <w:sz w:val="22"/>
              </w:rPr>
            </w:pPr>
            <w:r w:rsidRPr="002003A3">
              <w:rPr>
                <w:sz w:val="22"/>
              </w:rPr>
              <w:t xml:space="preserve">2) комиссиями по делам несовершеннолетних и защите их прав; </w:t>
            </w:r>
          </w:p>
          <w:p w14:paraId="7B990DA4" w14:textId="77777777" w:rsidR="00647A5A" w:rsidRPr="002003A3" w:rsidRDefault="00647A5A" w:rsidP="00B17D1D">
            <w:pPr>
              <w:widowControl w:val="0"/>
              <w:tabs>
                <w:tab w:val="num" w:pos="1134"/>
              </w:tabs>
              <w:suppressAutoHyphens/>
              <w:spacing w:after="0" w:line="240" w:lineRule="auto"/>
              <w:ind w:left="0" w:firstLine="0"/>
              <w:rPr>
                <w:sz w:val="22"/>
              </w:rPr>
            </w:pPr>
            <w:r w:rsidRPr="002003A3">
              <w:rPr>
                <w:sz w:val="22"/>
              </w:rPr>
              <w:t xml:space="preserve">3) уполномоченными органами и учреждениями органов исполнительной власти субъектов Федерации; </w:t>
            </w:r>
          </w:p>
          <w:p w14:paraId="39AD3E52" w14:textId="77777777" w:rsidR="00647A5A" w:rsidRPr="002003A3" w:rsidRDefault="00647A5A" w:rsidP="00B17D1D">
            <w:pPr>
              <w:spacing w:after="0" w:line="240" w:lineRule="auto"/>
              <w:ind w:left="0" w:firstLine="0"/>
              <w:rPr>
                <w:sz w:val="22"/>
              </w:rPr>
            </w:pPr>
            <w:r w:rsidRPr="002003A3">
              <w:rPr>
                <w:sz w:val="22"/>
              </w:rPr>
              <w:t>4) административными комиссиями, иными коллегиальными органами, создаваемыми в соответствии с законами субъектов Федерации.</w:t>
            </w:r>
          </w:p>
        </w:tc>
      </w:tr>
      <w:tr w:rsidR="00647A5A" w:rsidRPr="003B2FAB" w14:paraId="53F3C00A" w14:textId="77777777" w:rsidTr="00EE5BB2">
        <w:tc>
          <w:tcPr>
            <w:tcW w:w="2168" w:type="dxa"/>
          </w:tcPr>
          <w:p w14:paraId="1EBD68C0" w14:textId="77777777" w:rsidR="00647A5A" w:rsidRPr="00954517" w:rsidRDefault="00647A5A" w:rsidP="00B17D1D">
            <w:pPr>
              <w:pStyle w:val="a3"/>
              <w:numPr>
                <w:ilvl w:val="0"/>
                <w:numId w:val="13"/>
              </w:numPr>
              <w:ind w:left="0" w:firstLine="284"/>
              <w:jc w:val="both"/>
              <w:rPr>
                <w:color w:val="FF0000"/>
                <w:sz w:val="22"/>
                <w:szCs w:val="22"/>
              </w:rPr>
            </w:pPr>
            <w:r>
              <w:rPr>
                <w:rStyle w:val="FontStyle651"/>
                <w:sz w:val="22"/>
                <w:szCs w:val="22"/>
                <w:lang w:val="ru-RU" w:eastAsia="ru-RU"/>
              </w:rPr>
              <w:t>Что является</w:t>
            </w:r>
            <w:r w:rsidRPr="00954517">
              <w:rPr>
                <w:rStyle w:val="FontStyle651"/>
                <w:sz w:val="22"/>
                <w:szCs w:val="22"/>
                <w:lang w:eastAsia="ru-RU"/>
              </w:rPr>
              <w:t xml:space="preserve"> способ</w:t>
            </w:r>
            <w:r>
              <w:rPr>
                <w:rStyle w:val="FontStyle651"/>
                <w:sz w:val="22"/>
                <w:szCs w:val="22"/>
                <w:lang w:val="ru-RU" w:eastAsia="ru-RU"/>
              </w:rPr>
              <w:t>ами</w:t>
            </w:r>
            <w:r w:rsidRPr="00954517">
              <w:rPr>
                <w:rStyle w:val="FontStyle651"/>
                <w:sz w:val="22"/>
                <w:szCs w:val="22"/>
                <w:lang w:eastAsia="ru-RU"/>
              </w:rPr>
              <w:t xml:space="preserve"> обеспечения законности в деятельности органов исполнительной власти</w:t>
            </w:r>
          </w:p>
        </w:tc>
        <w:tc>
          <w:tcPr>
            <w:tcW w:w="8738" w:type="dxa"/>
            <w:gridSpan w:val="3"/>
          </w:tcPr>
          <w:p w14:paraId="63685827" w14:textId="77777777" w:rsidR="00647A5A" w:rsidRPr="002003A3" w:rsidRDefault="00647A5A" w:rsidP="00B17D1D">
            <w:pPr>
              <w:pStyle w:val="Style21"/>
              <w:spacing w:line="256" w:lineRule="auto"/>
              <w:ind w:hanging="5"/>
              <w:rPr>
                <w:rFonts w:eastAsia="Arial Unicode MS"/>
                <w:sz w:val="22"/>
                <w:szCs w:val="22"/>
                <w:lang w:eastAsia="en-US"/>
              </w:rPr>
            </w:pPr>
            <w:r w:rsidRPr="002003A3">
              <w:rPr>
                <w:rStyle w:val="FontStyle651"/>
                <w:sz w:val="22"/>
                <w:szCs w:val="22"/>
                <w:lang w:eastAsia="en-US"/>
              </w:rPr>
              <w:t>Способами обеспечения законности в деятельности органов исполнительной власти являются:</w:t>
            </w:r>
          </w:p>
          <w:p w14:paraId="350AB82B" w14:textId="77777777" w:rsidR="00647A5A" w:rsidRPr="002003A3" w:rsidRDefault="00647A5A" w:rsidP="00B17D1D">
            <w:pPr>
              <w:pStyle w:val="Style21"/>
              <w:spacing w:line="256" w:lineRule="auto"/>
              <w:rPr>
                <w:rFonts w:eastAsia="Arial Unicode MS"/>
                <w:sz w:val="22"/>
                <w:szCs w:val="22"/>
                <w:lang w:eastAsia="en-US"/>
              </w:rPr>
            </w:pPr>
            <w:r w:rsidRPr="002003A3">
              <w:rPr>
                <w:rFonts w:eastAsia="Arial Unicode MS"/>
                <w:sz w:val="22"/>
                <w:szCs w:val="22"/>
                <w:lang w:eastAsia="en-US"/>
              </w:rPr>
              <w:t>1) государственный контроль;</w:t>
            </w:r>
          </w:p>
          <w:p w14:paraId="774827F4" w14:textId="77777777" w:rsidR="00647A5A" w:rsidRPr="002003A3" w:rsidRDefault="00647A5A" w:rsidP="00B17D1D">
            <w:pPr>
              <w:pStyle w:val="Style21"/>
              <w:spacing w:line="256" w:lineRule="auto"/>
              <w:rPr>
                <w:rFonts w:eastAsia="Arial Unicode MS"/>
                <w:sz w:val="22"/>
                <w:szCs w:val="22"/>
                <w:lang w:eastAsia="en-US"/>
              </w:rPr>
            </w:pPr>
            <w:r w:rsidRPr="002003A3">
              <w:rPr>
                <w:rFonts w:eastAsia="Arial Unicode MS"/>
                <w:sz w:val="22"/>
                <w:szCs w:val="22"/>
                <w:lang w:eastAsia="en-US"/>
              </w:rPr>
              <w:t>2) государственный надзор;</w:t>
            </w:r>
          </w:p>
          <w:p w14:paraId="2631AFC8" w14:textId="77777777" w:rsidR="00647A5A" w:rsidRPr="002003A3" w:rsidRDefault="00647A5A" w:rsidP="00B17D1D">
            <w:pPr>
              <w:pStyle w:val="Style21"/>
              <w:spacing w:line="256" w:lineRule="auto"/>
              <w:rPr>
                <w:rFonts w:eastAsia="Arial Unicode MS"/>
                <w:sz w:val="22"/>
                <w:szCs w:val="22"/>
                <w:lang w:eastAsia="en-US"/>
              </w:rPr>
            </w:pPr>
            <w:r w:rsidRPr="002003A3">
              <w:rPr>
                <w:rFonts w:eastAsia="Arial Unicode MS"/>
                <w:sz w:val="22"/>
                <w:szCs w:val="22"/>
                <w:lang w:eastAsia="en-US"/>
              </w:rPr>
              <w:t>3) прокурорский надзор;</w:t>
            </w:r>
          </w:p>
          <w:p w14:paraId="5B31541C" w14:textId="77777777" w:rsidR="00647A5A" w:rsidRPr="002003A3" w:rsidRDefault="00647A5A" w:rsidP="00B17D1D">
            <w:pPr>
              <w:pStyle w:val="Style21"/>
              <w:widowControl/>
              <w:spacing w:line="256" w:lineRule="auto"/>
              <w:rPr>
                <w:rFonts w:eastAsia="Arial Unicode MS"/>
                <w:sz w:val="22"/>
                <w:szCs w:val="22"/>
                <w:lang w:eastAsia="en-US"/>
              </w:rPr>
            </w:pPr>
            <w:r w:rsidRPr="002003A3">
              <w:rPr>
                <w:rFonts w:eastAsia="Arial Unicode MS"/>
                <w:sz w:val="22"/>
                <w:szCs w:val="22"/>
                <w:lang w:eastAsia="en-US"/>
              </w:rPr>
              <w:t xml:space="preserve">4) административный надзор; </w:t>
            </w:r>
          </w:p>
          <w:p w14:paraId="0E74A8D1" w14:textId="77777777" w:rsidR="00647A5A" w:rsidRPr="002003A3" w:rsidRDefault="00647A5A" w:rsidP="00B17D1D">
            <w:pPr>
              <w:pStyle w:val="Style21"/>
              <w:spacing w:line="256" w:lineRule="auto"/>
              <w:rPr>
                <w:sz w:val="22"/>
                <w:szCs w:val="22"/>
                <w:lang w:eastAsia="en-US"/>
              </w:rPr>
            </w:pPr>
            <w:r w:rsidRPr="002003A3">
              <w:rPr>
                <w:sz w:val="22"/>
                <w:szCs w:val="22"/>
                <w:lang w:eastAsia="en-US"/>
              </w:rPr>
              <w:t>5) судебный контроль;</w:t>
            </w:r>
          </w:p>
          <w:p w14:paraId="2C7D09F5" w14:textId="77777777" w:rsidR="00647A5A" w:rsidRPr="002003A3" w:rsidRDefault="00647A5A" w:rsidP="00B17D1D">
            <w:pPr>
              <w:shd w:val="clear" w:color="auto" w:fill="FFFFFF"/>
              <w:spacing w:after="0" w:line="240" w:lineRule="auto"/>
              <w:ind w:left="0" w:firstLine="0"/>
              <w:rPr>
                <w:sz w:val="22"/>
              </w:rPr>
            </w:pPr>
            <w:r w:rsidRPr="002003A3">
              <w:rPr>
                <w:sz w:val="22"/>
                <w:lang w:eastAsia="en-US"/>
              </w:rPr>
              <w:t>6) общественный контроль.</w:t>
            </w:r>
          </w:p>
        </w:tc>
      </w:tr>
      <w:tr w:rsidR="00647A5A" w:rsidRPr="003B2FAB" w14:paraId="1A49FDD1" w14:textId="77777777" w:rsidTr="00EE5BB2">
        <w:tc>
          <w:tcPr>
            <w:tcW w:w="2168" w:type="dxa"/>
          </w:tcPr>
          <w:p w14:paraId="491B16C6" w14:textId="77777777" w:rsidR="00647A5A" w:rsidRPr="007E34D4" w:rsidRDefault="00647A5A" w:rsidP="00B17D1D">
            <w:pPr>
              <w:pStyle w:val="a3"/>
              <w:numPr>
                <w:ilvl w:val="0"/>
                <w:numId w:val="13"/>
              </w:numPr>
              <w:ind w:left="0" w:firstLine="284"/>
              <w:jc w:val="both"/>
              <w:rPr>
                <w:rStyle w:val="FontStyle651"/>
                <w:sz w:val="22"/>
                <w:szCs w:val="22"/>
                <w:lang w:val="ru-RU" w:eastAsia="ru-RU"/>
              </w:rPr>
            </w:pPr>
            <w:r w:rsidRPr="007E34D4">
              <w:rPr>
                <w:rStyle w:val="FontStyle651"/>
                <w:sz w:val="22"/>
                <w:szCs w:val="22"/>
                <w:lang w:val="ru-RU" w:eastAsia="ru-RU"/>
              </w:rPr>
              <w:t xml:space="preserve">Что такое </w:t>
            </w:r>
            <w:r>
              <w:rPr>
                <w:rStyle w:val="FontStyle651"/>
                <w:sz w:val="22"/>
                <w:szCs w:val="22"/>
                <w:lang w:val="ru-RU" w:eastAsia="ru-RU"/>
              </w:rPr>
              <w:t>г</w:t>
            </w:r>
            <w:r w:rsidRPr="007E34D4">
              <w:rPr>
                <w:sz w:val="22"/>
                <w:szCs w:val="22"/>
                <w:lang w:val="ru-RU" w:eastAsia="ru-RU"/>
              </w:rPr>
              <w:t>осударственный контроль</w:t>
            </w:r>
          </w:p>
        </w:tc>
        <w:tc>
          <w:tcPr>
            <w:tcW w:w="8738" w:type="dxa"/>
            <w:gridSpan w:val="3"/>
          </w:tcPr>
          <w:p w14:paraId="2F458D49" w14:textId="77777777" w:rsidR="00647A5A" w:rsidRPr="002003A3" w:rsidRDefault="00647A5A" w:rsidP="00B17D1D">
            <w:pPr>
              <w:pStyle w:val="Style21"/>
              <w:spacing w:line="256" w:lineRule="auto"/>
              <w:ind w:hanging="5"/>
              <w:rPr>
                <w:rStyle w:val="FontStyle651"/>
                <w:sz w:val="22"/>
                <w:szCs w:val="22"/>
                <w:lang w:eastAsia="en-US"/>
              </w:rPr>
            </w:pPr>
            <w:r>
              <w:rPr>
                <w:sz w:val="22"/>
                <w:szCs w:val="22"/>
                <w:lang w:eastAsia="en-US"/>
              </w:rPr>
              <w:t>Г</w:t>
            </w:r>
            <w:r w:rsidRPr="007E34D4">
              <w:rPr>
                <w:sz w:val="22"/>
                <w:szCs w:val="22"/>
                <w:lang w:eastAsia="en-US"/>
              </w:rPr>
              <w:t>осударственный контроль — деятельность государственных органов и их должностных лиц, а также иных субъектов, наделенных специальными полномочиями, целью которого является выявление несоответствий установленным моделям государственного управления;</w:t>
            </w:r>
          </w:p>
        </w:tc>
      </w:tr>
      <w:tr w:rsidR="00647A5A" w:rsidRPr="003B2FAB" w14:paraId="4D03FD64" w14:textId="77777777" w:rsidTr="00EE5BB2">
        <w:tc>
          <w:tcPr>
            <w:tcW w:w="2168" w:type="dxa"/>
          </w:tcPr>
          <w:p w14:paraId="239AFBAA" w14:textId="77777777" w:rsidR="00647A5A" w:rsidRDefault="00647A5A" w:rsidP="00B17D1D">
            <w:pPr>
              <w:pStyle w:val="a3"/>
              <w:numPr>
                <w:ilvl w:val="0"/>
                <w:numId w:val="13"/>
              </w:numPr>
              <w:ind w:left="0" w:firstLine="284"/>
              <w:jc w:val="both"/>
              <w:rPr>
                <w:rStyle w:val="FontStyle651"/>
                <w:sz w:val="22"/>
                <w:szCs w:val="22"/>
                <w:lang w:val="ru-RU" w:eastAsia="ru-RU"/>
              </w:rPr>
            </w:pPr>
            <w:r w:rsidRPr="007E34D4">
              <w:rPr>
                <w:sz w:val="22"/>
                <w:szCs w:val="22"/>
                <w:lang w:val="ru-RU" w:eastAsia="ru-RU"/>
              </w:rPr>
              <w:t>Что такое государственный</w:t>
            </w:r>
            <w:r>
              <w:rPr>
                <w:sz w:val="22"/>
                <w:szCs w:val="22"/>
                <w:lang w:val="ru-RU" w:eastAsia="ru-RU"/>
              </w:rPr>
              <w:t xml:space="preserve"> </w:t>
            </w:r>
            <w:r>
              <w:rPr>
                <w:lang w:val="ru-RU"/>
              </w:rPr>
              <w:t>надзор</w:t>
            </w:r>
          </w:p>
        </w:tc>
        <w:tc>
          <w:tcPr>
            <w:tcW w:w="8738" w:type="dxa"/>
            <w:gridSpan w:val="3"/>
          </w:tcPr>
          <w:p w14:paraId="0BB58034" w14:textId="77777777" w:rsidR="00647A5A" w:rsidRDefault="00647A5A" w:rsidP="00B17D1D">
            <w:pPr>
              <w:pStyle w:val="Style21"/>
              <w:spacing w:line="256" w:lineRule="auto"/>
              <w:ind w:hanging="5"/>
              <w:rPr>
                <w:sz w:val="22"/>
                <w:szCs w:val="22"/>
                <w:lang w:eastAsia="en-US"/>
              </w:rPr>
            </w:pPr>
            <w:r>
              <w:rPr>
                <w:sz w:val="22"/>
                <w:szCs w:val="22"/>
                <w:lang w:eastAsia="en-US"/>
              </w:rPr>
              <w:t>Г</w:t>
            </w:r>
            <w:r w:rsidRPr="007E34D4">
              <w:rPr>
                <w:sz w:val="22"/>
                <w:szCs w:val="22"/>
                <w:lang w:eastAsia="en-US"/>
              </w:rPr>
              <w:t>осударственный надзор — специальная деятельность органов исполнительной власти и их должностных лиц, характеризующаяся постоянным наблюдением за исполнением федерального законодательства и законов субъектов РФ</w:t>
            </w:r>
          </w:p>
        </w:tc>
      </w:tr>
      <w:tr w:rsidR="00647A5A" w:rsidRPr="003B2FAB" w14:paraId="5A9490CC" w14:textId="77777777" w:rsidTr="00EE5BB2">
        <w:tc>
          <w:tcPr>
            <w:tcW w:w="2168" w:type="dxa"/>
          </w:tcPr>
          <w:p w14:paraId="2D1CCF81" w14:textId="77777777" w:rsidR="00647A5A" w:rsidRDefault="00647A5A" w:rsidP="00B17D1D">
            <w:pPr>
              <w:pStyle w:val="a3"/>
              <w:numPr>
                <w:ilvl w:val="0"/>
                <w:numId w:val="13"/>
              </w:numPr>
              <w:ind w:left="0" w:firstLine="284"/>
              <w:jc w:val="both"/>
              <w:rPr>
                <w:rStyle w:val="FontStyle651"/>
                <w:sz w:val="22"/>
                <w:szCs w:val="22"/>
                <w:lang w:val="ru-RU" w:eastAsia="ru-RU"/>
              </w:rPr>
            </w:pPr>
            <w:r w:rsidRPr="007E34D4">
              <w:rPr>
                <w:sz w:val="22"/>
                <w:szCs w:val="22"/>
                <w:lang w:val="ru-RU" w:eastAsia="ru-RU"/>
              </w:rPr>
              <w:t xml:space="preserve">Что такое </w:t>
            </w:r>
            <w:r>
              <w:rPr>
                <w:sz w:val="22"/>
                <w:szCs w:val="22"/>
                <w:lang w:val="ru-RU" w:eastAsia="ru-RU"/>
              </w:rPr>
              <w:t>п</w:t>
            </w:r>
            <w:r w:rsidRPr="007E34D4">
              <w:rPr>
                <w:sz w:val="22"/>
                <w:szCs w:val="22"/>
                <w:lang w:val="ru-RU" w:eastAsia="ru-RU"/>
              </w:rPr>
              <w:t>рокурорский надзор</w:t>
            </w:r>
          </w:p>
        </w:tc>
        <w:tc>
          <w:tcPr>
            <w:tcW w:w="8738" w:type="dxa"/>
            <w:gridSpan w:val="3"/>
          </w:tcPr>
          <w:p w14:paraId="45514A1A" w14:textId="77777777" w:rsidR="00647A5A" w:rsidRDefault="00647A5A" w:rsidP="00B17D1D">
            <w:pPr>
              <w:pStyle w:val="Style21"/>
              <w:spacing w:line="256" w:lineRule="auto"/>
              <w:ind w:hanging="5"/>
              <w:rPr>
                <w:sz w:val="22"/>
                <w:szCs w:val="22"/>
                <w:lang w:eastAsia="en-US"/>
              </w:rPr>
            </w:pPr>
            <w:r>
              <w:rPr>
                <w:sz w:val="22"/>
                <w:szCs w:val="22"/>
                <w:lang w:eastAsia="en-US"/>
              </w:rPr>
              <w:t>П</w:t>
            </w:r>
            <w:r w:rsidRPr="007E34D4">
              <w:rPr>
                <w:sz w:val="22"/>
                <w:szCs w:val="22"/>
                <w:lang w:eastAsia="en-US"/>
              </w:rPr>
              <w:t>рокурорский надзор — деятельность органов прокуратуры и состоящая в проверке правильности, добросовестности и пунктуальности исполнения законодательных актов;</w:t>
            </w:r>
          </w:p>
        </w:tc>
      </w:tr>
      <w:tr w:rsidR="00647A5A" w:rsidRPr="003B2FAB" w14:paraId="3EAB7D6B" w14:textId="77777777" w:rsidTr="00EE5BB2">
        <w:tc>
          <w:tcPr>
            <w:tcW w:w="2168" w:type="dxa"/>
          </w:tcPr>
          <w:p w14:paraId="1083DBA5" w14:textId="77777777" w:rsidR="00647A5A" w:rsidRDefault="00647A5A" w:rsidP="00B17D1D">
            <w:pPr>
              <w:pStyle w:val="a3"/>
              <w:numPr>
                <w:ilvl w:val="0"/>
                <w:numId w:val="13"/>
              </w:numPr>
              <w:ind w:left="0" w:firstLine="284"/>
              <w:jc w:val="both"/>
              <w:rPr>
                <w:rStyle w:val="FontStyle651"/>
                <w:sz w:val="22"/>
                <w:szCs w:val="22"/>
                <w:lang w:val="ru-RU" w:eastAsia="ru-RU"/>
              </w:rPr>
            </w:pPr>
            <w:r w:rsidRPr="007E34D4">
              <w:rPr>
                <w:sz w:val="22"/>
                <w:szCs w:val="22"/>
                <w:lang w:val="ru-RU" w:eastAsia="ru-RU"/>
              </w:rPr>
              <w:t>Что такое</w:t>
            </w:r>
            <w:r>
              <w:rPr>
                <w:sz w:val="22"/>
                <w:szCs w:val="22"/>
                <w:lang w:val="ru-RU" w:eastAsia="ru-RU"/>
              </w:rPr>
              <w:t xml:space="preserve"> административный</w:t>
            </w:r>
            <w:r w:rsidRPr="007E34D4">
              <w:rPr>
                <w:sz w:val="22"/>
                <w:szCs w:val="22"/>
                <w:lang w:val="ru-RU" w:eastAsia="ru-RU"/>
              </w:rPr>
              <w:t xml:space="preserve"> надзор</w:t>
            </w:r>
          </w:p>
        </w:tc>
        <w:tc>
          <w:tcPr>
            <w:tcW w:w="8738" w:type="dxa"/>
            <w:gridSpan w:val="3"/>
          </w:tcPr>
          <w:p w14:paraId="2D8E143F" w14:textId="77777777" w:rsidR="00647A5A" w:rsidRDefault="00647A5A" w:rsidP="00B17D1D">
            <w:pPr>
              <w:pStyle w:val="Style21"/>
              <w:spacing w:line="256" w:lineRule="auto"/>
              <w:ind w:hanging="5"/>
              <w:rPr>
                <w:sz w:val="22"/>
                <w:szCs w:val="22"/>
                <w:lang w:eastAsia="en-US"/>
              </w:rPr>
            </w:pPr>
            <w:r>
              <w:rPr>
                <w:sz w:val="22"/>
                <w:szCs w:val="22"/>
                <w:lang w:eastAsia="en-US"/>
              </w:rPr>
              <w:t>А</w:t>
            </w:r>
            <w:r w:rsidRPr="007E34D4">
              <w:rPr>
                <w:sz w:val="22"/>
                <w:szCs w:val="22"/>
                <w:lang w:eastAsia="en-US"/>
              </w:rPr>
              <w:t>дминистративный надзор — содержанием которого является постоянный мониторинг соблюдения юридических норм, правил, установленных для обязательного выполнения определенным кругом лиц</w:t>
            </w:r>
          </w:p>
        </w:tc>
      </w:tr>
      <w:tr w:rsidR="00647A5A" w:rsidRPr="003B2FAB" w14:paraId="7879F664" w14:textId="77777777" w:rsidTr="00EE5BB2">
        <w:tc>
          <w:tcPr>
            <w:tcW w:w="2168" w:type="dxa"/>
          </w:tcPr>
          <w:p w14:paraId="53F7451E" w14:textId="77777777" w:rsidR="00647A5A" w:rsidRDefault="00647A5A" w:rsidP="00B17D1D">
            <w:pPr>
              <w:pStyle w:val="a3"/>
              <w:numPr>
                <w:ilvl w:val="0"/>
                <w:numId w:val="13"/>
              </w:numPr>
              <w:ind w:left="0" w:firstLine="284"/>
              <w:jc w:val="both"/>
              <w:rPr>
                <w:rStyle w:val="FontStyle651"/>
                <w:sz w:val="22"/>
                <w:szCs w:val="22"/>
                <w:lang w:val="ru-RU" w:eastAsia="ru-RU"/>
              </w:rPr>
            </w:pPr>
            <w:r w:rsidRPr="007E34D4">
              <w:rPr>
                <w:sz w:val="22"/>
                <w:szCs w:val="22"/>
                <w:lang w:val="ru-RU" w:eastAsia="ru-RU"/>
              </w:rPr>
              <w:t>Что такое</w:t>
            </w:r>
            <w:r>
              <w:rPr>
                <w:sz w:val="22"/>
                <w:szCs w:val="22"/>
                <w:lang w:val="ru-RU" w:eastAsia="ru-RU"/>
              </w:rPr>
              <w:t xml:space="preserve"> судебный контроль</w:t>
            </w:r>
          </w:p>
        </w:tc>
        <w:tc>
          <w:tcPr>
            <w:tcW w:w="8738" w:type="dxa"/>
            <w:gridSpan w:val="3"/>
          </w:tcPr>
          <w:p w14:paraId="5023622B" w14:textId="77777777" w:rsidR="00647A5A" w:rsidRDefault="00647A5A" w:rsidP="00B17D1D">
            <w:pPr>
              <w:pStyle w:val="Style21"/>
              <w:spacing w:line="256" w:lineRule="auto"/>
              <w:ind w:hanging="5"/>
              <w:rPr>
                <w:sz w:val="22"/>
                <w:szCs w:val="22"/>
                <w:lang w:eastAsia="en-US"/>
              </w:rPr>
            </w:pPr>
            <w:r>
              <w:rPr>
                <w:sz w:val="22"/>
                <w:szCs w:val="22"/>
                <w:lang w:eastAsia="en-US"/>
              </w:rPr>
              <w:t>С</w:t>
            </w:r>
            <w:r w:rsidRPr="007E34D4">
              <w:rPr>
                <w:sz w:val="22"/>
                <w:szCs w:val="22"/>
                <w:lang w:eastAsia="en-US"/>
              </w:rPr>
              <w:t>удебный контроль — заключающийся в юридическом анализе и оценке совершаемых действий и принимаемых в сфере защиты прав, свобод и законных интересов любых лиц, а также проверка вышестоящими судами законности и обоснованности вступивших в законную силу решений, принятых подчиненными судами</w:t>
            </w:r>
          </w:p>
        </w:tc>
      </w:tr>
      <w:tr w:rsidR="00647A5A" w:rsidRPr="003B2FAB" w14:paraId="7D73B4CD" w14:textId="77777777" w:rsidTr="00EE5BB2">
        <w:tc>
          <w:tcPr>
            <w:tcW w:w="2168" w:type="dxa"/>
          </w:tcPr>
          <w:p w14:paraId="79EE544F" w14:textId="77777777" w:rsidR="00647A5A" w:rsidRDefault="00647A5A" w:rsidP="00B17D1D">
            <w:pPr>
              <w:pStyle w:val="a3"/>
              <w:numPr>
                <w:ilvl w:val="0"/>
                <w:numId w:val="13"/>
              </w:numPr>
              <w:ind w:left="0" w:firstLine="284"/>
              <w:jc w:val="both"/>
              <w:rPr>
                <w:rStyle w:val="FontStyle651"/>
                <w:sz w:val="22"/>
                <w:szCs w:val="22"/>
                <w:lang w:val="ru-RU" w:eastAsia="ru-RU"/>
              </w:rPr>
            </w:pPr>
            <w:r w:rsidRPr="007E34D4">
              <w:rPr>
                <w:sz w:val="22"/>
                <w:szCs w:val="22"/>
                <w:lang w:val="ru-RU" w:eastAsia="ru-RU"/>
              </w:rPr>
              <w:t xml:space="preserve">Что такое </w:t>
            </w:r>
            <w:r>
              <w:rPr>
                <w:sz w:val="22"/>
                <w:szCs w:val="22"/>
                <w:lang w:val="ru-RU" w:eastAsia="ru-RU"/>
              </w:rPr>
              <w:t>общественн</w:t>
            </w:r>
            <w:r w:rsidRPr="007E34D4">
              <w:rPr>
                <w:sz w:val="22"/>
                <w:szCs w:val="22"/>
                <w:lang w:val="ru-RU" w:eastAsia="ru-RU"/>
              </w:rPr>
              <w:t>ый контроль</w:t>
            </w:r>
          </w:p>
        </w:tc>
        <w:tc>
          <w:tcPr>
            <w:tcW w:w="8738" w:type="dxa"/>
            <w:gridSpan w:val="3"/>
          </w:tcPr>
          <w:p w14:paraId="47254FD0" w14:textId="77777777" w:rsidR="00647A5A" w:rsidRDefault="00647A5A" w:rsidP="00B17D1D">
            <w:pPr>
              <w:pStyle w:val="Style21"/>
              <w:spacing w:line="256" w:lineRule="auto"/>
              <w:ind w:hanging="5"/>
              <w:rPr>
                <w:sz w:val="22"/>
                <w:szCs w:val="22"/>
                <w:lang w:eastAsia="en-US"/>
              </w:rPr>
            </w:pPr>
            <w:r>
              <w:rPr>
                <w:sz w:val="22"/>
                <w:szCs w:val="22"/>
                <w:lang w:eastAsia="en-US"/>
              </w:rPr>
              <w:t>О</w:t>
            </w:r>
            <w:r w:rsidRPr="007E34D4">
              <w:rPr>
                <w:sz w:val="22"/>
                <w:szCs w:val="22"/>
                <w:lang w:eastAsia="en-US"/>
              </w:rPr>
              <w:t>бщественный контроль — форма демократического управления государством с целью проведения анализа, оценки принимаемых ими актов и решений и недопущения нарушений конституционных прав и свобод человека и гражданина</w:t>
            </w:r>
          </w:p>
        </w:tc>
      </w:tr>
      <w:tr w:rsidR="00647A5A" w:rsidRPr="003B2FAB" w14:paraId="641C039E" w14:textId="77777777" w:rsidTr="00EE5BB2">
        <w:tc>
          <w:tcPr>
            <w:tcW w:w="2168" w:type="dxa"/>
          </w:tcPr>
          <w:p w14:paraId="5AEC1F4C" w14:textId="77777777" w:rsidR="00647A5A" w:rsidRPr="00954517" w:rsidRDefault="00647A5A" w:rsidP="00B17D1D">
            <w:pPr>
              <w:pStyle w:val="a3"/>
              <w:numPr>
                <w:ilvl w:val="0"/>
                <w:numId w:val="13"/>
              </w:numPr>
              <w:ind w:left="0" w:firstLine="284"/>
              <w:jc w:val="both"/>
              <w:rPr>
                <w:color w:val="FF0000"/>
                <w:sz w:val="22"/>
                <w:szCs w:val="22"/>
              </w:rPr>
            </w:pPr>
            <w:r w:rsidRPr="003B682B">
              <w:rPr>
                <w:rStyle w:val="FontStyle651"/>
                <w:sz w:val="22"/>
                <w:szCs w:val="22"/>
                <w:lang w:val="ru-RU" w:eastAsia="ru-RU"/>
              </w:rPr>
              <w:t>К</w:t>
            </w:r>
            <w:r w:rsidRPr="003B682B">
              <w:rPr>
                <w:rStyle w:val="FontStyle651"/>
                <w:sz w:val="22"/>
                <w:szCs w:val="22"/>
                <w:lang w:val="ru-RU"/>
              </w:rPr>
              <w:t>аков п</w:t>
            </w:r>
            <w:r w:rsidRPr="003B682B">
              <w:rPr>
                <w:rStyle w:val="FontStyle651"/>
                <w:sz w:val="22"/>
                <w:szCs w:val="22"/>
                <w:lang w:eastAsia="ru-RU"/>
              </w:rPr>
              <w:t>оряд</w:t>
            </w:r>
            <w:r w:rsidRPr="00954517">
              <w:rPr>
                <w:rStyle w:val="FontStyle651"/>
                <w:sz w:val="22"/>
                <w:szCs w:val="22"/>
                <w:lang w:eastAsia="ru-RU"/>
              </w:rPr>
              <w:t>ок производства личного досмотра физического лица</w:t>
            </w:r>
          </w:p>
        </w:tc>
        <w:tc>
          <w:tcPr>
            <w:tcW w:w="8738" w:type="dxa"/>
            <w:gridSpan w:val="3"/>
          </w:tcPr>
          <w:p w14:paraId="2F798625" w14:textId="77777777" w:rsidR="00647A5A" w:rsidRPr="002003A3" w:rsidRDefault="00647A5A" w:rsidP="00B17D1D">
            <w:pPr>
              <w:shd w:val="clear" w:color="auto" w:fill="FFFFFF"/>
              <w:spacing w:after="0" w:line="240" w:lineRule="auto"/>
              <w:ind w:left="0" w:firstLine="0"/>
              <w:rPr>
                <w:sz w:val="22"/>
              </w:rPr>
            </w:pPr>
            <w:r w:rsidRPr="002003A3">
              <w:rPr>
                <w:sz w:val="22"/>
              </w:rPr>
              <w:t>Личный досмотр производится лицом одного пола с досматриваемым в присутствии двух понятых того же пола. Досмотр вещей, находящихся при физическом лице, осуществляется в присутствии двух понятых. В случае необходимости применяются фото- и киносъемка, видеозапись, иные установленные способы фиксации вещественных доказательств.</w:t>
            </w:r>
          </w:p>
        </w:tc>
      </w:tr>
      <w:tr w:rsidR="00647A5A" w:rsidRPr="003B2FAB" w14:paraId="4CD461A1" w14:textId="77777777" w:rsidTr="00EE5BB2">
        <w:tc>
          <w:tcPr>
            <w:tcW w:w="2168" w:type="dxa"/>
          </w:tcPr>
          <w:p w14:paraId="21C3BDDC" w14:textId="77777777" w:rsidR="00647A5A" w:rsidRPr="00954517" w:rsidRDefault="00647A5A" w:rsidP="00B17D1D">
            <w:pPr>
              <w:pStyle w:val="a3"/>
              <w:numPr>
                <w:ilvl w:val="0"/>
                <w:numId w:val="13"/>
              </w:numPr>
              <w:ind w:left="0" w:firstLine="284"/>
              <w:jc w:val="both"/>
              <w:rPr>
                <w:color w:val="000000" w:themeColor="text1"/>
                <w:sz w:val="22"/>
                <w:szCs w:val="22"/>
              </w:rPr>
            </w:pPr>
            <w:r w:rsidRPr="003B682B">
              <w:rPr>
                <w:rStyle w:val="FontStyle651"/>
                <w:sz w:val="22"/>
                <w:szCs w:val="22"/>
                <w:lang w:val="ru-RU" w:eastAsia="ru-RU"/>
              </w:rPr>
              <w:t>Н</w:t>
            </w:r>
            <w:r w:rsidRPr="003B682B">
              <w:rPr>
                <w:rStyle w:val="FontStyle651"/>
                <w:sz w:val="22"/>
                <w:szCs w:val="22"/>
                <w:lang w:val="ru-RU"/>
              </w:rPr>
              <w:t xml:space="preserve">азовите </w:t>
            </w:r>
            <w:r w:rsidRPr="003B682B">
              <w:rPr>
                <w:sz w:val="22"/>
                <w:szCs w:val="22"/>
                <w:lang w:val="ru-RU"/>
              </w:rPr>
              <w:t xml:space="preserve">задачи и стадии </w:t>
            </w:r>
            <w:r>
              <w:rPr>
                <w:sz w:val="22"/>
                <w:szCs w:val="22"/>
                <w:lang w:val="ru-RU"/>
              </w:rPr>
              <w:t>п</w:t>
            </w:r>
            <w:r w:rsidRPr="003B682B">
              <w:rPr>
                <w:rStyle w:val="FontStyle651"/>
                <w:sz w:val="22"/>
                <w:szCs w:val="22"/>
                <w:lang w:eastAsia="ru-RU"/>
              </w:rPr>
              <w:t>роизводств</w:t>
            </w:r>
            <w:r>
              <w:rPr>
                <w:rStyle w:val="FontStyle651"/>
                <w:sz w:val="22"/>
                <w:szCs w:val="22"/>
                <w:lang w:val="ru-RU" w:eastAsia="ru-RU"/>
              </w:rPr>
              <w:t>а</w:t>
            </w:r>
            <w:r w:rsidRPr="003B682B">
              <w:rPr>
                <w:rStyle w:val="FontStyle651"/>
                <w:sz w:val="22"/>
                <w:szCs w:val="22"/>
                <w:lang w:eastAsia="ru-RU"/>
              </w:rPr>
              <w:t xml:space="preserve"> по делам об административных правонарушениях</w:t>
            </w:r>
          </w:p>
        </w:tc>
        <w:tc>
          <w:tcPr>
            <w:tcW w:w="8738" w:type="dxa"/>
            <w:gridSpan w:val="3"/>
          </w:tcPr>
          <w:p w14:paraId="6D576541" w14:textId="77777777" w:rsidR="00647A5A" w:rsidRPr="002003A3" w:rsidRDefault="00647A5A" w:rsidP="00B17D1D">
            <w:pPr>
              <w:spacing w:after="0" w:line="240" w:lineRule="auto"/>
              <w:ind w:left="0" w:firstLine="0"/>
              <w:rPr>
                <w:sz w:val="22"/>
              </w:rPr>
            </w:pPr>
            <w:r w:rsidRPr="002003A3">
              <w:rPr>
                <w:sz w:val="22"/>
              </w:rPr>
              <w:t>Производство по делам об административных правонарушениях принято условно разделять на четыре стадии: возбуждение дела об административном правонарушении, рассмотрение дела об административном правонарушении, пересмотр вынесенного постановления и (или) решения, исполнение постановления по делу об административном правонарушении.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tc>
      </w:tr>
      <w:tr w:rsidR="00647A5A" w:rsidRPr="003B2FAB" w14:paraId="18F8F3E3" w14:textId="77777777" w:rsidTr="00EE5BB2">
        <w:tc>
          <w:tcPr>
            <w:tcW w:w="2168" w:type="dxa"/>
          </w:tcPr>
          <w:p w14:paraId="0AB23070" w14:textId="77777777" w:rsidR="00647A5A" w:rsidRPr="00954517" w:rsidRDefault="00647A5A" w:rsidP="00B17D1D">
            <w:pPr>
              <w:pStyle w:val="a3"/>
              <w:numPr>
                <w:ilvl w:val="0"/>
                <w:numId w:val="13"/>
              </w:numPr>
              <w:ind w:left="0" w:firstLine="284"/>
              <w:jc w:val="both"/>
              <w:rPr>
                <w:color w:val="000000" w:themeColor="text1"/>
                <w:sz w:val="22"/>
                <w:szCs w:val="22"/>
              </w:rPr>
            </w:pPr>
            <w:r>
              <w:rPr>
                <w:rStyle w:val="FontStyle651"/>
                <w:sz w:val="22"/>
                <w:szCs w:val="22"/>
                <w:lang w:val="ru-RU" w:eastAsia="ru-RU"/>
              </w:rPr>
              <w:t xml:space="preserve">Что такое </w:t>
            </w:r>
            <w:r w:rsidRPr="00954517">
              <w:rPr>
                <w:rStyle w:val="FontStyle651"/>
                <w:sz w:val="22"/>
                <w:szCs w:val="22"/>
                <w:lang w:eastAsia="ru-RU"/>
              </w:rPr>
              <w:t>дисциплинарн</w:t>
            </w:r>
            <w:r>
              <w:rPr>
                <w:rStyle w:val="FontStyle651"/>
                <w:sz w:val="22"/>
                <w:szCs w:val="22"/>
                <w:lang w:val="ru-RU" w:eastAsia="ru-RU"/>
              </w:rPr>
              <w:t>ая</w:t>
            </w:r>
            <w:r w:rsidRPr="00954517">
              <w:rPr>
                <w:rStyle w:val="FontStyle651"/>
                <w:sz w:val="22"/>
                <w:szCs w:val="22"/>
                <w:lang w:eastAsia="ru-RU"/>
              </w:rPr>
              <w:t xml:space="preserve"> </w:t>
            </w:r>
            <w:r w:rsidRPr="00954517">
              <w:rPr>
                <w:rStyle w:val="FontStyle651"/>
                <w:sz w:val="22"/>
                <w:szCs w:val="22"/>
                <w:lang w:eastAsia="ru-RU"/>
              </w:rPr>
              <w:lastRenderedPageBreak/>
              <w:t>ответственност</w:t>
            </w:r>
            <w:r>
              <w:rPr>
                <w:rStyle w:val="FontStyle651"/>
                <w:sz w:val="22"/>
                <w:szCs w:val="22"/>
                <w:lang w:val="ru-RU" w:eastAsia="ru-RU"/>
              </w:rPr>
              <w:t>ь</w:t>
            </w:r>
            <w:r w:rsidRPr="00954517">
              <w:rPr>
                <w:rStyle w:val="FontStyle651"/>
                <w:sz w:val="22"/>
                <w:szCs w:val="22"/>
                <w:lang w:eastAsia="ru-RU"/>
              </w:rPr>
              <w:t xml:space="preserve"> по административному праву</w:t>
            </w:r>
          </w:p>
        </w:tc>
        <w:tc>
          <w:tcPr>
            <w:tcW w:w="8738" w:type="dxa"/>
            <w:gridSpan w:val="3"/>
          </w:tcPr>
          <w:p w14:paraId="70F8EF15" w14:textId="77777777" w:rsidR="00647A5A" w:rsidRPr="002003A3" w:rsidRDefault="00647A5A" w:rsidP="00B17D1D">
            <w:pPr>
              <w:spacing w:after="0" w:line="240" w:lineRule="auto"/>
              <w:ind w:left="0" w:firstLine="0"/>
              <w:rPr>
                <w:sz w:val="22"/>
              </w:rPr>
            </w:pPr>
            <w:r w:rsidRPr="002003A3">
              <w:rPr>
                <w:sz w:val="22"/>
              </w:rPr>
              <w:lastRenderedPageBreak/>
              <w:t xml:space="preserve">Дисциплинарная ответственность — разновидность юридической ответственности. В то же время дисциплинарная ответственность по административному праву является </w:t>
            </w:r>
            <w:r w:rsidRPr="002003A3">
              <w:rPr>
                <w:sz w:val="22"/>
              </w:rPr>
              <w:lastRenderedPageBreak/>
              <w:t>составной частью дисциплинарного принуждения.</w:t>
            </w:r>
          </w:p>
        </w:tc>
      </w:tr>
      <w:tr w:rsidR="00647A5A" w:rsidRPr="003B2FAB" w14:paraId="404030C3" w14:textId="77777777" w:rsidTr="00EE5BB2">
        <w:tc>
          <w:tcPr>
            <w:tcW w:w="2168" w:type="dxa"/>
          </w:tcPr>
          <w:p w14:paraId="21B11DAA" w14:textId="77777777" w:rsidR="00647A5A" w:rsidRPr="003B682B" w:rsidRDefault="00647A5A" w:rsidP="00B17D1D">
            <w:pPr>
              <w:pStyle w:val="a3"/>
              <w:numPr>
                <w:ilvl w:val="0"/>
                <w:numId w:val="13"/>
              </w:numPr>
              <w:ind w:left="0" w:firstLine="284"/>
              <w:jc w:val="both"/>
              <w:rPr>
                <w:rStyle w:val="FontStyle651"/>
                <w:sz w:val="22"/>
                <w:szCs w:val="22"/>
                <w:lang w:val="ru-RU" w:eastAsia="ru-RU"/>
              </w:rPr>
            </w:pPr>
            <w:r w:rsidRPr="003B682B">
              <w:rPr>
                <w:rStyle w:val="FontStyle651"/>
                <w:sz w:val="22"/>
                <w:szCs w:val="22"/>
                <w:lang w:val="ru-RU" w:eastAsia="ru-RU"/>
              </w:rPr>
              <w:lastRenderedPageBreak/>
              <w:t>Ч</w:t>
            </w:r>
            <w:r w:rsidRPr="003B682B">
              <w:rPr>
                <w:rStyle w:val="FontStyle651"/>
                <w:sz w:val="22"/>
                <w:szCs w:val="22"/>
                <w:lang w:val="ru-RU"/>
              </w:rPr>
              <w:t xml:space="preserve">то относится </w:t>
            </w:r>
            <w:r>
              <w:rPr>
                <w:rStyle w:val="FontStyle651"/>
                <w:sz w:val="22"/>
                <w:szCs w:val="22"/>
                <w:lang w:val="ru-RU"/>
              </w:rPr>
              <w:t>к</w:t>
            </w:r>
            <w:r w:rsidRPr="003B682B">
              <w:rPr>
                <w:sz w:val="22"/>
                <w:szCs w:val="22"/>
                <w:lang w:val="ru-RU"/>
              </w:rPr>
              <w:t xml:space="preserve"> отличительным особенностям дисциплинарной ответственности по административному праву</w:t>
            </w:r>
          </w:p>
        </w:tc>
        <w:tc>
          <w:tcPr>
            <w:tcW w:w="8738" w:type="dxa"/>
            <w:gridSpan w:val="3"/>
          </w:tcPr>
          <w:p w14:paraId="22CBC033" w14:textId="77777777" w:rsidR="00647A5A" w:rsidRPr="003B682B" w:rsidRDefault="00647A5A" w:rsidP="00B17D1D">
            <w:pPr>
              <w:spacing w:after="0" w:line="240" w:lineRule="auto"/>
              <w:ind w:left="0" w:firstLine="0"/>
              <w:rPr>
                <w:sz w:val="22"/>
              </w:rPr>
            </w:pPr>
            <w:r>
              <w:rPr>
                <w:sz w:val="22"/>
              </w:rPr>
              <w:t>К</w:t>
            </w:r>
            <w:r w:rsidRPr="003B682B">
              <w:rPr>
                <w:sz w:val="22"/>
              </w:rPr>
              <w:t xml:space="preserve"> отличительны</w:t>
            </w:r>
            <w:r>
              <w:rPr>
                <w:sz w:val="22"/>
              </w:rPr>
              <w:t>м</w:t>
            </w:r>
            <w:r w:rsidRPr="003B682B">
              <w:rPr>
                <w:sz w:val="22"/>
              </w:rPr>
              <w:t xml:space="preserve"> особенност</w:t>
            </w:r>
            <w:r>
              <w:rPr>
                <w:sz w:val="22"/>
              </w:rPr>
              <w:t>ям</w:t>
            </w:r>
            <w:r w:rsidRPr="003B682B">
              <w:rPr>
                <w:sz w:val="22"/>
              </w:rPr>
              <w:t xml:space="preserve"> дисциплинарн</w:t>
            </w:r>
            <w:r>
              <w:rPr>
                <w:sz w:val="22"/>
              </w:rPr>
              <w:t>ой</w:t>
            </w:r>
            <w:r w:rsidRPr="003B682B">
              <w:rPr>
                <w:sz w:val="22"/>
              </w:rPr>
              <w:t xml:space="preserve"> ответственност</w:t>
            </w:r>
            <w:r>
              <w:rPr>
                <w:sz w:val="22"/>
              </w:rPr>
              <w:t>и</w:t>
            </w:r>
            <w:r w:rsidRPr="003B682B">
              <w:rPr>
                <w:sz w:val="22"/>
              </w:rPr>
              <w:t xml:space="preserve"> по административному праву</w:t>
            </w:r>
            <w:r>
              <w:rPr>
                <w:sz w:val="22"/>
              </w:rPr>
              <w:t xml:space="preserve"> относится</w:t>
            </w:r>
            <w:r w:rsidRPr="003B682B">
              <w:rPr>
                <w:sz w:val="22"/>
              </w:rPr>
              <w:t>:</w:t>
            </w:r>
          </w:p>
          <w:p w14:paraId="7D993C44" w14:textId="77777777" w:rsidR="00647A5A" w:rsidRPr="003B682B" w:rsidRDefault="00647A5A" w:rsidP="00B17D1D">
            <w:pPr>
              <w:spacing w:after="0" w:line="240" w:lineRule="auto"/>
              <w:ind w:left="0" w:firstLine="0"/>
              <w:rPr>
                <w:sz w:val="22"/>
              </w:rPr>
            </w:pPr>
            <w:r w:rsidRPr="003B682B">
              <w:rPr>
                <w:sz w:val="22"/>
              </w:rPr>
              <w:t>1) применяется, как правило, за дисциплинарные проступки, но может наступить и за совершение иных правонарушений (например, на основании ст. 2.5 КоАП РФ);</w:t>
            </w:r>
          </w:p>
          <w:p w14:paraId="7AA9F170" w14:textId="77777777" w:rsidR="00647A5A" w:rsidRPr="003B682B" w:rsidRDefault="00647A5A" w:rsidP="00B17D1D">
            <w:pPr>
              <w:spacing w:after="0" w:line="240" w:lineRule="auto"/>
              <w:ind w:left="0" w:firstLine="0"/>
              <w:rPr>
                <w:sz w:val="22"/>
              </w:rPr>
            </w:pPr>
            <w:r w:rsidRPr="003B682B">
              <w:rPr>
                <w:sz w:val="22"/>
              </w:rPr>
              <w:t>2) состоит в применении карательных санкций — дисциплинарных взысканий;</w:t>
            </w:r>
          </w:p>
          <w:p w14:paraId="64A055E3" w14:textId="77777777" w:rsidR="00647A5A" w:rsidRPr="003B682B" w:rsidRDefault="00647A5A" w:rsidP="00B17D1D">
            <w:pPr>
              <w:spacing w:after="0" w:line="240" w:lineRule="auto"/>
              <w:ind w:left="0" w:firstLine="0"/>
              <w:rPr>
                <w:sz w:val="22"/>
              </w:rPr>
            </w:pPr>
            <w:r w:rsidRPr="003B682B">
              <w:rPr>
                <w:sz w:val="22"/>
              </w:rPr>
              <w:t>3) право на ее применение принадлежит субъектам линейной власти; она, как правило, реализуется в рамках линейной власти, в отношении линейно подчиненных руководителю членов коллектива;</w:t>
            </w:r>
          </w:p>
          <w:p w14:paraId="760BDD92" w14:textId="77777777" w:rsidR="00647A5A" w:rsidRPr="002003A3" w:rsidRDefault="00647A5A" w:rsidP="00B17D1D">
            <w:pPr>
              <w:spacing w:after="0" w:line="240" w:lineRule="auto"/>
              <w:ind w:left="0" w:firstLine="0"/>
              <w:rPr>
                <w:sz w:val="22"/>
              </w:rPr>
            </w:pPr>
            <w:r w:rsidRPr="003B682B">
              <w:rPr>
                <w:sz w:val="22"/>
              </w:rPr>
              <w:t>4) основания и порядок наступления дисциплинарной ответственности регулируются различными отраслями права. Но наибольшее число лиц несут дисциплинарную ответственность по трудовому и административному праву.</w:t>
            </w:r>
          </w:p>
        </w:tc>
      </w:tr>
      <w:tr w:rsidR="00647A5A" w:rsidRPr="003B2FAB" w14:paraId="6D049461" w14:textId="77777777" w:rsidTr="00EE5BB2">
        <w:tc>
          <w:tcPr>
            <w:tcW w:w="2168" w:type="dxa"/>
          </w:tcPr>
          <w:p w14:paraId="799B7317" w14:textId="77777777" w:rsidR="00647A5A" w:rsidRPr="00954517" w:rsidRDefault="00647A5A" w:rsidP="00B17D1D">
            <w:pPr>
              <w:pStyle w:val="a3"/>
              <w:numPr>
                <w:ilvl w:val="0"/>
                <w:numId w:val="13"/>
              </w:numPr>
              <w:tabs>
                <w:tab w:val="left" w:pos="284"/>
                <w:tab w:val="left" w:pos="426"/>
              </w:tabs>
              <w:ind w:left="0" w:firstLine="284"/>
              <w:jc w:val="both"/>
              <w:rPr>
                <w:color w:val="000000" w:themeColor="text1"/>
                <w:sz w:val="22"/>
                <w:szCs w:val="22"/>
              </w:rPr>
            </w:pPr>
            <w:r>
              <w:rPr>
                <w:rStyle w:val="FontStyle651"/>
                <w:sz w:val="22"/>
                <w:szCs w:val="22"/>
                <w:lang w:val="ru-RU" w:eastAsia="ru-RU"/>
              </w:rPr>
              <w:t xml:space="preserve"> </w:t>
            </w:r>
            <w:r w:rsidRPr="003B682B">
              <w:rPr>
                <w:rStyle w:val="FontStyle651"/>
                <w:sz w:val="22"/>
                <w:szCs w:val="22"/>
                <w:lang w:val="ru-RU"/>
              </w:rPr>
              <w:t>Что включают в себя в</w:t>
            </w:r>
            <w:r w:rsidRPr="003B682B">
              <w:rPr>
                <w:rStyle w:val="FontStyle651"/>
                <w:sz w:val="22"/>
                <w:szCs w:val="22"/>
                <w:lang w:eastAsia="ru-RU"/>
              </w:rPr>
              <w:t>иды</w:t>
            </w:r>
            <w:r w:rsidRPr="00954517">
              <w:rPr>
                <w:rStyle w:val="FontStyle651"/>
                <w:sz w:val="22"/>
                <w:szCs w:val="22"/>
                <w:lang w:eastAsia="ru-RU"/>
              </w:rPr>
              <w:t xml:space="preserve"> административно-правовых форм государственного управления</w:t>
            </w:r>
          </w:p>
        </w:tc>
        <w:tc>
          <w:tcPr>
            <w:tcW w:w="8738" w:type="dxa"/>
            <w:gridSpan w:val="3"/>
          </w:tcPr>
          <w:p w14:paraId="5B9B39C8" w14:textId="77777777" w:rsidR="00647A5A" w:rsidRPr="002003A3" w:rsidRDefault="00647A5A" w:rsidP="00B17D1D">
            <w:pPr>
              <w:spacing w:after="0" w:line="240" w:lineRule="auto"/>
              <w:ind w:left="0" w:firstLine="0"/>
              <w:rPr>
                <w:color w:val="000000" w:themeColor="text1"/>
                <w:sz w:val="22"/>
              </w:rPr>
            </w:pPr>
            <w:r w:rsidRPr="002003A3">
              <w:rPr>
                <w:sz w:val="22"/>
              </w:rPr>
              <w:t>Виды административно-правовых форм государственного управления включают правотворчество, административные акты, административные соглашения, административные договоры, административную деятельность, административный надзор, административное принуждение и административную юстицию.</w:t>
            </w:r>
          </w:p>
        </w:tc>
      </w:tr>
      <w:tr w:rsidR="00647A5A" w:rsidRPr="003B2FAB" w14:paraId="75B7FC87" w14:textId="77777777" w:rsidTr="00EE5BB2">
        <w:tc>
          <w:tcPr>
            <w:tcW w:w="2168" w:type="dxa"/>
          </w:tcPr>
          <w:p w14:paraId="63BD4E90" w14:textId="77777777" w:rsidR="00647A5A" w:rsidRPr="003B682B" w:rsidRDefault="00647A5A" w:rsidP="00B17D1D">
            <w:pPr>
              <w:pStyle w:val="a3"/>
              <w:numPr>
                <w:ilvl w:val="0"/>
                <w:numId w:val="13"/>
              </w:numPr>
              <w:tabs>
                <w:tab w:val="left" w:pos="284"/>
                <w:tab w:val="left" w:pos="426"/>
              </w:tabs>
              <w:ind w:left="0" w:firstLine="284"/>
              <w:jc w:val="both"/>
              <w:rPr>
                <w:color w:val="000000" w:themeColor="text1"/>
                <w:sz w:val="22"/>
                <w:szCs w:val="22"/>
              </w:rPr>
            </w:pPr>
            <w:r>
              <w:rPr>
                <w:rStyle w:val="FontStyle651"/>
                <w:sz w:val="22"/>
                <w:szCs w:val="22"/>
                <w:lang w:val="ru-RU" w:eastAsia="ru-RU"/>
              </w:rPr>
              <w:t xml:space="preserve"> </w:t>
            </w:r>
            <w:r w:rsidRPr="003B682B">
              <w:rPr>
                <w:rStyle w:val="FontStyle651"/>
                <w:sz w:val="22"/>
                <w:szCs w:val="22"/>
                <w:lang w:val="ru-RU"/>
              </w:rPr>
              <w:t>Кто относится к у</w:t>
            </w:r>
            <w:r w:rsidRPr="003B682B">
              <w:rPr>
                <w:sz w:val="22"/>
                <w:szCs w:val="22"/>
                <w:lang w:val="ru-RU" w:eastAsia="ru-RU"/>
              </w:rPr>
              <w:t>частниками производства по делам об административных правонарушениях</w:t>
            </w:r>
          </w:p>
        </w:tc>
        <w:tc>
          <w:tcPr>
            <w:tcW w:w="8738" w:type="dxa"/>
            <w:gridSpan w:val="3"/>
          </w:tcPr>
          <w:p w14:paraId="707BD7EE" w14:textId="77777777" w:rsidR="00647A5A" w:rsidRPr="002003A3" w:rsidRDefault="00647A5A" w:rsidP="00B17D1D">
            <w:pPr>
              <w:spacing w:after="0" w:line="240" w:lineRule="auto"/>
              <w:ind w:left="0" w:firstLine="0"/>
              <w:rPr>
                <w:rFonts w:eastAsiaTheme="minorHAnsi"/>
                <w:sz w:val="22"/>
              </w:rPr>
            </w:pPr>
            <w:r w:rsidRPr="002003A3">
              <w:rPr>
                <w:sz w:val="22"/>
              </w:rPr>
              <w:t xml:space="preserve">Участниками производства по делам об административных правонарушениях в соответствии с главой 25 КоАП РФ относятся: </w:t>
            </w:r>
          </w:p>
          <w:p w14:paraId="5A17BBB2" w14:textId="77777777" w:rsidR="00647A5A" w:rsidRPr="002003A3" w:rsidRDefault="00647A5A" w:rsidP="00B17D1D">
            <w:pPr>
              <w:spacing w:after="0" w:line="240" w:lineRule="auto"/>
              <w:ind w:left="0" w:firstLine="0"/>
              <w:rPr>
                <w:sz w:val="22"/>
              </w:rPr>
            </w:pPr>
            <w:r w:rsidRPr="002003A3">
              <w:rPr>
                <w:sz w:val="22"/>
              </w:rPr>
              <w:t xml:space="preserve">1) лицо, в отношении которого ведется производство по делу об административном правонарушении; </w:t>
            </w:r>
          </w:p>
          <w:p w14:paraId="5B888DC7" w14:textId="77777777" w:rsidR="00647A5A" w:rsidRPr="002003A3" w:rsidRDefault="00647A5A" w:rsidP="00B17D1D">
            <w:pPr>
              <w:spacing w:after="0" w:line="240" w:lineRule="auto"/>
              <w:ind w:left="0" w:firstLine="0"/>
              <w:rPr>
                <w:sz w:val="22"/>
              </w:rPr>
            </w:pPr>
            <w:r w:rsidRPr="002003A3">
              <w:rPr>
                <w:sz w:val="22"/>
              </w:rPr>
              <w:t xml:space="preserve">2) потерпевший; </w:t>
            </w:r>
          </w:p>
          <w:p w14:paraId="20B3FDA3" w14:textId="77777777" w:rsidR="00647A5A" w:rsidRPr="002003A3" w:rsidRDefault="00647A5A" w:rsidP="00B17D1D">
            <w:pPr>
              <w:spacing w:after="0" w:line="240" w:lineRule="auto"/>
              <w:ind w:left="0" w:firstLine="0"/>
              <w:rPr>
                <w:sz w:val="22"/>
              </w:rPr>
            </w:pPr>
            <w:r w:rsidRPr="002003A3">
              <w:rPr>
                <w:sz w:val="22"/>
              </w:rPr>
              <w:t xml:space="preserve">3) законные представители физического лица; </w:t>
            </w:r>
          </w:p>
          <w:p w14:paraId="341610BC" w14:textId="77777777" w:rsidR="00647A5A" w:rsidRPr="002003A3" w:rsidRDefault="00647A5A" w:rsidP="00B17D1D">
            <w:pPr>
              <w:spacing w:after="0" w:line="240" w:lineRule="auto"/>
              <w:ind w:left="0" w:firstLine="0"/>
              <w:rPr>
                <w:sz w:val="22"/>
              </w:rPr>
            </w:pPr>
            <w:r w:rsidRPr="002003A3">
              <w:rPr>
                <w:sz w:val="22"/>
              </w:rPr>
              <w:t xml:space="preserve">4) законные представители юридического лица; </w:t>
            </w:r>
          </w:p>
          <w:p w14:paraId="4D8CD0D1" w14:textId="77777777" w:rsidR="00647A5A" w:rsidRPr="002003A3" w:rsidRDefault="00647A5A" w:rsidP="00B17D1D">
            <w:pPr>
              <w:spacing w:after="0" w:line="240" w:lineRule="auto"/>
              <w:ind w:left="0" w:firstLine="0"/>
              <w:rPr>
                <w:sz w:val="22"/>
              </w:rPr>
            </w:pPr>
            <w:r w:rsidRPr="002003A3">
              <w:rPr>
                <w:sz w:val="22"/>
              </w:rPr>
              <w:t xml:space="preserve">5) защитник и представитель; </w:t>
            </w:r>
          </w:p>
          <w:p w14:paraId="2E33B792" w14:textId="77777777" w:rsidR="00647A5A" w:rsidRPr="002003A3" w:rsidRDefault="00647A5A" w:rsidP="00B17D1D">
            <w:pPr>
              <w:spacing w:after="0" w:line="240" w:lineRule="auto"/>
              <w:ind w:left="0" w:firstLine="0"/>
              <w:rPr>
                <w:sz w:val="22"/>
              </w:rPr>
            </w:pPr>
            <w:r w:rsidRPr="002003A3">
              <w:rPr>
                <w:sz w:val="22"/>
              </w:rPr>
              <w:t xml:space="preserve">6) уполномоченный при Президенте Российской Федерации по защите прав предпринимателей; </w:t>
            </w:r>
          </w:p>
          <w:p w14:paraId="1116271F" w14:textId="77777777" w:rsidR="00647A5A" w:rsidRPr="002003A3" w:rsidRDefault="00647A5A" w:rsidP="00B17D1D">
            <w:pPr>
              <w:spacing w:after="0" w:line="240" w:lineRule="auto"/>
              <w:ind w:left="0" w:firstLine="0"/>
              <w:rPr>
                <w:sz w:val="22"/>
              </w:rPr>
            </w:pPr>
            <w:r w:rsidRPr="002003A3">
              <w:rPr>
                <w:sz w:val="22"/>
              </w:rPr>
              <w:t xml:space="preserve">7) свидетель; </w:t>
            </w:r>
          </w:p>
          <w:p w14:paraId="19E783E4" w14:textId="77777777" w:rsidR="00647A5A" w:rsidRPr="002003A3" w:rsidRDefault="00647A5A" w:rsidP="00B17D1D">
            <w:pPr>
              <w:spacing w:after="0" w:line="240" w:lineRule="auto"/>
              <w:ind w:left="0" w:firstLine="0"/>
              <w:rPr>
                <w:sz w:val="22"/>
              </w:rPr>
            </w:pPr>
            <w:r w:rsidRPr="002003A3">
              <w:rPr>
                <w:sz w:val="22"/>
              </w:rPr>
              <w:t xml:space="preserve">8) понятой; </w:t>
            </w:r>
          </w:p>
          <w:p w14:paraId="61BB7B12" w14:textId="77777777" w:rsidR="00647A5A" w:rsidRPr="002003A3" w:rsidRDefault="00647A5A" w:rsidP="00B17D1D">
            <w:pPr>
              <w:spacing w:after="0" w:line="240" w:lineRule="auto"/>
              <w:ind w:left="0" w:firstLine="0"/>
              <w:rPr>
                <w:sz w:val="22"/>
              </w:rPr>
            </w:pPr>
            <w:r w:rsidRPr="002003A3">
              <w:rPr>
                <w:sz w:val="22"/>
              </w:rPr>
              <w:t xml:space="preserve">9) специалист; </w:t>
            </w:r>
          </w:p>
          <w:p w14:paraId="706D590C" w14:textId="77777777" w:rsidR="00647A5A" w:rsidRPr="002003A3" w:rsidRDefault="00647A5A" w:rsidP="00B17D1D">
            <w:pPr>
              <w:spacing w:after="0" w:line="240" w:lineRule="auto"/>
              <w:ind w:left="0" w:firstLine="0"/>
              <w:rPr>
                <w:sz w:val="22"/>
              </w:rPr>
            </w:pPr>
            <w:r w:rsidRPr="002003A3">
              <w:rPr>
                <w:sz w:val="22"/>
              </w:rPr>
              <w:t>10) эксперт;</w:t>
            </w:r>
          </w:p>
          <w:p w14:paraId="2DFE16B3" w14:textId="77777777" w:rsidR="00647A5A" w:rsidRPr="002003A3" w:rsidRDefault="00647A5A" w:rsidP="00B17D1D">
            <w:pPr>
              <w:spacing w:after="0" w:line="240" w:lineRule="auto"/>
              <w:ind w:left="0" w:firstLine="0"/>
              <w:rPr>
                <w:sz w:val="22"/>
              </w:rPr>
            </w:pPr>
            <w:r w:rsidRPr="002003A3">
              <w:rPr>
                <w:sz w:val="22"/>
              </w:rPr>
              <w:t xml:space="preserve">11) переводчик; </w:t>
            </w:r>
          </w:p>
          <w:p w14:paraId="07B995E4" w14:textId="77777777" w:rsidR="00647A5A" w:rsidRPr="002003A3" w:rsidRDefault="00647A5A" w:rsidP="00B17D1D">
            <w:pPr>
              <w:shd w:val="clear" w:color="auto" w:fill="FFFFFF"/>
              <w:spacing w:after="0" w:line="240" w:lineRule="auto"/>
              <w:ind w:left="0" w:firstLine="0"/>
              <w:rPr>
                <w:sz w:val="22"/>
              </w:rPr>
            </w:pPr>
            <w:r w:rsidRPr="002003A3">
              <w:rPr>
                <w:sz w:val="22"/>
              </w:rPr>
              <w:t>12) прокурор.</w:t>
            </w:r>
          </w:p>
        </w:tc>
      </w:tr>
      <w:tr w:rsidR="00647A5A" w:rsidRPr="003B2FAB" w14:paraId="1D0B689E" w14:textId="77777777" w:rsidTr="00EE5BB2">
        <w:tc>
          <w:tcPr>
            <w:tcW w:w="2168" w:type="dxa"/>
          </w:tcPr>
          <w:p w14:paraId="2E5FC9CB" w14:textId="77777777" w:rsidR="00647A5A" w:rsidRPr="008400DD" w:rsidRDefault="00647A5A" w:rsidP="00B17D1D">
            <w:pPr>
              <w:pStyle w:val="a3"/>
              <w:numPr>
                <w:ilvl w:val="0"/>
                <w:numId w:val="13"/>
              </w:numPr>
              <w:tabs>
                <w:tab w:val="left" w:pos="284"/>
                <w:tab w:val="left" w:pos="426"/>
              </w:tabs>
              <w:ind w:left="0" w:firstLine="284"/>
              <w:jc w:val="both"/>
              <w:rPr>
                <w:color w:val="000000" w:themeColor="text1"/>
                <w:sz w:val="22"/>
                <w:szCs w:val="22"/>
              </w:rPr>
            </w:pPr>
            <w:r>
              <w:rPr>
                <w:rStyle w:val="FontStyle651"/>
                <w:sz w:val="22"/>
                <w:szCs w:val="22"/>
                <w:lang w:val="ru-RU" w:eastAsia="ru-RU"/>
              </w:rPr>
              <w:t xml:space="preserve"> </w:t>
            </w:r>
            <w:r w:rsidRPr="008400DD">
              <w:rPr>
                <w:rStyle w:val="FontStyle651"/>
                <w:sz w:val="22"/>
                <w:szCs w:val="22"/>
                <w:lang w:val="ru-RU" w:eastAsia="ru-RU"/>
              </w:rPr>
              <w:t>Ч</w:t>
            </w:r>
            <w:r w:rsidRPr="008400DD">
              <w:rPr>
                <w:rStyle w:val="FontStyle651"/>
                <w:sz w:val="22"/>
                <w:szCs w:val="22"/>
                <w:lang w:val="ru-RU"/>
              </w:rPr>
              <w:t>то такое а</w:t>
            </w:r>
            <w:r w:rsidRPr="008400DD">
              <w:rPr>
                <w:rStyle w:val="FontStyle651"/>
                <w:sz w:val="22"/>
                <w:szCs w:val="22"/>
                <w:lang w:eastAsia="ru-RU"/>
              </w:rPr>
              <w:t xml:space="preserve">дминистративно-правовой статус </w:t>
            </w:r>
            <w:r w:rsidRPr="008400DD">
              <w:rPr>
                <w:sz w:val="22"/>
                <w:szCs w:val="22"/>
                <w:lang w:val="ru-RU" w:eastAsia="ru-RU"/>
              </w:rPr>
              <w:t xml:space="preserve">иностранных граждан и </w:t>
            </w:r>
            <w:r w:rsidRPr="008400DD">
              <w:rPr>
                <w:rStyle w:val="FontStyle651"/>
                <w:sz w:val="22"/>
                <w:szCs w:val="22"/>
                <w:lang w:eastAsia="ru-RU"/>
              </w:rPr>
              <w:t>лиц без гражданства в Российской Федерации</w:t>
            </w:r>
          </w:p>
        </w:tc>
        <w:tc>
          <w:tcPr>
            <w:tcW w:w="8738" w:type="dxa"/>
            <w:gridSpan w:val="3"/>
          </w:tcPr>
          <w:p w14:paraId="2BCD493D" w14:textId="77777777" w:rsidR="00647A5A" w:rsidRPr="002003A3" w:rsidRDefault="00647A5A" w:rsidP="00B17D1D">
            <w:pPr>
              <w:shd w:val="clear" w:color="auto" w:fill="FFFFFF"/>
              <w:spacing w:after="0" w:line="240" w:lineRule="auto"/>
              <w:ind w:left="0" w:firstLine="0"/>
              <w:rPr>
                <w:sz w:val="22"/>
              </w:rPr>
            </w:pPr>
            <w:r w:rsidRPr="002003A3">
              <w:rPr>
                <w:sz w:val="22"/>
              </w:rPr>
              <w:t>Административно-правовой статус иностранных граждан и лиц без гражданства – часть общего правового статуса, представляющая собой совокупность прав, свобод, гарантий и обязанностей иностранных граждан и лиц без гражданства в сфере административно-правового регулирования.</w:t>
            </w:r>
          </w:p>
          <w:p w14:paraId="7D7F707D" w14:textId="77777777" w:rsidR="00647A5A" w:rsidRPr="002003A3" w:rsidRDefault="00647A5A" w:rsidP="00B17D1D">
            <w:pPr>
              <w:shd w:val="clear" w:color="auto" w:fill="FFFFFF"/>
              <w:spacing w:after="0" w:line="240" w:lineRule="auto"/>
              <w:ind w:left="0" w:firstLine="0"/>
              <w:rPr>
                <w:sz w:val="22"/>
              </w:rPr>
            </w:pPr>
            <w:r w:rsidRPr="002003A3">
              <w:rPr>
                <w:sz w:val="22"/>
              </w:rPr>
              <w:t>Иностранный гражданин – физическое лицо, не являющееся гражданином РФ и имеющее доказательство наличия гражданства или подданства другого государства.</w:t>
            </w:r>
          </w:p>
        </w:tc>
      </w:tr>
      <w:tr w:rsidR="00647A5A" w:rsidRPr="003B2FAB" w14:paraId="3E26AF2C" w14:textId="77777777" w:rsidTr="00EE5BB2">
        <w:tc>
          <w:tcPr>
            <w:tcW w:w="2168" w:type="dxa"/>
          </w:tcPr>
          <w:p w14:paraId="59B93CF4" w14:textId="77777777" w:rsidR="00647A5A" w:rsidRPr="008400DD" w:rsidRDefault="00647A5A" w:rsidP="00B17D1D">
            <w:pPr>
              <w:pStyle w:val="a3"/>
              <w:numPr>
                <w:ilvl w:val="0"/>
                <w:numId w:val="13"/>
              </w:numPr>
              <w:tabs>
                <w:tab w:val="left" w:pos="284"/>
                <w:tab w:val="left" w:pos="426"/>
              </w:tabs>
              <w:ind w:left="0" w:firstLine="284"/>
              <w:jc w:val="both"/>
              <w:rPr>
                <w:rStyle w:val="FontStyle651"/>
                <w:sz w:val="22"/>
                <w:szCs w:val="22"/>
                <w:lang w:eastAsia="ru-RU"/>
              </w:rPr>
            </w:pPr>
            <w:r>
              <w:rPr>
                <w:rStyle w:val="FontStyle651"/>
                <w:sz w:val="22"/>
                <w:szCs w:val="22"/>
                <w:lang w:val="ru-RU" w:eastAsia="ru-RU"/>
              </w:rPr>
              <w:t xml:space="preserve"> </w:t>
            </w:r>
            <w:r w:rsidRPr="008400DD">
              <w:rPr>
                <w:rStyle w:val="FontStyle651"/>
                <w:sz w:val="22"/>
                <w:szCs w:val="22"/>
                <w:lang w:val="ru-RU"/>
              </w:rPr>
              <w:t xml:space="preserve">В чем отличие государственного </w:t>
            </w:r>
            <w:r>
              <w:rPr>
                <w:rStyle w:val="FontStyle651"/>
                <w:sz w:val="22"/>
                <w:szCs w:val="22"/>
                <w:lang w:val="ru-RU"/>
              </w:rPr>
              <w:t>к</w:t>
            </w:r>
            <w:r w:rsidRPr="008400DD">
              <w:rPr>
                <w:rStyle w:val="FontStyle651"/>
                <w:sz w:val="22"/>
                <w:szCs w:val="22"/>
                <w:lang w:eastAsia="ru-RU"/>
              </w:rPr>
              <w:t>онтрол</w:t>
            </w:r>
            <w:r w:rsidRPr="008400DD">
              <w:rPr>
                <w:rStyle w:val="FontStyle651"/>
                <w:sz w:val="22"/>
                <w:szCs w:val="22"/>
                <w:lang w:val="ru-RU" w:eastAsia="ru-RU"/>
              </w:rPr>
              <w:t>я</w:t>
            </w:r>
            <w:r w:rsidRPr="008400DD">
              <w:rPr>
                <w:rStyle w:val="FontStyle651"/>
                <w:sz w:val="22"/>
                <w:szCs w:val="22"/>
                <w:lang w:eastAsia="ru-RU"/>
              </w:rPr>
              <w:t xml:space="preserve"> и </w:t>
            </w:r>
            <w:r w:rsidRPr="008400DD">
              <w:rPr>
                <w:rStyle w:val="FontStyle651"/>
                <w:sz w:val="22"/>
                <w:szCs w:val="22"/>
                <w:lang w:val="ru-RU" w:eastAsia="ru-RU"/>
              </w:rPr>
              <w:t xml:space="preserve">административного </w:t>
            </w:r>
            <w:r w:rsidRPr="008400DD">
              <w:rPr>
                <w:rStyle w:val="FontStyle651"/>
                <w:sz w:val="22"/>
                <w:szCs w:val="22"/>
                <w:lang w:eastAsia="ru-RU"/>
              </w:rPr>
              <w:t>надзор</w:t>
            </w:r>
            <w:r w:rsidRPr="008400DD">
              <w:rPr>
                <w:rStyle w:val="FontStyle651"/>
                <w:sz w:val="22"/>
                <w:szCs w:val="22"/>
                <w:lang w:val="ru-RU" w:eastAsia="ru-RU"/>
              </w:rPr>
              <w:t>а</w:t>
            </w:r>
          </w:p>
        </w:tc>
        <w:tc>
          <w:tcPr>
            <w:tcW w:w="8738" w:type="dxa"/>
            <w:gridSpan w:val="3"/>
          </w:tcPr>
          <w:p w14:paraId="32644863" w14:textId="77777777" w:rsidR="00647A5A" w:rsidRPr="002003A3" w:rsidRDefault="00647A5A" w:rsidP="00B17D1D">
            <w:pPr>
              <w:spacing w:after="0" w:line="240" w:lineRule="auto"/>
              <w:ind w:left="0"/>
              <w:rPr>
                <w:bCs/>
                <w:sz w:val="22"/>
              </w:rPr>
            </w:pPr>
            <w:r w:rsidRPr="002003A3">
              <w:rPr>
                <w:bCs/>
                <w:sz w:val="22"/>
              </w:rPr>
              <w:t>Отличия государственного контроля и административного надзора:</w:t>
            </w:r>
          </w:p>
          <w:p w14:paraId="4C39DF72" w14:textId="77777777" w:rsidR="00647A5A" w:rsidRPr="002003A3" w:rsidRDefault="00647A5A" w:rsidP="00B17D1D">
            <w:pPr>
              <w:spacing w:after="0" w:line="240" w:lineRule="auto"/>
              <w:ind w:left="0"/>
              <w:rPr>
                <w:bCs/>
                <w:sz w:val="22"/>
              </w:rPr>
            </w:pPr>
            <w:r w:rsidRPr="002003A3">
              <w:rPr>
                <w:bCs/>
                <w:sz w:val="22"/>
              </w:rPr>
              <w:t>1) органы контроля обладают большими правомочиями, чем органы, осуществляющие надзор;</w:t>
            </w:r>
          </w:p>
          <w:p w14:paraId="633DFE51" w14:textId="77777777" w:rsidR="00647A5A" w:rsidRPr="002003A3" w:rsidRDefault="00647A5A" w:rsidP="00B17D1D">
            <w:pPr>
              <w:spacing w:after="0" w:line="240" w:lineRule="auto"/>
              <w:ind w:left="0"/>
              <w:rPr>
                <w:bCs/>
                <w:sz w:val="22"/>
              </w:rPr>
            </w:pPr>
            <w:r w:rsidRPr="002003A3">
              <w:rPr>
                <w:bCs/>
                <w:sz w:val="22"/>
              </w:rPr>
              <w:t>2) объектом контроля выступает как законность, так и эффективность деятельности; объект надзора– только законность деятельности;</w:t>
            </w:r>
          </w:p>
          <w:p w14:paraId="5C524476" w14:textId="77777777" w:rsidR="00647A5A" w:rsidRPr="002003A3" w:rsidRDefault="00647A5A" w:rsidP="00B17D1D">
            <w:pPr>
              <w:spacing w:after="0" w:line="240" w:lineRule="auto"/>
              <w:ind w:left="0"/>
              <w:rPr>
                <w:bCs/>
                <w:sz w:val="22"/>
              </w:rPr>
            </w:pPr>
            <w:r w:rsidRPr="002003A3">
              <w:rPr>
                <w:bCs/>
                <w:sz w:val="22"/>
              </w:rPr>
              <w:t>3) контроль осуществляется в отношении конкретных объектов, а надзор может распространяться как на определенный (персонифицированный), так и на неопределенный круг объектов;</w:t>
            </w:r>
          </w:p>
          <w:p w14:paraId="5B19574E" w14:textId="77777777" w:rsidR="00647A5A" w:rsidRPr="002003A3" w:rsidRDefault="00647A5A" w:rsidP="00B17D1D">
            <w:pPr>
              <w:spacing w:after="0" w:line="240" w:lineRule="auto"/>
              <w:ind w:left="0"/>
              <w:rPr>
                <w:bCs/>
                <w:sz w:val="22"/>
              </w:rPr>
            </w:pPr>
            <w:r w:rsidRPr="002003A3">
              <w:rPr>
                <w:bCs/>
                <w:sz w:val="22"/>
              </w:rPr>
              <w:t> 4) контроль и надзор имеют разные субъекты осуществления;</w:t>
            </w:r>
          </w:p>
          <w:p w14:paraId="76372F83" w14:textId="77777777" w:rsidR="00647A5A" w:rsidRPr="002003A3" w:rsidRDefault="00647A5A" w:rsidP="00B17D1D">
            <w:pPr>
              <w:shd w:val="clear" w:color="auto" w:fill="FFFFFF"/>
              <w:spacing w:after="0" w:line="240" w:lineRule="auto"/>
              <w:ind w:left="0"/>
              <w:rPr>
                <w:sz w:val="22"/>
              </w:rPr>
            </w:pPr>
            <w:r w:rsidRPr="002003A3">
              <w:rPr>
                <w:bCs/>
                <w:sz w:val="22"/>
              </w:rPr>
              <w:t> 5) контроль и надзор различаются по методам осуществления: если для надзора характерно постоянное наблюдение, реагирование на заявления и жалобы, то арсенал методов государственного контроля гораздо шире.</w:t>
            </w:r>
          </w:p>
        </w:tc>
      </w:tr>
      <w:tr w:rsidR="00647A5A" w:rsidRPr="003B2FAB" w14:paraId="6787A2BC" w14:textId="77777777" w:rsidTr="00EE5BB2">
        <w:tc>
          <w:tcPr>
            <w:tcW w:w="2168" w:type="dxa"/>
          </w:tcPr>
          <w:p w14:paraId="6D1B0B1D" w14:textId="77777777" w:rsidR="00647A5A" w:rsidRPr="00954517" w:rsidRDefault="00647A5A" w:rsidP="00B17D1D">
            <w:pPr>
              <w:pStyle w:val="a3"/>
              <w:numPr>
                <w:ilvl w:val="0"/>
                <w:numId w:val="13"/>
              </w:numPr>
              <w:tabs>
                <w:tab w:val="left" w:pos="284"/>
                <w:tab w:val="left" w:pos="426"/>
              </w:tabs>
              <w:ind w:left="0" w:firstLine="284"/>
              <w:jc w:val="both"/>
              <w:rPr>
                <w:rStyle w:val="FontStyle651"/>
                <w:sz w:val="22"/>
                <w:szCs w:val="22"/>
                <w:lang w:eastAsia="ru-RU"/>
              </w:rPr>
            </w:pPr>
            <w:r>
              <w:rPr>
                <w:rStyle w:val="FontStyle651"/>
                <w:sz w:val="22"/>
                <w:szCs w:val="22"/>
                <w:lang w:val="ru-RU" w:eastAsia="ru-RU"/>
              </w:rPr>
              <w:lastRenderedPageBreak/>
              <w:t xml:space="preserve"> Дайте п</w:t>
            </w:r>
            <w:r w:rsidRPr="00954517">
              <w:rPr>
                <w:rStyle w:val="FontStyle651"/>
                <w:sz w:val="22"/>
                <w:szCs w:val="22"/>
                <w:lang w:eastAsia="ru-RU"/>
              </w:rPr>
              <w:t xml:space="preserve">онятие </w:t>
            </w:r>
            <w:r>
              <w:rPr>
                <w:rStyle w:val="FontStyle651"/>
                <w:sz w:val="22"/>
                <w:szCs w:val="22"/>
                <w:lang w:val="ru-RU" w:eastAsia="ru-RU"/>
              </w:rPr>
              <w:t xml:space="preserve">административной </w:t>
            </w:r>
            <w:r w:rsidRPr="00954517">
              <w:rPr>
                <w:rStyle w:val="FontStyle651"/>
                <w:sz w:val="22"/>
                <w:szCs w:val="22"/>
                <w:lang w:eastAsia="ru-RU"/>
              </w:rPr>
              <w:t xml:space="preserve">ответственности </w:t>
            </w:r>
          </w:p>
        </w:tc>
        <w:tc>
          <w:tcPr>
            <w:tcW w:w="8738" w:type="dxa"/>
            <w:gridSpan w:val="3"/>
          </w:tcPr>
          <w:p w14:paraId="41865976" w14:textId="77777777" w:rsidR="00647A5A" w:rsidRPr="002003A3" w:rsidRDefault="00647A5A" w:rsidP="00B17D1D">
            <w:pPr>
              <w:shd w:val="clear" w:color="auto" w:fill="FFFFFF"/>
              <w:spacing w:after="0" w:line="240" w:lineRule="auto"/>
              <w:ind w:left="0"/>
              <w:rPr>
                <w:sz w:val="22"/>
              </w:rPr>
            </w:pPr>
            <w:r w:rsidRPr="002003A3">
              <w:rPr>
                <w:sz w:val="22"/>
              </w:rPr>
              <w:t>Административная ответственность - вид правовой ответственности, наступающий в связи с производством незаконных действий (бездействия), относящиеся к сфере регулирования административного права, за которую соответствующие правовые субъекты подвергаются мерам административного воздействия.</w:t>
            </w:r>
          </w:p>
          <w:p w14:paraId="5A22DC82" w14:textId="77777777" w:rsidR="00647A5A" w:rsidRPr="002003A3" w:rsidRDefault="00647A5A" w:rsidP="00B17D1D">
            <w:pPr>
              <w:shd w:val="clear" w:color="auto" w:fill="FFFFFF"/>
              <w:spacing w:after="0" w:line="240" w:lineRule="auto"/>
              <w:ind w:left="0"/>
              <w:rPr>
                <w:sz w:val="22"/>
              </w:rPr>
            </w:pPr>
            <w:r w:rsidRPr="002003A3">
              <w:rPr>
                <w:sz w:val="22"/>
              </w:rPr>
              <w:t>Наступление административной ответственности сопровождается назначением административных санкций.</w:t>
            </w:r>
          </w:p>
          <w:p w14:paraId="06723C80" w14:textId="77777777" w:rsidR="00647A5A" w:rsidRPr="002003A3" w:rsidRDefault="00647A5A" w:rsidP="00B17D1D">
            <w:pPr>
              <w:shd w:val="clear" w:color="auto" w:fill="FFFFFF"/>
              <w:spacing w:after="0" w:line="240" w:lineRule="auto"/>
              <w:ind w:left="0"/>
              <w:rPr>
                <w:sz w:val="22"/>
              </w:rPr>
            </w:pPr>
          </w:p>
        </w:tc>
      </w:tr>
      <w:tr w:rsidR="00647A5A" w:rsidRPr="003B2FAB" w14:paraId="071ABC74" w14:textId="77777777" w:rsidTr="00EE5BB2">
        <w:tc>
          <w:tcPr>
            <w:tcW w:w="2168" w:type="dxa"/>
          </w:tcPr>
          <w:p w14:paraId="597AF4E4" w14:textId="77777777" w:rsidR="00647A5A" w:rsidRPr="00954517" w:rsidRDefault="00647A5A" w:rsidP="00B17D1D">
            <w:pPr>
              <w:pStyle w:val="a3"/>
              <w:numPr>
                <w:ilvl w:val="0"/>
                <w:numId w:val="13"/>
              </w:numPr>
              <w:tabs>
                <w:tab w:val="left" w:pos="284"/>
                <w:tab w:val="left" w:pos="426"/>
              </w:tabs>
              <w:ind w:left="0" w:firstLine="284"/>
              <w:jc w:val="both"/>
              <w:rPr>
                <w:rStyle w:val="FontStyle651"/>
                <w:sz w:val="22"/>
                <w:szCs w:val="22"/>
                <w:lang w:eastAsia="ru-RU"/>
              </w:rPr>
            </w:pPr>
            <w:r>
              <w:rPr>
                <w:rStyle w:val="FontStyle651"/>
                <w:sz w:val="22"/>
                <w:szCs w:val="22"/>
                <w:lang w:val="ru-RU" w:eastAsia="ru-RU"/>
              </w:rPr>
              <w:t xml:space="preserve"> Что такое п</w:t>
            </w:r>
            <w:r w:rsidRPr="00954517">
              <w:rPr>
                <w:rStyle w:val="FontStyle651"/>
                <w:sz w:val="22"/>
                <w:szCs w:val="22"/>
                <w:lang w:eastAsia="ru-RU"/>
              </w:rPr>
              <w:t>ротокол об административном правонарушении</w:t>
            </w:r>
            <w:r>
              <w:rPr>
                <w:rStyle w:val="FontStyle651"/>
                <w:sz w:val="22"/>
                <w:szCs w:val="22"/>
                <w:lang w:val="ru-RU" w:eastAsia="ru-RU"/>
              </w:rPr>
              <w:t xml:space="preserve"> и </w:t>
            </w:r>
            <w:r w:rsidRPr="00954517">
              <w:rPr>
                <w:rStyle w:val="FontStyle651"/>
                <w:sz w:val="22"/>
                <w:szCs w:val="22"/>
                <w:lang w:eastAsia="ru-RU"/>
              </w:rPr>
              <w:t>его значение и содержание</w:t>
            </w:r>
          </w:p>
        </w:tc>
        <w:tc>
          <w:tcPr>
            <w:tcW w:w="8738" w:type="dxa"/>
            <w:gridSpan w:val="3"/>
          </w:tcPr>
          <w:p w14:paraId="5D11AC90" w14:textId="77777777" w:rsidR="00647A5A" w:rsidRPr="002003A3" w:rsidRDefault="00647A5A" w:rsidP="00B17D1D">
            <w:pPr>
              <w:spacing w:after="0" w:line="240" w:lineRule="auto"/>
              <w:ind w:left="0" w:firstLine="66"/>
              <w:rPr>
                <w:rFonts w:eastAsiaTheme="minorHAnsi"/>
                <w:sz w:val="22"/>
              </w:rPr>
            </w:pPr>
            <w:r w:rsidRPr="002003A3">
              <w:rPr>
                <w:bCs/>
                <w:sz w:val="22"/>
              </w:rPr>
              <w:t>Протокол об административном правонарушении</w:t>
            </w:r>
            <w:r w:rsidRPr="002003A3">
              <w:rPr>
                <w:sz w:val="22"/>
              </w:rPr>
              <w:t xml:space="preserve"> - это процессуальный документ, который служит основанием для возбуждения производства по делу об административном правонарушении, в данном документе фиксируется факт совершения нарушения. Любой протокол является главным средством фиксации доказательств по делу. </w:t>
            </w:r>
          </w:p>
          <w:p w14:paraId="0A15F312" w14:textId="77777777" w:rsidR="00647A5A" w:rsidRPr="002003A3" w:rsidRDefault="00647A5A" w:rsidP="00B17D1D">
            <w:pPr>
              <w:shd w:val="clear" w:color="auto" w:fill="FFFFFF"/>
              <w:spacing w:after="0" w:line="240" w:lineRule="auto"/>
              <w:ind w:left="0" w:firstLine="0"/>
              <w:rPr>
                <w:sz w:val="22"/>
              </w:rPr>
            </w:pPr>
          </w:p>
        </w:tc>
      </w:tr>
      <w:tr w:rsidR="00647A5A" w:rsidRPr="003B2FAB" w14:paraId="00A578FC" w14:textId="77777777" w:rsidTr="00EE5BB2">
        <w:tc>
          <w:tcPr>
            <w:tcW w:w="2168" w:type="dxa"/>
          </w:tcPr>
          <w:p w14:paraId="27BC697C" w14:textId="77777777" w:rsidR="00647A5A" w:rsidRDefault="00647A5A" w:rsidP="00B17D1D">
            <w:pPr>
              <w:pStyle w:val="a3"/>
              <w:numPr>
                <w:ilvl w:val="0"/>
                <w:numId w:val="13"/>
              </w:numPr>
              <w:tabs>
                <w:tab w:val="left" w:pos="284"/>
                <w:tab w:val="left" w:pos="426"/>
              </w:tabs>
              <w:ind w:left="0" w:firstLine="284"/>
              <w:jc w:val="both"/>
              <w:rPr>
                <w:rStyle w:val="FontStyle651"/>
                <w:sz w:val="22"/>
                <w:szCs w:val="22"/>
                <w:lang w:val="ru-RU" w:eastAsia="ru-RU"/>
              </w:rPr>
            </w:pPr>
            <w:r>
              <w:rPr>
                <w:rStyle w:val="FontStyle651"/>
                <w:sz w:val="22"/>
                <w:szCs w:val="22"/>
                <w:lang w:val="ru-RU" w:eastAsia="ru-RU"/>
              </w:rPr>
              <w:t xml:space="preserve"> Что входит в содержание</w:t>
            </w:r>
            <w:r w:rsidRPr="008400DD">
              <w:rPr>
                <w:color w:val="000000"/>
                <w:sz w:val="22"/>
                <w:szCs w:val="22"/>
                <w:lang w:val="ru-RU" w:eastAsia="ru-RU"/>
              </w:rPr>
              <w:t xml:space="preserve"> </w:t>
            </w:r>
            <w:r w:rsidRPr="008400DD">
              <w:rPr>
                <w:sz w:val="22"/>
                <w:szCs w:val="22"/>
                <w:lang w:val="ru-RU" w:eastAsia="ru-RU"/>
              </w:rPr>
              <w:t>протокол об административном правонарушении</w:t>
            </w:r>
          </w:p>
        </w:tc>
        <w:tc>
          <w:tcPr>
            <w:tcW w:w="8738" w:type="dxa"/>
            <w:gridSpan w:val="3"/>
          </w:tcPr>
          <w:p w14:paraId="02278E7F" w14:textId="77777777" w:rsidR="00647A5A" w:rsidRPr="008400DD" w:rsidRDefault="00647A5A" w:rsidP="00B17D1D">
            <w:pPr>
              <w:spacing w:after="0" w:line="240" w:lineRule="auto"/>
              <w:ind w:left="0" w:firstLine="66"/>
              <w:rPr>
                <w:bCs/>
                <w:sz w:val="22"/>
              </w:rPr>
            </w:pPr>
            <w:r>
              <w:rPr>
                <w:bCs/>
                <w:sz w:val="22"/>
              </w:rPr>
              <w:t>В</w:t>
            </w:r>
            <w:r w:rsidRPr="008400DD">
              <w:rPr>
                <w:bCs/>
                <w:sz w:val="22"/>
              </w:rPr>
              <w:t xml:space="preserve"> содержание протокол</w:t>
            </w:r>
            <w:r>
              <w:rPr>
                <w:bCs/>
                <w:sz w:val="22"/>
              </w:rPr>
              <w:t>а</w:t>
            </w:r>
            <w:r w:rsidRPr="008400DD">
              <w:rPr>
                <w:bCs/>
                <w:sz w:val="22"/>
              </w:rPr>
              <w:t xml:space="preserve"> об административном правонарушении </w:t>
            </w:r>
            <w:r>
              <w:rPr>
                <w:bCs/>
                <w:sz w:val="22"/>
              </w:rPr>
              <w:t xml:space="preserve">входят следующие </w:t>
            </w:r>
            <w:r w:rsidRPr="008400DD">
              <w:rPr>
                <w:bCs/>
                <w:sz w:val="22"/>
              </w:rPr>
              <w:t>обязательные составляющие.</w:t>
            </w:r>
          </w:p>
          <w:p w14:paraId="42924673" w14:textId="77777777" w:rsidR="00647A5A" w:rsidRPr="002003A3" w:rsidRDefault="00647A5A" w:rsidP="00B17D1D">
            <w:pPr>
              <w:spacing w:after="0" w:line="240" w:lineRule="auto"/>
              <w:ind w:left="0" w:firstLine="66"/>
              <w:rPr>
                <w:bCs/>
                <w:sz w:val="22"/>
              </w:rPr>
            </w:pPr>
            <w:r w:rsidRPr="008400DD">
              <w:rPr>
                <w:bCs/>
                <w:sz w:val="22"/>
              </w:rPr>
              <w:t>- дата и место его составления; - должность, фамилия и инициалы лица, составившего протокол; - сведения о лице, в отношении которого возбуждено дело об административном правонарушении; - фамилии, имена, отчества, адреса места жительства свидетелей и потерпевших, если имеются свидетели и потерпевшие; - место, время совершения и событие административного правонарушения; - статья КоАП РФ или закона субъекта РФ, предусматривающая административную ответственность за данное административное правонарушение; - объяснение физического лица или законного представителя юридического лица, в отношении которых возбуждено дело; - иные сведения, необходимые для разрешения дела.</w:t>
            </w:r>
          </w:p>
        </w:tc>
      </w:tr>
      <w:tr w:rsidR="00647A5A" w:rsidRPr="003B2FAB" w14:paraId="7592C8CA" w14:textId="77777777" w:rsidTr="00EE5BB2">
        <w:tc>
          <w:tcPr>
            <w:tcW w:w="2168" w:type="dxa"/>
          </w:tcPr>
          <w:p w14:paraId="671EFF6F" w14:textId="77777777" w:rsidR="00647A5A" w:rsidRPr="00954517" w:rsidRDefault="00647A5A" w:rsidP="00B17D1D">
            <w:pPr>
              <w:pStyle w:val="a3"/>
              <w:numPr>
                <w:ilvl w:val="0"/>
                <w:numId w:val="13"/>
              </w:numPr>
              <w:tabs>
                <w:tab w:val="left" w:pos="284"/>
                <w:tab w:val="left" w:pos="426"/>
              </w:tabs>
              <w:ind w:left="0" w:firstLine="284"/>
              <w:jc w:val="both"/>
              <w:rPr>
                <w:rStyle w:val="FontStyle651"/>
                <w:sz w:val="22"/>
                <w:szCs w:val="22"/>
                <w:lang w:eastAsia="ru-RU"/>
              </w:rPr>
            </w:pPr>
            <w:r>
              <w:rPr>
                <w:rStyle w:val="FontStyle651"/>
                <w:sz w:val="22"/>
                <w:szCs w:val="22"/>
                <w:lang w:val="ru-RU" w:eastAsia="ru-RU"/>
              </w:rPr>
              <w:t xml:space="preserve"> </w:t>
            </w:r>
            <w:r w:rsidRPr="008400DD">
              <w:rPr>
                <w:rStyle w:val="FontStyle651"/>
                <w:sz w:val="22"/>
                <w:szCs w:val="22"/>
                <w:lang w:val="ru-RU"/>
              </w:rPr>
              <w:t>Охарактеризуйте о</w:t>
            </w:r>
            <w:r w:rsidRPr="008400DD">
              <w:rPr>
                <w:rStyle w:val="FontStyle651"/>
                <w:sz w:val="22"/>
                <w:szCs w:val="22"/>
                <w:lang w:eastAsia="ru-RU"/>
              </w:rPr>
              <w:t>рганы</w:t>
            </w:r>
            <w:r w:rsidRPr="00954517">
              <w:rPr>
                <w:rStyle w:val="FontStyle651"/>
                <w:sz w:val="22"/>
                <w:szCs w:val="22"/>
                <w:lang w:eastAsia="ru-RU"/>
              </w:rPr>
              <w:t xml:space="preserve"> исполнительной власти субъектов Российской Федерации как субъекты административного права</w:t>
            </w:r>
          </w:p>
        </w:tc>
        <w:tc>
          <w:tcPr>
            <w:tcW w:w="8738" w:type="dxa"/>
            <w:gridSpan w:val="3"/>
          </w:tcPr>
          <w:p w14:paraId="2B3A45C1" w14:textId="77777777" w:rsidR="00647A5A" w:rsidRPr="002003A3" w:rsidRDefault="00647A5A" w:rsidP="00B17D1D">
            <w:pPr>
              <w:shd w:val="clear" w:color="auto" w:fill="FFFFFF"/>
              <w:spacing w:after="0" w:line="240" w:lineRule="auto"/>
              <w:ind w:left="0" w:firstLine="0"/>
              <w:rPr>
                <w:sz w:val="22"/>
              </w:rPr>
            </w:pPr>
            <w:r w:rsidRPr="002003A3">
              <w:rPr>
                <w:bCs/>
                <w:sz w:val="22"/>
                <w:shd w:val="clear" w:color="auto" w:fill="FFFFFF"/>
              </w:rPr>
              <w:t>Исполнительные</w:t>
            </w:r>
            <w:r w:rsidRPr="002003A3">
              <w:rPr>
                <w:sz w:val="22"/>
                <w:shd w:val="clear" w:color="auto" w:fill="FFFFFF"/>
              </w:rPr>
              <w:t> </w:t>
            </w:r>
            <w:r w:rsidRPr="002003A3">
              <w:rPr>
                <w:bCs/>
                <w:sz w:val="22"/>
                <w:shd w:val="clear" w:color="auto" w:fill="FFFFFF"/>
              </w:rPr>
              <w:t>органы</w:t>
            </w:r>
            <w:r w:rsidRPr="002003A3">
              <w:rPr>
                <w:sz w:val="22"/>
                <w:shd w:val="clear" w:color="auto" w:fill="FFFFFF"/>
              </w:rPr>
              <w:t> </w:t>
            </w:r>
            <w:r w:rsidRPr="002003A3">
              <w:rPr>
                <w:bCs/>
                <w:sz w:val="22"/>
                <w:shd w:val="clear" w:color="auto" w:fill="FFFFFF"/>
              </w:rPr>
              <w:t>субъекта</w:t>
            </w:r>
            <w:r w:rsidRPr="002003A3">
              <w:rPr>
                <w:sz w:val="22"/>
                <w:shd w:val="clear" w:color="auto" w:fill="FFFFFF"/>
              </w:rPr>
              <w:t> РФ реализуют ряд управленческих функций </w:t>
            </w:r>
            <w:r w:rsidRPr="002003A3">
              <w:rPr>
                <w:bCs/>
                <w:sz w:val="22"/>
                <w:shd w:val="clear" w:color="auto" w:fill="FFFFFF"/>
              </w:rPr>
              <w:t>исполнительной</w:t>
            </w:r>
            <w:r w:rsidRPr="002003A3">
              <w:rPr>
                <w:sz w:val="22"/>
                <w:shd w:val="clear" w:color="auto" w:fill="FFFFFF"/>
              </w:rPr>
              <w:t> </w:t>
            </w:r>
            <w:r w:rsidRPr="002003A3">
              <w:rPr>
                <w:bCs/>
                <w:sz w:val="22"/>
                <w:shd w:val="clear" w:color="auto" w:fill="FFFFFF"/>
              </w:rPr>
              <w:t>власти</w:t>
            </w:r>
            <w:r w:rsidRPr="002003A3">
              <w:rPr>
                <w:sz w:val="22"/>
                <w:shd w:val="clear" w:color="auto" w:fill="FFFFFF"/>
              </w:rPr>
              <w:t>, совершают юридически значимые действий от имени государства, а потому выступают в качестве </w:t>
            </w:r>
            <w:r w:rsidRPr="002003A3">
              <w:rPr>
                <w:bCs/>
                <w:sz w:val="22"/>
                <w:shd w:val="clear" w:color="auto" w:fill="FFFFFF"/>
              </w:rPr>
              <w:t>субъекта</w:t>
            </w:r>
            <w:r w:rsidRPr="002003A3">
              <w:rPr>
                <w:sz w:val="22"/>
                <w:shd w:val="clear" w:color="auto" w:fill="FFFFFF"/>
              </w:rPr>
              <w:t> </w:t>
            </w:r>
            <w:r w:rsidRPr="002003A3">
              <w:rPr>
                <w:bCs/>
                <w:sz w:val="22"/>
                <w:shd w:val="clear" w:color="auto" w:fill="FFFFFF"/>
              </w:rPr>
              <w:t>административного</w:t>
            </w:r>
            <w:r w:rsidRPr="002003A3">
              <w:rPr>
                <w:sz w:val="22"/>
                <w:shd w:val="clear" w:color="auto" w:fill="FFFFFF"/>
              </w:rPr>
              <w:t> </w:t>
            </w:r>
            <w:r w:rsidRPr="002003A3">
              <w:rPr>
                <w:bCs/>
                <w:sz w:val="22"/>
                <w:shd w:val="clear" w:color="auto" w:fill="FFFFFF"/>
              </w:rPr>
              <w:t>права</w:t>
            </w:r>
            <w:r w:rsidRPr="002003A3">
              <w:rPr>
                <w:sz w:val="22"/>
                <w:shd w:val="clear" w:color="auto" w:fill="FFFFFF"/>
              </w:rPr>
              <w:t>. </w:t>
            </w:r>
            <w:r w:rsidRPr="002003A3">
              <w:rPr>
                <w:bCs/>
                <w:sz w:val="22"/>
                <w:shd w:val="clear" w:color="auto" w:fill="FFFFFF"/>
              </w:rPr>
              <w:t>Органы</w:t>
            </w:r>
            <w:r w:rsidRPr="002003A3">
              <w:rPr>
                <w:sz w:val="22"/>
                <w:shd w:val="clear" w:color="auto" w:fill="FFFFFF"/>
              </w:rPr>
              <w:t> </w:t>
            </w:r>
            <w:r w:rsidRPr="002003A3">
              <w:rPr>
                <w:bCs/>
                <w:sz w:val="22"/>
                <w:shd w:val="clear" w:color="auto" w:fill="FFFFFF"/>
              </w:rPr>
              <w:t>исполнительной</w:t>
            </w:r>
            <w:r w:rsidRPr="002003A3">
              <w:rPr>
                <w:sz w:val="22"/>
                <w:shd w:val="clear" w:color="auto" w:fill="FFFFFF"/>
              </w:rPr>
              <w:t> </w:t>
            </w:r>
            <w:r w:rsidRPr="002003A3">
              <w:rPr>
                <w:bCs/>
                <w:sz w:val="22"/>
                <w:shd w:val="clear" w:color="auto" w:fill="FFFFFF"/>
              </w:rPr>
              <w:t>власти</w:t>
            </w:r>
            <w:r w:rsidRPr="002003A3">
              <w:rPr>
                <w:sz w:val="22"/>
                <w:shd w:val="clear" w:color="auto" w:fill="FFFFFF"/>
              </w:rPr>
              <w:t> </w:t>
            </w:r>
            <w:r w:rsidRPr="002003A3">
              <w:rPr>
                <w:bCs/>
                <w:sz w:val="22"/>
                <w:shd w:val="clear" w:color="auto" w:fill="FFFFFF"/>
              </w:rPr>
              <w:t>субъекта</w:t>
            </w:r>
            <w:r w:rsidRPr="002003A3">
              <w:rPr>
                <w:sz w:val="22"/>
                <w:shd w:val="clear" w:color="auto" w:fill="FFFFFF"/>
              </w:rPr>
              <w:t> РФ вступают в </w:t>
            </w:r>
            <w:r w:rsidRPr="002003A3">
              <w:rPr>
                <w:bCs/>
                <w:sz w:val="22"/>
                <w:shd w:val="clear" w:color="auto" w:fill="FFFFFF"/>
              </w:rPr>
              <w:t>административно</w:t>
            </w:r>
            <w:r w:rsidRPr="002003A3">
              <w:rPr>
                <w:sz w:val="22"/>
                <w:shd w:val="clear" w:color="auto" w:fill="FFFFFF"/>
              </w:rPr>
              <w:t>-</w:t>
            </w:r>
            <w:r w:rsidRPr="002003A3">
              <w:rPr>
                <w:bCs/>
                <w:sz w:val="22"/>
                <w:shd w:val="clear" w:color="auto" w:fill="FFFFFF"/>
              </w:rPr>
              <w:t>правовые</w:t>
            </w:r>
            <w:r w:rsidRPr="002003A3">
              <w:rPr>
                <w:sz w:val="22"/>
                <w:shd w:val="clear" w:color="auto" w:fill="FFFFFF"/>
              </w:rPr>
              <w:t> отношения. Другой стороной </w:t>
            </w:r>
            <w:r w:rsidRPr="002003A3">
              <w:rPr>
                <w:bCs/>
                <w:sz w:val="22"/>
                <w:shd w:val="clear" w:color="auto" w:fill="FFFFFF"/>
              </w:rPr>
              <w:t>административно</w:t>
            </w:r>
            <w:r w:rsidRPr="002003A3">
              <w:rPr>
                <w:sz w:val="22"/>
                <w:shd w:val="clear" w:color="auto" w:fill="FFFFFF"/>
              </w:rPr>
              <w:t>-</w:t>
            </w:r>
            <w:r w:rsidRPr="002003A3">
              <w:rPr>
                <w:bCs/>
                <w:sz w:val="22"/>
                <w:shd w:val="clear" w:color="auto" w:fill="FFFFFF"/>
              </w:rPr>
              <w:t>правовых</w:t>
            </w:r>
            <w:r w:rsidRPr="002003A3">
              <w:rPr>
                <w:sz w:val="22"/>
                <w:shd w:val="clear" w:color="auto" w:fill="FFFFFF"/>
              </w:rPr>
              <w:t> отношений являются государственные </w:t>
            </w:r>
            <w:r w:rsidRPr="002003A3">
              <w:rPr>
                <w:bCs/>
                <w:sz w:val="22"/>
                <w:shd w:val="clear" w:color="auto" w:fill="FFFFFF"/>
              </w:rPr>
              <w:t>органы</w:t>
            </w:r>
            <w:r w:rsidRPr="002003A3">
              <w:rPr>
                <w:sz w:val="22"/>
                <w:shd w:val="clear" w:color="auto" w:fill="FFFFFF"/>
              </w:rPr>
              <w:t> </w:t>
            </w:r>
            <w:r w:rsidRPr="002003A3">
              <w:rPr>
                <w:bCs/>
                <w:sz w:val="22"/>
                <w:shd w:val="clear" w:color="auto" w:fill="FFFFFF"/>
              </w:rPr>
              <w:t>исполнительной</w:t>
            </w:r>
            <w:r w:rsidRPr="002003A3">
              <w:rPr>
                <w:sz w:val="22"/>
                <w:shd w:val="clear" w:color="auto" w:fill="FFFFFF"/>
              </w:rPr>
              <w:t> </w:t>
            </w:r>
            <w:r w:rsidRPr="002003A3">
              <w:rPr>
                <w:bCs/>
                <w:sz w:val="22"/>
                <w:shd w:val="clear" w:color="auto" w:fill="FFFFFF"/>
              </w:rPr>
              <w:t>власти</w:t>
            </w:r>
            <w:r w:rsidRPr="002003A3">
              <w:rPr>
                <w:sz w:val="22"/>
                <w:shd w:val="clear" w:color="auto" w:fill="FFFFFF"/>
              </w:rPr>
              <w:t>, например, правительства, министерства и ведомства, правоохранительные </w:t>
            </w:r>
            <w:r w:rsidRPr="002003A3">
              <w:rPr>
                <w:bCs/>
                <w:sz w:val="22"/>
                <w:shd w:val="clear" w:color="auto" w:fill="FFFFFF"/>
              </w:rPr>
              <w:t>органы</w:t>
            </w:r>
          </w:p>
        </w:tc>
      </w:tr>
      <w:tr w:rsidR="00647A5A" w:rsidRPr="003B2FAB" w14:paraId="05C1B7EB" w14:textId="77777777" w:rsidTr="00EE5BB2">
        <w:tc>
          <w:tcPr>
            <w:tcW w:w="2168" w:type="dxa"/>
          </w:tcPr>
          <w:p w14:paraId="1B2DD8C2" w14:textId="77777777" w:rsidR="00647A5A" w:rsidRPr="00954517" w:rsidRDefault="00647A5A" w:rsidP="00B17D1D">
            <w:pPr>
              <w:pStyle w:val="a3"/>
              <w:numPr>
                <w:ilvl w:val="0"/>
                <w:numId w:val="13"/>
              </w:numPr>
              <w:tabs>
                <w:tab w:val="left" w:pos="284"/>
                <w:tab w:val="left" w:pos="426"/>
              </w:tabs>
              <w:ind w:left="0" w:firstLine="284"/>
              <w:jc w:val="both"/>
              <w:rPr>
                <w:rStyle w:val="FontStyle651"/>
                <w:sz w:val="22"/>
                <w:szCs w:val="22"/>
                <w:lang w:eastAsia="ru-RU"/>
              </w:rPr>
            </w:pPr>
            <w:r>
              <w:rPr>
                <w:rStyle w:val="FontStyle651"/>
                <w:sz w:val="22"/>
                <w:szCs w:val="22"/>
                <w:lang w:val="ru-RU" w:eastAsia="ru-RU"/>
              </w:rPr>
              <w:t xml:space="preserve"> </w:t>
            </w:r>
            <w:r w:rsidRPr="008400DD">
              <w:rPr>
                <w:rStyle w:val="FontStyle651"/>
                <w:sz w:val="22"/>
                <w:szCs w:val="22"/>
                <w:lang w:val="ru-RU"/>
              </w:rPr>
              <w:t>Что понимается под п</w:t>
            </w:r>
            <w:r w:rsidRPr="008400DD">
              <w:rPr>
                <w:rStyle w:val="FontStyle651"/>
                <w:sz w:val="22"/>
                <w:szCs w:val="22"/>
                <w:lang w:eastAsia="ru-RU"/>
              </w:rPr>
              <w:t>рименение</w:t>
            </w:r>
            <w:r w:rsidRPr="008400DD">
              <w:rPr>
                <w:rStyle w:val="FontStyle651"/>
                <w:sz w:val="22"/>
                <w:szCs w:val="22"/>
                <w:lang w:val="ru-RU" w:eastAsia="ru-RU"/>
              </w:rPr>
              <w:t>м</w:t>
            </w:r>
            <w:r w:rsidRPr="008400DD">
              <w:rPr>
                <w:rStyle w:val="FontStyle651"/>
                <w:sz w:val="22"/>
                <w:szCs w:val="22"/>
                <w:lang w:eastAsia="ru-RU"/>
              </w:rPr>
              <w:t xml:space="preserve"> огнестрельного оружия</w:t>
            </w:r>
          </w:p>
        </w:tc>
        <w:tc>
          <w:tcPr>
            <w:tcW w:w="8738" w:type="dxa"/>
            <w:gridSpan w:val="3"/>
          </w:tcPr>
          <w:p w14:paraId="48E14931" w14:textId="77777777" w:rsidR="00647A5A" w:rsidRPr="002003A3" w:rsidRDefault="00647A5A" w:rsidP="00B17D1D">
            <w:pPr>
              <w:shd w:val="clear" w:color="auto" w:fill="FFFFFF"/>
              <w:spacing w:after="0" w:line="240" w:lineRule="auto"/>
              <w:ind w:left="0" w:firstLine="0"/>
              <w:rPr>
                <w:sz w:val="22"/>
              </w:rPr>
            </w:pPr>
            <w:r w:rsidRPr="002003A3">
              <w:rPr>
                <w:bCs/>
                <w:sz w:val="22"/>
                <w:shd w:val="clear" w:color="auto" w:fill="FFFFFF"/>
              </w:rPr>
              <w:t>Под применением огнестрельного оружия как мерой административного</w:t>
            </w:r>
            <w:r>
              <w:rPr>
                <w:bCs/>
                <w:sz w:val="22"/>
                <w:shd w:val="clear" w:color="auto" w:fill="FFFFFF"/>
              </w:rPr>
              <w:t xml:space="preserve"> </w:t>
            </w:r>
            <w:r w:rsidRPr="002003A3">
              <w:rPr>
                <w:bCs/>
                <w:sz w:val="22"/>
                <w:shd w:val="clear" w:color="auto" w:fill="FFFFFF"/>
              </w:rPr>
              <w:t>принуждения</w:t>
            </w:r>
            <w:r>
              <w:rPr>
                <w:bCs/>
                <w:sz w:val="22"/>
                <w:shd w:val="clear" w:color="auto" w:fill="FFFFFF"/>
              </w:rPr>
              <w:t xml:space="preserve"> </w:t>
            </w:r>
            <w:r w:rsidRPr="002003A3">
              <w:rPr>
                <w:bCs/>
                <w:sz w:val="22"/>
                <w:shd w:val="clear" w:color="auto" w:fill="FFFFFF"/>
              </w:rPr>
              <w:t>нужно понимать производство сотрудником полиции, находящимся в состоянии необходимой обороны или крайней необходимости, либо при задержании лица, совершившего преступление, прицельного выстрела из огнестрельного оружия на поражение посягающего (задерживаемого) в случаях, перечисленных в ФЗ «О полиции», либо выстрела из огнестрельного оружия в случаях, перечисленных в ФЗ «О полиции».</w:t>
            </w:r>
          </w:p>
        </w:tc>
      </w:tr>
      <w:tr w:rsidR="00647A5A" w:rsidRPr="003B2FAB" w14:paraId="397CEF4A" w14:textId="77777777" w:rsidTr="00EE5BB2">
        <w:tc>
          <w:tcPr>
            <w:tcW w:w="2168" w:type="dxa"/>
          </w:tcPr>
          <w:p w14:paraId="73B9610C" w14:textId="77777777" w:rsidR="00647A5A" w:rsidRPr="008400DD" w:rsidRDefault="00647A5A" w:rsidP="00B17D1D">
            <w:pPr>
              <w:pStyle w:val="a3"/>
              <w:numPr>
                <w:ilvl w:val="0"/>
                <w:numId w:val="13"/>
              </w:numPr>
              <w:tabs>
                <w:tab w:val="left" w:pos="284"/>
                <w:tab w:val="left" w:pos="426"/>
              </w:tabs>
              <w:ind w:left="0" w:firstLine="284"/>
              <w:jc w:val="both"/>
              <w:rPr>
                <w:rStyle w:val="FontStyle651"/>
                <w:sz w:val="22"/>
                <w:szCs w:val="22"/>
                <w:lang w:eastAsia="ru-RU"/>
              </w:rPr>
            </w:pPr>
            <w:r>
              <w:rPr>
                <w:rStyle w:val="FontStyle651"/>
                <w:sz w:val="22"/>
                <w:szCs w:val="22"/>
                <w:lang w:val="ru-RU" w:eastAsia="ru-RU"/>
              </w:rPr>
              <w:t xml:space="preserve"> </w:t>
            </w:r>
            <w:r w:rsidRPr="008400DD">
              <w:rPr>
                <w:rStyle w:val="FontStyle651"/>
                <w:sz w:val="22"/>
                <w:szCs w:val="22"/>
                <w:lang w:val="ru-RU"/>
              </w:rPr>
              <w:t>Что относится к о</w:t>
            </w:r>
            <w:r w:rsidRPr="008400DD">
              <w:rPr>
                <w:rStyle w:val="FontStyle651"/>
                <w:sz w:val="22"/>
                <w:szCs w:val="22"/>
                <w:lang w:eastAsia="ru-RU"/>
              </w:rPr>
              <w:t>бстоятельства</w:t>
            </w:r>
            <w:r w:rsidRPr="008400DD">
              <w:rPr>
                <w:rStyle w:val="FontStyle651"/>
                <w:sz w:val="22"/>
                <w:szCs w:val="22"/>
                <w:lang w:val="ru-RU" w:eastAsia="ru-RU"/>
              </w:rPr>
              <w:t>м</w:t>
            </w:r>
            <w:r w:rsidRPr="008400DD">
              <w:rPr>
                <w:rStyle w:val="FontStyle651"/>
                <w:sz w:val="22"/>
                <w:szCs w:val="22"/>
                <w:lang w:eastAsia="ru-RU"/>
              </w:rPr>
              <w:t>, исключающие производство по делам об административных правонарушениях</w:t>
            </w:r>
          </w:p>
        </w:tc>
        <w:tc>
          <w:tcPr>
            <w:tcW w:w="8738" w:type="dxa"/>
            <w:gridSpan w:val="3"/>
          </w:tcPr>
          <w:p w14:paraId="29CD0FC8" w14:textId="77777777" w:rsidR="00647A5A" w:rsidRPr="002003A3" w:rsidRDefault="00647A5A" w:rsidP="00B17D1D">
            <w:pPr>
              <w:spacing w:after="0" w:line="240" w:lineRule="auto"/>
              <w:ind w:left="0" w:firstLine="0"/>
              <w:rPr>
                <w:rFonts w:eastAsiaTheme="minorHAnsi"/>
                <w:sz w:val="22"/>
              </w:rPr>
            </w:pPr>
            <w:r w:rsidRPr="002003A3">
              <w:rPr>
                <w:sz w:val="22"/>
              </w:rPr>
              <w:t>Обстоятельства, исключающие производство по делу об административном правонарушении, могут быть следующими:</w:t>
            </w:r>
          </w:p>
          <w:p w14:paraId="3AE34067" w14:textId="77777777" w:rsidR="00647A5A" w:rsidRPr="002003A3" w:rsidRDefault="00647A5A" w:rsidP="00B17D1D">
            <w:pPr>
              <w:spacing w:after="0" w:line="240" w:lineRule="auto"/>
              <w:ind w:left="0" w:firstLine="0"/>
              <w:rPr>
                <w:sz w:val="22"/>
              </w:rPr>
            </w:pPr>
            <w:r w:rsidRPr="002003A3">
              <w:rPr>
                <w:sz w:val="22"/>
              </w:rPr>
              <w:t>1) Наличие соответствующей мотивированной просьбы потерпевшего о прекращении дела;</w:t>
            </w:r>
          </w:p>
          <w:p w14:paraId="3B2A739A" w14:textId="77777777" w:rsidR="00647A5A" w:rsidRPr="002003A3" w:rsidRDefault="00647A5A" w:rsidP="00B17D1D">
            <w:pPr>
              <w:spacing w:after="0" w:line="240" w:lineRule="auto"/>
              <w:ind w:left="0" w:firstLine="0"/>
              <w:rPr>
                <w:sz w:val="22"/>
              </w:rPr>
            </w:pPr>
            <w:r w:rsidRPr="002003A3">
              <w:rPr>
                <w:sz w:val="22"/>
              </w:rPr>
              <w:t>2) Отсутствие преступной составляющей в действиях лица;</w:t>
            </w:r>
          </w:p>
          <w:p w14:paraId="66A1C006" w14:textId="77777777" w:rsidR="00647A5A" w:rsidRPr="002003A3" w:rsidRDefault="00647A5A" w:rsidP="00B17D1D">
            <w:pPr>
              <w:spacing w:after="0" w:line="240" w:lineRule="auto"/>
              <w:ind w:left="0" w:firstLine="0"/>
              <w:rPr>
                <w:sz w:val="22"/>
              </w:rPr>
            </w:pPr>
            <w:r w:rsidRPr="002003A3">
              <w:rPr>
                <w:sz w:val="22"/>
              </w:rPr>
              <w:t>3) Необоснованность или недостаточность доказательств, подтверждающих совершение административного правонарушения;</w:t>
            </w:r>
          </w:p>
          <w:p w14:paraId="6650814A" w14:textId="77777777" w:rsidR="00647A5A" w:rsidRPr="002003A3" w:rsidRDefault="00647A5A" w:rsidP="00B17D1D">
            <w:pPr>
              <w:shd w:val="clear" w:color="auto" w:fill="FFFFFF"/>
              <w:spacing w:after="0" w:line="240" w:lineRule="auto"/>
              <w:ind w:left="0" w:firstLine="0"/>
              <w:rPr>
                <w:sz w:val="22"/>
              </w:rPr>
            </w:pPr>
            <w:r w:rsidRPr="002003A3">
              <w:rPr>
                <w:sz w:val="22"/>
              </w:rPr>
              <w:t>4) Совершение лицом деяния, не предусмотренного административным законодательством.</w:t>
            </w:r>
          </w:p>
        </w:tc>
      </w:tr>
      <w:tr w:rsidR="00647A5A" w:rsidRPr="003B2FAB" w14:paraId="3CAD5B6F" w14:textId="77777777" w:rsidTr="00EE5BB2">
        <w:tc>
          <w:tcPr>
            <w:tcW w:w="2168" w:type="dxa"/>
          </w:tcPr>
          <w:p w14:paraId="08F4C9F2" w14:textId="77777777" w:rsidR="00647A5A" w:rsidRPr="00954517" w:rsidRDefault="00647A5A" w:rsidP="00B17D1D">
            <w:pPr>
              <w:pStyle w:val="a3"/>
              <w:numPr>
                <w:ilvl w:val="0"/>
                <w:numId w:val="13"/>
              </w:numPr>
              <w:tabs>
                <w:tab w:val="left" w:pos="284"/>
                <w:tab w:val="left" w:pos="426"/>
              </w:tabs>
              <w:ind w:left="0" w:firstLine="284"/>
              <w:jc w:val="both"/>
              <w:rPr>
                <w:rStyle w:val="FontStyle651"/>
                <w:sz w:val="22"/>
                <w:szCs w:val="22"/>
                <w:lang w:eastAsia="ru-RU"/>
              </w:rPr>
            </w:pPr>
            <w:r>
              <w:rPr>
                <w:rStyle w:val="FontStyle651"/>
                <w:sz w:val="22"/>
                <w:szCs w:val="22"/>
                <w:lang w:val="ru-RU" w:eastAsia="ru-RU"/>
              </w:rPr>
              <w:t xml:space="preserve"> </w:t>
            </w:r>
            <w:r w:rsidRPr="00157934">
              <w:rPr>
                <w:rStyle w:val="FontStyle651"/>
                <w:sz w:val="22"/>
                <w:szCs w:val="22"/>
                <w:lang w:val="ru-RU" w:eastAsia="ru-RU"/>
              </w:rPr>
              <w:t>К</w:t>
            </w:r>
            <w:r w:rsidRPr="00157934">
              <w:rPr>
                <w:rStyle w:val="FontStyle651"/>
                <w:sz w:val="22"/>
                <w:szCs w:val="22"/>
                <w:lang w:val="ru-RU"/>
              </w:rPr>
              <w:t>аковы о</w:t>
            </w:r>
            <w:r w:rsidRPr="00157934">
              <w:rPr>
                <w:rStyle w:val="FontStyle651"/>
                <w:sz w:val="22"/>
                <w:szCs w:val="22"/>
                <w:lang w:eastAsia="ru-RU"/>
              </w:rPr>
              <w:t>бщие</w:t>
            </w:r>
            <w:r w:rsidRPr="00954517">
              <w:rPr>
                <w:rStyle w:val="FontStyle651"/>
                <w:sz w:val="22"/>
                <w:szCs w:val="22"/>
                <w:lang w:eastAsia="ru-RU"/>
              </w:rPr>
              <w:t xml:space="preserve"> правила исполнения постановлений о назначении административных наказаний</w:t>
            </w:r>
          </w:p>
        </w:tc>
        <w:tc>
          <w:tcPr>
            <w:tcW w:w="8738" w:type="dxa"/>
            <w:gridSpan w:val="3"/>
          </w:tcPr>
          <w:p w14:paraId="31F3F725" w14:textId="77777777" w:rsidR="00647A5A" w:rsidRPr="002003A3" w:rsidRDefault="00647A5A" w:rsidP="00B17D1D">
            <w:pPr>
              <w:spacing w:after="0" w:line="240" w:lineRule="auto"/>
              <w:ind w:left="0" w:firstLine="0"/>
              <w:rPr>
                <w:sz w:val="22"/>
              </w:rPr>
            </w:pPr>
            <w:r w:rsidRPr="002003A3">
              <w:rPr>
                <w:bCs/>
                <w:sz w:val="22"/>
              </w:rPr>
              <w:t>Порядок исполнения постановлений о назначении разных видов административного наказания:</w:t>
            </w:r>
            <w:r w:rsidRPr="002003A3">
              <w:rPr>
                <w:sz w:val="22"/>
              </w:rPr>
              <w:t> </w:t>
            </w:r>
          </w:p>
          <w:p w14:paraId="775D230D" w14:textId="77777777" w:rsidR="00647A5A" w:rsidRPr="002003A3" w:rsidRDefault="00647A5A" w:rsidP="00B17D1D">
            <w:pPr>
              <w:spacing w:after="0" w:line="240" w:lineRule="auto"/>
              <w:ind w:left="0" w:firstLine="0"/>
              <w:rPr>
                <w:sz w:val="22"/>
              </w:rPr>
            </w:pPr>
            <w:r w:rsidRPr="002003A3">
              <w:rPr>
                <w:sz w:val="22"/>
              </w:rPr>
              <w:t>1) Постановление о назначении административного наказания в виде предупреждения (приводится в исполнение вынесшим его органом (должностным лицом) путем объявления постановления после окончания рассмотрения дела).</w:t>
            </w:r>
          </w:p>
          <w:p w14:paraId="4B16970B" w14:textId="77777777" w:rsidR="00647A5A" w:rsidRPr="002003A3" w:rsidRDefault="00647A5A" w:rsidP="00B17D1D">
            <w:pPr>
              <w:shd w:val="clear" w:color="auto" w:fill="FFFFFF"/>
              <w:spacing w:after="0" w:line="240" w:lineRule="auto"/>
              <w:ind w:left="0" w:firstLine="0"/>
              <w:rPr>
                <w:sz w:val="22"/>
              </w:rPr>
            </w:pPr>
            <w:r w:rsidRPr="002003A3">
              <w:rPr>
                <w:sz w:val="22"/>
              </w:rPr>
              <w:t xml:space="preserve">2) Постановление о наложении административного </w:t>
            </w:r>
            <w:r w:rsidRPr="002003A3">
              <w:rPr>
                <w:bCs/>
                <w:sz w:val="22"/>
              </w:rPr>
              <w:t>штрафа на физическое лицо или юридическое лицо</w:t>
            </w:r>
          </w:p>
        </w:tc>
      </w:tr>
      <w:tr w:rsidR="00647A5A" w:rsidRPr="003B2FAB" w14:paraId="754BB366" w14:textId="77777777" w:rsidTr="00EE5BB2">
        <w:tc>
          <w:tcPr>
            <w:tcW w:w="2168" w:type="dxa"/>
          </w:tcPr>
          <w:p w14:paraId="61999461" w14:textId="77777777" w:rsidR="00647A5A" w:rsidRPr="00954517" w:rsidRDefault="00647A5A" w:rsidP="00B17D1D">
            <w:pPr>
              <w:pStyle w:val="a3"/>
              <w:numPr>
                <w:ilvl w:val="0"/>
                <w:numId w:val="13"/>
              </w:numPr>
              <w:tabs>
                <w:tab w:val="left" w:pos="284"/>
                <w:tab w:val="left" w:pos="426"/>
              </w:tabs>
              <w:ind w:left="0" w:firstLine="284"/>
              <w:jc w:val="both"/>
              <w:rPr>
                <w:rStyle w:val="FontStyle651"/>
                <w:sz w:val="22"/>
                <w:szCs w:val="22"/>
                <w:lang w:eastAsia="ru-RU"/>
              </w:rPr>
            </w:pPr>
            <w:r>
              <w:rPr>
                <w:rStyle w:val="FontStyle651"/>
                <w:sz w:val="22"/>
                <w:szCs w:val="22"/>
                <w:lang w:val="ru-RU" w:eastAsia="ru-RU"/>
              </w:rPr>
              <w:t xml:space="preserve"> </w:t>
            </w:r>
            <w:r w:rsidRPr="00157934">
              <w:rPr>
                <w:rStyle w:val="FontStyle651"/>
                <w:sz w:val="22"/>
                <w:szCs w:val="22"/>
                <w:lang w:val="ru-RU"/>
              </w:rPr>
              <w:t>Что такое</w:t>
            </w:r>
            <w:r>
              <w:rPr>
                <w:rStyle w:val="FontStyle651"/>
                <w:lang w:val="ru-RU"/>
              </w:rPr>
              <w:t xml:space="preserve"> </w:t>
            </w:r>
            <w:r w:rsidRPr="00954517">
              <w:rPr>
                <w:rStyle w:val="FontStyle651"/>
                <w:sz w:val="22"/>
                <w:szCs w:val="22"/>
                <w:lang w:eastAsia="ru-RU"/>
              </w:rPr>
              <w:lastRenderedPageBreak/>
              <w:t>Федеральные органы исполнительной власти как субъекты административного права</w:t>
            </w:r>
          </w:p>
        </w:tc>
        <w:tc>
          <w:tcPr>
            <w:tcW w:w="8738" w:type="dxa"/>
            <w:gridSpan w:val="3"/>
          </w:tcPr>
          <w:p w14:paraId="5BDE2C05" w14:textId="77777777" w:rsidR="00647A5A" w:rsidRPr="002003A3" w:rsidRDefault="00647A5A" w:rsidP="00B17D1D">
            <w:pPr>
              <w:shd w:val="clear" w:color="auto" w:fill="FFFFFF"/>
              <w:spacing w:after="0" w:line="240" w:lineRule="auto"/>
              <w:ind w:left="0" w:firstLine="0"/>
              <w:rPr>
                <w:sz w:val="22"/>
              </w:rPr>
            </w:pPr>
            <w:r w:rsidRPr="002003A3">
              <w:rPr>
                <w:sz w:val="22"/>
              </w:rPr>
              <w:lastRenderedPageBreak/>
              <w:t xml:space="preserve">Орган исполнительной власти как субъект административного права - это </w:t>
            </w:r>
            <w:r w:rsidRPr="002003A3">
              <w:rPr>
                <w:sz w:val="22"/>
              </w:rPr>
              <w:lastRenderedPageBreak/>
              <w:t>государственная организация, часть системы исполнительной власти в РФ, учрежденная самим государством для исполнения и обеспечения законов и иных нормативно-правовых актов, реализации функций государственного управления во всех сферах жизни государства и общества посредством использования специальных форм и методов осуществления управленческих действий, обладающая соответствующей структурой, компетенцией, государственно-властным полномочиями.</w:t>
            </w:r>
          </w:p>
        </w:tc>
      </w:tr>
      <w:tr w:rsidR="00647A5A" w:rsidRPr="003B2FAB" w14:paraId="0465A854" w14:textId="77777777" w:rsidTr="00EE5BB2">
        <w:tc>
          <w:tcPr>
            <w:tcW w:w="2168" w:type="dxa"/>
          </w:tcPr>
          <w:p w14:paraId="742E4C5C" w14:textId="77777777" w:rsidR="00647A5A" w:rsidRPr="00157934" w:rsidRDefault="00647A5A" w:rsidP="00B17D1D">
            <w:pPr>
              <w:pStyle w:val="a3"/>
              <w:numPr>
                <w:ilvl w:val="0"/>
                <w:numId w:val="13"/>
              </w:numPr>
              <w:tabs>
                <w:tab w:val="left" w:pos="284"/>
                <w:tab w:val="left" w:pos="426"/>
              </w:tabs>
              <w:ind w:left="0" w:firstLine="284"/>
              <w:jc w:val="both"/>
              <w:rPr>
                <w:rStyle w:val="FontStyle651"/>
                <w:sz w:val="22"/>
                <w:szCs w:val="22"/>
                <w:lang w:eastAsia="ru-RU"/>
              </w:rPr>
            </w:pPr>
            <w:r w:rsidRPr="00157934">
              <w:rPr>
                <w:rStyle w:val="FontStyle651"/>
                <w:sz w:val="22"/>
                <w:szCs w:val="22"/>
                <w:lang w:val="ru-RU" w:eastAsia="ru-RU"/>
              </w:rPr>
              <w:lastRenderedPageBreak/>
              <w:t xml:space="preserve"> </w:t>
            </w:r>
            <w:r w:rsidRPr="00157934">
              <w:rPr>
                <w:rStyle w:val="FontStyle651"/>
                <w:sz w:val="22"/>
                <w:szCs w:val="22"/>
                <w:lang w:val="ru-RU"/>
              </w:rPr>
              <w:t xml:space="preserve">Что такое </w:t>
            </w:r>
            <w:r w:rsidRPr="00157934">
              <w:rPr>
                <w:rStyle w:val="FontStyle651"/>
                <w:sz w:val="22"/>
                <w:szCs w:val="22"/>
                <w:lang w:eastAsia="ru-RU"/>
              </w:rPr>
              <w:t xml:space="preserve"> правов</w:t>
            </w:r>
            <w:r w:rsidRPr="00157934">
              <w:rPr>
                <w:rStyle w:val="FontStyle651"/>
                <w:sz w:val="22"/>
                <w:szCs w:val="22"/>
                <w:lang w:val="ru-RU" w:eastAsia="ru-RU"/>
              </w:rPr>
              <w:t>о</w:t>
            </w:r>
            <w:r w:rsidRPr="00157934">
              <w:rPr>
                <w:rStyle w:val="FontStyle651"/>
                <w:sz w:val="22"/>
                <w:szCs w:val="22"/>
                <w:lang w:val="ru-RU"/>
              </w:rPr>
              <w:t>й</w:t>
            </w:r>
            <w:r w:rsidRPr="00157934">
              <w:rPr>
                <w:rStyle w:val="FontStyle651"/>
                <w:sz w:val="22"/>
                <w:szCs w:val="22"/>
                <w:lang w:eastAsia="ru-RU"/>
              </w:rPr>
              <w:t xml:space="preserve"> акт управления</w:t>
            </w:r>
          </w:p>
        </w:tc>
        <w:tc>
          <w:tcPr>
            <w:tcW w:w="8738" w:type="dxa"/>
            <w:gridSpan w:val="3"/>
          </w:tcPr>
          <w:p w14:paraId="2F344C73" w14:textId="77777777" w:rsidR="00647A5A" w:rsidRPr="002003A3" w:rsidRDefault="00647A5A" w:rsidP="00B17D1D">
            <w:pPr>
              <w:shd w:val="clear" w:color="auto" w:fill="FFFFFF"/>
              <w:spacing w:after="0" w:line="240" w:lineRule="auto"/>
              <w:ind w:left="0" w:firstLine="0"/>
              <w:rPr>
                <w:sz w:val="22"/>
              </w:rPr>
            </w:pPr>
            <w:r w:rsidRPr="002003A3">
              <w:rPr>
                <w:sz w:val="22"/>
              </w:rPr>
              <w:t>Правовой акт управления – вид юридического акта, основанное на законе одностороннее юридически-властное волеизъявление органов государственного управления и их должностных лиц, принятое в установленном процессуальном порядке и направленное на установление либо возникновение, изменение и прекращение административно-правовых отношений.</w:t>
            </w:r>
          </w:p>
        </w:tc>
      </w:tr>
      <w:tr w:rsidR="00647A5A" w:rsidRPr="003B2FAB" w14:paraId="13304A8C" w14:textId="77777777" w:rsidTr="00EE5BB2">
        <w:tc>
          <w:tcPr>
            <w:tcW w:w="2168" w:type="dxa"/>
          </w:tcPr>
          <w:p w14:paraId="4AF75C1B" w14:textId="77777777" w:rsidR="00647A5A" w:rsidRPr="00954517" w:rsidRDefault="00647A5A" w:rsidP="00B17D1D">
            <w:pPr>
              <w:pStyle w:val="a3"/>
              <w:numPr>
                <w:ilvl w:val="0"/>
                <w:numId w:val="13"/>
              </w:numPr>
              <w:tabs>
                <w:tab w:val="left" w:pos="284"/>
                <w:tab w:val="left" w:pos="426"/>
              </w:tabs>
              <w:ind w:left="0" w:firstLine="284"/>
              <w:jc w:val="both"/>
              <w:rPr>
                <w:rStyle w:val="FontStyle651"/>
                <w:sz w:val="22"/>
                <w:szCs w:val="22"/>
                <w:lang w:eastAsia="ru-RU"/>
              </w:rPr>
            </w:pPr>
            <w:r>
              <w:rPr>
                <w:rStyle w:val="FontStyle651"/>
                <w:sz w:val="22"/>
                <w:szCs w:val="22"/>
                <w:lang w:val="ru-RU" w:eastAsia="ru-RU"/>
              </w:rPr>
              <w:t xml:space="preserve"> </w:t>
            </w:r>
            <w:r w:rsidRPr="00157934">
              <w:rPr>
                <w:rStyle w:val="FontStyle651"/>
                <w:sz w:val="22"/>
                <w:szCs w:val="22"/>
                <w:lang w:val="ru-RU"/>
              </w:rPr>
              <w:t>Каков п</w:t>
            </w:r>
            <w:r w:rsidRPr="00157934">
              <w:rPr>
                <w:rStyle w:val="FontStyle651"/>
                <w:sz w:val="22"/>
                <w:szCs w:val="22"/>
                <w:lang w:eastAsia="ru-RU"/>
              </w:rPr>
              <w:t>орядок</w:t>
            </w:r>
            <w:r w:rsidRPr="00954517">
              <w:rPr>
                <w:rStyle w:val="FontStyle651"/>
                <w:sz w:val="22"/>
                <w:szCs w:val="22"/>
                <w:lang w:eastAsia="ru-RU"/>
              </w:rPr>
              <w:t xml:space="preserve"> производства досмотра вещей физического лица</w:t>
            </w:r>
          </w:p>
        </w:tc>
        <w:tc>
          <w:tcPr>
            <w:tcW w:w="8738" w:type="dxa"/>
            <w:gridSpan w:val="3"/>
          </w:tcPr>
          <w:p w14:paraId="0E955D7D" w14:textId="77777777" w:rsidR="00647A5A" w:rsidRPr="002003A3" w:rsidRDefault="00647A5A" w:rsidP="00B17D1D">
            <w:pPr>
              <w:shd w:val="clear" w:color="auto" w:fill="FFFFFF"/>
              <w:spacing w:after="0" w:line="240" w:lineRule="auto"/>
              <w:ind w:left="0" w:firstLine="0"/>
              <w:rPr>
                <w:sz w:val="22"/>
              </w:rPr>
            </w:pPr>
            <w:r w:rsidRPr="002003A3">
              <w:rPr>
                <w:sz w:val="22"/>
                <w:shd w:val="clear" w:color="auto" w:fill="FFFFFF"/>
              </w:rPr>
              <w:t>Личный </w:t>
            </w:r>
            <w:r w:rsidRPr="002003A3">
              <w:rPr>
                <w:bCs/>
                <w:sz w:val="22"/>
                <w:shd w:val="clear" w:color="auto" w:fill="FFFFFF"/>
              </w:rPr>
              <w:t>досмотр</w:t>
            </w:r>
            <w:r w:rsidRPr="002003A3">
              <w:rPr>
                <w:sz w:val="22"/>
                <w:shd w:val="clear" w:color="auto" w:fill="FFFFFF"/>
              </w:rPr>
              <w:t> производится </w:t>
            </w:r>
            <w:r w:rsidRPr="002003A3">
              <w:rPr>
                <w:bCs/>
                <w:sz w:val="22"/>
                <w:shd w:val="clear" w:color="auto" w:fill="FFFFFF"/>
              </w:rPr>
              <w:t>лицом</w:t>
            </w:r>
            <w:r w:rsidRPr="002003A3">
              <w:rPr>
                <w:sz w:val="22"/>
                <w:shd w:val="clear" w:color="auto" w:fill="FFFFFF"/>
              </w:rPr>
              <w:t> одного пола с досматриваемым в присутствии двух понятых того же пола. </w:t>
            </w:r>
            <w:r w:rsidRPr="002003A3">
              <w:rPr>
                <w:bCs/>
                <w:sz w:val="22"/>
                <w:shd w:val="clear" w:color="auto" w:fill="FFFFFF"/>
              </w:rPr>
              <w:t>Досмотр</w:t>
            </w:r>
            <w:r w:rsidRPr="002003A3">
              <w:rPr>
                <w:sz w:val="22"/>
                <w:shd w:val="clear" w:color="auto" w:fill="FFFFFF"/>
              </w:rPr>
              <w:t> находящихся при гражданине </w:t>
            </w:r>
            <w:r w:rsidRPr="002003A3">
              <w:rPr>
                <w:bCs/>
                <w:sz w:val="22"/>
                <w:shd w:val="clear" w:color="auto" w:fill="FFFFFF"/>
              </w:rPr>
              <w:t>вещей</w:t>
            </w:r>
            <w:r w:rsidRPr="002003A3">
              <w:rPr>
                <w:sz w:val="22"/>
                <w:shd w:val="clear" w:color="auto" w:fill="FFFFFF"/>
              </w:rPr>
              <w:t> может быть произведен без понятых, но с применением видеозаписи. При </w:t>
            </w:r>
            <w:r w:rsidRPr="002003A3">
              <w:rPr>
                <w:bCs/>
                <w:sz w:val="22"/>
                <w:shd w:val="clear" w:color="auto" w:fill="FFFFFF"/>
              </w:rPr>
              <w:t>досмотре</w:t>
            </w:r>
            <w:r w:rsidRPr="002003A3">
              <w:rPr>
                <w:sz w:val="22"/>
                <w:shd w:val="clear" w:color="auto" w:fill="FFFFFF"/>
              </w:rPr>
              <w:t> должен быть составлен протокол, копия которого вручается досматриваемому по его просьбе. В случае необходимости изъятые </w:t>
            </w:r>
            <w:r w:rsidRPr="002003A3">
              <w:rPr>
                <w:bCs/>
                <w:sz w:val="22"/>
                <w:shd w:val="clear" w:color="auto" w:fill="FFFFFF"/>
              </w:rPr>
              <w:t>вещи</w:t>
            </w:r>
            <w:r w:rsidRPr="002003A3">
              <w:rPr>
                <w:sz w:val="22"/>
                <w:shd w:val="clear" w:color="auto" w:fill="FFFFFF"/>
              </w:rPr>
              <w:t> и документы упаковываются и опечатываются на месте изъятия</w:t>
            </w:r>
          </w:p>
        </w:tc>
      </w:tr>
      <w:tr w:rsidR="00647A5A" w:rsidRPr="003B2FAB" w14:paraId="597FBEE7" w14:textId="77777777" w:rsidTr="00EE5BB2">
        <w:trPr>
          <w:trHeight w:val="1433"/>
        </w:trPr>
        <w:tc>
          <w:tcPr>
            <w:tcW w:w="2168" w:type="dxa"/>
          </w:tcPr>
          <w:p w14:paraId="3EA890EF" w14:textId="77777777" w:rsidR="00647A5A" w:rsidRPr="00157934" w:rsidRDefault="00647A5A" w:rsidP="00B17D1D">
            <w:pPr>
              <w:pStyle w:val="a3"/>
              <w:numPr>
                <w:ilvl w:val="0"/>
                <w:numId w:val="13"/>
              </w:numPr>
              <w:tabs>
                <w:tab w:val="left" w:pos="284"/>
                <w:tab w:val="left" w:pos="426"/>
              </w:tabs>
              <w:ind w:left="0" w:firstLine="284"/>
              <w:jc w:val="both"/>
              <w:rPr>
                <w:rStyle w:val="FontStyle651"/>
                <w:sz w:val="22"/>
                <w:szCs w:val="22"/>
                <w:lang w:eastAsia="ru-RU"/>
              </w:rPr>
            </w:pPr>
            <w:r w:rsidRPr="00157934">
              <w:rPr>
                <w:rStyle w:val="FontStyle651"/>
                <w:sz w:val="22"/>
                <w:szCs w:val="22"/>
                <w:lang w:val="ru-RU" w:eastAsia="ru-RU"/>
              </w:rPr>
              <w:t xml:space="preserve"> </w:t>
            </w:r>
            <w:r w:rsidRPr="00157934">
              <w:rPr>
                <w:rStyle w:val="FontStyle651"/>
                <w:sz w:val="22"/>
                <w:szCs w:val="22"/>
                <w:lang w:val="ru-RU"/>
              </w:rPr>
              <w:t>В чем суть принципа з</w:t>
            </w:r>
            <w:r w:rsidRPr="00157934">
              <w:rPr>
                <w:rStyle w:val="FontStyle651"/>
                <w:sz w:val="22"/>
                <w:szCs w:val="22"/>
                <w:lang w:eastAsia="ru-RU"/>
              </w:rPr>
              <w:t>аконност</w:t>
            </w:r>
            <w:r w:rsidRPr="00157934">
              <w:rPr>
                <w:rStyle w:val="FontStyle651"/>
                <w:sz w:val="22"/>
                <w:szCs w:val="22"/>
                <w:lang w:val="ru-RU" w:eastAsia="ru-RU"/>
              </w:rPr>
              <w:t>и</w:t>
            </w:r>
            <w:r w:rsidRPr="00157934">
              <w:rPr>
                <w:rStyle w:val="FontStyle651"/>
                <w:sz w:val="22"/>
                <w:szCs w:val="22"/>
                <w:lang w:eastAsia="ru-RU"/>
              </w:rPr>
              <w:t xml:space="preserve"> </w:t>
            </w:r>
            <w:r w:rsidRPr="00157934">
              <w:rPr>
                <w:rStyle w:val="FontStyle651"/>
                <w:sz w:val="22"/>
                <w:szCs w:val="22"/>
                <w:lang w:val="ru-RU" w:eastAsia="ru-RU"/>
              </w:rPr>
              <w:t>в</w:t>
            </w:r>
            <w:r w:rsidRPr="00157934">
              <w:rPr>
                <w:rStyle w:val="FontStyle651"/>
                <w:sz w:val="22"/>
                <w:szCs w:val="22"/>
                <w:lang w:eastAsia="ru-RU"/>
              </w:rPr>
              <w:t xml:space="preserve"> деятельности органов государственного управления</w:t>
            </w:r>
          </w:p>
        </w:tc>
        <w:tc>
          <w:tcPr>
            <w:tcW w:w="8738" w:type="dxa"/>
            <w:gridSpan w:val="3"/>
          </w:tcPr>
          <w:p w14:paraId="63CD03E1" w14:textId="77777777" w:rsidR="00647A5A" w:rsidRPr="002003A3" w:rsidRDefault="00647A5A" w:rsidP="00B17D1D">
            <w:pPr>
              <w:shd w:val="clear" w:color="auto" w:fill="FFFFFF"/>
              <w:spacing w:after="0" w:line="240" w:lineRule="auto"/>
              <w:ind w:left="0" w:firstLine="0"/>
              <w:rPr>
                <w:sz w:val="22"/>
              </w:rPr>
            </w:pPr>
            <w:r w:rsidRPr="002003A3">
              <w:rPr>
                <w:sz w:val="22"/>
              </w:rPr>
              <w:t>Законность можно рассматривать как принцип деятельности государства, суть которого состоит в обязанности государственных органов, других физических и юридических лиц действовать в соответствии с требованиями законов.</w:t>
            </w:r>
          </w:p>
          <w:p w14:paraId="4B1AAD86" w14:textId="77777777" w:rsidR="00647A5A" w:rsidRPr="002003A3" w:rsidRDefault="00647A5A" w:rsidP="00B17D1D">
            <w:pPr>
              <w:shd w:val="clear" w:color="auto" w:fill="FFFFFF"/>
              <w:spacing w:after="0" w:line="240" w:lineRule="auto"/>
              <w:ind w:left="0" w:firstLine="0"/>
              <w:rPr>
                <w:sz w:val="22"/>
              </w:rPr>
            </w:pPr>
            <w:r w:rsidRPr="002003A3">
              <w:rPr>
                <w:sz w:val="22"/>
              </w:rPr>
              <w:t>Материальное содержание законности заключается в совокупности правил, обязанностей, дозволений и запретов, регламентируемых государством.</w:t>
            </w:r>
          </w:p>
        </w:tc>
      </w:tr>
      <w:tr w:rsidR="00647A5A" w:rsidRPr="003B2FAB" w14:paraId="1CE301E2" w14:textId="77777777" w:rsidTr="00EE5BB2">
        <w:tc>
          <w:tcPr>
            <w:tcW w:w="2168" w:type="dxa"/>
          </w:tcPr>
          <w:p w14:paraId="14CB79DD" w14:textId="77777777" w:rsidR="00647A5A" w:rsidRPr="00954517" w:rsidRDefault="00647A5A" w:rsidP="00B17D1D">
            <w:pPr>
              <w:pStyle w:val="a3"/>
              <w:numPr>
                <w:ilvl w:val="0"/>
                <w:numId w:val="13"/>
              </w:numPr>
              <w:tabs>
                <w:tab w:val="left" w:pos="284"/>
                <w:tab w:val="left" w:pos="426"/>
              </w:tabs>
              <w:ind w:left="0" w:firstLine="284"/>
              <w:jc w:val="both"/>
              <w:rPr>
                <w:rStyle w:val="FontStyle651"/>
                <w:sz w:val="22"/>
                <w:szCs w:val="22"/>
                <w:lang w:eastAsia="ru-RU"/>
              </w:rPr>
            </w:pPr>
            <w:r>
              <w:rPr>
                <w:rStyle w:val="FontStyle651"/>
                <w:sz w:val="22"/>
                <w:szCs w:val="22"/>
                <w:lang w:val="ru-RU" w:eastAsia="ru-RU"/>
              </w:rPr>
              <w:t xml:space="preserve"> Ч</w:t>
            </w:r>
            <w:r>
              <w:rPr>
                <w:rStyle w:val="FontStyle651"/>
                <w:sz w:val="22"/>
                <w:szCs w:val="22"/>
                <w:lang w:val="ru-RU"/>
              </w:rPr>
              <w:t>то такое</w:t>
            </w:r>
            <w:r w:rsidRPr="00954517">
              <w:rPr>
                <w:rStyle w:val="FontStyle651"/>
                <w:sz w:val="22"/>
                <w:szCs w:val="22"/>
                <w:lang w:eastAsia="ru-RU"/>
              </w:rPr>
              <w:t xml:space="preserve"> административно-правовы</w:t>
            </w:r>
            <w:r>
              <w:rPr>
                <w:rStyle w:val="FontStyle651"/>
                <w:sz w:val="22"/>
                <w:szCs w:val="22"/>
                <w:lang w:val="ru-RU" w:eastAsia="ru-RU"/>
              </w:rPr>
              <w:t>е</w:t>
            </w:r>
            <w:r w:rsidRPr="00954517">
              <w:rPr>
                <w:rStyle w:val="FontStyle651"/>
                <w:sz w:val="22"/>
                <w:szCs w:val="22"/>
                <w:lang w:eastAsia="ru-RU"/>
              </w:rPr>
              <w:t xml:space="preserve"> метод</w:t>
            </w:r>
            <w:r>
              <w:rPr>
                <w:rStyle w:val="FontStyle651"/>
                <w:sz w:val="22"/>
                <w:szCs w:val="22"/>
                <w:lang w:val="ru-RU" w:eastAsia="ru-RU"/>
              </w:rPr>
              <w:t>ы</w:t>
            </w:r>
          </w:p>
        </w:tc>
        <w:tc>
          <w:tcPr>
            <w:tcW w:w="8738" w:type="dxa"/>
            <w:gridSpan w:val="3"/>
          </w:tcPr>
          <w:p w14:paraId="5D0ED3DF" w14:textId="77777777" w:rsidR="00647A5A" w:rsidRPr="002003A3" w:rsidRDefault="00647A5A" w:rsidP="00B17D1D">
            <w:pPr>
              <w:pStyle w:val="a8"/>
              <w:spacing w:before="0" w:beforeAutospacing="0" w:after="0" w:afterAutospacing="0" w:line="256" w:lineRule="auto"/>
              <w:jc w:val="both"/>
              <w:rPr>
                <w:sz w:val="22"/>
              </w:rPr>
            </w:pPr>
            <w:r w:rsidRPr="002003A3">
              <w:rPr>
                <w:sz w:val="22"/>
                <w:szCs w:val="22"/>
                <w:lang w:eastAsia="en-US"/>
              </w:rPr>
              <w:t xml:space="preserve">Административно правовые методы - </w:t>
            </w:r>
            <w:r w:rsidRPr="002003A3">
              <w:rPr>
                <w:iCs/>
                <w:sz w:val="22"/>
                <w:szCs w:val="22"/>
                <w:lang w:eastAsia="en-US"/>
              </w:rPr>
              <w:t>это способы, приемы, средства практической реализации задач и функций исполнительной власти в деятельности исполнительных органов (должностных лиц) на основе закрепленной за ними компетенции, в установленных границах и в соответствующей форме</w:t>
            </w:r>
            <w:r w:rsidRPr="002003A3">
              <w:rPr>
                <w:sz w:val="22"/>
                <w:szCs w:val="22"/>
                <w:lang w:eastAsia="en-US"/>
              </w:rPr>
              <w:t xml:space="preserve">. </w:t>
            </w:r>
          </w:p>
        </w:tc>
      </w:tr>
      <w:tr w:rsidR="00647A5A" w:rsidRPr="003B2FAB" w14:paraId="4A5663AE" w14:textId="77777777" w:rsidTr="00EE5BB2">
        <w:tc>
          <w:tcPr>
            <w:tcW w:w="2168" w:type="dxa"/>
          </w:tcPr>
          <w:p w14:paraId="4BCBF5D8" w14:textId="77777777" w:rsidR="00647A5A" w:rsidRDefault="00647A5A" w:rsidP="00B17D1D">
            <w:pPr>
              <w:pStyle w:val="a3"/>
              <w:numPr>
                <w:ilvl w:val="0"/>
                <w:numId w:val="13"/>
              </w:numPr>
              <w:tabs>
                <w:tab w:val="left" w:pos="284"/>
                <w:tab w:val="left" w:pos="426"/>
              </w:tabs>
              <w:ind w:left="0" w:firstLine="284"/>
              <w:jc w:val="both"/>
              <w:rPr>
                <w:rStyle w:val="FontStyle651"/>
                <w:sz w:val="22"/>
                <w:szCs w:val="22"/>
                <w:lang w:val="ru-RU" w:eastAsia="ru-RU"/>
              </w:rPr>
            </w:pPr>
            <w:r>
              <w:rPr>
                <w:rStyle w:val="FontStyle651"/>
                <w:sz w:val="22"/>
                <w:szCs w:val="22"/>
                <w:lang w:val="ru-RU" w:eastAsia="ru-RU"/>
              </w:rPr>
              <w:t xml:space="preserve"> Назовите х</w:t>
            </w:r>
            <w:r w:rsidRPr="00157934">
              <w:rPr>
                <w:sz w:val="22"/>
                <w:szCs w:val="22"/>
                <w:lang w:val="ru-RU" w:eastAsia="ru-RU"/>
              </w:rPr>
              <w:t>арактерные черты административно-правовых методов</w:t>
            </w:r>
          </w:p>
        </w:tc>
        <w:tc>
          <w:tcPr>
            <w:tcW w:w="8738" w:type="dxa"/>
            <w:gridSpan w:val="3"/>
          </w:tcPr>
          <w:p w14:paraId="6AA348E4" w14:textId="77777777" w:rsidR="00647A5A" w:rsidRPr="00157934" w:rsidRDefault="00647A5A" w:rsidP="00B17D1D">
            <w:pPr>
              <w:pStyle w:val="a8"/>
              <w:spacing w:before="0" w:beforeAutospacing="0" w:after="0" w:afterAutospacing="0"/>
              <w:rPr>
                <w:sz w:val="22"/>
                <w:lang w:eastAsia="en-US"/>
              </w:rPr>
            </w:pPr>
            <w:r w:rsidRPr="00157934">
              <w:rPr>
                <w:sz w:val="22"/>
                <w:lang w:eastAsia="en-US"/>
              </w:rPr>
              <w:t>Характерные черты административно-правовых методов:</w:t>
            </w:r>
          </w:p>
          <w:p w14:paraId="15304279" w14:textId="77777777" w:rsidR="00647A5A" w:rsidRPr="00157934" w:rsidRDefault="00647A5A" w:rsidP="00B17D1D">
            <w:pPr>
              <w:pStyle w:val="a8"/>
              <w:numPr>
                <w:ilvl w:val="0"/>
                <w:numId w:val="14"/>
              </w:numPr>
              <w:spacing w:before="0" w:beforeAutospacing="0" w:after="0" w:afterAutospacing="0"/>
              <w:ind w:left="0"/>
              <w:rPr>
                <w:sz w:val="22"/>
                <w:lang w:eastAsia="en-US"/>
              </w:rPr>
            </w:pPr>
            <w:r w:rsidRPr="00157934">
              <w:rPr>
                <w:sz w:val="22"/>
                <w:lang w:eastAsia="en-US"/>
              </w:rPr>
              <w:t>1) нацелены на практическую реализацию функций и решение задач государственного управления;</w:t>
            </w:r>
          </w:p>
          <w:p w14:paraId="7772E828" w14:textId="77777777" w:rsidR="00647A5A" w:rsidRPr="00157934" w:rsidRDefault="00647A5A" w:rsidP="00B17D1D">
            <w:pPr>
              <w:pStyle w:val="a8"/>
              <w:numPr>
                <w:ilvl w:val="0"/>
                <w:numId w:val="14"/>
              </w:numPr>
              <w:spacing w:before="0" w:beforeAutospacing="0" w:after="0" w:afterAutospacing="0"/>
              <w:ind w:left="0"/>
              <w:rPr>
                <w:sz w:val="22"/>
                <w:lang w:eastAsia="en-US"/>
              </w:rPr>
            </w:pPr>
            <w:r w:rsidRPr="00157934">
              <w:rPr>
                <w:sz w:val="22"/>
                <w:lang w:eastAsia="en-US"/>
              </w:rPr>
              <w:t>2) выражают управляющее (упорядочивающее) воздействие субъектов исполнительной власти на соответствующие объекты;</w:t>
            </w:r>
          </w:p>
          <w:p w14:paraId="0E413C52" w14:textId="77777777" w:rsidR="00647A5A" w:rsidRPr="00157934" w:rsidRDefault="00647A5A" w:rsidP="00B17D1D">
            <w:pPr>
              <w:pStyle w:val="a8"/>
              <w:numPr>
                <w:ilvl w:val="0"/>
                <w:numId w:val="14"/>
              </w:numPr>
              <w:spacing w:before="0" w:beforeAutospacing="0" w:after="0" w:afterAutospacing="0"/>
              <w:ind w:left="0"/>
              <w:rPr>
                <w:sz w:val="22"/>
                <w:lang w:eastAsia="en-US"/>
              </w:rPr>
            </w:pPr>
            <w:r w:rsidRPr="00157934">
              <w:rPr>
                <w:sz w:val="22"/>
                <w:lang w:eastAsia="en-US"/>
              </w:rPr>
              <w:t>3) в них непосредственно выражаются связи между субъектами и объектами государственного управления;</w:t>
            </w:r>
          </w:p>
          <w:p w14:paraId="77B3DDF1" w14:textId="77777777" w:rsidR="00647A5A" w:rsidRPr="002003A3" w:rsidRDefault="00647A5A" w:rsidP="00B17D1D">
            <w:pPr>
              <w:pStyle w:val="a8"/>
              <w:spacing w:before="0" w:beforeAutospacing="0" w:after="0" w:afterAutospacing="0"/>
              <w:jc w:val="both"/>
              <w:rPr>
                <w:sz w:val="22"/>
                <w:szCs w:val="22"/>
                <w:lang w:eastAsia="en-US"/>
              </w:rPr>
            </w:pPr>
            <w:r w:rsidRPr="00157934">
              <w:rPr>
                <w:sz w:val="22"/>
                <w:szCs w:val="22"/>
                <w:lang w:eastAsia="en-US"/>
              </w:rPr>
              <w:t>4) они используются субъектами исполнительной власти в качестве средств реализации закрепленной за ними компетенции.</w:t>
            </w:r>
          </w:p>
        </w:tc>
      </w:tr>
      <w:tr w:rsidR="00647A5A" w:rsidRPr="003B2FAB" w14:paraId="5C8B00FC" w14:textId="77777777" w:rsidTr="00EE5BB2">
        <w:tc>
          <w:tcPr>
            <w:tcW w:w="2168" w:type="dxa"/>
          </w:tcPr>
          <w:p w14:paraId="6F3AF13C" w14:textId="77777777" w:rsidR="00647A5A" w:rsidRPr="00CA7BBD" w:rsidRDefault="00647A5A" w:rsidP="00B17D1D">
            <w:pPr>
              <w:pStyle w:val="a3"/>
              <w:numPr>
                <w:ilvl w:val="0"/>
                <w:numId w:val="13"/>
              </w:numPr>
              <w:tabs>
                <w:tab w:val="left" w:pos="284"/>
                <w:tab w:val="left" w:pos="426"/>
              </w:tabs>
              <w:ind w:left="0" w:firstLine="284"/>
              <w:jc w:val="both"/>
              <w:rPr>
                <w:rStyle w:val="FontStyle651"/>
                <w:sz w:val="22"/>
                <w:szCs w:val="22"/>
                <w:lang w:eastAsia="ru-RU"/>
              </w:rPr>
            </w:pPr>
            <w:r>
              <w:rPr>
                <w:rStyle w:val="FontStyle651"/>
                <w:sz w:val="22"/>
                <w:szCs w:val="22"/>
                <w:lang w:val="ru-RU" w:eastAsia="ru-RU"/>
              </w:rPr>
              <w:t xml:space="preserve"> </w:t>
            </w:r>
            <w:r w:rsidRPr="00CA7BBD">
              <w:rPr>
                <w:rStyle w:val="FontStyle651"/>
                <w:sz w:val="22"/>
                <w:szCs w:val="22"/>
                <w:lang w:val="ru-RU" w:eastAsia="ru-RU"/>
              </w:rPr>
              <w:t>Назовите случаи п</w:t>
            </w:r>
            <w:r w:rsidRPr="00CA7BBD">
              <w:rPr>
                <w:rStyle w:val="FontStyle651"/>
                <w:sz w:val="22"/>
                <w:szCs w:val="22"/>
                <w:lang w:eastAsia="ru-RU"/>
              </w:rPr>
              <w:t>рименени</w:t>
            </w:r>
            <w:r w:rsidRPr="00CA7BBD">
              <w:rPr>
                <w:rStyle w:val="FontStyle651"/>
                <w:sz w:val="22"/>
                <w:szCs w:val="22"/>
                <w:lang w:val="ru-RU" w:eastAsia="ru-RU"/>
              </w:rPr>
              <w:t xml:space="preserve">я </w:t>
            </w:r>
            <w:r w:rsidRPr="00CA7BBD">
              <w:rPr>
                <w:sz w:val="22"/>
                <w:szCs w:val="22"/>
                <w:lang w:val="ru-RU" w:eastAsia="ru-RU"/>
              </w:rPr>
              <w:t xml:space="preserve">специальных средств или огнестрельного оружия </w:t>
            </w:r>
            <w:r w:rsidRPr="00CA7BBD">
              <w:rPr>
                <w:sz w:val="22"/>
                <w:szCs w:val="22"/>
                <w:lang w:val="ru-RU"/>
              </w:rPr>
              <w:t>в соответствии Федеральным законом «О полиции»</w:t>
            </w:r>
          </w:p>
        </w:tc>
        <w:tc>
          <w:tcPr>
            <w:tcW w:w="8738" w:type="dxa"/>
            <w:gridSpan w:val="3"/>
          </w:tcPr>
          <w:p w14:paraId="434581A2" w14:textId="77777777" w:rsidR="00647A5A" w:rsidRPr="002003A3" w:rsidRDefault="00647A5A" w:rsidP="00B17D1D">
            <w:pPr>
              <w:shd w:val="clear" w:color="auto" w:fill="FFFFFF"/>
              <w:spacing w:after="0" w:line="240" w:lineRule="auto"/>
              <w:ind w:left="0" w:firstLine="0"/>
              <w:rPr>
                <w:sz w:val="22"/>
              </w:rPr>
            </w:pPr>
            <w:r w:rsidRPr="002003A3">
              <w:rPr>
                <w:sz w:val="22"/>
              </w:rPr>
              <w:t xml:space="preserve">Сотрудник полиции имеет право на применение физической силы, специальных средств и огнестрельного оружия в случаях и порядке, установленных Федеральным законом «О полиции». </w:t>
            </w:r>
            <w:r>
              <w:rPr>
                <w:sz w:val="22"/>
              </w:rPr>
              <w:t>В</w:t>
            </w:r>
            <w:r w:rsidRPr="002003A3">
              <w:rPr>
                <w:sz w:val="22"/>
              </w:rPr>
              <w:t xml:space="preserve"> закон</w:t>
            </w:r>
            <w:r>
              <w:rPr>
                <w:sz w:val="22"/>
              </w:rPr>
              <w:t>е</w:t>
            </w:r>
            <w:r w:rsidRPr="002003A3">
              <w:rPr>
                <w:sz w:val="22"/>
              </w:rPr>
              <w:t xml:space="preserve"> установлен исчерпывающий перечень таких случаев: пресечение преступлений и административных правонарушений, доставление в орган полиции лиц, совершивших преступления и административные правонарушения, задержание этих лиц, а также преодоление противодействия законным требованиям сотрудника полиции, а также  во всех случаях, когда этим Федеральным законом разрешено применение специальных средств или огнестрельного оружия.</w:t>
            </w:r>
          </w:p>
        </w:tc>
      </w:tr>
      <w:tr w:rsidR="00647A5A" w:rsidRPr="003B2FAB" w14:paraId="6D384DC0" w14:textId="77777777" w:rsidTr="00EE5BB2">
        <w:tc>
          <w:tcPr>
            <w:tcW w:w="2168" w:type="dxa"/>
          </w:tcPr>
          <w:p w14:paraId="5BB1BB48" w14:textId="77777777" w:rsidR="00647A5A" w:rsidRPr="00954517" w:rsidRDefault="00647A5A" w:rsidP="00B17D1D">
            <w:pPr>
              <w:pStyle w:val="a3"/>
              <w:numPr>
                <w:ilvl w:val="0"/>
                <w:numId w:val="13"/>
              </w:numPr>
              <w:tabs>
                <w:tab w:val="left" w:pos="284"/>
                <w:tab w:val="left" w:pos="426"/>
              </w:tabs>
              <w:ind w:left="0" w:firstLine="284"/>
              <w:jc w:val="both"/>
              <w:rPr>
                <w:rStyle w:val="FontStyle651"/>
                <w:sz w:val="22"/>
                <w:szCs w:val="22"/>
                <w:lang w:eastAsia="ru-RU"/>
              </w:rPr>
            </w:pPr>
            <w:r w:rsidRPr="00954517">
              <w:rPr>
                <w:rStyle w:val="FontStyle651"/>
                <w:sz w:val="22"/>
                <w:szCs w:val="22"/>
                <w:lang w:eastAsia="ru-RU"/>
              </w:rPr>
              <w:t>Порядок обжалования неправомерных действий должностных лиц органов государственного управления</w:t>
            </w:r>
          </w:p>
        </w:tc>
        <w:tc>
          <w:tcPr>
            <w:tcW w:w="8738" w:type="dxa"/>
            <w:gridSpan w:val="3"/>
          </w:tcPr>
          <w:p w14:paraId="4C6A9D09" w14:textId="77777777" w:rsidR="00647A5A" w:rsidRPr="002003A3" w:rsidRDefault="00647A5A" w:rsidP="00B17D1D">
            <w:pPr>
              <w:shd w:val="clear" w:color="auto" w:fill="FFFFFF"/>
              <w:spacing w:after="0" w:line="240" w:lineRule="auto"/>
              <w:ind w:left="0" w:firstLine="0"/>
              <w:rPr>
                <w:sz w:val="22"/>
              </w:rPr>
            </w:pPr>
            <w:r>
              <w:rPr>
                <w:sz w:val="22"/>
              </w:rPr>
              <w:t>В</w:t>
            </w:r>
            <w:r w:rsidRPr="002003A3">
              <w:rPr>
                <w:sz w:val="22"/>
              </w:rPr>
              <w:t xml:space="preserve"> </w:t>
            </w:r>
            <w:hyperlink r:id="rId6" w:tgtFrame="_blank" w:history="1">
              <w:r w:rsidRPr="002003A3">
                <w:rPr>
                  <w:rStyle w:val="a9"/>
                  <w:color w:val="auto"/>
                  <w:sz w:val="22"/>
                </w:rPr>
                <w:t>Конституции РФ</w:t>
              </w:r>
            </w:hyperlink>
            <w:r w:rsidRPr="002003A3">
              <w:rPr>
                <w:sz w:val="22"/>
              </w:rPr>
              <w:t>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311740FB" w14:textId="77777777" w:rsidR="00647A5A" w:rsidRPr="002003A3" w:rsidRDefault="00647A5A" w:rsidP="00B17D1D">
            <w:pPr>
              <w:shd w:val="clear" w:color="auto" w:fill="FFFFFF"/>
              <w:spacing w:after="0" w:line="240" w:lineRule="auto"/>
              <w:ind w:left="0" w:firstLine="0"/>
              <w:rPr>
                <w:sz w:val="22"/>
              </w:rPr>
            </w:pPr>
            <w:r>
              <w:rPr>
                <w:sz w:val="22"/>
              </w:rPr>
              <w:t>В</w:t>
            </w:r>
            <w:r w:rsidRPr="002003A3">
              <w:rPr>
                <w:sz w:val="22"/>
              </w:rPr>
              <w:t> </w:t>
            </w:r>
            <w:hyperlink r:id="rId7" w:tgtFrame="_blank" w:history="1">
              <w:r w:rsidRPr="002003A3">
                <w:rPr>
                  <w:rStyle w:val="a9"/>
                  <w:color w:val="auto"/>
                  <w:sz w:val="22"/>
                </w:rPr>
                <w:t>Кодекс</w:t>
              </w:r>
              <w:r>
                <w:rPr>
                  <w:rStyle w:val="a9"/>
                  <w:color w:val="auto"/>
                  <w:sz w:val="22"/>
                </w:rPr>
                <w:t>е</w:t>
              </w:r>
              <w:r w:rsidRPr="002003A3">
                <w:rPr>
                  <w:rStyle w:val="a9"/>
                  <w:color w:val="auto"/>
                  <w:sz w:val="22"/>
                </w:rPr>
                <w:t xml:space="preserve"> административного судопроизводства РФ</w:t>
              </w:r>
            </w:hyperlink>
            <w:r w:rsidRPr="002003A3">
              <w:rPr>
                <w:sz w:val="22"/>
              </w:rPr>
              <w:t> (КАС РФ) предусмотрен порядок оспаривания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14:paraId="6424A770" w14:textId="77777777" w:rsidR="00647A5A" w:rsidRPr="002003A3" w:rsidRDefault="00647A5A" w:rsidP="00B17D1D">
            <w:pPr>
              <w:shd w:val="clear" w:color="auto" w:fill="FFFFFF"/>
              <w:spacing w:after="0" w:line="240" w:lineRule="auto"/>
              <w:ind w:left="0" w:firstLine="0"/>
              <w:rPr>
                <w:sz w:val="22"/>
              </w:rPr>
            </w:pPr>
            <w:r w:rsidRPr="002003A3">
              <w:rPr>
                <w:sz w:val="22"/>
              </w:rPr>
              <w:t xml:space="preserve">В случае, если федеральным законом установлено обязательное соблюдение досудебного </w:t>
            </w:r>
            <w:r w:rsidRPr="002003A3">
              <w:rPr>
                <w:sz w:val="22"/>
              </w:rPr>
              <w:lastRenderedPageBreak/>
              <w:t>порядка разрешения административных споров, обращение в суд возможно только после соблюдения этого порядка.</w:t>
            </w:r>
          </w:p>
        </w:tc>
      </w:tr>
      <w:bookmarkEnd w:id="8"/>
    </w:tbl>
    <w:p w14:paraId="10A81273" w14:textId="77777777" w:rsidR="00E239C0" w:rsidRPr="003B2FAB" w:rsidRDefault="00E239C0" w:rsidP="003B2FAB">
      <w:pPr>
        <w:pStyle w:val="c4"/>
        <w:shd w:val="clear" w:color="auto" w:fill="FFFFFF"/>
        <w:tabs>
          <w:tab w:val="left" w:pos="567"/>
          <w:tab w:val="left" w:pos="1418"/>
        </w:tabs>
        <w:spacing w:before="0" w:beforeAutospacing="0" w:after="0" w:afterAutospacing="0"/>
        <w:ind w:firstLine="284"/>
        <w:jc w:val="both"/>
        <w:rPr>
          <w:bCs/>
          <w:color w:val="000000"/>
        </w:rPr>
      </w:pPr>
    </w:p>
    <w:sectPr w:rsidR="00E239C0" w:rsidRPr="003B2FAB" w:rsidSect="00B675E3">
      <w:pgSz w:w="11906" w:h="16838"/>
      <w:pgMar w:top="1140" w:right="844" w:bottom="1340"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20AD5"/>
    <w:multiLevelType w:val="hybridMultilevel"/>
    <w:tmpl w:val="BAC6BA08"/>
    <w:lvl w:ilvl="0" w:tplc="48E00C86">
      <w:start w:val="1"/>
      <w:numFmt w:val="decimal"/>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ED522D"/>
    <w:multiLevelType w:val="hybridMultilevel"/>
    <w:tmpl w:val="F3E63E9E"/>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2" w15:restartNumberingAfterBreak="0">
    <w:nsid w:val="0D5D5DF7"/>
    <w:multiLevelType w:val="hybridMultilevel"/>
    <w:tmpl w:val="90DA6D36"/>
    <w:lvl w:ilvl="0" w:tplc="494A1424">
      <w:start w:val="1"/>
      <w:numFmt w:val="decimal"/>
      <w:lvlText w:val="%1."/>
      <w:lvlJc w:val="left"/>
      <w:pPr>
        <w:ind w:left="502" w:hanging="360"/>
      </w:pPr>
      <w:rPr>
        <w:rFonts w:hint="default"/>
        <w:b w:val="0"/>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A777C6C"/>
    <w:multiLevelType w:val="multilevel"/>
    <w:tmpl w:val="405C6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1C300F"/>
    <w:multiLevelType w:val="hybridMultilevel"/>
    <w:tmpl w:val="2A848CCA"/>
    <w:lvl w:ilvl="0" w:tplc="9EDE145A">
      <w:start w:val="1"/>
      <w:numFmt w:val="decimal"/>
      <w:suff w:val="space"/>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382CF5"/>
    <w:multiLevelType w:val="hybridMultilevel"/>
    <w:tmpl w:val="E9C24A1E"/>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6" w15:restartNumberingAfterBreak="0">
    <w:nsid w:val="2EFC2B5B"/>
    <w:multiLevelType w:val="hybridMultilevel"/>
    <w:tmpl w:val="D618E5AA"/>
    <w:lvl w:ilvl="0" w:tplc="5BAAE806">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2855E6E"/>
    <w:multiLevelType w:val="hybridMultilevel"/>
    <w:tmpl w:val="75800A98"/>
    <w:lvl w:ilvl="0" w:tplc="FEACCE5E">
      <w:start w:val="1"/>
      <w:numFmt w:val="decimal"/>
      <w:suff w:val="space"/>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8" w15:restartNumberingAfterBreak="0">
    <w:nsid w:val="49FC1250"/>
    <w:multiLevelType w:val="hybridMultilevel"/>
    <w:tmpl w:val="D21C20B4"/>
    <w:lvl w:ilvl="0" w:tplc="CC00B9AC">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5D7855"/>
    <w:multiLevelType w:val="hybridMultilevel"/>
    <w:tmpl w:val="3E34E516"/>
    <w:lvl w:ilvl="0" w:tplc="CA6C1FEE">
      <w:start w:val="1"/>
      <w:numFmt w:val="decimal"/>
      <w:suff w:val="space"/>
      <w:lvlText w:val="%1."/>
      <w:lvlJc w:val="right"/>
      <w:pPr>
        <w:ind w:left="72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10" w15:restartNumberingAfterBreak="0">
    <w:nsid w:val="63A91343"/>
    <w:multiLevelType w:val="hybridMultilevel"/>
    <w:tmpl w:val="B336CF32"/>
    <w:lvl w:ilvl="0" w:tplc="73BA1F06">
      <w:start w:val="1"/>
      <w:numFmt w:val="decimal"/>
      <w:lvlText w:val="%1."/>
      <w:lvlJc w:val="left"/>
      <w:pPr>
        <w:ind w:left="350" w:hanging="360"/>
      </w:pPr>
      <w:rPr>
        <w:rFonts w:hint="default"/>
        <w:color w:val="000000"/>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1" w15:restartNumberingAfterBreak="0">
    <w:nsid w:val="63D94442"/>
    <w:multiLevelType w:val="hybridMultilevel"/>
    <w:tmpl w:val="D1AC3804"/>
    <w:lvl w:ilvl="0" w:tplc="CB74A23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C22280D"/>
    <w:multiLevelType w:val="hybridMultilevel"/>
    <w:tmpl w:val="1FD20376"/>
    <w:lvl w:ilvl="0" w:tplc="041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E44738B"/>
    <w:multiLevelType w:val="hybridMultilevel"/>
    <w:tmpl w:val="A4E0A972"/>
    <w:lvl w:ilvl="0" w:tplc="A4EA315A">
      <w:start w:val="1"/>
      <w:numFmt w:val="decimal"/>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62B27CE"/>
    <w:multiLevelType w:val="hybridMultilevel"/>
    <w:tmpl w:val="5C6E6420"/>
    <w:lvl w:ilvl="0" w:tplc="5FEECAD8">
      <w:start w:val="1"/>
      <w:numFmt w:val="decimal"/>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3709169">
    <w:abstractNumId w:val="10"/>
  </w:num>
  <w:num w:numId="2" w16cid:durableId="1173763772">
    <w:abstractNumId w:val="4"/>
  </w:num>
  <w:num w:numId="3" w16cid:durableId="753283478">
    <w:abstractNumId w:val="9"/>
  </w:num>
  <w:num w:numId="4" w16cid:durableId="1857234709">
    <w:abstractNumId w:val="7"/>
  </w:num>
  <w:num w:numId="5" w16cid:durableId="1244412997">
    <w:abstractNumId w:val="11"/>
  </w:num>
  <w:num w:numId="6" w16cid:durableId="767239525">
    <w:abstractNumId w:val="12"/>
  </w:num>
  <w:num w:numId="7" w16cid:durableId="1257589601">
    <w:abstractNumId w:val="8"/>
  </w:num>
  <w:num w:numId="8" w16cid:durableId="833031928">
    <w:abstractNumId w:val="6"/>
  </w:num>
  <w:num w:numId="9" w16cid:durableId="714353856">
    <w:abstractNumId w:val="0"/>
  </w:num>
  <w:num w:numId="10" w16cid:durableId="833842513">
    <w:abstractNumId w:val="13"/>
  </w:num>
  <w:num w:numId="11" w16cid:durableId="1538159363">
    <w:abstractNumId w:val="14"/>
  </w:num>
  <w:num w:numId="12" w16cid:durableId="2011330715">
    <w:abstractNumId w:val="2"/>
  </w:num>
  <w:num w:numId="13" w16cid:durableId="1480464124">
    <w:abstractNumId w:val="1"/>
  </w:num>
  <w:num w:numId="14" w16cid:durableId="7884718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008426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902"/>
    <w:rsid w:val="0000156E"/>
    <w:rsid w:val="0000509D"/>
    <w:rsid w:val="00011EFF"/>
    <w:rsid w:val="00013BD9"/>
    <w:rsid w:val="000163FC"/>
    <w:rsid w:val="0002409A"/>
    <w:rsid w:val="00032BF3"/>
    <w:rsid w:val="0003568C"/>
    <w:rsid w:val="00041110"/>
    <w:rsid w:val="0004195C"/>
    <w:rsid w:val="00043165"/>
    <w:rsid w:val="00044552"/>
    <w:rsid w:val="00047370"/>
    <w:rsid w:val="000545A5"/>
    <w:rsid w:val="0006728D"/>
    <w:rsid w:val="00071F42"/>
    <w:rsid w:val="00074598"/>
    <w:rsid w:val="0007545F"/>
    <w:rsid w:val="00085576"/>
    <w:rsid w:val="00086DE8"/>
    <w:rsid w:val="00095DF4"/>
    <w:rsid w:val="000A1B79"/>
    <w:rsid w:val="000A3092"/>
    <w:rsid w:val="000A384A"/>
    <w:rsid w:val="000A752D"/>
    <w:rsid w:val="000B0320"/>
    <w:rsid w:val="000B0E36"/>
    <w:rsid w:val="000B6666"/>
    <w:rsid w:val="000D1B4C"/>
    <w:rsid w:val="000D6E27"/>
    <w:rsid w:val="000E0003"/>
    <w:rsid w:val="000E3324"/>
    <w:rsid w:val="000E38A3"/>
    <w:rsid w:val="000E61F8"/>
    <w:rsid w:val="000F1992"/>
    <w:rsid w:val="000F2B7D"/>
    <w:rsid w:val="000F5D7E"/>
    <w:rsid w:val="000F61EA"/>
    <w:rsid w:val="001020E6"/>
    <w:rsid w:val="00103528"/>
    <w:rsid w:val="001053AC"/>
    <w:rsid w:val="00107A36"/>
    <w:rsid w:val="00120465"/>
    <w:rsid w:val="00120788"/>
    <w:rsid w:val="00122621"/>
    <w:rsid w:val="001232C3"/>
    <w:rsid w:val="00131C31"/>
    <w:rsid w:val="0013799D"/>
    <w:rsid w:val="0014634F"/>
    <w:rsid w:val="0014712E"/>
    <w:rsid w:val="0014770D"/>
    <w:rsid w:val="00150229"/>
    <w:rsid w:val="001502BF"/>
    <w:rsid w:val="0016085F"/>
    <w:rsid w:val="00163479"/>
    <w:rsid w:val="001733A8"/>
    <w:rsid w:val="00173FC5"/>
    <w:rsid w:val="00185F8C"/>
    <w:rsid w:val="00187D69"/>
    <w:rsid w:val="00191CE2"/>
    <w:rsid w:val="00193CCD"/>
    <w:rsid w:val="00195F13"/>
    <w:rsid w:val="00197657"/>
    <w:rsid w:val="001A0F43"/>
    <w:rsid w:val="001A3F35"/>
    <w:rsid w:val="001B11ED"/>
    <w:rsid w:val="001C2921"/>
    <w:rsid w:val="001D0902"/>
    <w:rsid w:val="001D58B3"/>
    <w:rsid w:val="001E07EC"/>
    <w:rsid w:val="001E27EE"/>
    <w:rsid w:val="001E5C9E"/>
    <w:rsid w:val="001F1AB5"/>
    <w:rsid w:val="001F5ED3"/>
    <w:rsid w:val="001F719B"/>
    <w:rsid w:val="002003A3"/>
    <w:rsid w:val="00200A61"/>
    <w:rsid w:val="002038F3"/>
    <w:rsid w:val="0020780C"/>
    <w:rsid w:val="00213022"/>
    <w:rsid w:val="00213A9B"/>
    <w:rsid w:val="00217590"/>
    <w:rsid w:val="00221F6D"/>
    <w:rsid w:val="00227F47"/>
    <w:rsid w:val="00230D2E"/>
    <w:rsid w:val="0023102C"/>
    <w:rsid w:val="0024081C"/>
    <w:rsid w:val="00241056"/>
    <w:rsid w:val="002426D4"/>
    <w:rsid w:val="00247466"/>
    <w:rsid w:val="002610AB"/>
    <w:rsid w:val="00261729"/>
    <w:rsid w:val="00270A8F"/>
    <w:rsid w:val="002847AF"/>
    <w:rsid w:val="00284E03"/>
    <w:rsid w:val="0028617A"/>
    <w:rsid w:val="002913CB"/>
    <w:rsid w:val="00291ABC"/>
    <w:rsid w:val="00297F8A"/>
    <w:rsid w:val="002A332D"/>
    <w:rsid w:val="002B0639"/>
    <w:rsid w:val="002B73F7"/>
    <w:rsid w:val="002C3F44"/>
    <w:rsid w:val="002D0592"/>
    <w:rsid w:val="002D475E"/>
    <w:rsid w:val="002F1EED"/>
    <w:rsid w:val="002F62F3"/>
    <w:rsid w:val="0030053E"/>
    <w:rsid w:val="0030272B"/>
    <w:rsid w:val="003048EE"/>
    <w:rsid w:val="00304953"/>
    <w:rsid w:val="003061FA"/>
    <w:rsid w:val="00306BAA"/>
    <w:rsid w:val="00312CC3"/>
    <w:rsid w:val="00313095"/>
    <w:rsid w:val="00317FD4"/>
    <w:rsid w:val="00321931"/>
    <w:rsid w:val="00322E23"/>
    <w:rsid w:val="00323031"/>
    <w:rsid w:val="0032537B"/>
    <w:rsid w:val="00330452"/>
    <w:rsid w:val="0033305F"/>
    <w:rsid w:val="00333A97"/>
    <w:rsid w:val="00333B3B"/>
    <w:rsid w:val="00340E89"/>
    <w:rsid w:val="00341453"/>
    <w:rsid w:val="00343726"/>
    <w:rsid w:val="00344173"/>
    <w:rsid w:val="00352BCE"/>
    <w:rsid w:val="00354B8F"/>
    <w:rsid w:val="003660D7"/>
    <w:rsid w:val="00367C96"/>
    <w:rsid w:val="00372039"/>
    <w:rsid w:val="00372436"/>
    <w:rsid w:val="003727B7"/>
    <w:rsid w:val="0037591B"/>
    <w:rsid w:val="0037626D"/>
    <w:rsid w:val="00384662"/>
    <w:rsid w:val="003927E0"/>
    <w:rsid w:val="00395C5C"/>
    <w:rsid w:val="003A76F8"/>
    <w:rsid w:val="003B2FAB"/>
    <w:rsid w:val="003B37C5"/>
    <w:rsid w:val="003B4100"/>
    <w:rsid w:val="003C747C"/>
    <w:rsid w:val="003D3070"/>
    <w:rsid w:val="003D46AB"/>
    <w:rsid w:val="003E53C5"/>
    <w:rsid w:val="003E7F80"/>
    <w:rsid w:val="00407BB0"/>
    <w:rsid w:val="00412D04"/>
    <w:rsid w:val="00421E3E"/>
    <w:rsid w:val="00424C50"/>
    <w:rsid w:val="00432F06"/>
    <w:rsid w:val="004451E9"/>
    <w:rsid w:val="004510C7"/>
    <w:rsid w:val="0045185D"/>
    <w:rsid w:val="00456CC5"/>
    <w:rsid w:val="00462687"/>
    <w:rsid w:val="00462973"/>
    <w:rsid w:val="00473D1C"/>
    <w:rsid w:val="00476F6F"/>
    <w:rsid w:val="00481647"/>
    <w:rsid w:val="00483B0B"/>
    <w:rsid w:val="0049302D"/>
    <w:rsid w:val="0049602D"/>
    <w:rsid w:val="00497629"/>
    <w:rsid w:val="004A042E"/>
    <w:rsid w:val="004A5058"/>
    <w:rsid w:val="004B336C"/>
    <w:rsid w:val="004B3F77"/>
    <w:rsid w:val="004B5150"/>
    <w:rsid w:val="004C2B7A"/>
    <w:rsid w:val="004C584C"/>
    <w:rsid w:val="004C7411"/>
    <w:rsid w:val="004D7245"/>
    <w:rsid w:val="004E160B"/>
    <w:rsid w:val="004F210B"/>
    <w:rsid w:val="005033CE"/>
    <w:rsid w:val="00512F7B"/>
    <w:rsid w:val="00514645"/>
    <w:rsid w:val="005163B0"/>
    <w:rsid w:val="00530342"/>
    <w:rsid w:val="00531348"/>
    <w:rsid w:val="00531BCC"/>
    <w:rsid w:val="00541122"/>
    <w:rsid w:val="005417CA"/>
    <w:rsid w:val="005422B4"/>
    <w:rsid w:val="00542BBB"/>
    <w:rsid w:val="00555BF1"/>
    <w:rsid w:val="00562073"/>
    <w:rsid w:val="00566695"/>
    <w:rsid w:val="00570463"/>
    <w:rsid w:val="00572415"/>
    <w:rsid w:val="005749AB"/>
    <w:rsid w:val="00582CB0"/>
    <w:rsid w:val="00583BEA"/>
    <w:rsid w:val="00591283"/>
    <w:rsid w:val="005922E5"/>
    <w:rsid w:val="005924D2"/>
    <w:rsid w:val="00597D04"/>
    <w:rsid w:val="005A0F70"/>
    <w:rsid w:val="005A65AD"/>
    <w:rsid w:val="005B3667"/>
    <w:rsid w:val="005B5B33"/>
    <w:rsid w:val="005C2378"/>
    <w:rsid w:val="005C2469"/>
    <w:rsid w:val="005C64A2"/>
    <w:rsid w:val="005D20AE"/>
    <w:rsid w:val="005D2A44"/>
    <w:rsid w:val="005D3F30"/>
    <w:rsid w:val="005D45F0"/>
    <w:rsid w:val="005D743E"/>
    <w:rsid w:val="005E5E62"/>
    <w:rsid w:val="006005B5"/>
    <w:rsid w:val="006051CE"/>
    <w:rsid w:val="00607D91"/>
    <w:rsid w:val="00611778"/>
    <w:rsid w:val="0061366B"/>
    <w:rsid w:val="00620F42"/>
    <w:rsid w:val="00632D98"/>
    <w:rsid w:val="0064217A"/>
    <w:rsid w:val="00643B85"/>
    <w:rsid w:val="00643E7A"/>
    <w:rsid w:val="00645ADE"/>
    <w:rsid w:val="00647A5A"/>
    <w:rsid w:val="006533C8"/>
    <w:rsid w:val="006632B2"/>
    <w:rsid w:val="0068293F"/>
    <w:rsid w:val="00685A66"/>
    <w:rsid w:val="00685E50"/>
    <w:rsid w:val="00691B82"/>
    <w:rsid w:val="006933D7"/>
    <w:rsid w:val="00695DA4"/>
    <w:rsid w:val="006A1E61"/>
    <w:rsid w:val="006A4670"/>
    <w:rsid w:val="006A598F"/>
    <w:rsid w:val="006B2A4E"/>
    <w:rsid w:val="006B350D"/>
    <w:rsid w:val="006B455D"/>
    <w:rsid w:val="006C024E"/>
    <w:rsid w:val="006C10FD"/>
    <w:rsid w:val="006C758A"/>
    <w:rsid w:val="006D0183"/>
    <w:rsid w:val="006D3B65"/>
    <w:rsid w:val="006E2D18"/>
    <w:rsid w:val="006E7204"/>
    <w:rsid w:val="006F1A59"/>
    <w:rsid w:val="006F3835"/>
    <w:rsid w:val="006F45D1"/>
    <w:rsid w:val="006F473A"/>
    <w:rsid w:val="006F567A"/>
    <w:rsid w:val="006F5964"/>
    <w:rsid w:val="006F7F8F"/>
    <w:rsid w:val="00702867"/>
    <w:rsid w:val="00706FB6"/>
    <w:rsid w:val="007101BA"/>
    <w:rsid w:val="00713BD1"/>
    <w:rsid w:val="00727F33"/>
    <w:rsid w:val="007309B9"/>
    <w:rsid w:val="007325ED"/>
    <w:rsid w:val="0073787E"/>
    <w:rsid w:val="00741261"/>
    <w:rsid w:val="00746375"/>
    <w:rsid w:val="0075298E"/>
    <w:rsid w:val="00770AFE"/>
    <w:rsid w:val="00786DF4"/>
    <w:rsid w:val="00793613"/>
    <w:rsid w:val="007A6103"/>
    <w:rsid w:val="007B276A"/>
    <w:rsid w:val="007B4AC9"/>
    <w:rsid w:val="007C04B0"/>
    <w:rsid w:val="007C12C2"/>
    <w:rsid w:val="007E4090"/>
    <w:rsid w:val="007E52C7"/>
    <w:rsid w:val="007E6A40"/>
    <w:rsid w:val="00812C53"/>
    <w:rsid w:val="00820411"/>
    <w:rsid w:val="00826266"/>
    <w:rsid w:val="00831E3B"/>
    <w:rsid w:val="00832930"/>
    <w:rsid w:val="008467BB"/>
    <w:rsid w:val="008511CC"/>
    <w:rsid w:val="0086249A"/>
    <w:rsid w:val="00863848"/>
    <w:rsid w:val="00864188"/>
    <w:rsid w:val="00865391"/>
    <w:rsid w:val="008709EE"/>
    <w:rsid w:val="00871620"/>
    <w:rsid w:val="00875C8B"/>
    <w:rsid w:val="00880A24"/>
    <w:rsid w:val="00890FB4"/>
    <w:rsid w:val="008A0E5B"/>
    <w:rsid w:val="008C688F"/>
    <w:rsid w:val="008C76CB"/>
    <w:rsid w:val="008D15AC"/>
    <w:rsid w:val="008E0F26"/>
    <w:rsid w:val="008E10D5"/>
    <w:rsid w:val="008E1331"/>
    <w:rsid w:val="008E144E"/>
    <w:rsid w:val="008E1BEC"/>
    <w:rsid w:val="008E61A0"/>
    <w:rsid w:val="008E6310"/>
    <w:rsid w:val="008E7D91"/>
    <w:rsid w:val="008F2D2C"/>
    <w:rsid w:val="008F4CDE"/>
    <w:rsid w:val="00900081"/>
    <w:rsid w:val="00901602"/>
    <w:rsid w:val="00901E58"/>
    <w:rsid w:val="00904494"/>
    <w:rsid w:val="00907654"/>
    <w:rsid w:val="00911678"/>
    <w:rsid w:val="00924227"/>
    <w:rsid w:val="009274B1"/>
    <w:rsid w:val="00943029"/>
    <w:rsid w:val="009438FF"/>
    <w:rsid w:val="00944BCB"/>
    <w:rsid w:val="00946CEF"/>
    <w:rsid w:val="00950B96"/>
    <w:rsid w:val="00962D92"/>
    <w:rsid w:val="009636C9"/>
    <w:rsid w:val="0096417F"/>
    <w:rsid w:val="00972537"/>
    <w:rsid w:val="009746D5"/>
    <w:rsid w:val="009762A8"/>
    <w:rsid w:val="009919C1"/>
    <w:rsid w:val="0099572B"/>
    <w:rsid w:val="009957BD"/>
    <w:rsid w:val="009A5E99"/>
    <w:rsid w:val="009B58F5"/>
    <w:rsid w:val="009B6EC8"/>
    <w:rsid w:val="009C1B80"/>
    <w:rsid w:val="009C3950"/>
    <w:rsid w:val="009C48A7"/>
    <w:rsid w:val="009C6F20"/>
    <w:rsid w:val="009D2E40"/>
    <w:rsid w:val="009D692C"/>
    <w:rsid w:val="009E2319"/>
    <w:rsid w:val="009E3974"/>
    <w:rsid w:val="009E7A20"/>
    <w:rsid w:val="009F0212"/>
    <w:rsid w:val="00A01864"/>
    <w:rsid w:val="00A102D6"/>
    <w:rsid w:val="00A26346"/>
    <w:rsid w:val="00A26DB0"/>
    <w:rsid w:val="00A276CE"/>
    <w:rsid w:val="00A3154F"/>
    <w:rsid w:val="00A335F2"/>
    <w:rsid w:val="00A33699"/>
    <w:rsid w:val="00A33AFB"/>
    <w:rsid w:val="00A3644A"/>
    <w:rsid w:val="00A42893"/>
    <w:rsid w:val="00A511BE"/>
    <w:rsid w:val="00A563A7"/>
    <w:rsid w:val="00A64303"/>
    <w:rsid w:val="00A72273"/>
    <w:rsid w:val="00A728D8"/>
    <w:rsid w:val="00A75462"/>
    <w:rsid w:val="00A81C01"/>
    <w:rsid w:val="00A90467"/>
    <w:rsid w:val="00A91D20"/>
    <w:rsid w:val="00A94327"/>
    <w:rsid w:val="00A96B5F"/>
    <w:rsid w:val="00A97E49"/>
    <w:rsid w:val="00AA2608"/>
    <w:rsid w:val="00AA2E2B"/>
    <w:rsid w:val="00AB3E04"/>
    <w:rsid w:val="00AB408F"/>
    <w:rsid w:val="00AB4571"/>
    <w:rsid w:val="00AB66AE"/>
    <w:rsid w:val="00AC06F4"/>
    <w:rsid w:val="00AC317C"/>
    <w:rsid w:val="00AC6E5B"/>
    <w:rsid w:val="00AD0773"/>
    <w:rsid w:val="00AD363F"/>
    <w:rsid w:val="00AD6CB6"/>
    <w:rsid w:val="00AD7F9D"/>
    <w:rsid w:val="00AE23C2"/>
    <w:rsid w:val="00AE5246"/>
    <w:rsid w:val="00AF70E5"/>
    <w:rsid w:val="00B00CA9"/>
    <w:rsid w:val="00B02F30"/>
    <w:rsid w:val="00B04550"/>
    <w:rsid w:val="00B102B7"/>
    <w:rsid w:val="00B120C8"/>
    <w:rsid w:val="00B2010A"/>
    <w:rsid w:val="00B20359"/>
    <w:rsid w:val="00B2411B"/>
    <w:rsid w:val="00B3065D"/>
    <w:rsid w:val="00B32021"/>
    <w:rsid w:val="00B32DE9"/>
    <w:rsid w:val="00B42DAC"/>
    <w:rsid w:val="00B444D8"/>
    <w:rsid w:val="00B44BEE"/>
    <w:rsid w:val="00B4672D"/>
    <w:rsid w:val="00B51E17"/>
    <w:rsid w:val="00B636AC"/>
    <w:rsid w:val="00B639AD"/>
    <w:rsid w:val="00B66B8C"/>
    <w:rsid w:val="00B675E3"/>
    <w:rsid w:val="00B9457C"/>
    <w:rsid w:val="00B9754D"/>
    <w:rsid w:val="00BB0C2A"/>
    <w:rsid w:val="00BB0DBC"/>
    <w:rsid w:val="00BB3366"/>
    <w:rsid w:val="00BC32AD"/>
    <w:rsid w:val="00BC5F58"/>
    <w:rsid w:val="00BD06D4"/>
    <w:rsid w:val="00BD239B"/>
    <w:rsid w:val="00BD3181"/>
    <w:rsid w:val="00BE0237"/>
    <w:rsid w:val="00BE5D2A"/>
    <w:rsid w:val="00BF140D"/>
    <w:rsid w:val="00BF1798"/>
    <w:rsid w:val="00C06518"/>
    <w:rsid w:val="00C20E77"/>
    <w:rsid w:val="00C27EC1"/>
    <w:rsid w:val="00C443F1"/>
    <w:rsid w:val="00C600DF"/>
    <w:rsid w:val="00C623E4"/>
    <w:rsid w:val="00C66649"/>
    <w:rsid w:val="00C71567"/>
    <w:rsid w:val="00C7311A"/>
    <w:rsid w:val="00C77BBC"/>
    <w:rsid w:val="00C83DD9"/>
    <w:rsid w:val="00C86108"/>
    <w:rsid w:val="00C92CBE"/>
    <w:rsid w:val="00CA3062"/>
    <w:rsid w:val="00CA58F9"/>
    <w:rsid w:val="00CB0F7B"/>
    <w:rsid w:val="00CB1E51"/>
    <w:rsid w:val="00CB48B7"/>
    <w:rsid w:val="00CB4941"/>
    <w:rsid w:val="00CD59D0"/>
    <w:rsid w:val="00CD750E"/>
    <w:rsid w:val="00CD7545"/>
    <w:rsid w:val="00CE6299"/>
    <w:rsid w:val="00CF0D17"/>
    <w:rsid w:val="00CF496C"/>
    <w:rsid w:val="00CF5BA3"/>
    <w:rsid w:val="00CF6A71"/>
    <w:rsid w:val="00D07EE1"/>
    <w:rsid w:val="00D1033F"/>
    <w:rsid w:val="00D21FF5"/>
    <w:rsid w:val="00D316B9"/>
    <w:rsid w:val="00D337AD"/>
    <w:rsid w:val="00D415B7"/>
    <w:rsid w:val="00D46F6F"/>
    <w:rsid w:val="00D52A2D"/>
    <w:rsid w:val="00D542BB"/>
    <w:rsid w:val="00D630E7"/>
    <w:rsid w:val="00D64D01"/>
    <w:rsid w:val="00D66703"/>
    <w:rsid w:val="00D6758B"/>
    <w:rsid w:val="00D675B4"/>
    <w:rsid w:val="00D753AC"/>
    <w:rsid w:val="00D76D3E"/>
    <w:rsid w:val="00D846C2"/>
    <w:rsid w:val="00D84D0A"/>
    <w:rsid w:val="00D85260"/>
    <w:rsid w:val="00D91C87"/>
    <w:rsid w:val="00D95109"/>
    <w:rsid w:val="00D96DA4"/>
    <w:rsid w:val="00DA11E9"/>
    <w:rsid w:val="00DA1A4B"/>
    <w:rsid w:val="00DA2EF5"/>
    <w:rsid w:val="00DA4E32"/>
    <w:rsid w:val="00DD18D4"/>
    <w:rsid w:val="00DD2062"/>
    <w:rsid w:val="00DD5017"/>
    <w:rsid w:val="00DD70BA"/>
    <w:rsid w:val="00DD7DF0"/>
    <w:rsid w:val="00DE6392"/>
    <w:rsid w:val="00DE77EB"/>
    <w:rsid w:val="00DF3B73"/>
    <w:rsid w:val="00DF3D4B"/>
    <w:rsid w:val="00DF5B8D"/>
    <w:rsid w:val="00E02C69"/>
    <w:rsid w:val="00E10A6B"/>
    <w:rsid w:val="00E11DD8"/>
    <w:rsid w:val="00E20CC7"/>
    <w:rsid w:val="00E219A8"/>
    <w:rsid w:val="00E239C0"/>
    <w:rsid w:val="00E34AF3"/>
    <w:rsid w:val="00E50D95"/>
    <w:rsid w:val="00E55F8B"/>
    <w:rsid w:val="00E6543A"/>
    <w:rsid w:val="00E661B7"/>
    <w:rsid w:val="00E6620B"/>
    <w:rsid w:val="00E708A8"/>
    <w:rsid w:val="00E74688"/>
    <w:rsid w:val="00E82555"/>
    <w:rsid w:val="00E90E44"/>
    <w:rsid w:val="00E9203F"/>
    <w:rsid w:val="00EA30F0"/>
    <w:rsid w:val="00EA3769"/>
    <w:rsid w:val="00EB1507"/>
    <w:rsid w:val="00ED1ED4"/>
    <w:rsid w:val="00EE5BB2"/>
    <w:rsid w:val="00EE745E"/>
    <w:rsid w:val="00EF4AD6"/>
    <w:rsid w:val="00F02B7B"/>
    <w:rsid w:val="00F06DDA"/>
    <w:rsid w:val="00F06DEF"/>
    <w:rsid w:val="00F11938"/>
    <w:rsid w:val="00F16D14"/>
    <w:rsid w:val="00F2179F"/>
    <w:rsid w:val="00F23A0A"/>
    <w:rsid w:val="00F24F0F"/>
    <w:rsid w:val="00F30AE6"/>
    <w:rsid w:val="00F317CD"/>
    <w:rsid w:val="00F31A7F"/>
    <w:rsid w:val="00F3486B"/>
    <w:rsid w:val="00F352FB"/>
    <w:rsid w:val="00F45EE5"/>
    <w:rsid w:val="00F46955"/>
    <w:rsid w:val="00F55D5F"/>
    <w:rsid w:val="00F55E6C"/>
    <w:rsid w:val="00F656AE"/>
    <w:rsid w:val="00F65C34"/>
    <w:rsid w:val="00F661A1"/>
    <w:rsid w:val="00F70A53"/>
    <w:rsid w:val="00F72AD7"/>
    <w:rsid w:val="00F8431F"/>
    <w:rsid w:val="00F86FF9"/>
    <w:rsid w:val="00F876D4"/>
    <w:rsid w:val="00F94D60"/>
    <w:rsid w:val="00F96D66"/>
    <w:rsid w:val="00F97B98"/>
    <w:rsid w:val="00FA459D"/>
    <w:rsid w:val="00FB0F93"/>
    <w:rsid w:val="00FB107A"/>
    <w:rsid w:val="00FB58E5"/>
    <w:rsid w:val="00FB71A6"/>
    <w:rsid w:val="00FD2AA5"/>
    <w:rsid w:val="00FE1825"/>
    <w:rsid w:val="00FE4F1C"/>
    <w:rsid w:val="00FE5141"/>
    <w:rsid w:val="00FE782A"/>
    <w:rsid w:val="00FE7917"/>
    <w:rsid w:val="00FE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D8A1"/>
  <w15:docId w15:val="{20F7E5CE-BC08-41D6-A52F-5856255A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68" w:lineRule="auto"/>
      <w:ind w:left="215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ind w:left="2151" w:hanging="10"/>
      <w:jc w:val="center"/>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0455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632D98"/>
    <w:pPr>
      <w:spacing w:after="0" w:line="240" w:lineRule="auto"/>
      <w:ind w:left="720" w:firstLine="0"/>
      <w:contextualSpacing/>
      <w:jc w:val="left"/>
    </w:pPr>
    <w:rPr>
      <w:color w:val="auto"/>
      <w:szCs w:val="24"/>
      <w:lang w:val="x-none" w:eastAsia="x-none"/>
    </w:rPr>
  </w:style>
  <w:style w:type="character" w:customStyle="1" w:styleId="a4">
    <w:name w:val="Абзац списка Знак"/>
    <w:link w:val="a3"/>
    <w:uiPriority w:val="34"/>
    <w:rsid w:val="00632D98"/>
    <w:rPr>
      <w:rFonts w:ascii="Times New Roman" w:eastAsia="Times New Roman" w:hAnsi="Times New Roman" w:cs="Times New Roman"/>
      <w:sz w:val="24"/>
      <w:szCs w:val="24"/>
      <w:lang w:val="x-none" w:eastAsia="x-none"/>
    </w:rPr>
  </w:style>
  <w:style w:type="paragraph" w:customStyle="1" w:styleId="c9">
    <w:name w:val="c9"/>
    <w:basedOn w:val="a"/>
    <w:rsid w:val="00632D98"/>
    <w:pPr>
      <w:spacing w:before="100" w:beforeAutospacing="1" w:after="100" w:afterAutospacing="1" w:line="240" w:lineRule="auto"/>
      <w:ind w:left="0" w:firstLine="0"/>
      <w:jc w:val="left"/>
    </w:pPr>
    <w:rPr>
      <w:color w:val="auto"/>
      <w:szCs w:val="24"/>
    </w:rPr>
  </w:style>
  <w:style w:type="paragraph" w:customStyle="1" w:styleId="c4">
    <w:name w:val="c4"/>
    <w:basedOn w:val="a"/>
    <w:rsid w:val="00632D98"/>
    <w:pPr>
      <w:spacing w:before="100" w:beforeAutospacing="1" w:after="100" w:afterAutospacing="1" w:line="240" w:lineRule="auto"/>
      <w:ind w:left="0" w:firstLine="0"/>
      <w:jc w:val="left"/>
    </w:pPr>
    <w:rPr>
      <w:color w:val="auto"/>
      <w:szCs w:val="24"/>
    </w:rPr>
  </w:style>
  <w:style w:type="paragraph" w:customStyle="1" w:styleId="c6">
    <w:name w:val="c6"/>
    <w:basedOn w:val="a"/>
    <w:rsid w:val="00632D98"/>
    <w:pPr>
      <w:spacing w:before="100" w:beforeAutospacing="1" w:after="100" w:afterAutospacing="1" w:line="240" w:lineRule="auto"/>
      <w:ind w:left="0" w:firstLine="0"/>
      <w:jc w:val="left"/>
    </w:pPr>
    <w:rPr>
      <w:color w:val="auto"/>
      <w:szCs w:val="24"/>
    </w:rPr>
  </w:style>
  <w:style w:type="character" w:customStyle="1" w:styleId="c14">
    <w:name w:val="c14"/>
    <w:rsid w:val="00632D98"/>
  </w:style>
  <w:style w:type="character" w:customStyle="1" w:styleId="c0">
    <w:name w:val="c0"/>
    <w:rsid w:val="00632D98"/>
  </w:style>
  <w:style w:type="character" w:customStyle="1" w:styleId="c10">
    <w:name w:val="c10"/>
    <w:rsid w:val="00632D98"/>
  </w:style>
  <w:style w:type="paragraph" w:styleId="a5">
    <w:name w:val="Balloon Text"/>
    <w:basedOn w:val="a"/>
    <w:link w:val="a6"/>
    <w:uiPriority w:val="99"/>
    <w:semiHidden/>
    <w:unhideWhenUsed/>
    <w:rsid w:val="00A51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1BE"/>
    <w:rPr>
      <w:rFonts w:ascii="Tahoma" w:eastAsia="Times New Roman" w:hAnsi="Tahoma" w:cs="Tahoma"/>
      <w:color w:val="000000"/>
      <w:sz w:val="16"/>
      <w:szCs w:val="16"/>
    </w:rPr>
  </w:style>
  <w:style w:type="table" w:customStyle="1" w:styleId="11">
    <w:name w:val="Сетка таблицы1"/>
    <w:basedOn w:val="a1"/>
    <w:next w:val="a7"/>
    <w:uiPriority w:val="39"/>
    <w:rsid w:val="00A511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5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193CCD"/>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5pt">
    <w:name w:val="Основной текст (4) + 11;5 pt"/>
    <w:rsid w:val="00193CC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Заголовок 3 Знак"/>
    <w:basedOn w:val="a0"/>
    <w:link w:val="3"/>
    <w:uiPriority w:val="9"/>
    <w:semiHidden/>
    <w:rsid w:val="00B04550"/>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unhideWhenUsed/>
    <w:rsid w:val="007C04B0"/>
    <w:pPr>
      <w:spacing w:before="100" w:beforeAutospacing="1" w:after="100" w:afterAutospacing="1" w:line="240" w:lineRule="auto"/>
      <w:ind w:left="0" w:firstLine="0"/>
      <w:jc w:val="left"/>
    </w:pPr>
    <w:rPr>
      <w:color w:val="auto"/>
      <w:szCs w:val="24"/>
    </w:rPr>
  </w:style>
  <w:style w:type="character" w:customStyle="1" w:styleId="FontStyle651">
    <w:name w:val="Font Style651"/>
    <w:uiPriority w:val="99"/>
    <w:rsid w:val="008C76CB"/>
    <w:rPr>
      <w:rFonts w:ascii="Times New Roman" w:hAnsi="Times New Roman" w:cs="Times New Roman" w:hint="default"/>
      <w:sz w:val="26"/>
      <w:szCs w:val="26"/>
    </w:rPr>
  </w:style>
  <w:style w:type="table" w:customStyle="1" w:styleId="31">
    <w:name w:val="Сетка таблицы3"/>
    <w:basedOn w:val="a1"/>
    <w:next w:val="a7"/>
    <w:uiPriority w:val="39"/>
    <w:rsid w:val="00F2179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locked/>
    <w:rsid w:val="00DA1A4B"/>
    <w:rPr>
      <w:rFonts w:ascii="Times New Roman" w:hAnsi="Times New Roman" w:cs="Times New Roman"/>
      <w:shd w:val="clear" w:color="auto" w:fill="FFFFFF"/>
    </w:rPr>
  </w:style>
  <w:style w:type="paragraph" w:customStyle="1" w:styleId="40">
    <w:name w:val="Основной текст (4)"/>
    <w:basedOn w:val="a"/>
    <w:link w:val="4"/>
    <w:rsid w:val="00DA1A4B"/>
    <w:pPr>
      <w:shd w:val="clear" w:color="auto" w:fill="FFFFFF"/>
      <w:spacing w:before="540" w:after="840" w:line="0" w:lineRule="atLeast"/>
      <w:ind w:left="0" w:firstLine="0"/>
      <w:jc w:val="center"/>
    </w:pPr>
    <w:rPr>
      <w:rFonts w:eastAsiaTheme="minorEastAsia"/>
      <w:color w:val="auto"/>
      <w:sz w:val="22"/>
    </w:rPr>
  </w:style>
  <w:style w:type="character" w:customStyle="1" w:styleId="411">
    <w:name w:val="Основной текст (4) + 11"/>
    <w:aliases w:val="5 pt"/>
    <w:rsid w:val="00DA1A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1">
    <w:name w:val="Style21"/>
    <w:basedOn w:val="a"/>
    <w:uiPriority w:val="99"/>
    <w:rsid w:val="00AB408F"/>
    <w:pPr>
      <w:widowControl w:val="0"/>
      <w:autoSpaceDE w:val="0"/>
      <w:autoSpaceDN w:val="0"/>
      <w:adjustRightInd w:val="0"/>
      <w:spacing w:after="0" w:line="240" w:lineRule="auto"/>
      <w:ind w:left="0" w:firstLine="0"/>
    </w:pPr>
    <w:rPr>
      <w:color w:val="auto"/>
      <w:szCs w:val="24"/>
    </w:rPr>
  </w:style>
  <w:style w:type="table" w:customStyle="1" w:styleId="41">
    <w:name w:val="Сетка таблицы4"/>
    <w:basedOn w:val="a1"/>
    <w:next w:val="a7"/>
    <w:uiPriority w:val="39"/>
    <w:rsid w:val="0031309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12078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39"/>
    <w:rsid w:val="0048164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481647"/>
    <w:pPr>
      <w:spacing w:after="0" w:line="240" w:lineRule="auto"/>
    </w:pPr>
    <w:rPr>
      <w:rFonts w:ascii="Calibri" w:eastAsia="Calibri" w:hAnsi="Calibri" w:cs="Times New Roman"/>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DD18D4"/>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39"/>
    <w:rsid w:val="00354B8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2847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FD2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98">
      <w:bodyDiv w:val="1"/>
      <w:marLeft w:val="0"/>
      <w:marRight w:val="0"/>
      <w:marTop w:val="0"/>
      <w:marBottom w:val="0"/>
      <w:divBdr>
        <w:top w:val="none" w:sz="0" w:space="0" w:color="auto"/>
        <w:left w:val="none" w:sz="0" w:space="0" w:color="auto"/>
        <w:bottom w:val="none" w:sz="0" w:space="0" w:color="auto"/>
        <w:right w:val="none" w:sz="0" w:space="0" w:color="auto"/>
      </w:divBdr>
    </w:div>
    <w:div w:id="36899957">
      <w:bodyDiv w:val="1"/>
      <w:marLeft w:val="0"/>
      <w:marRight w:val="0"/>
      <w:marTop w:val="0"/>
      <w:marBottom w:val="0"/>
      <w:divBdr>
        <w:top w:val="none" w:sz="0" w:space="0" w:color="auto"/>
        <w:left w:val="none" w:sz="0" w:space="0" w:color="auto"/>
        <w:bottom w:val="none" w:sz="0" w:space="0" w:color="auto"/>
        <w:right w:val="none" w:sz="0" w:space="0" w:color="auto"/>
      </w:divBdr>
    </w:div>
    <w:div w:id="76294922">
      <w:bodyDiv w:val="1"/>
      <w:marLeft w:val="0"/>
      <w:marRight w:val="0"/>
      <w:marTop w:val="0"/>
      <w:marBottom w:val="0"/>
      <w:divBdr>
        <w:top w:val="none" w:sz="0" w:space="0" w:color="auto"/>
        <w:left w:val="none" w:sz="0" w:space="0" w:color="auto"/>
        <w:bottom w:val="none" w:sz="0" w:space="0" w:color="auto"/>
        <w:right w:val="none" w:sz="0" w:space="0" w:color="auto"/>
      </w:divBdr>
    </w:div>
    <w:div w:id="108013766">
      <w:bodyDiv w:val="1"/>
      <w:marLeft w:val="0"/>
      <w:marRight w:val="0"/>
      <w:marTop w:val="0"/>
      <w:marBottom w:val="0"/>
      <w:divBdr>
        <w:top w:val="none" w:sz="0" w:space="0" w:color="auto"/>
        <w:left w:val="none" w:sz="0" w:space="0" w:color="auto"/>
        <w:bottom w:val="none" w:sz="0" w:space="0" w:color="auto"/>
        <w:right w:val="none" w:sz="0" w:space="0" w:color="auto"/>
      </w:divBdr>
    </w:div>
    <w:div w:id="128982440">
      <w:bodyDiv w:val="1"/>
      <w:marLeft w:val="0"/>
      <w:marRight w:val="0"/>
      <w:marTop w:val="0"/>
      <w:marBottom w:val="0"/>
      <w:divBdr>
        <w:top w:val="none" w:sz="0" w:space="0" w:color="auto"/>
        <w:left w:val="none" w:sz="0" w:space="0" w:color="auto"/>
        <w:bottom w:val="none" w:sz="0" w:space="0" w:color="auto"/>
        <w:right w:val="none" w:sz="0" w:space="0" w:color="auto"/>
      </w:divBdr>
    </w:div>
    <w:div w:id="147482842">
      <w:bodyDiv w:val="1"/>
      <w:marLeft w:val="0"/>
      <w:marRight w:val="0"/>
      <w:marTop w:val="0"/>
      <w:marBottom w:val="0"/>
      <w:divBdr>
        <w:top w:val="none" w:sz="0" w:space="0" w:color="auto"/>
        <w:left w:val="none" w:sz="0" w:space="0" w:color="auto"/>
        <w:bottom w:val="none" w:sz="0" w:space="0" w:color="auto"/>
        <w:right w:val="none" w:sz="0" w:space="0" w:color="auto"/>
      </w:divBdr>
    </w:div>
    <w:div w:id="183591072">
      <w:bodyDiv w:val="1"/>
      <w:marLeft w:val="0"/>
      <w:marRight w:val="0"/>
      <w:marTop w:val="0"/>
      <w:marBottom w:val="0"/>
      <w:divBdr>
        <w:top w:val="none" w:sz="0" w:space="0" w:color="auto"/>
        <w:left w:val="none" w:sz="0" w:space="0" w:color="auto"/>
        <w:bottom w:val="none" w:sz="0" w:space="0" w:color="auto"/>
        <w:right w:val="none" w:sz="0" w:space="0" w:color="auto"/>
      </w:divBdr>
    </w:div>
    <w:div w:id="196354474">
      <w:bodyDiv w:val="1"/>
      <w:marLeft w:val="0"/>
      <w:marRight w:val="0"/>
      <w:marTop w:val="0"/>
      <w:marBottom w:val="0"/>
      <w:divBdr>
        <w:top w:val="none" w:sz="0" w:space="0" w:color="auto"/>
        <w:left w:val="none" w:sz="0" w:space="0" w:color="auto"/>
        <w:bottom w:val="none" w:sz="0" w:space="0" w:color="auto"/>
        <w:right w:val="none" w:sz="0" w:space="0" w:color="auto"/>
      </w:divBdr>
    </w:div>
    <w:div w:id="421341820">
      <w:bodyDiv w:val="1"/>
      <w:marLeft w:val="0"/>
      <w:marRight w:val="0"/>
      <w:marTop w:val="0"/>
      <w:marBottom w:val="0"/>
      <w:divBdr>
        <w:top w:val="none" w:sz="0" w:space="0" w:color="auto"/>
        <w:left w:val="none" w:sz="0" w:space="0" w:color="auto"/>
        <w:bottom w:val="none" w:sz="0" w:space="0" w:color="auto"/>
        <w:right w:val="none" w:sz="0" w:space="0" w:color="auto"/>
      </w:divBdr>
    </w:div>
    <w:div w:id="471680478">
      <w:bodyDiv w:val="1"/>
      <w:marLeft w:val="0"/>
      <w:marRight w:val="0"/>
      <w:marTop w:val="0"/>
      <w:marBottom w:val="0"/>
      <w:divBdr>
        <w:top w:val="none" w:sz="0" w:space="0" w:color="auto"/>
        <w:left w:val="none" w:sz="0" w:space="0" w:color="auto"/>
        <w:bottom w:val="none" w:sz="0" w:space="0" w:color="auto"/>
        <w:right w:val="none" w:sz="0" w:space="0" w:color="auto"/>
      </w:divBdr>
    </w:div>
    <w:div w:id="486867595">
      <w:bodyDiv w:val="1"/>
      <w:marLeft w:val="0"/>
      <w:marRight w:val="0"/>
      <w:marTop w:val="0"/>
      <w:marBottom w:val="0"/>
      <w:divBdr>
        <w:top w:val="none" w:sz="0" w:space="0" w:color="auto"/>
        <w:left w:val="none" w:sz="0" w:space="0" w:color="auto"/>
        <w:bottom w:val="none" w:sz="0" w:space="0" w:color="auto"/>
        <w:right w:val="none" w:sz="0" w:space="0" w:color="auto"/>
      </w:divBdr>
    </w:div>
    <w:div w:id="491870388">
      <w:bodyDiv w:val="1"/>
      <w:marLeft w:val="0"/>
      <w:marRight w:val="0"/>
      <w:marTop w:val="0"/>
      <w:marBottom w:val="0"/>
      <w:divBdr>
        <w:top w:val="none" w:sz="0" w:space="0" w:color="auto"/>
        <w:left w:val="none" w:sz="0" w:space="0" w:color="auto"/>
        <w:bottom w:val="none" w:sz="0" w:space="0" w:color="auto"/>
        <w:right w:val="none" w:sz="0" w:space="0" w:color="auto"/>
      </w:divBdr>
    </w:div>
    <w:div w:id="518281649">
      <w:bodyDiv w:val="1"/>
      <w:marLeft w:val="0"/>
      <w:marRight w:val="0"/>
      <w:marTop w:val="0"/>
      <w:marBottom w:val="0"/>
      <w:divBdr>
        <w:top w:val="none" w:sz="0" w:space="0" w:color="auto"/>
        <w:left w:val="none" w:sz="0" w:space="0" w:color="auto"/>
        <w:bottom w:val="none" w:sz="0" w:space="0" w:color="auto"/>
        <w:right w:val="none" w:sz="0" w:space="0" w:color="auto"/>
      </w:divBdr>
    </w:div>
    <w:div w:id="528758663">
      <w:bodyDiv w:val="1"/>
      <w:marLeft w:val="0"/>
      <w:marRight w:val="0"/>
      <w:marTop w:val="0"/>
      <w:marBottom w:val="0"/>
      <w:divBdr>
        <w:top w:val="none" w:sz="0" w:space="0" w:color="auto"/>
        <w:left w:val="none" w:sz="0" w:space="0" w:color="auto"/>
        <w:bottom w:val="none" w:sz="0" w:space="0" w:color="auto"/>
        <w:right w:val="none" w:sz="0" w:space="0" w:color="auto"/>
      </w:divBdr>
    </w:div>
    <w:div w:id="533420332">
      <w:bodyDiv w:val="1"/>
      <w:marLeft w:val="0"/>
      <w:marRight w:val="0"/>
      <w:marTop w:val="0"/>
      <w:marBottom w:val="0"/>
      <w:divBdr>
        <w:top w:val="none" w:sz="0" w:space="0" w:color="auto"/>
        <w:left w:val="none" w:sz="0" w:space="0" w:color="auto"/>
        <w:bottom w:val="none" w:sz="0" w:space="0" w:color="auto"/>
        <w:right w:val="none" w:sz="0" w:space="0" w:color="auto"/>
      </w:divBdr>
    </w:div>
    <w:div w:id="534851402">
      <w:bodyDiv w:val="1"/>
      <w:marLeft w:val="0"/>
      <w:marRight w:val="0"/>
      <w:marTop w:val="0"/>
      <w:marBottom w:val="0"/>
      <w:divBdr>
        <w:top w:val="none" w:sz="0" w:space="0" w:color="auto"/>
        <w:left w:val="none" w:sz="0" w:space="0" w:color="auto"/>
        <w:bottom w:val="none" w:sz="0" w:space="0" w:color="auto"/>
        <w:right w:val="none" w:sz="0" w:space="0" w:color="auto"/>
      </w:divBdr>
    </w:div>
    <w:div w:id="625746159">
      <w:bodyDiv w:val="1"/>
      <w:marLeft w:val="0"/>
      <w:marRight w:val="0"/>
      <w:marTop w:val="0"/>
      <w:marBottom w:val="0"/>
      <w:divBdr>
        <w:top w:val="none" w:sz="0" w:space="0" w:color="auto"/>
        <w:left w:val="none" w:sz="0" w:space="0" w:color="auto"/>
        <w:bottom w:val="none" w:sz="0" w:space="0" w:color="auto"/>
        <w:right w:val="none" w:sz="0" w:space="0" w:color="auto"/>
      </w:divBdr>
    </w:div>
    <w:div w:id="694574325">
      <w:bodyDiv w:val="1"/>
      <w:marLeft w:val="0"/>
      <w:marRight w:val="0"/>
      <w:marTop w:val="0"/>
      <w:marBottom w:val="0"/>
      <w:divBdr>
        <w:top w:val="none" w:sz="0" w:space="0" w:color="auto"/>
        <w:left w:val="none" w:sz="0" w:space="0" w:color="auto"/>
        <w:bottom w:val="none" w:sz="0" w:space="0" w:color="auto"/>
        <w:right w:val="none" w:sz="0" w:space="0" w:color="auto"/>
      </w:divBdr>
    </w:div>
    <w:div w:id="714354853">
      <w:bodyDiv w:val="1"/>
      <w:marLeft w:val="0"/>
      <w:marRight w:val="0"/>
      <w:marTop w:val="0"/>
      <w:marBottom w:val="0"/>
      <w:divBdr>
        <w:top w:val="none" w:sz="0" w:space="0" w:color="auto"/>
        <w:left w:val="none" w:sz="0" w:space="0" w:color="auto"/>
        <w:bottom w:val="none" w:sz="0" w:space="0" w:color="auto"/>
        <w:right w:val="none" w:sz="0" w:space="0" w:color="auto"/>
      </w:divBdr>
    </w:div>
    <w:div w:id="741831230">
      <w:bodyDiv w:val="1"/>
      <w:marLeft w:val="0"/>
      <w:marRight w:val="0"/>
      <w:marTop w:val="0"/>
      <w:marBottom w:val="0"/>
      <w:divBdr>
        <w:top w:val="none" w:sz="0" w:space="0" w:color="auto"/>
        <w:left w:val="none" w:sz="0" w:space="0" w:color="auto"/>
        <w:bottom w:val="none" w:sz="0" w:space="0" w:color="auto"/>
        <w:right w:val="none" w:sz="0" w:space="0" w:color="auto"/>
      </w:divBdr>
    </w:div>
    <w:div w:id="846940778">
      <w:bodyDiv w:val="1"/>
      <w:marLeft w:val="0"/>
      <w:marRight w:val="0"/>
      <w:marTop w:val="0"/>
      <w:marBottom w:val="0"/>
      <w:divBdr>
        <w:top w:val="none" w:sz="0" w:space="0" w:color="auto"/>
        <w:left w:val="none" w:sz="0" w:space="0" w:color="auto"/>
        <w:bottom w:val="none" w:sz="0" w:space="0" w:color="auto"/>
        <w:right w:val="none" w:sz="0" w:space="0" w:color="auto"/>
      </w:divBdr>
    </w:div>
    <w:div w:id="848102153">
      <w:bodyDiv w:val="1"/>
      <w:marLeft w:val="0"/>
      <w:marRight w:val="0"/>
      <w:marTop w:val="0"/>
      <w:marBottom w:val="0"/>
      <w:divBdr>
        <w:top w:val="none" w:sz="0" w:space="0" w:color="auto"/>
        <w:left w:val="none" w:sz="0" w:space="0" w:color="auto"/>
        <w:bottom w:val="none" w:sz="0" w:space="0" w:color="auto"/>
        <w:right w:val="none" w:sz="0" w:space="0" w:color="auto"/>
      </w:divBdr>
    </w:div>
    <w:div w:id="873083730">
      <w:bodyDiv w:val="1"/>
      <w:marLeft w:val="0"/>
      <w:marRight w:val="0"/>
      <w:marTop w:val="0"/>
      <w:marBottom w:val="0"/>
      <w:divBdr>
        <w:top w:val="none" w:sz="0" w:space="0" w:color="auto"/>
        <w:left w:val="none" w:sz="0" w:space="0" w:color="auto"/>
        <w:bottom w:val="none" w:sz="0" w:space="0" w:color="auto"/>
        <w:right w:val="none" w:sz="0" w:space="0" w:color="auto"/>
      </w:divBdr>
    </w:div>
    <w:div w:id="918635397">
      <w:bodyDiv w:val="1"/>
      <w:marLeft w:val="0"/>
      <w:marRight w:val="0"/>
      <w:marTop w:val="0"/>
      <w:marBottom w:val="0"/>
      <w:divBdr>
        <w:top w:val="none" w:sz="0" w:space="0" w:color="auto"/>
        <w:left w:val="none" w:sz="0" w:space="0" w:color="auto"/>
        <w:bottom w:val="none" w:sz="0" w:space="0" w:color="auto"/>
        <w:right w:val="none" w:sz="0" w:space="0" w:color="auto"/>
      </w:divBdr>
    </w:div>
    <w:div w:id="974025606">
      <w:bodyDiv w:val="1"/>
      <w:marLeft w:val="0"/>
      <w:marRight w:val="0"/>
      <w:marTop w:val="0"/>
      <w:marBottom w:val="0"/>
      <w:divBdr>
        <w:top w:val="none" w:sz="0" w:space="0" w:color="auto"/>
        <w:left w:val="none" w:sz="0" w:space="0" w:color="auto"/>
        <w:bottom w:val="none" w:sz="0" w:space="0" w:color="auto"/>
        <w:right w:val="none" w:sz="0" w:space="0" w:color="auto"/>
      </w:divBdr>
    </w:div>
    <w:div w:id="976060364">
      <w:bodyDiv w:val="1"/>
      <w:marLeft w:val="0"/>
      <w:marRight w:val="0"/>
      <w:marTop w:val="0"/>
      <w:marBottom w:val="0"/>
      <w:divBdr>
        <w:top w:val="none" w:sz="0" w:space="0" w:color="auto"/>
        <w:left w:val="none" w:sz="0" w:space="0" w:color="auto"/>
        <w:bottom w:val="none" w:sz="0" w:space="0" w:color="auto"/>
        <w:right w:val="none" w:sz="0" w:space="0" w:color="auto"/>
      </w:divBdr>
    </w:div>
    <w:div w:id="1009521937">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111362426">
      <w:bodyDiv w:val="1"/>
      <w:marLeft w:val="0"/>
      <w:marRight w:val="0"/>
      <w:marTop w:val="0"/>
      <w:marBottom w:val="0"/>
      <w:divBdr>
        <w:top w:val="none" w:sz="0" w:space="0" w:color="auto"/>
        <w:left w:val="none" w:sz="0" w:space="0" w:color="auto"/>
        <w:bottom w:val="none" w:sz="0" w:space="0" w:color="auto"/>
        <w:right w:val="none" w:sz="0" w:space="0" w:color="auto"/>
      </w:divBdr>
    </w:div>
    <w:div w:id="1163350448">
      <w:bodyDiv w:val="1"/>
      <w:marLeft w:val="0"/>
      <w:marRight w:val="0"/>
      <w:marTop w:val="0"/>
      <w:marBottom w:val="0"/>
      <w:divBdr>
        <w:top w:val="none" w:sz="0" w:space="0" w:color="auto"/>
        <w:left w:val="none" w:sz="0" w:space="0" w:color="auto"/>
        <w:bottom w:val="none" w:sz="0" w:space="0" w:color="auto"/>
        <w:right w:val="none" w:sz="0" w:space="0" w:color="auto"/>
      </w:divBdr>
    </w:div>
    <w:div w:id="1176992475">
      <w:bodyDiv w:val="1"/>
      <w:marLeft w:val="0"/>
      <w:marRight w:val="0"/>
      <w:marTop w:val="0"/>
      <w:marBottom w:val="0"/>
      <w:divBdr>
        <w:top w:val="none" w:sz="0" w:space="0" w:color="auto"/>
        <w:left w:val="none" w:sz="0" w:space="0" w:color="auto"/>
        <w:bottom w:val="none" w:sz="0" w:space="0" w:color="auto"/>
        <w:right w:val="none" w:sz="0" w:space="0" w:color="auto"/>
      </w:divBdr>
    </w:div>
    <w:div w:id="1178348392">
      <w:bodyDiv w:val="1"/>
      <w:marLeft w:val="0"/>
      <w:marRight w:val="0"/>
      <w:marTop w:val="0"/>
      <w:marBottom w:val="0"/>
      <w:divBdr>
        <w:top w:val="none" w:sz="0" w:space="0" w:color="auto"/>
        <w:left w:val="none" w:sz="0" w:space="0" w:color="auto"/>
        <w:bottom w:val="none" w:sz="0" w:space="0" w:color="auto"/>
        <w:right w:val="none" w:sz="0" w:space="0" w:color="auto"/>
      </w:divBdr>
    </w:div>
    <w:div w:id="1257715818">
      <w:bodyDiv w:val="1"/>
      <w:marLeft w:val="0"/>
      <w:marRight w:val="0"/>
      <w:marTop w:val="0"/>
      <w:marBottom w:val="0"/>
      <w:divBdr>
        <w:top w:val="none" w:sz="0" w:space="0" w:color="auto"/>
        <w:left w:val="none" w:sz="0" w:space="0" w:color="auto"/>
        <w:bottom w:val="none" w:sz="0" w:space="0" w:color="auto"/>
        <w:right w:val="none" w:sz="0" w:space="0" w:color="auto"/>
      </w:divBdr>
    </w:div>
    <w:div w:id="1257786901">
      <w:bodyDiv w:val="1"/>
      <w:marLeft w:val="0"/>
      <w:marRight w:val="0"/>
      <w:marTop w:val="0"/>
      <w:marBottom w:val="0"/>
      <w:divBdr>
        <w:top w:val="none" w:sz="0" w:space="0" w:color="auto"/>
        <w:left w:val="none" w:sz="0" w:space="0" w:color="auto"/>
        <w:bottom w:val="none" w:sz="0" w:space="0" w:color="auto"/>
        <w:right w:val="none" w:sz="0" w:space="0" w:color="auto"/>
      </w:divBdr>
    </w:div>
    <w:div w:id="1344824117">
      <w:bodyDiv w:val="1"/>
      <w:marLeft w:val="0"/>
      <w:marRight w:val="0"/>
      <w:marTop w:val="0"/>
      <w:marBottom w:val="0"/>
      <w:divBdr>
        <w:top w:val="none" w:sz="0" w:space="0" w:color="auto"/>
        <w:left w:val="none" w:sz="0" w:space="0" w:color="auto"/>
        <w:bottom w:val="none" w:sz="0" w:space="0" w:color="auto"/>
        <w:right w:val="none" w:sz="0" w:space="0" w:color="auto"/>
      </w:divBdr>
    </w:div>
    <w:div w:id="1397237051">
      <w:bodyDiv w:val="1"/>
      <w:marLeft w:val="0"/>
      <w:marRight w:val="0"/>
      <w:marTop w:val="0"/>
      <w:marBottom w:val="0"/>
      <w:divBdr>
        <w:top w:val="none" w:sz="0" w:space="0" w:color="auto"/>
        <w:left w:val="none" w:sz="0" w:space="0" w:color="auto"/>
        <w:bottom w:val="none" w:sz="0" w:space="0" w:color="auto"/>
        <w:right w:val="none" w:sz="0" w:space="0" w:color="auto"/>
      </w:divBdr>
    </w:div>
    <w:div w:id="1407651364">
      <w:bodyDiv w:val="1"/>
      <w:marLeft w:val="0"/>
      <w:marRight w:val="0"/>
      <w:marTop w:val="0"/>
      <w:marBottom w:val="0"/>
      <w:divBdr>
        <w:top w:val="none" w:sz="0" w:space="0" w:color="auto"/>
        <w:left w:val="none" w:sz="0" w:space="0" w:color="auto"/>
        <w:bottom w:val="none" w:sz="0" w:space="0" w:color="auto"/>
        <w:right w:val="none" w:sz="0" w:space="0" w:color="auto"/>
      </w:divBdr>
    </w:div>
    <w:div w:id="1414204307">
      <w:bodyDiv w:val="1"/>
      <w:marLeft w:val="0"/>
      <w:marRight w:val="0"/>
      <w:marTop w:val="0"/>
      <w:marBottom w:val="0"/>
      <w:divBdr>
        <w:top w:val="none" w:sz="0" w:space="0" w:color="auto"/>
        <w:left w:val="none" w:sz="0" w:space="0" w:color="auto"/>
        <w:bottom w:val="none" w:sz="0" w:space="0" w:color="auto"/>
        <w:right w:val="none" w:sz="0" w:space="0" w:color="auto"/>
      </w:divBdr>
    </w:div>
    <w:div w:id="1422948229">
      <w:bodyDiv w:val="1"/>
      <w:marLeft w:val="0"/>
      <w:marRight w:val="0"/>
      <w:marTop w:val="0"/>
      <w:marBottom w:val="0"/>
      <w:divBdr>
        <w:top w:val="none" w:sz="0" w:space="0" w:color="auto"/>
        <w:left w:val="none" w:sz="0" w:space="0" w:color="auto"/>
        <w:bottom w:val="none" w:sz="0" w:space="0" w:color="auto"/>
        <w:right w:val="none" w:sz="0" w:space="0" w:color="auto"/>
      </w:divBdr>
    </w:div>
    <w:div w:id="1441801344">
      <w:bodyDiv w:val="1"/>
      <w:marLeft w:val="0"/>
      <w:marRight w:val="0"/>
      <w:marTop w:val="0"/>
      <w:marBottom w:val="0"/>
      <w:divBdr>
        <w:top w:val="none" w:sz="0" w:space="0" w:color="auto"/>
        <w:left w:val="none" w:sz="0" w:space="0" w:color="auto"/>
        <w:bottom w:val="none" w:sz="0" w:space="0" w:color="auto"/>
        <w:right w:val="none" w:sz="0" w:space="0" w:color="auto"/>
      </w:divBdr>
    </w:div>
    <w:div w:id="1450124979">
      <w:bodyDiv w:val="1"/>
      <w:marLeft w:val="0"/>
      <w:marRight w:val="0"/>
      <w:marTop w:val="0"/>
      <w:marBottom w:val="0"/>
      <w:divBdr>
        <w:top w:val="none" w:sz="0" w:space="0" w:color="auto"/>
        <w:left w:val="none" w:sz="0" w:space="0" w:color="auto"/>
        <w:bottom w:val="none" w:sz="0" w:space="0" w:color="auto"/>
        <w:right w:val="none" w:sz="0" w:space="0" w:color="auto"/>
      </w:divBdr>
    </w:div>
    <w:div w:id="1561861064">
      <w:bodyDiv w:val="1"/>
      <w:marLeft w:val="0"/>
      <w:marRight w:val="0"/>
      <w:marTop w:val="0"/>
      <w:marBottom w:val="0"/>
      <w:divBdr>
        <w:top w:val="none" w:sz="0" w:space="0" w:color="auto"/>
        <w:left w:val="none" w:sz="0" w:space="0" w:color="auto"/>
        <w:bottom w:val="none" w:sz="0" w:space="0" w:color="auto"/>
        <w:right w:val="none" w:sz="0" w:space="0" w:color="auto"/>
      </w:divBdr>
    </w:div>
    <w:div w:id="1655062141">
      <w:bodyDiv w:val="1"/>
      <w:marLeft w:val="0"/>
      <w:marRight w:val="0"/>
      <w:marTop w:val="0"/>
      <w:marBottom w:val="0"/>
      <w:divBdr>
        <w:top w:val="none" w:sz="0" w:space="0" w:color="auto"/>
        <w:left w:val="none" w:sz="0" w:space="0" w:color="auto"/>
        <w:bottom w:val="none" w:sz="0" w:space="0" w:color="auto"/>
        <w:right w:val="none" w:sz="0" w:space="0" w:color="auto"/>
      </w:divBdr>
    </w:div>
    <w:div w:id="1655143846">
      <w:bodyDiv w:val="1"/>
      <w:marLeft w:val="0"/>
      <w:marRight w:val="0"/>
      <w:marTop w:val="0"/>
      <w:marBottom w:val="0"/>
      <w:divBdr>
        <w:top w:val="none" w:sz="0" w:space="0" w:color="auto"/>
        <w:left w:val="none" w:sz="0" w:space="0" w:color="auto"/>
        <w:bottom w:val="none" w:sz="0" w:space="0" w:color="auto"/>
        <w:right w:val="none" w:sz="0" w:space="0" w:color="auto"/>
      </w:divBdr>
    </w:div>
    <w:div w:id="1657492477">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868251051">
      <w:bodyDiv w:val="1"/>
      <w:marLeft w:val="0"/>
      <w:marRight w:val="0"/>
      <w:marTop w:val="0"/>
      <w:marBottom w:val="0"/>
      <w:divBdr>
        <w:top w:val="none" w:sz="0" w:space="0" w:color="auto"/>
        <w:left w:val="none" w:sz="0" w:space="0" w:color="auto"/>
        <w:bottom w:val="none" w:sz="0" w:space="0" w:color="auto"/>
        <w:right w:val="none" w:sz="0" w:space="0" w:color="auto"/>
      </w:divBdr>
    </w:div>
    <w:div w:id="1929850054">
      <w:bodyDiv w:val="1"/>
      <w:marLeft w:val="0"/>
      <w:marRight w:val="0"/>
      <w:marTop w:val="0"/>
      <w:marBottom w:val="0"/>
      <w:divBdr>
        <w:top w:val="none" w:sz="0" w:space="0" w:color="auto"/>
        <w:left w:val="none" w:sz="0" w:space="0" w:color="auto"/>
        <w:bottom w:val="none" w:sz="0" w:space="0" w:color="auto"/>
        <w:right w:val="none" w:sz="0" w:space="0" w:color="auto"/>
      </w:divBdr>
    </w:div>
    <w:div w:id="1985354069">
      <w:bodyDiv w:val="1"/>
      <w:marLeft w:val="0"/>
      <w:marRight w:val="0"/>
      <w:marTop w:val="0"/>
      <w:marBottom w:val="0"/>
      <w:divBdr>
        <w:top w:val="none" w:sz="0" w:space="0" w:color="auto"/>
        <w:left w:val="none" w:sz="0" w:space="0" w:color="auto"/>
        <w:bottom w:val="none" w:sz="0" w:space="0" w:color="auto"/>
        <w:right w:val="none" w:sz="0" w:space="0" w:color="auto"/>
      </w:divBdr>
    </w:div>
    <w:div w:id="2024091587">
      <w:bodyDiv w:val="1"/>
      <w:marLeft w:val="0"/>
      <w:marRight w:val="0"/>
      <w:marTop w:val="0"/>
      <w:marBottom w:val="0"/>
      <w:divBdr>
        <w:top w:val="none" w:sz="0" w:space="0" w:color="auto"/>
        <w:left w:val="none" w:sz="0" w:space="0" w:color="auto"/>
        <w:bottom w:val="none" w:sz="0" w:space="0" w:color="auto"/>
        <w:right w:val="none" w:sz="0" w:space="0" w:color="auto"/>
      </w:divBdr>
    </w:div>
    <w:div w:id="2040354143">
      <w:bodyDiv w:val="1"/>
      <w:marLeft w:val="0"/>
      <w:marRight w:val="0"/>
      <w:marTop w:val="0"/>
      <w:marBottom w:val="0"/>
      <w:divBdr>
        <w:top w:val="none" w:sz="0" w:space="0" w:color="auto"/>
        <w:left w:val="none" w:sz="0" w:space="0" w:color="auto"/>
        <w:bottom w:val="none" w:sz="0" w:space="0" w:color="auto"/>
        <w:right w:val="none" w:sz="0" w:space="0" w:color="auto"/>
      </w:divBdr>
    </w:div>
    <w:div w:id="2062165111">
      <w:bodyDiv w:val="1"/>
      <w:marLeft w:val="0"/>
      <w:marRight w:val="0"/>
      <w:marTop w:val="0"/>
      <w:marBottom w:val="0"/>
      <w:divBdr>
        <w:top w:val="none" w:sz="0" w:space="0" w:color="auto"/>
        <w:left w:val="none" w:sz="0" w:space="0" w:color="auto"/>
        <w:bottom w:val="none" w:sz="0" w:space="0" w:color="auto"/>
        <w:right w:val="none" w:sz="0" w:space="0" w:color="auto"/>
      </w:divBdr>
    </w:div>
    <w:div w:id="2077580511">
      <w:bodyDiv w:val="1"/>
      <w:marLeft w:val="0"/>
      <w:marRight w:val="0"/>
      <w:marTop w:val="0"/>
      <w:marBottom w:val="0"/>
      <w:divBdr>
        <w:top w:val="none" w:sz="0" w:space="0" w:color="auto"/>
        <w:left w:val="none" w:sz="0" w:space="0" w:color="auto"/>
        <w:bottom w:val="none" w:sz="0" w:space="0" w:color="auto"/>
        <w:right w:val="none" w:sz="0" w:space="0" w:color="auto"/>
      </w:divBdr>
    </w:div>
    <w:div w:id="2095856590">
      <w:bodyDiv w:val="1"/>
      <w:marLeft w:val="0"/>
      <w:marRight w:val="0"/>
      <w:marTop w:val="0"/>
      <w:marBottom w:val="0"/>
      <w:divBdr>
        <w:top w:val="none" w:sz="0" w:space="0" w:color="auto"/>
        <w:left w:val="none" w:sz="0" w:space="0" w:color="auto"/>
        <w:bottom w:val="none" w:sz="0" w:space="0" w:color="auto"/>
        <w:right w:val="none" w:sz="0" w:space="0" w:color="auto"/>
      </w:divBdr>
    </w:div>
    <w:div w:id="21319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gov.ru/proxy/ips/?docbody=&amp;nd=102380990&amp;intelsearch=%CA%EE%E4%E5%EA%F1+%E0%E4%EC%E8%ED%E8%F1%F2%F0%E0%F2%E8%E2%ED%EE%E3%EE+%F1%F3%E4%EE%EF%F0%EE%E8%E7%E2%EE%E4%F1%F2%E2%E0+%D0%EE%F1%F1%E8%E9%F1%EA%EE%E9+%D4%E5%E4%E5%F0%E0%F6%E8%E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gov.ru/proxy/ips/?docbody=&amp;nd=102027595&amp;intelsearch=%CA%EE%ED%F1%F2%E8%F2%F3%F6%E8%FF+%D0%EE%F1%F1%E8%E9%F1%EA%EE%E9+%D4%E5%E4%E5%F0%E0%F6%E8%E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7B8-0898-4311-A2F1-FB72329C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22826</Words>
  <Characters>130111</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Knyazev</dc:creator>
  <cp:lastModifiedBy>Кафедра Права</cp:lastModifiedBy>
  <cp:revision>31</cp:revision>
  <dcterms:created xsi:type="dcterms:W3CDTF">2024-02-08T12:07:00Z</dcterms:created>
  <dcterms:modified xsi:type="dcterms:W3CDTF">2024-03-02T05:56:00Z</dcterms:modified>
</cp:coreProperties>
</file>