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04494" w:rsidRPr="003B2FAB" w:rsidRDefault="00904494" w:rsidP="00384662">
      <w:pPr>
        <w:tabs>
          <w:tab w:val="left" w:pos="567"/>
        </w:tabs>
        <w:spacing w:after="0" w:line="240" w:lineRule="auto"/>
        <w:ind w:left="0" w:firstLine="284"/>
        <w:jc w:val="center"/>
        <w:rPr>
          <w:szCs w:val="24"/>
        </w:rPr>
      </w:pPr>
      <w:r w:rsidRPr="003B2FAB">
        <w:rPr>
          <w:szCs w:val="24"/>
        </w:rPr>
        <w:t>МИНИСТЕРСТВО НАУКИ И ВЫСШЕГО ОБРАЗОВАНИЯ</w:t>
      </w:r>
    </w:p>
    <w:p w:rsidR="00904494" w:rsidRPr="003B2FAB" w:rsidRDefault="00904494" w:rsidP="00384662">
      <w:pPr>
        <w:tabs>
          <w:tab w:val="left" w:pos="567"/>
        </w:tabs>
        <w:spacing w:after="0" w:line="240" w:lineRule="auto"/>
        <w:ind w:left="0" w:firstLine="284"/>
        <w:jc w:val="center"/>
        <w:rPr>
          <w:szCs w:val="24"/>
        </w:rPr>
      </w:pPr>
      <w:r w:rsidRPr="003B2FAB">
        <w:rPr>
          <w:szCs w:val="24"/>
        </w:rPr>
        <w:t>РОССИЙСКОЙ ФЕДЕРАЦИИ</w:t>
      </w:r>
    </w:p>
    <w:p w:rsidR="00904494" w:rsidRPr="003B2FAB" w:rsidRDefault="00904494" w:rsidP="00384662">
      <w:pPr>
        <w:tabs>
          <w:tab w:val="left" w:pos="567"/>
        </w:tabs>
        <w:spacing w:after="0" w:line="240" w:lineRule="auto"/>
        <w:ind w:left="0" w:firstLine="284"/>
        <w:jc w:val="center"/>
        <w:rPr>
          <w:szCs w:val="24"/>
        </w:rPr>
      </w:pPr>
      <w:r w:rsidRPr="003B2FAB">
        <w:rPr>
          <w:szCs w:val="24"/>
        </w:rPr>
        <w:t>Чебоксарский институт (филиал)</w:t>
      </w:r>
    </w:p>
    <w:p w:rsidR="00904494" w:rsidRPr="003B2FAB" w:rsidRDefault="00904494" w:rsidP="00384662">
      <w:pPr>
        <w:tabs>
          <w:tab w:val="left" w:pos="567"/>
        </w:tabs>
        <w:spacing w:after="0" w:line="240" w:lineRule="auto"/>
        <w:ind w:left="0" w:firstLine="284"/>
        <w:jc w:val="center"/>
        <w:rPr>
          <w:szCs w:val="24"/>
        </w:rPr>
      </w:pPr>
      <w:r w:rsidRPr="003B2FAB">
        <w:rPr>
          <w:szCs w:val="24"/>
        </w:rPr>
        <w:t>федерального государственного автономного образовательного учреждения</w:t>
      </w:r>
    </w:p>
    <w:p w:rsidR="00904494" w:rsidRPr="003B2FAB" w:rsidRDefault="00904494" w:rsidP="00384662">
      <w:pPr>
        <w:tabs>
          <w:tab w:val="left" w:pos="567"/>
        </w:tabs>
        <w:spacing w:after="0" w:line="240" w:lineRule="auto"/>
        <w:ind w:left="0" w:firstLine="284"/>
        <w:jc w:val="center"/>
        <w:rPr>
          <w:szCs w:val="24"/>
        </w:rPr>
      </w:pPr>
      <w:r w:rsidRPr="003B2FAB">
        <w:rPr>
          <w:szCs w:val="24"/>
        </w:rPr>
        <w:t>высшего образования</w:t>
      </w:r>
    </w:p>
    <w:p w:rsidR="00904494" w:rsidRPr="003B2FAB" w:rsidRDefault="00904494" w:rsidP="00384662">
      <w:pPr>
        <w:tabs>
          <w:tab w:val="left" w:pos="567"/>
        </w:tabs>
        <w:spacing w:after="0" w:line="240" w:lineRule="auto"/>
        <w:ind w:left="0" w:firstLine="284"/>
        <w:jc w:val="center"/>
        <w:rPr>
          <w:szCs w:val="24"/>
        </w:rPr>
      </w:pPr>
      <w:r w:rsidRPr="003B2FAB">
        <w:rPr>
          <w:szCs w:val="24"/>
        </w:rPr>
        <w:t>«Московский политехнический университет»</w:t>
      </w:r>
    </w:p>
    <w:p w:rsidR="00904494" w:rsidRPr="003B2FAB" w:rsidRDefault="00904494" w:rsidP="00384662">
      <w:pPr>
        <w:tabs>
          <w:tab w:val="left" w:pos="567"/>
        </w:tabs>
        <w:spacing w:after="0" w:line="240" w:lineRule="auto"/>
        <w:ind w:left="0" w:firstLine="284"/>
        <w:jc w:val="center"/>
        <w:rPr>
          <w:noProof/>
          <w:szCs w:val="24"/>
        </w:rPr>
      </w:pPr>
    </w:p>
    <w:p w:rsidR="00904494" w:rsidRPr="003B2FAB" w:rsidRDefault="00904494" w:rsidP="003B2FAB">
      <w:pPr>
        <w:tabs>
          <w:tab w:val="left" w:pos="567"/>
        </w:tabs>
        <w:spacing w:after="0" w:line="240" w:lineRule="auto"/>
        <w:ind w:left="0" w:firstLine="284"/>
        <w:rPr>
          <w:szCs w:val="24"/>
        </w:rPr>
      </w:pPr>
    </w:p>
    <w:p w:rsidR="00904494" w:rsidRDefault="00904494" w:rsidP="00384662">
      <w:pPr>
        <w:tabs>
          <w:tab w:val="left" w:pos="567"/>
        </w:tabs>
        <w:spacing w:after="0" w:line="240" w:lineRule="auto"/>
        <w:ind w:left="5670" w:firstLine="284"/>
        <w:rPr>
          <w:noProof/>
          <w:szCs w:val="24"/>
        </w:rPr>
      </w:pPr>
    </w:p>
    <w:p w:rsidR="002B3665" w:rsidRDefault="002B3665" w:rsidP="00384662">
      <w:pPr>
        <w:tabs>
          <w:tab w:val="left" w:pos="567"/>
        </w:tabs>
        <w:spacing w:after="0" w:line="240" w:lineRule="auto"/>
        <w:ind w:left="5670" w:firstLine="284"/>
        <w:rPr>
          <w:noProof/>
          <w:szCs w:val="24"/>
        </w:rPr>
      </w:pPr>
    </w:p>
    <w:p w:rsidR="002B3665" w:rsidRDefault="002B3665" w:rsidP="00384662">
      <w:pPr>
        <w:tabs>
          <w:tab w:val="left" w:pos="567"/>
        </w:tabs>
        <w:spacing w:after="0" w:line="240" w:lineRule="auto"/>
        <w:ind w:left="5670" w:firstLine="284"/>
        <w:rPr>
          <w:noProof/>
          <w:szCs w:val="24"/>
        </w:rPr>
      </w:pPr>
    </w:p>
    <w:p w:rsidR="002B3665" w:rsidRDefault="002B3665" w:rsidP="00384662">
      <w:pPr>
        <w:tabs>
          <w:tab w:val="left" w:pos="567"/>
        </w:tabs>
        <w:spacing w:after="0" w:line="240" w:lineRule="auto"/>
        <w:ind w:left="5670" w:firstLine="284"/>
        <w:rPr>
          <w:noProof/>
          <w:szCs w:val="24"/>
        </w:rPr>
      </w:pPr>
    </w:p>
    <w:p w:rsidR="002B3665" w:rsidRDefault="002B3665" w:rsidP="00384662">
      <w:pPr>
        <w:tabs>
          <w:tab w:val="left" w:pos="567"/>
        </w:tabs>
        <w:spacing w:after="0" w:line="240" w:lineRule="auto"/>
        <w:ind w:left="5670" w:firstLine="284"/>
        <w:rPr>
          <w:noProof/>
          <w:szCs w:val="24"/>
        </w:rPr>
      </w:pPr>
    </w:p>
    <w:p w:rsidR="002B3665" w:rsidRDefault="002B3665" w:rsidP="00384662">
      <w:pPr>
        <w:tabs>
          <w:tab w:val="left" w:pos="567"/>
        </w:tabs>
        <w:spacing w:after="0" w:line="240" w:lineRule="auto"/>
        <w:ind w:left="5670" w:firstLine="284"/>
        <w:rPr>
          <w:noProof/>
          <w:szCs w:val="24"/>
        </w:rPr>
      </w:pPr>
    </w:p>
    <w:p w:rsidR="002B3665" w:rsidRDefault="002B3665" w:rsidP="00384662">
      <w:pPr>
        <w:tabs>
          <w:tab w:val="left" w:pos="567"/>
        </w:tabs>
        <w:spacing w:after="0" w:line="240" w:lineRule="auto"/>
        <w:ind w:left="5670" w:firstLine="284"/>
        <w:rPr>
          <w:noProof/>
          <w:szCs w:val="24"/>
        </w:rPr>
      </w:pPr>
    </w:p>
    <w:p w:rsidR="002B3665" w:rsidRDefault="002B3665" w:rsidP="00384662">
      <w:pPr>
        <w:tabs>
          <w:tab w:val="left" w:pos="567"/>
        </w:tabs>
        <w:spacing w:after="0" w:line="240" w:lineRule="auto"/>
        <w:ind w:left="5670" w:firstLine="284"/>
        <w:rPr>
          <w:noProof/>
          <w:szCs w:val="24"/>
        </w:rPr>
      </w:pPr>
    </w:p>
    <w:p w:rsidR="002B3665" w:rsidRDefault="002B3665" w:rsidP="00384662">
      <w:pPr>
        <w:tabs>
          <w:tab w:val="left" w:pos="567"/>
        </w:tabs>
        <w:spacing w:after="0" w:line="240" w:lineRule="auto"/>
        <w:ind w:left="5670" w:firstLine="284"/>
        <w:rPr>
          <w:noProof/>
          <w:szCs w:val="24"/>
        </w:rPr>
      </w:pPr>
    </w:p>
    <w:p w:rsidR="002B3665" w:rsidRDefault="002B3665" w:rsidP="00384662">
      <w:pPr>
        <w:tabs>
          <w:tab w:val="left" w:pos="567"/>
        </w:tabs>
        <w:spacing w:after="0" w:line="240" w:lineRule="auto"/>
        <w:ind w:left="5670" w:firstLine="284"/>
        <w:rPr>
          <w:noProof/>
          <w:szCs w:val="24"/>
        </w:rPr>
      </w:pPr>
    </w:p>
    <w:p w:rsidR="002B3665" w:rsidRDefault="002B3665" w:rsidP="00384662">
      <w:pPr>
        <w:tabs>
          <w:tab w:val="left" w:pos="567"/>
        </w:tabs>
        <w:spacing w:after="0" w:line="240" w:lineRule="auto"/>
        <w:ind w:left="5670" w:firstLine="284"/>
        <w:rPr>
          <w:noProof/>
          <w:szCs w:val="24"/>
        </w:rPr>
      </w:pPr>
    </w:p>
    <w:p w:rsidR="002B3665" w:rsidRPr="003B2FAB" w:rsidRDefault="002B3665" w:rsidP="00384662">
      <w:pPr>
        <w:tabs>
          <w:tab w:val="left" w:pos="567"/>
        </w:tabs>
        <w:spacing w:after="0" w:line="240" w:lineRule="auto"/>
        <w:ind w:left="5670" w:firstLine="284"/>
        <w:rPr>
          <w:szCs w:val="24"/>
        </w:rPr>
      </w:pPr>
    </w:p>
    <w:p w:rsidR="00706FB6" w:rsidRPr="003B2FAB" w:rsidRDefault="00706FB6" w:rsidP="003B2FAB">
      <w:pPr>
        <w:pStyle w:val="1"/>
        <w:tabs>
          <w:tab w:val="left" w:pos="567"/>
        </w:tabs>
        <w:spacing w:line="240" w:lineRule="auto"/>
        <w:ind w:left="0" w:firstLine="284"/>
        <w:jc w:val="both"/>
        <w:rPr>
          <w:szCs w:val="24"/>
        </w:rPr>
      </w:pPr>
    </w:p>
    <w:p w:rsidR="00706FB6" w:rsidRPr="003B2FAB" w:rsidRDefault="00706FB6" w:rsidP="003B2FAB">
      <w:pPr>
        <w:pStyle w:val="1"/>
        <w:tabs>
          <w:tab w:val="left" w:pos="567"/>
        </w:tabs>
        <w:spacing w:line="240" w:lineRule="auto"/>
        <w:ind w:left="0" w:firstLine="284"/>
        <w:jc w:val="both"/>
        <w:rPr>
          <w:szCs w:val="24"/>
        </w:rPr>
      </w:pPr>
    </w:p>
    <w:p w:rsidR="00706FB6" w:rsidRPr="003B2FAB" w:rsidRDefault="00706FB6" w:rsidP="003B2FAB">
      <w:pPr>
        <w:pStyle w:val="1"/>
        <w:tabs>
          <w:tab w:val="left" w:pos="567"/>
        </w:tabs>
        <w:spacing w:line="240" w:lineRule="auto"/>
        <w:ind w:left="0" w:firstLine="284"/>
        <w:jc w:val="both"/>
        <w:rPr>
          <w:szCs w:val="24"/>
        </w:rPr>
      </w:pPr>
    </w:p>
    <w:p w:rsidR="00706FB6" w:rsidRPr="003B2FAB" w:rsidRDefault="00706FB6" w:rsidP="003B2FAB">
      <w:pPr>
        <w:pStyle w:val="1"/>
        <w:tabs>
          <w:tab w:val="left" w:pos="567"/>
        </w:tabs>
        <w:spacing w:line="240" w:lineRule="auto"/>
        <w:ind w:left="0" w:firstLine="284"/>
        <w:jc w:val="both"/>
        <w:rPr>
          <w:szCs w:val="24"/>
        </w:rPr>
      </w:pPr>
    </w:p>
    <w:p w:rsidR="00706FB6" w:rsidRPr="003B2FAB" w:rsidRDefault="00706FB6" w:rsidP="0076412A">
      <w:pPr>
        <w:pStyle w:val="1"/>
        <w:tabs>
          <w:tab w:val="left" w:pos="567"/>
        </w:tabs>
        <w:spacing w:line="240" w:lineRule="auto"/>
        <w:ind w:left="0" w:firstLine="284"/>
        <w:rPr>
          <w:szCs w:val="24"/>
        </w:rPr>
      </w:pPr>
    </w:p>
    <w:p w:rsidR="00904494" w:rsidRPr="003B2FAB" w:rsidRDefault="00904494" w:rsidP="0076412A">
      <w:pPr>
        <w:pStyle w:val="1"/>
        <w:tabs>
          <w:tab w:val="left" w:pos="567"/>
        </w:tabs>
        <w:spacing w:line="240" w:lineRule="auto"/>
        <w:ind w:left="0" w:firstLine="284"/>
        <w:rPr>
          <w:szCs w:val="24"/>
        </w:rPr>
      </w:pPr>
      <w:r w:rsidRPr="003B2FAB">
        <w:rPr>
          <w:szCs w:val="24"/>
        </w:rPr>
        <w:t>ФОНД ОЦЕНОЧНЫХ СРЕДСТВ</w:t>
      </w:r>
    </w:p>
    <w:p w:rsidR="00904494" w:rsidRPr="003B2FAB" w:rsidRDefault="00904494" w:rsidP="0076412A">
      <w:pPr>
        <w:tabs>
          <w:tab w:val="left" w:pos="567"/>
        </w:tabs>
        <w:spacing w:after="0" w:line="240" w:lineRule="auto"/>
        <w:ind w:left="0" w:firstLine="284"/>
        <w:jc w:val="center"/>
        <w:rPr>
          <w:szCs w:val="24"/>
        </w:rPr>
      </w:pPr>
      <w:r w:rsidRPr="003B2FAB">
        <w:rPr>
          <w:bCs/>
          <w:szCs w:val="24"/>
        </w:rPr>
        <w:t xml:space="preserve">сформированности компетенции </w:t>
      </w:r>
      <w:r w:rsidR="00FE782A">
        <w:rPr>
          <w:bCs/>
          <w:szCs w:val="24"/>
        </w:rPr>
        <w:t>П</w:t>
      </w:r>
      <w:r w:rsidRPr="003B2FAB">
        <w:rPr>
          <w:bCs/>
          <w:szCs w:val="24"/>
        </w:rPr>
        <w:t>К-</w:t>
      </w:r>
      <w:r w:rsidR="000E32A6">
        <w:rPr>
          <w:bCs/>
          <w:szCs w:val="24"/>
        </w:rPr>
        <w:t>2</w:t>
      </w:r>
      <w:r w:rsidRPr="003B2FAB">
        <w:rPr>
          <w:bCs/>
          <w:szCs w:val="24"/>
        </w:rPr>
        <w:t>.</w:t>
      </w:r>
      <w:r w:rsidR="000E32A6">
        <w:rPr>
          <w:bCs/>
          <w:szCs w:val="24"/>
        </w:rPr>
        <w:t>1</w:t>
      </w:r>
      <w:r w:rsidR="000E32A6" w:rsidRPr="000E32A6">
        <w:rPr>
          <w:bCs/>
          <w:szCs w:val="24"/>
        </w:rPr>
        <w:t>Осуществлять прием, регистрацию, учет и хранение судебных дел, вещественных доказательств и документов</w:t>
      </w:r>
    </w:p>
    <w:p w:rsidR="00904494" w:rsidRPr="003B2FAB" w:rsidRDefault="00904494" w:rsidP="0076412A">
      <w:pPr>
        <w:tabs>
          <w:tab w:val="left" w:pos="567"/>
        </w:tabs>
        <w:spacing w:after="0" w:line="240" w:lineRule="auto"/>
        <w:ind w:left="0" w:firstLine="284"/>
        <w:jc w:val="center"/>
        <w:rPr>
          <w:szCs w:val="24"/>
        </w:rPr>
      </w:pPr>
    </w:p>
    <w:p w:rsidR="00904494" w:rsidRPr="003B2FAB" w:rsidRDefault="00904494" w:rsidP="0076412A">
      <w:pPr>
        <w:tabs>
          <w:tab w:val="left" w:pos="567"/>
        </w:tabs>
        <w:spacing w:after="0" w:line="240" w:lineRule="auto"/>
        <w:ind w:left="0" w:firstLine="284"/>
        <w:jc w:val="center"/>
        <w:rPr>
          <w:szCs w:val="24"/>
        </w:rPr>
      </w:pPr>
    </w:p>
    <w:p w:rsidR="00904494" w:rsidRPr="003B2FAB" w:rsidRDefault="00904494" w:rsidP="0076412A">
      <w:pPr>
        <w:tabs>
          <w:tab w:val="left" w:pos="567"/>
        </w:tabs>
        <w:spacing w:after="0" w:line="240" w:lineRule="auto"/>
        <w:ind w:left="0" w:firstLine="284"/>
        <w:jc w:val="center"/>
        <w:rPr>
          <w:szCs w:val="24"/>
        </w:rPr>
      </w:pPr>
      <w:r w:rsidRPr="003B2FAB">
        <w:rPr>
          <w:szCs w:val="24"/>
        </w:rPr>
        <w:t xml:space="preserve">Разработан в соответствии с ФГОС </w:t>
      </w:r>
      <w:r w:rsidR="00531BCC" w:rsidRPr="003B2FAB">
        <w:rPr>
          <w:b/>
          <w:bCs/>
          <w:szCs w:val="24"/>
        </w:rPr>
        <w:t>40</w:t>
      </w:r>
      <w:r w:rsidRPr="003B2FAB">
        <w:rPr>
          <w:b/>
          <w:bCs/>
          <w:szCs w:val="24"/>
        </w:rPr>
        <w:t>.0</w:t>
      </w:r>
      <w:r w:rsidR="00946CEF" w:rsidRPr="003B2FAB">
        <w:rPr>
          <w:b/>
          <w:bCs/>
          <w:szCs w:val="24"/>
        </w:rPr>
        <w:t>2</w:t>
      </w:r>
      <w:r w:rsidRPr="003B2FAB">
        <w:rPr>
          <w:b/>
          <w:szCs w:val="24"/>
        </w:rPr>
        <w:t>.0</w:t>
      </w:r>
      <w:r w:rsidR="00946CEF" w:rsidRPr="003B2FAB">
        <w:rPr>
          <w:b/>
          <w:szCs w:val="24"/>
        </w:rPr>
        <w:t>3</w:t>
      </w:r>
      <w:r w:rsidRPr="003B2FAB">
        <w:rPr>
          <w:b/>
          <w:szCs w:val="24"/>
        </w:rPr>
        <w:t xml:space="preserve"> «</w:t>
      </w:r>
      <w:r w:rsidR="00946CEF" w:rsidRPr="003B2FAB">
        <w:rPr>
          <w:b/>
          <w:szCs w:val="24"/>
        </w:rPr>
        <w:t>Право и судебное администрирование</w:t>
      </w:r>
      <w:r w:rsidRPr="003B2FAB">
        <w:rPr>
          <w:b/>
          <w:szCs w:val="24"/>
        </w:rPr>
        <w:t>»</w:t>
      </w:r>
    </w:p>
    <w:p w:rsidR="00904494" w:rsidRPr="003B2FAB" w:rsidRDefault="00904494" w:rsidP="0076412A">
      <w:pPr>
        <w:tabs>
          <w:tab w:val="left" w:pos="567"/>
        </w:tabs>
        <w:spacing w:after="0" w:line="240" w:lineRule="auto"/>
        <w:ind w:left="0" w:firstLine="284"/>
        <w:jc w:val="center"/>
        <w:rPr>
          <w:szCs w:val="24"/>
        </w:rPr>
      </w:pPr>
      <w:r w:rsidRPr="003B2FAB">
        <w:rPr>
          <w:szCs w:val="24"/>
        </w:rPr>
        <w:t xml:space="preserve">профиль подготовки (специализация) </w:t>
      </w:r>
      <w:r w:rsidR="00875C8B" w:rsidRPr="003B2FAB">
        <w:rPr>
          <w:b/>
          <w:szCs w:val="24"/>
        </w:rPr>
        <w:t>Право и судебное администрирование</w:t>
      </w:r>
    </w:p>
    <w:p w:rsidR="00904494" w:rsidRPr="003B2FAB" w:rsidRDefault="00904494" w:rsidP="0076412A">
      <w:pPr>
        <w:tabs>
          <w:tab w:val="left" w:pos="567"/>
        </w:tabs>
        <w:spacing w:after="0" w:line="240" w:lineRule="auto"/>
        <w:ind w:left="0" w:firstLine="284"/>
        <w:jc w:val="center"/>
        <w:rPr>
          <w:color w:val="FF0000"/>
          <w:szCs w:val="24"/>
        </w:rPr>
      </w:pPr>
    </w:p>
    <w:p w:rsidR="00904494" w:rsidRPr="003B2FAB" w:rsidRDefault="00904494" w:rsidP="0076412A">
      <w:pPr>
        <w:tabs>
          <w:tab w:val="left" w:pos="567"/>
        </w:tabs>
        <w:spacing w:after="0" w:line="240" w:lineRule="auto"/>
        <w:ind w:left="0" w:firstLine="284"/>
        <w:jc w:val="center"/>
        <w:rPr>
          <w:szCs w:val="24"/>
        </w:rPr>
      </w:pPr>
    </w:p>
    <w:p w:rsidR="00904494" w:rsidRPr="003B2FAB" w:rsidRDefault="00904494" w:rsidP="0076412A">
      <w:pPr>
        <w:tabs>
          <w:tab w:val="left" w:pos="567"/>
        </w:tabs>
        <w:spacing w:after="0" w:line="240" w:lineRule="auto"/>
        <w:ind w:left="0" w:firstLine="284"/>
        <w:jc w:val="center"/>
        <w:rPr>
          <w:szCs w:val="24"/>
        </w:rPr>
      </w:pPr>
    </w:p>
    <w:p w:rsidR="00904494" w:rsidRPr="003B2FAB" w:rsidRDefault="00904494" w:rsidP="0076412A">
      <w:pPr>
        <w:tabs>
          <w:tab w:val="left" w:pos="567"/>
        </w:tabs>
        <w:spacing w:after="0" w:line="240" w:lineRule="auto"/>
        <w:ind w:left="0" w:firstLine="284"/>
        <w:jc w:val="center"/>
        <w:rPr>
          <w:szCs w:val="24"/>
        </w:rPr>
      </w:pPr>
    </w:p>
    <w:p w:rsidR="00904494" w:rsidRPr="003B2FAB" w:rsidRDefault="00904494" w:rsidP="0076412A">
      <w:pPr>
        <w:tabs>
          <w:tab w:val="left" w:pos="567"/>
        </w:tabs>
        <w:spacing w:after="0" w:line="240" w:lineRule="auto"/>
        <w:ind w:left="0" w:firstLine="284"/>
        <w:jc w:val="center"/>
        <w:rPr>
          <w:szCs w:val="24"/>
        </w:rPr>
      </w:pPr>
    </w:p>
    <w:p w:rsidR="00904494" w:rsidRPr="003B2FAB" w:rsidRDefault="00904494" w:rsidP="0076412A">
      <w:pPr>
        <w:tabs>
          <w:tab w:val="left" w:pos="567"/>
        </w:tabs>
        <w:spacing w:after="0" w:line="240" w:lineRule="auto"/>
        <w:ind w:left="0" w:firstLine="284"/>
        <w:jc w:val="center"/>
        <w:rPr>
          <w:szCs w:val="24"/>
        </w:rPr>
      </w:pPr>
    </w:p>
    <w:p w:rsidR="00904494" w:rsidRPr="003B2FAB" w:rsidRDefault="00904494" w:rsidP="0076412A">
      <w:pPr>
        <w:tabs>
          <w:tab w:val="left" w:pos="567"/>
        </w:tabs>
        <w:spacing w:after="0" w:line="240" w:lineRule="auto"/>
        <w:ind w:left="0" w:firstLine="284"/>
        <w:jc w:val="center"/>
        <w:rPr>
          <w:szCs w:val="24"/>
        </w:rPr>
      </w:pPr>
    </w:p>
    <w:p w:rsidR="00904494" w:rsidRPr="003B2FAB" w:rsidRDefault="00904494" w:rsidP="0076412A">
      <w:pPr>
        <w:tabs>
          <w:tab w:val="left" w:pos="567"/>
        </w:tabs>
        <w:spacing w:after="0" w:line="240" w:lineRule="auto"/>
        <w:ind w:left="0" w:firstLine="284"/>
        <w:jc w:val="center"/>
        <w:rPr>
          <w:szCs w:val="24"/>
        </w:rPr>
      </w:pPr>
    </w:p>
    <w:p w:rsidR="00904494" w:rsidRPr="003B2FAB" w:rsidRDefault="00904494" w:rsidP="0076412A">
      <w:pPr>
        <w:tabs>
          <w:tab w:val="left" w:pos="567"/>
        </w:tabs>
        <w:spacing w:after="0" w:line="240" w:lineRule="auto"/>
        <w:ind w:left="0" w:firstLine="284"/>
        <w:jc w:val="center"/>
        <w:rPr>
          <w:szCs w:val="24"/>
        </w:rPr>
      </w:pPr>
    </w:p>
    <w:p w:rsidR="00904494" w:rsidRDefault="00904494" w:rsidP="0076412A">
      <w:pPr>
        <w:tabs>
          <w:tab w:val="left" w:pos="567"/>
        </w:tabs>
        <w:spacing w:after="0" w:line="240" w:lineRule="auto"/>
        <w:ind w:left="0" w:firstLine="284"/>
        <w:jc w:val="center"/>
        <w:rPr>
          <w:szCs w:val="24"/>
        </w:rPr>
      </w:pPr>
    </w:p>
    <w:p w:rsidR="002B3665" w:rsidRPr="003B2FAB" w:rsidRDefault="002B3665" w:rsidP="0076412A">
      <w:pPr>
        <w:tabs>
          <w:tab w:val="left" w:pos="567"/>
        </w:tabs>
        <w:spacing w:after="0" w:line="240" w:lineRule="auto"/>
        <w:ind w:left="0" w:firstLine="284"/>
        <w:jc w:val="center"/>
        <w:rPr>
          <w:szCs w:val="24"/>
        </w:rPr>
      </w:pPr>
    </w:p>
    <w:p w:rsidR="00904494" w:rsidRPr="003B2FAB" w:rsidRDefault="00904494" w:rsidP="0076412A">
      <w:pPr>
        <w:tabs>
          <w:tab w:val="left" w:pos="567"/>
        </w:tabs>
        <w:spacing w:after="0" w:line="240" w:lineRule="auto"/>
        <w:ind w:left="0" w:firstLine="284"/>
        <w:jc w:val="center"/>
        <w:rPr>
          <w:szCs w:val="24"/>
        </w:rPr>
      </w:pPr>
    </w:p>
    <w:p w:rsidR="00904494" w:rsidRPr="003B2FAB" w:rsidRDefault="00904494" w:rsidP="0076412A">
      <w:pPr>
        <w:tabs>
          <w:tab w:val="left" w:pos="567"/>
        </w:tabs>
        <w:spacing w:after="0" w:line="240" w:lineRule="auto"/>
        <w:ind w:left="0" w:firstLine="284"/>
        <w:jc w:val="center"/>
        <w:rPr>
          <w:szCs w:val="24"/>
        </w:rPr>
      </w:pPr>
    </w:p>
    <w:p w:rsidR="003B37C5" w:rsidRPr="003B2FAB" w:rsidRDefault="003B37C5" w:rsidP="0076412A">
      <w:pPr>
        <w:tabs>
          <w:tab w:val="left" w:pos="567"/>
        </w:tabs>
        <w:spacing w:after="0" w:line="240" w:lineRule="auto"/>
        <w:ind w:left="0" w:firstLine="284"/>
        <w:jc w:val="center"/>
        <w:rPr>
          <w:szCs w:val="24"/>
        </w:rPr>
      </w:pPr>
    </w:p>
    <w:p w:rsidR="003B37C5" w:rsidRPr="003B2FAB" w:rsidRDefault="003B37C5" w:rsidP="0076412A">
      <w:pPr>
        <w:tabs>
          <w:tab w:val="left" w:pos="567"/>
        </w:tabs>
        <w:spacing w:after="0" w:line="240" w:lineRule="auto"/>
        <w:ind w:left="0" w:firstLine="284"/>
        <w:jc w:val="center"/>
        <w:rPr>
          <w:szCs w:val="24"/>
        </w:rPr>
      </w:pPr>
    </w:p>
    <w:p w:rsidR="003B37C5" w:rsidRPr="003B2FAB" w:rsidRDefault="003B37C5" w:rsidP="0076412A">
      <w:pPr>
        <w:tabs>
          <w:tab w:val="left" w:pos="567"/>
        </w:tabs>
        <w:spacing w:after="0" w:line="240" w:lineRule="auto"/>
        <w:ind w:left="0" w:firstLine="284"/>
        <w:jc w:val="center"/>
        <w:rPr>
          <w:szCs w:val="24"/>
        </w:rPr>
      </w:pPr>
    </w:p>
    <w:p w:rsidR="003B37C5" w:rsidRPr="003B2FAB" w:rsidRDefault="003B37C5" w:rsidP="0076412A">
      <w:pPr>
        <w:tabs>
          <w:tab w:val="left" w:pos="567"/>
        </w:tabs>
        <w:spacing w:after="0" w:line="240" w:lineRule="auto"/>
        <w:ind w:left="0" w:firstLine="284"/>
        <w:jc w:val="center"/>
        <w:rPr>
          <w:szCs w:val="24"/>
        </w:rPr>
      </w:pPr>
    </w:p>
    <w:p w:rsidR="003B37C5" w:rsidRPr="003B2FAB" w:rsidRDefault="003B37C5" w:rsidP="0076412A">
      <w:pPr>
        <w:tabs>
          <w:tab w:val="left" w:pos="567"/>
        </w:tabs>
        <w:spacing w:after="0" w:line="240" w:lineRule="auto"/>
        <w:ind w:left="0" w:firstLine="284"/>
        <w:jc w:val="center"/>
        <w:rPr>
          <w:szCs w:val="24"/>
        </w:rPr>
      </w:pPr>
    </w:p>
    <w:p w:rsidR="00904494" w:rsidRPr="003B2FAB" w:rsidRDefault="00904494" w:rsidP="0076412A">
      <w:pPr>
        <w:tabs>
          <w:tab w:val="left" w:pos="567"/>
        </w:tabs>
        <w:spacing w:after="0" w:line="240" w:lineRule="auto"/>
        <w:ind w:left="0" w:firstLine="284"/>
        <w:jc w:val="center"/>
        <w:rPr>
          <w:szCs w:val="24"/>
        </w:rPr>
      </w:pPr>
      <w:r w:rsidRPr="003B2FAB">
        <w:rPr>
          <w:szCs w:val="24"/>
        </w:rPr>
        <w:t>Чебоксары 202</w:t>
      </w:r>
      <w:r w:rsidR="0064701E">
        <w:rPr>
          <w:szCs w:val="24"/>
        </w:rPr>
        <w:t>1</w:t>
      </w:r>
    </w:p>
    <w:p w:rsidR="00904494" w:rsidRPr="003B2FAB" w:rsidRDefault="00904494" w:rsidP="003B2FAB">
      <w:pPr>
        <w:tabs>
          <w:tab w:val="left" w:pos="567"/>
        </w:tabs>
        <w:spacing w:after="0" w:line="240" w:lineRule="auto"/>
        <w:ind w:left="0" w:firstLine="284"/>
        <w:rPr>
          <w:szCs w:val="24"/>
        </w:rPr>
      </w:pPr>
      <w:r w:rsidRPr="003B2FAB">
        <w:rPr>
          <w:szCs w:val="24"/>
        </w:rPr>
        <w:br w:type="page"/>
      </w:r>
    </w:p>
    <w:p w:rsidR="00A511BE" w:rsidRPr="00EA3274" w:rsidRDefault="00A511BE" w:rsidP="00EA3274">
      <w:pPr>
        <w:tabs>
          <w:tab w:val="left" w:pos="567"/>
        </w:tabs>
        <w:autoSpaceDE w:val="0"/>
        <w:autoSpaceDN w:val="0"/>
        <w:adjustRightInd w:val="0"/>
        <w:spacing w:after="0" w:line="240" w:lineRule="auto"/>
        <w:ind w:left="0" w:firstLine="284"/>
        <w:jc w:val="center"/>
        <w:rPr>
          <w:b/>
          <w:szCs w:val="24"/>
        </w:rPr>
      </w:pPr>
      <w:r w:rsidRPr="00EA3274">
        <w:rPr>
          <w:b/>
          <w:szCs w:val="24"/>
        </w:rPr>
        <w:lastRenderedPageBreak/>
        <w:t>Оценочные материалы для проверки сформированности компетенции</w:t>
      </w:r>
    </w:p>
    <w:p w:rsidR="00A511BE" w:rsidRPr="00EA3274" w:rsidRDefault="00FE782A" w:rsidP="00EA3274">
      <w:pPr>
        <w:tabs>
          <w:tab w:val="left" w:pos="567"/>
        </w:tabs>
        <w:spacing w:after="0" w:line="240" w:lineRule="auto"/>
        <w:ind w:left="0" w:firstLine="284"/>
        <w:jc w:val="center"/>
        <w:rPr>
          <w:b/>
          <w:bCs/>
          <w:szCs w:val="24"/>
        </w:rPr>
      </w:pPr>
      <w:r w:rsidRPr="00EA3274">
        <w:rPr>
          <w:b/>
          <w:szCs w:val="24"/>
        </w:rPr>
        <w:t>П</w:t>
      </w:r>
      <w:r w:rsidR="001F5ED3" w:rsidRPr="00EA3274">
        <w:rPr>
          <w:b/>
          <w:szCs w:val="24"/>
        </w:rPr>
        <w:t>К-</w:t>
      </w:r>
      <w:r w:rsidR="000E32A6">
        <w:rPr>
          <w:b/>
          <w:szCs w:val="24"/>
        </w:rPr>
        <w:t>2</w:t>
      </w:r>
      <w:r w:rsidR="001F5ED3" w:rsidRPr="00EA3274">
        <w:rPr>
          <w:b/>
          <w:szCs w:val="24"/>
        </w:rPr>
        <w:t>.</w:t>
      </w:r>
      <w:r w:rsidR="000E32A6">
        <w:rPr>
          <w:b/>
          <w:szCs w:val="24"/>
        </w:rPr>
        <w:t>1</w:t>
      </w:r>
      <w:r w:rsidR="000E32A6" w:rsidRPr="000E32A6">
        <w:rPr>
          <w:b/>
          <w:bCs/>
          <w:szCs w:val="24"/>
        </w:rPr>
        <w:t>Осуществлять прием, регистрацию, учет и хранение судебных дел, вещественных доказательств и документов</w:t>
      </w:r>
    </w:p>
    <w:p w:rsidR="00A511BE" w:rsidRPr="00EA3274" w:rsidRDefault="00A511BE" w:rsidP="00EA3274">
      <w:pPr>
        <w:tabs>
          <w:tab w:val="left" w:pos="567"/>
        </w:tabs>
        <w:spacing w:after="0" w:line="240" w:lineRule="auto"/>
        <w:ind w:left="0" w:firstLine="284"/>
        <w:rPr>
          <w:szCs w:val="24"/>
        </w:rPr>
      </w:pPr>
    </w:p>
    <w:p w:rsidR="00A511BE" w:rsidRPr="00EA3274" w:rsidRDefault="00A511BE" w:rsidP="00EA3274">
      <w:pPr>
        <w:tabs>
          <w:tab w:val="left" w:pos="567"/>
        </w:tabs>
        <w:spacing w:after="0" w:line="240" w:lineRule="auto"/>
        <w:ind w:left="0" w:firstLine="284"/>
        <w:rPr>
          <w:szCs w:val="24"/>
        </w:rPr>
      </w:pPr>
      <w:r w:rsidRPr="00EA3274">
        <w:rPr>
          <w:szCs w:val="24"/>
        </w:rPr>
        <w:t xml:space="preserve">Компетенция формируется дисциплиной: </w:t>
      </w:r>
    </w:p>
    <w:tbl>
      <w:tblPr>
        <w:tblStyle w:val="11"/>
        <w:tblW w:w="0" w:type="auto"/>
        <w:tblLook w:val="04A0" w:firstRow="1" w:lastRow="0" w:firstColumn="1" w:lastColumn="0" w:noHBand="0" w:noVBand="1"/>
      </w:tblPr>
      <w:tblGrid>
        <w:gridCol w:w="7225"/>
        <w:gridCol w:w="2120"/>
      </w:tblGrid>
      <w:tr w:rsidR="00882CB0" w:rsidRPr="00EA3274" w:rsidTr="00970B4D">
        <w:tc>
          <w:tcPr>
            <w:tcW w:w="7225" w:type="dxa"/>
          </w:tcPr>
          <w:p w:rsidR="00882CB0" w:rsidRPr="00385EE9" w:rsidRDefault="00E270F7" w:rsidP="00EA3274">
            <w:pPr>
              <w:tabs>
                <w:tab w:val="left" w:pos="567"/>
              </w:tabs>
              <w:spacing w:after="0" w:line="240" w:lineRule="auto"/>
              <w:ind w:left="0" w:firstLine="284"/>
              <w:rPr>
                <w:color w:val="auto"/>
                <w:szCs w:val="24"/>
              </w:rPr>
            </w:pPr>
            <w:r>
              <w:rPr>
                <w:color w:val="auto"/>
                <w:szCs w:val="24"/>
              </w:rPr>
              <w:t>Организация и осуществление кодификации законодательства в суде</w:t>
            </w:r>
          </w:p>
        </w:tc>
        <w:tc>
          <w:tcPr>
            <w:tcW w:w="2120" w:type="dxa"/>
          </w:tcPr>
          <w:p w:rsidR="00882CB0" w:rsidRPr="00961A78" w:rsidRDefault="00E270F7" w:rsidP="00EA3274">
            <w:pPr>
              <w:spacing w:after="0" w:line="240" w:lineRule="auto"/>
              <w:ind w:left="0" w:hanging="104"/>
              <w:jc w:val="center"/>
              <w:rPr>
                <w:color w:val="auto"/>
                <w:szCs w:val="24"/>
              </w:rPr>
            </w:pPr>
            <w:r>
              <w:rPr>
                <w:color w:val="auto"/>
                <w:szCs w:val="24"/>
              </w:rPr>
              <w:t>2 семестр</w:t>
            </w:r>
          </w:p>
        </w:tc>
      </w:tr>
      <w:tr w:rsidR="00A87AB0" w:rsidRPr="00EA3274" w:rsidTr="00970B4D">
        <w:tc>
          <w:tcPr>
            <w:tcW w:w="7225" w:type="dxa"/>
          </w:tcPr>
          <w:p w:rsidR="00A87AB0" w:rsidRDefault="00A87AB0" w:rsidP="00EA3274">
            <w:pPr>
              <w:tabs>
                <w:tab w:val="left" w:pos="567"/>
              </w:tabs>
              <w:spacing w:after="0" w:line="240" w:lineRule="auto"/>
              <w:ind w:left="0" w:firstLine="284"/>
              <w:rPr>
                <w:color w:val="auto"/>
                <w:szCs w:val="24"/>
              </w:rPr>
            </w:pPr>
            <w:r>
              <w:rPr>
                <w:color w:val="auto"/>
                <w:szCs w:val="24"/>
              </w:rPr>
              <w:t>Особенности организационно-технического обеспечения деятельности судей</w:t>
            </w:r>
          </w:p>
        </w:tc>
        <w:tc>
          <w:tcPr>
            <w:tcW w:w="2120" w:type="dxa"/>
          </w:tcPr>
          <w:p w:rsidR="00A87AB0" w:rsidRDefault="00A87AB0" w:rsidP="00EA3274">
            <w:pPr>
              <w:spacing w:after="0" w:line="240" w:lineRule="auto"/>
              <w:ind w:left="0" w:hanging="104"/>
              <w:jc w:val="center"/>
              <w:rPr>
                <w:color w:val="auto"/>
                <w:szCs w:val="24"/>
              </w:rPr>
            </w:pPr>
            <w:r>
              <w:rPr>
                <w:color w:val="auto"/>
                <w:szCs w:val="24"/>
              </w:rPr>
              <w:t>2 семестр</w:t>
            </w:r>
          </w:p>
        </w:tc>
      </w:tr>
      <w:tr w:rsidR="0071360B" w:rsidRPr="00EA3274" w:rsidTr="00970B4D">
        <w:tc>
          <w:tcPr>
            <w:tcW w:w="7225" w:type="dxa"/>
          </w:tcPr>
          <w:p w:rsidR="0071360B" w:rsidRDefault="0071360B" w:rsidP="00EA3274">
            <w:pPr>
              <w:tabs>
                <w:tab w:val="left" w:pos="567"/>
              </w:tabs>
              <w:spacing w:after="0" w:line="240" w:lineRule="auto"/>
              <w:ind w:left="0" w:firstLine="284"/>
              <w:rPr>
                <w:color w:val="auto"/>
                <w:szCs w:val="24"/>
              </w:rPr>
            </w:pPr>
            <w:r>
              <w:rPr>
                <w:color w:val="auto"/>
                <w:szCs w:val="24"/>
              </w:rPr>
              <w:t>Правоохранительные и судебные органы</w:t>
            </w:r>
          </w:p>
        </w:tc>
        <w:tc>
          <w:tcPr>
            <w:tcW w:w="2120" w:type="dxa"/>
          </w:tcPr>
          <w:p w:rsidR="0071360B" w:rsidRDefault="0071360B" w:rsidP="00EA3274">
            <w:pPr>
              <w:spacing w:after="0" w:line="240" w:lineRule="auto"/>
              <w:ind w:left="0" w:hanging="104"/>
              <w:jc w:val="center"/>
              <w:rPr>
                <w:color w:val="auto"/>
                <w:szCs w:val="24"/>
              </w:rPr>
            </w:pPr>
            <w:r>
              <w:rPr>
                <w:color w:val="auto"/>
                <w:szCs w:val="24"/>
              </w:rPr>
              <w:t>2 семестр</w:t>
            </w:r>
          </w:p>
        </w:tc>
      </w:tr>
      <w:tr w:rsidR="00E270F7" w:rsidRPr="00EA3274" w:rsidTr="00970B4D">
        <w:tc>
          <w:tcPr>
            <w:tcW w:w="7225" w:type="dxa"/>
          </w:tcPr>
          <w:p w:rsidR="00E270F7" w:rsidRDefault="00E270F7" w:rsidP="00E270F7">
            <w:pPr>
              <w:tabs>
                <w:tab w:val="left" w:pos="567"/>
              </w:tabs>
              <w:spacing w:after="0" w:line="240" w:lineRule="auto"/>
              <w:ind w:left="0" w:firstLine="284"/>
              <w:rPr>
                <w:color w:val="auto"/>
                <w:szCs w:val="24"/>
              </w:rPr>
            </w:pPr>
            <w:r>
              <w:rPr>
                <w:color w:val="auto"/>
                <w:szCs w:val="24"/>
              </w:rPr>
              <w:t>Гражданский процесс</w:t>
            </w:r>
          </w:p>
        </w:tc>
        <w:tc>
          <w:tcPr>
            <w:tcW w:w="2120" w:type="dxa"/>
          </w:tcPr>
          <w:p w:rsidR="00E270F7" w:rsidRDefault="00E270F7" w:rsidP="00E270F7">
            <w:pPr>
              <w:spacing w:after="0" w:line="240" w:lineRule="auto"/>
              <w:ind w:left="0" w:hanging="104"/>
              <w:jc w:val="center"/>
              <w:rPr>
                <w:color w:val="auto"/>
                <w:szCs w:val="24"/>
              </w:rPr>
            </w:pPr>
            <w:r>
              <w:rPr>
                <w:color w:val="auto"/>
                <w:szCs w:val="24"/>
              </w:rPr>
              <w:t>1,2 семестр</w:t>
            </w:r>
          </w:p>
        </w:tc>
      </w:tr>
      <w:tr w:rsidR="00E270F7" w:rsidRPr="00EA3274" w:rsidTr="00970B4D">
        <w:tc>
          <w:tcPr>
            <w:tcW w:w="7225" w:type="dxa"/>
          </w:tcPr>
          <w:p w:rsidR="00E270F7" w:rsidRPr="00385EE9" w:rsidRDefault="00E270F7" w:rsidP="00E270F7">
            <w:pPr>
              <w:tabs>
                <w:tab w:val="left" w:pos="567"/>
              </w:tabs>
              <w:spacing w:after="0" w:line="240" w:lineRule="auto"/>
              <w:ind w:left="0" w:firstLine="284"/>
              <w:rPr>
                <w:color w:val="auto"/>
                <w:szCs w:val="24"/>
              </w:rPr>
            </w:pPr>
            <w:r>
              <w:rPr>
                <w:color w:val="auto"/>
                <w:szCs w:val="24"/>
              </w:rPr>
              <w:t>Уголовное право</w:t>
            </w:r>
          </w:p>
        </w:tc>
        <w:tc>
          <w:tcPr>
            <w:tcW w:w="2120" w:type="dxa"/>
          </w:tcPr>
          <w:p w:rsidR="00E270F7" w:rsidRPr="00961A78" w:rsidRDefault="00E270F7" w:rsidP="00E270F7">
            <w:pPr>
              <w:spacing w:after="0" w:line="240" w:lineRule="auto"/>
              <w:ind w:left="0" w:hanging="104"/>
              <w:jc w:val="center"/>
              <w:rPr>
                <w:color w:val="auto"/>
                <w:szCs w:val="24"/>
              </w:rPr>
            </w:pPr>
            <w:r>
              <w:rPr>
                <w:color w:val="auto"/>
                <w:szCs w:val="24"/>
              </w:rPr>
              <w:t>1,2 семестр</w:t>
            </w:r>
          </w:p>
        </w:tc>
      </w:tr>
      <w:tr w:rsidR="00E270F7" w:rsidRPr="00EA3274" w:rsidTr="00970B4D">
        <w:tc>
          <w:tcPr>
            <w:tcW w:w="7225" w:type="dxa"/>
          </w:tcPr>
          <w:p w:rsidR="00E270F7" w:rsidRPr="00385EE9" w:rsidRDefault="00E270F7" w:rsidP="00E270F7">
            <w:pPr>
              <w:tabs>
                <w:tab w:val="left" w:pos="567"/>
              </w:tabs>
              <w:spacing w:after="0" w:line="240" w:lineRule="auto"/>
              <w:ind w:left="0" w:firstLine="284"/>
              <w:rPr>
                <w:color w:val="auto"/>
                <w:szCs w:val="24"/>
              </w:rPr>
            </w:pPr>
            <w:r>
              <w:rPr>
                <w:color w:val="auto"/>
                <w:szCs w:val="24"/>
              </w:rPr>
              <w:t>Уголовный процесс</w:t>
            </w:r>
          </w:p>
        </w:tc>
        <w:tc>
          <w:tcPr>
            <w:tcW w:w="2120" w:type="dxa"/>
          </w:tcPr>
          <w:p w:rsidR="00E270F7" w:rsidRPr="00961A78" w:rsidRDefault="00E270F7" w:rsidP="00E270F7">
            <w:pPr>
              <w:spacing w:after="0" w:line="240" w:lineRule="auto"/>
              <w:ind w:left="0" w:hanging="104"/>
              <w:jc w:val="center"/>
              <w:rPr>
                <w:color w:val="auto"/>
                <w:szCs w:val="24"/>
              </w:rPr>
            </w:pPr>
            <w:r>
              <w:rPr>
                <w:color w:val="auto"/>
                <w:szCs w:val="24"/>
              </w:rPr>
              <w:t>1,2 семестр</w:t>
            </w:r>
          </w:p>
        </w:tc>
      </w:tr>
      <w:tr w:rsidR="00E270F7" w:rsidRPr="00EA3274" w:rsidTr="00970B4D">
        <w:tc>
          <w:tcPr>
            <w:tcW w:w="7225" w:type="dxa"/>
          </w:tcPr>
          <w:p w:rsidR="00E270F7" w:rsidRPr="00385EE9" w:rsidRDefault="00E270F7" w:rsidP="00E270F7">
            <w:pPr>
              <w:tabs>
                <w:tab w:val="left" w:pos="567"/>
              </w:tabs>
              <w:spacing w:after="0" w:line="240" w:lineRule="auto"/>
              <w:ind w:left="0" w:firstLine="284"/>
              <w:rPr>
                <w:color w:val="auto"/>
                <w:szCs w:val="24"/>
              </w:rPr>
            </w:pPr>
            <w:r w:rsidRPr="00385EE9">
              <w:rPr>
                <w:color w:val="auto"/>
                <w:szCs w:val="24"/>
              </w:rPr>
              <w:t>Судебное делопроизводство</w:t>
            </w:r>
          </w:p>
        </w:tc>
        <w:tc>
          <w:tcPr>
            <w:tcW w:w="2120" w:type="dxa"/>
          </w:tcPr>
          <w:p w:rsidR="00E270F7" w:rsidRPr="00961A78" w:rsidRDefault="00E270F7" w:rsidP="00E270F7">
            <w:pPr>
              <w:spacing w:after="0" w:line="240" w:lineRule="auto"/>
              <w:ind w:left="0" w:hanging="104"/>
              <w:jc w:val="center"/>
              <w:rPr>
                <w:color w:val="auto"/>
                <w:szCs w:val="24"/>
              </w:rPr>
            </w:pPr>
            <w:r w:rsidRPr="00961A78">
              <w:rPr>
                <w:color w:val="auto"/>
                <w:szCs w:val="24"/>
              </w:rPr>
              <w:t>1, 2 семестр</w:t>
            </w:r>
          </w:p>
        </w:tc>
      </w:tr>
      <w:tr w:rsidR="00E270F7" w:rsidRPr="00EA3274" w:rsidTr="00970B4D">
        <w:tc>
          <w:tcPr>
            <w:tcW w:w="7225" w:type="dxa"/>
          </w:tcPr>
          <w:p w:rsidR="00E270F7" w:rsidRPr="0071360B" w:rsidRDefault="00E270F7" w:rsidP="00E270F7">
            <w:pPr>
              <w:tabs>
                <w:tab w:val="left" w:pos="567"/>
              </w:tabs>
              <w:spacing w:after="0" w:line="240" w:lineRule="auto"/>
              <w:ind w:left="0" w:firstLine="284"/>
              <w:rPr>
                <w:color w:val="auto"/>
                <w:szCs w:val="24"/>
              </w:rPr>
            </w:pPr>
            <w:r w:rsidRPr="0071360B">
              <w:rPr>
                <w:color w:val="auto"/>
                <w:szCs w:val="24"/>
              </w:rPr>
              <w:t xml:space="preserve">Обеспечение рассмотрения судьей уголовных, гражданских дел и дел об административной правонарушении </w:t>
            </w:r>
          </w:p>
        </w:tc>
        <w:tc>
          <w:tcPr>
            <w:tcW w:w="2120" w:type="dxa"/>
          </w:tcPr>
          <w:p w:rsidR="00E270F7" w:rsidRPr="0071360B" w:rsidRDefault="00E270F7" w:rsidP="00E270F7">
            <w:pPr>
              <w:spacing w:after="0" w:line="240" w:lineRule="auto"/>
              <w:ind w:left="0" w:hanging="104"/>
              <w:jc w:val="center"/>
              <w:rPr>
                <w:color w:val="auto"/>
                <w:szCs w:val="24"/>
              </w:rPr>
            </w:pPr>
            <w:r w:rsidRPr="0071360B">
              <w:rPr>
                <w:color w:val="auto"/>
                <w:szCs w:val="24"/>
              </w:rPr>
              <w:t>1, 2 семестр</w:t>
            </w:r>
          </w:p>
        </w:tc>
      </w:tr>
    </w:tbl>
    <w:p w:rsidR="00A511BE" w:rsidRPr="00EA3274" w:rsidRDefault="00A511BE" w:rsidP="00EA3274">
      <w:pPr>
        <w:tabs>
          <w:tab w:val="left" w:pos="567"/>
        </w:tabs>
        <w:spacing w:after="0" w:line="240" w:lineRule="auto"/>
        <w:ind w:left="0" w:firstLine="284"/>
        <w:rPr>
          <w:szCs w:val="24"/>
        </w:rPr>
      </w:pPr>
    </w:p>
    <w:p w:rsidR="00A511BE" w:rsidRPr="00EA3274" w:rsidRDefault="00A511BE" w:rsidP="00EA3274">
      <w:pPr>
        <w:tabs>
          <w:tab w:val="left" w:pos="567"/>
        </w:tabs>
        <w:spacing w:after="0" w:line="240" w:lineRule="auto"/>
        <w:ind w:left="0" w:firstLine="284"/>
        <w:rPr>
          <w:b/>
          <w:szCs w:val="24"/>
        </w:rPr>
      </w:pPr>
      <w:r w:rsidRPr="00EA3274">
        <w:rPr>
          <w:b/>
          <w:szCs w:val="24"/>
        </w:rPr>
        <w:t>Вопросы и задания для проверки сформированности компетенции</w:t>
      </w:r>
    </w:p>
    <w:p w:rsidR="00577442" w:rsidRDefault="00577442" w:rsidP="00EA3274">
      <w:pPr>
        <w:tabs>
          <w:tab w:val="left" w:pos="567"/>
        </w:tabs>
        <w:spacing w:after="0" w:line="240" w:lineRule="auto"/>
        <w:ind w:left="0" w:firstLine="284"/>
        <w:rPr>
          <w:b/>
          <w:szCs w:val="24"/>
        </w:rPr>
      </w:pPr>
    </w:p>
    <w:p w:rsidR="00962EC1" w:rsidRPr="00385EE9" w:rsidRDefault="00962EC1" w:rsidP="00962EC1">
      <w:pPr>
        <w:pStyle w:val="1"/>
        <w:tabs>
          <w:tab w:val="left" w:pos="567"/>
        </w:tabs>
        <w:spacing w:line="240" w:lineRule="auto"/>
        <w:ind w:left="0" w:firstLine="284"/>
        <w:rPr>
          <w:color w:val="auto"/>
          <w:szCs w:val="24"/>
        </w:rPr>
      </w:pPr>
      <w:r w:rsidRPr="00385EE9">
        <w:rPr>
          <w:color w:val="auto"/>
          <w:szCs w:val="24"/>
        </w:rPr>
        <w:t>Дисциплина «</w:t>
      </w:r>
      <w:r w:rsidR="0071360B">
        <w:rPr>
          <w:color w:val="auto"/>
          <w:szCs w:val="24"/>
        </w:rPr>
        <w:t>Организация и осуществление кодификации законодательства в суде</w:t>
      </w:r>
      <w:r w:rsidRPr="00385EE9">
        <w:rPr>
          <w:color w:val="auto"/>
          <w:szCs w:val="24"/>
        </w:rPr>
        <w:t>»</w:t>
      </w:r>
    </w:p>
    <w:p w:rsidR="00962EC1" w:rsidRPr="00385EE9" w:rsidRDefault="00962EC1" w:rsidP="00962EC1">
      <w:pPr>
        <w:tabs>
          <w:tab w:val="left" w:pos="567"/>
        </w:tabs>
        <w:spacing w:after="0" w:line="240" w:lineRule="auto"/>
        <w:ind w:left="0" w:firstLine="284"/>
        <w:jc w:val="center"/>
        <w:rPr>
          <w:b/>
          <w:color w:val="auto"/>
          <w:szCs w:val="24"/>
          <w:lang w:bidi="en-US"/>
        </w:rPr>
      </w:pPr>
      <w:r w:rsidRPr="00385EE9">
        <w:rPr>
          <w:b/>
          <w:color w:val="auto"/>
          <w:szCs w:val="24"/>
        </w:rPr>
        <w:t>Объясните и аргументируйте</w:t>
      </w:r>
      <w:r w:rsidRPr="00385EE9">
        <w:rPr>
          <w:b/>
          <w:color w:val="auto"/>
          <w:szCs w:val="24"/>
          <w:lang w:bidi="en-US"/>
        </w:rPr>
        <w:t>использование в своей деятельности понятий, категорий, принципов:</w:t>
      </w:r>
    </w:p>
    <w:p w:rsidR="00634951" w:rsidRDefault="00634951" w:rsidP="0071360B">
      <w:pPr>
        <w:spacing w:after="0" w:line="240" w:lineRule="auto"/>
        <w:ind w:left="425" w:firstLine="284"/>
        <w:contextualSpacing/>
        <w:rPr>
          <w:rFonts w:eastAsia="Arial Unicode MS"/>
          <w:color w:val="auto"/>
          <w:szCs w:val="24"/>
          <w:lang w:eastAsia="en-US"/>
        </w:rPr>
      </w:pPr>
    </w:p>
    <w:p w:rsidR="00634951" w:rsidRPr="00634951" w:rsidRDefault="00634951" w:rsidP="00D779DC">
      <w:pPr>
        <w:spacing w:after="0" w:line="240" w:lineRule="auto"/>
        <w:ind w:left="0" w:firstLine="709"/>
        <w:contextualSpacing/>
        <w:rPr>
          <w:rFonts w:eastAsia="Arial Unicode MS"/>
          <w:color w:val="auto"/>
          <w:szCs w:val="24"/>
          <w:lang w:eastAsia="en-US"/>
        </w:rPr>
      </w:pPr>
      <w:bookmarkStart w:id="0" w:name="_Hlk160024213"/>
      <w:r>
        <w:rPr>
          <w:rFonts w:eastAsia="Arial Unicode MS"/>
          <w:color w:val="auto"/>
          <w:szCs w:val="24"/>
          <w:lang w:eastAsia="en-US"/>
        </w:rPr>
        <w:t xml:space="preserve">1. </w:t>
      </w:r>
      <w:r w:rsidRPr="00634951">
        <w:rPr>
          <w:rFonts w:eastAsia="Arial Unicode MS"/>
          <w:color w:val="auto"/>
          <w:szCs w:val="24"/>
          <w:lang w:eastAsia="en-US"/>
        </w:rPr>
        <w:t>Что происходит с нормативным правов</w:t>
      </w:r>
      <w:r>
        <w:rPr>
          <w:rFonts w:eastAsia="Arial Unicode MS"/>
          <w:color w:val="auto"/>
          <w:szCs w:val="24"/>
          <w:lang w:eastAsia="en-US"/>
        </w:rPr>
        <w:t>ым актом при полной утрате силы</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2. </w:t>
      </w:r>
      <w:r w:rsidRPr="00634951">
        <w:rPr>
          <w:rFonts w:eastAsia="Arial Unicode MS"/>
          <w:color w:val="auto"/>
          <w:szCs w:val="24"/>
          <w:lang w:eastAsia="en-US"/>
        </w:rPr>
        <w:t>Что происходит с нормативном актом если утрачивает силу структурная единица акта</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3. </w:t>
      </w:r>
      <w:r w:rsidRPr="00634951">
        <w:rPr>
          <w:rFonts w:eastAsia="Arial Unicode MS"/>
          <w:color w:val="auto"/>
          <w:szCs w:val="24"/>
          <w:lang w:eastAsia="en-US"/>
        </w:rPr>
        <w:t>Что происходит с нормативном актом при частичной утрате силы</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4. </w:t>
      </w:r>
      <w:r w:rsidRPr="00634951">
        <w:rPr>
          <w:rFonts w:eastAsia="Arial Unicode MS"/>
          <w:color w:val="auto"/>
          <w:szCs w:val="24"/>
          <w:lang w:eastAsia="en-US"/>
        </w:rPr>
        <w:t>Как ставятся отметки если изменения касались акта в целом и если изменения касались структурных единиц акта.</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5. </w:t>
      </w:r>
      <w:r w:rsidRPr="00634951">
        <w:rPr>
          <w:rFonts w:eastAsia="Arial Unicode MS"/>
          <w:color w:val="auto"/>
          <w:szCs w:val="24"/>
          <w:lang w:eastAsia="en-US"/>
        </w:rPr>
        <w:t>Что необходимо сделать при создании новой редакции структурной единицы акта</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6. </w:t>
      </w:r>
      <w:r w:rsidRPr="00634951">
        <w:rPr>
          <w:rFonts w:eastAsia="Arial Unicode MS"/>
          <w:color w:val="auto"/>
          <w:szCs w:val="24"/>
          <w:lang w:eastAsia="en-US"/>
        </w:rPr>
        <w:t>Что происходит при замене в акте отдельных слов, словосочетаний и цифр в акте</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7. </w:t>
      </w:r>
      <w:r w:rsidRPr="00634951">
        <w:rPr>
          <w:rFonts w:eastAsia="Arial Unicode MS"/>
          <w:color w:val="auto"/>
          <w:szCs w:val="24"/>
          <w:lang w:eastAsia="en-US"/>
        </w:rPr>
        <w:t xml:space="preserve">Что происходит если изменения в акте определены условием </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8. </w:t>
      </w:r>
      <w:r w:rsidRPr="00634951">
        <w:rPr>
          <w:rFonts w:eastAsia="Arial Unicode MS"/>
          <w:color w:val="auto"/>
          <w:szCs w:val="24"/>
          <w:lang w:eastAsia="en-US"/>
        </w:rPr>
        <w:t>Когда в акт вносится отметка «СМТ» - «смотри также»</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9. </w:t>
      </w:r>
      <w:r w:rsidRPr="00634951">
        <w:rPr>
          <w:rFonts w:eastAsia="Arial Unicode MS"/>
          <w:color w:val="auto"/>
          <w:szCs w:val="24"/>
          <w:lang w:eastAsia="en-US"/>
        </w:rPr>
        <w:t>Как вносятся отметки в контрольные экземпляры нормативных правовых актов</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10. </w:t>
      </w:r>
      <w:r w:rsidRPr="00634951">
        <w:rPr>
          <w:rFonts w:eastAsia="Arial Unicode MS"/>
          <w:color w:val="auto"/>
          <w:szCs w:val="24"/>
          <w:lang w:eastAsia="en-US"/>
        </w:rPr>
        <w:t>Какие отметки делаются в контрольный экземпляр нормативного правового акта</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11. </w:t>
      </w:r>
      <w:r w:rsidRPr="00634951">
        <w:rPr>
          <w:rFonts w:eastAsia="Arial Unicode MS"/>
          <w:color w:val="auto"/>
          <w:szCs w:val="24"/>
          <w:lang w:eastAsia="en-US"/>
        </w:rPr>
        <w:t>Какие сведения должны содержаться на вклейке с текстами изменений и дополнений  нормативного правового акта</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12. </w:t>
      </w:r>
      <w:r w:rsidRPr="00634951">
        <w:rPr>
          <w:rFonts w:eastAsia="Arial Unicode MS"/>
          <w:color w:val="auto"/>
          <w:szCs w:val="24"/>
          <w:lang w:eastAsia="en-US"/>
        </w:rPr>
        <w:t>Какие сокращения могут быть использованы при внесении отметок об официальных источниках опубликования</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13. </w:t>
      </w:r>
      <w:r w:rsidRPr="00634951">
        <w:rPr>
          <w:rFonts w:eastAsia="Arial Unicode MS"/>
          <w:color w:val="auto"/>
          <w:szCs w:val="24"/>
          <w:lang w:eastAsia="en-US"/>
        </w:rPr>
        <w:t>Как следует писать наименования при указании сведений об официальных изданиях отдельных федеральных органов исполнительной власти</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14. </w:t>
      </w:r>
      <w:r w:rsidRPr="00634951">
        <w:rPr>
          <w:rFonts w:eastAsia="Arial Unicode MS"/>
          <w:color w:val="auto"/>
          <w:szCs w:val="24"/>
          <w:lang w:eastAsia="en-US"/>
        </w:rPr>
        <w:t>Что происходит с контрольным экземпляром при получении нового издания кодекса</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15. </w:t>
      </w:r>
      <w:r w:rsidRPr="00634951">
        <w:rPr>
          <w:rFonts w:eastAsia="Arial Unicode MS"/>
          <w:color w:val="auto"/>
          <w:szCs w:val="24"/>
          <w:lang w:eastAsia="en-US"/>
        </w:rPr>
        <w:t>Как хранятся поступающие в судебный участок нормативные акты, официальные и другие издания, юридические журналы и литература</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16. </w:t>
      </w:r>
      <w:r w:rsidRPr="00634951">
        <w:rPr>
          <w:rFonts w:eastAsia="Arial Unicode MS"/>
          <w:color w:val="auto"/>
          <w:szCs w:val="24"/>
          <w:lang w:eastAsia="en-US"/>
        </w:rPr>
        <w:t>Как регистрируются  в суде официальные и другие издания, юридические журналы</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17. </w:t>
      </w:r>
      <w:r w:rsidRPr="00634951">
        <w:rPr>
          <w:rFonts w:eastAsia="Arial Unicode MS"/>
          <w:color w:val="auto"/>
          <w:szCs w:val="24"/>
          <w:lang w:eastAsia="en-US"/>
        </w:rPr>
        <w:t xml:space="preserve">Как происходит учёт юридической литературы </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18. </w:t>
      </w:r>
      <w:r w:rsidRPr="00634951">
        <w:rPr>
          <w:rFonts w:eastAsia="Arial Unicode MS"/>
          <w:color w:val="auto"/>
          <w:szCs w:val="24"/>
          <w:lang w:eastAsia="en-US"/>
        </w:rPr>
        <w:t>Как хранятся издания газетного формата («Российская газета», «Липецкая газета»)</w:t>
      </w:r>
    </w:p>
    <w:p w:rsidR="00634951" w:rsidRPr="00634951"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19. </w:t>
      </w:r>
      <w:r w:rsidRPr="00634951">
        <w:rPr>
          <w:rFonts w:eastAsia="Arial Unicode MS"/>
          <w:color w:val="auto"/>
          <w:szCs w:val="24"/>
          <w:lang w:eastAsia="en-US"/>
        </w:rPr>
        <w:t>Как хранятся издания журнального формата</w:t>
      </w:r>
    </w:p>
    <w:p w:rsidR="00634951" w:rsidRPr="0071360B" w:rsidRDefault="00634951" w:rsidP="00D779DC">
      <w:pPr>
        <w:spacing w:after="0" w:line="240" w:lineRule="auto"/>
        <w:ind w:left="0" w:firstLine="709"/>
        <w:contextualSpacing/>
        <w:rPr>
          <w:rFonts w:eastAsia="Arial Unicode MS"/>
          <w:color w:val="auto"/>
          <w:szCs w:val="24"/>
          <w:lang w:eastAsia="en-US"/>
        </w:rPr>
      </w:pPr>
      <w:r>
        <w:rPr>
          <w:rFonts w:eastAsia="Arial Unicode MS"/>
          <w:color w:val="auto"/>
          <w:szCs w:val="24"/>
          <w:lang w:eastAsia="en-US"/>
        </w:rPr>
        <w:t xml:space="preserve">20. </w:t>
      </w:r>
      <w:r w:rsidRPr="00634951">
        <w:rPr>
          <w:rFonts w:eastAsia="Arial Unicode MS"/>
          <w:color w:val="auto"/>
          <w:szCs w:val="24"/>
          <w:lang w:eastAsia="en-US"/>
        </w:rPr>
        <w:t>Как происходит выдача юридической литературы в пользование</w:t>
      </w:r>
    </w:p>
    <w:p w:rsidR="00962EC1" w:rsidRDefault="00962EC1" w:rsidP="00EA3274">
      <w:pPr>
        <w:tabs>
          <w:tab w:val="left" w:pos="567"/>
        </w:tabs>
        <w:spacing w:after="0" w:line="240" w:lineRule="auto"/>
        <w:ind w:left="0" w:firstLine="284"/>
        <w:rPr>
          <w:b/>
          <w:szCs w:val="24"/>
        </w:rPr>
      </w:pPr>
    </w:p>
    <w:tbl>
      <w:tblPr>
        <w:tblStyle w:val="a7"/>
        <w:tblW w:w="10598" w:type="dxa"/>
        <w:tblLook w:val="04A0" w:firstRow="1" w:lastRow="0" w:firstColumn="1" w:lastColumn="0" w:noHBand="0" w:noVBand="1"/>
      </w:tblPr>
      <w:tblGrid>
        <w:gridCol w:w="3189"/>
        <w:gridCol w:w="7409"/>
      </w:tblGrid>
      <w:tr w:rsidR="003B176E" w:rsidRPr="00EA3274" w:rsidTr="00970B4D">
        <w:tc>
          <w:tcPr>
            <w:tcW w:w="3189" w:type="dxa"/>
          </w:tcPr>
          <w:p w:rsidR="003B176E" w:rsidRPr="00EA3274" w:rsidRDefault="003B176E" w:rsidP="00970B4D">
            <w:pPr>
              <w:tabs>
                <w:tab w:val="left" w:pos="567"/>
              </w:tabs>
              <w:spacing w:after="0" w:line="240" w:lineRule="auto"/>
              <w:ind w:left="0" w:firstLine="284"/>
              <w:rPr>
                <w:szCs w:val="24"/>
              </w:rPr>
            </w:pPr>
            <w:r w:rsidRPr="00EA3274">
              <w:rPr>
                <w:szCs w:val="24"/>
              </w:rPr>
              <w:t>Вопрос</w:t>
            </w:r>
          </w:p>
        </w:tc>
        <w:tc>
          <w:tcPr>
            <w:tcW w:w="7409" w:type="dxa"/>
          </w:tcPr>
          <w:p w:rsidR="003B176E" w:rsidRPr="00EA3274" w:rsidRDefault="003B176E" w:rsidP="00970B4D">
            <w:pPr>
              <w:tabs>
                <w:tab w:val="left" w:pos="567"/>
              </w:tabs>
              <w:spacing w:after="0" w:line="240" w:lineRule="auto"/>
              <w:ind w:left="0" w:firstLine="284"/>
              <w:rPr>
                <w:szCs w:val="24"/>
              </w:rPr>
            </w:pPr>
            <w:r w:rsidRPr="00EA3274">
              <w:rPr>
                <w:szCs w:val="24"/>
              </w:rPr>
              <w:t>Ответ</w:t>
            </w:r>
          </w:p>
        </w:tc>
      </w:tr>
      <w:tr w:rsidR="0071360B" w:rsidRPr="00EA3274" w:rsidTr="00970B4D">
        <w:tc>
          <w:tcPr>
            <w:tcW w:w="3189" w:type="dxa"/>
          </w:tcPr>
          <w:p w:rsidR="0071360B" w:rsidRPr="00555985" w:rsidRDefault="00555985" w:rsidP="007A6FE3">
            <w:pPr>
              <w:pStyle w:val="a3"/>
              <w:numPr>
                <w:ilvl w:val="0"/>
                <w:numId w:val="1"/>
              </w:numPr>
              <w:tabs>
                <w:tab w:val="left" w:pos="567"/>
              </w:tabs>
              <w:ind w:left="0" w:firstLine="284"/>
              <w:jc w:val="both"/>
              <w:rPr>
                <w:sz w:val="24"/>
              </w:rPr>
            </w:pPr>
            <w:r>
              <w:rPr>
                <w:sz w:val="24"/>
              </w:rPr>
              <w:t>Что происходит с нормативным правовым</w:t>
            </w:r>
            <w:r w:rsidR="0071360B" w:rsidRPr="00555985">
              <w:rPr>
                <w:sz w:val="24"/>
              </w:rPr>
              <w:t xml:space="preserve"> актом при полной утрате </w:t>
            </w:r>
            <w:r w:rsidR="0071360B" w:rsidRPr="00555985">
              <w:rPr>
                <w:sz w:val="24"/>
              </w:rPr>
              <w:lastRenderedPageBreak/>
              <w:t xml:space="preserve">силы </w:t>
            </w:r>
          </w:p>
        </w:tc>
        <w:tc>
          <w:tcPr>
            <w:tcW w:w="7409" w:type="dxa"/>
          </w:tcPr>
          <w:p w:rsidR="0071360B" w:rsidRPr="00555985" w:rsidRDefault="0071360B" w:rsidP="00555985">
            <w:pPr>
              <w:spacing w:after="0" w:line="240" w:lineRule="auto"/>
              <w:ind w:left="0" w:firstLine="100"/>
              <w:rPr>
                <w:sz w:val="24"/>
                <w:szCs w:val="24"/>
              </w:rPr>
            </w:pPr>
            <w:r w:rsidRPr="00555985">
              <w:rPr>
                <w:sz w:val="24"/>
                <w:szCs w:val="24"/>
              </w:rPr>
              <w:lastRenderedPageBreak/>
              <w:t>При полной утрате силы нормативн</w:t>
            </w:r>
            <w:r w:rsidR="00970B4D" w:rsidRPr="00555985">
              <w:rPr>
                <w:sz w:val="24"/>
                <w:szCs w:val="24"/>
              </w:rPr>
              <w:t>ого</w:t>
            </w:r>
            <w:r w:rsidR="00555985">
              <w:rPr>
                <w:sz w:val="24"/>
                <w:szCs w:val="24"/>
              </w:rPr>
              <w:t xml:space="preserve"> правового</w:t>
            </w:r>
            <w:r w:rsidRPr="00555985">
              <w:rPr>
                <w:sz w:val="24"/>
                <w:szCs w:val="24"/>
              </w:rPr>
              <w:t xml:space="preserve"> акт</w:t>
            </w:r>
            <w:r w:rsidR="00970B4D" w:rsidRPr="00555985">
              <w:rPr>
                <w:sz w:val="24"/>
                <w:szCs w:val="24"/>
              </w:rPr>
              <w:t>а</w:t>
            </w:r>
            <w:r w:rsidR="00555985">
              <w:rPr>
                <w:sz w:val="24"/>
                <w:szCs w:val="24"/>
              </w:rPr>
              <w:t xml:space="preserve"> он становится недействительным – то есть перестает выступать в качестве регулятора общественных отношений, то есть не является </w:t>
            </w:r>
            <w:r w:rsidR="00555985">
              <w:rPr>
                <w:sz w:val="24"/>
                <w:szCs w:val="24"/>
              </w:rPr>
              <w:lastRenderedPageBreak/>
              <w:t>законным и не применяется в практике</w:t>
            </w:r>
            <w:r w:rsidR="00970B4D" w:rsidRPr="00555985">
              <w:rPr>
                <w:sz w:val="24"/>
                <w:szCs w:val="24"/>
              </w:rPr>
              <w:t xml:space="preserve"> а </w:t>
            </w:r>
            <w:r w:rsidRPr="00555985">
              <w:rPr>
                <w:sz w:val="24"/>
                <w:szCs w:val="24"/>
              </w:rPr>
              <w:t xml:space="preserve">все листы с текстом акта перечеркиваются по диагонали непрерывной линией, </w:t>
            </w:r>
            <w:r w:rsidR="00555985" w:rsidRPr="00555985">
              <w:rPr>
                <w:sz w:val="24"/>
                <w:szCs w:val="24"/>
              </w:rPr>
              <w:t>правоотношения</w:t>
            </w:r>
          </w:p>
        </w:tc>
      </w:tr>
      <w:tr w:rsidR="0071360B" w:rsidRPr="00EA3274" w:rsidTr="00970B4D">
        <w:tc>
          <w:tcPr>
            <w:tcW w:w="3189" w:type="dxa"/>
          </w:tcPr>
          <w:p w:rsidR="0071360B" w:rsidRPr="00EA3274" w:rsidRDefault="0071360B" w:rsidP="007A6FE3">
            <w:pPr>
              <w:pStyle w:val="a3"/>
              <w:numPr>
                <w:ilvl w:val="0"/>
                <w:numId w:val="1"/>
              </w:numPr>
              <w:tabs>
                <w:tab w:val="left" w:pos="567"/>
              </w:tabs>
              <w:ind w:left="0" w:firstLine="284"/>
              <w:jc w:val="both"/>
            </w:pPr>
            <w:r w:rsidRPr="0096150A">
              <w:lastRenderedPageBreak/>
              <w:t>Что происходит с нормативном актом если утрачивает силу структурная единица акта</w:t>
            </w:r>
          </w:p>
        </w:tc>
        <w:tc>
          <w:tcPr>
            <w:tcW w:w="7409" w:type="dxa"/>
          </w:tcPr>
          <w:p w:rsidR="0071360B" w:rsidRPr="00555985" w:rsidRDefault="0071360B" w:rsidP="00555985">
            <w:pPr>
              <w:spacing w:after="0" w:line="240" w:lineRule="auto"/>
              <w:ind w:left="0" w:firstLine="0"/>
            </w:pPr>
            <w:r w:rsidRPr="0096150A">
              <w:t xml:space="preserve">Если утрачивает силу структурная единица акта (статья, пункт, подпункт, абзац), то </w:t>
            </w:r>
            <w:r w:rsidR="00555985">
              <w:t xml:space="preserve">нормативный акт не может быть применен как прежний. </w:t>
            </w:r>
            <w:r w:rsidR="00555985" w:rsidRPr="00555985">
              <w:t>В таком случае, может быть предпринята процедура изменения или дополнения акта, чтобы соотв</w:t>
            </w:r>
            <w:r w:rsidR="00555985">
              <w:t>етствовать измененной структуре, либо акт может быть признан полностью утратившим силу.</w:t>
            </w:r>
          </w:p>
        </w:tc>
      </w:tr>
      <w:tr w:rsidR="0071360B" w:rsidRPr="00EA3274" w:rsidTr="00970B4D">
        <w:tc>
          <w:tcPr>
            <w:tcW w:w="3189" w:type="dxa"/>
          </w:tcPr>
          <w:p w:rsidR="0071360B" w:rsidRPr="00EA3274" w:rsidRDefault="0071360B" w:rsidP="007A6FE3">
            <w:pPr>
              <w:pStyle w:val="a3"/>
              <w:numPr>
                <w:ilvl w:val="0"/>
                <w:numId w:val="1"/>
              </w:numPr>
              <w:tabs>
                <w:tab w:val="left" w:pos="567"/>
              </w:tabs>
              <w:ind w:left="0" w:firstLine="284"/>
              <w:jc w:val="both"/>
            </w:pPr>
            <w:r w:rsidRPr="00F1467B">
              <w:t>Что происходит с нормативном актом при частичной утрате силы</w:t>
            </w:r>
          </w:p>
        </w:tc>
        <w:tc>
          <w:tcPr>
            <w:tcW w:w="7409" w:type="dxa"/>
          </w:tcPr>
          <w:p w:rsidR="0071360B" w:rsidRPr="00EA3274" w:rsidRDefault="0071360B" w:rsidP="003D4E89">
            <w:pPr>
              <w:spacing w:after="0" w:line="240" w:lineRule="auto"/>
              <w:ind w:left="0" w:firstLine="100"/>
              <w:rPr>
                <w:bCs/>
                <w:color w:val="000000" w:themeColor="text1"/>
                <w:szCs w:val="24"/>
              </w:rPr>
            </w:pPr>
            <w:r w:rsidRPr="00F1467B">
              <w:t xml:space="preserve">При частичной утрате силы </w:t>
            </w:r>
            <w:r w:rsidR="00555985">
              <w:t xml:space="preserve">нормативным </w:t>
            </w:r>
            <w:r w:rsidRPr="00F1467B">
              <w:t>актом</w:t>
            </w:r>
            <w:r w:rsidR="00555985">
              <w:t xml:space="preserve"> его действие прекращается не полностью, а только в области некоторых </w:t>
            </w:r>
            <w:r w:rsidR="003D4E89">
              <w:t>его положений или некоторых областей применения. В таких случаях необходимо внесение изменений в нормативный правовой акт, исключающее положения статей, утративших силу.</w:t>
            </w:r>
          </w:p>
        </w:tc>
      </w:tr>
      <w:tr w:rsidR="0071360B" w:rsidRPr="00EA3274" w:rsidTr="003D4E89">
        <w:trPr>
          <w:trHeight w:val="1274"/>
        </w:trPr>
        <w:tc>
          <w:tcPr>
            <w:tcW w:w="3189" w:type="dxa"/>
          </w:tcPr>
          <w:p w:rsidR="0071360B" w:rsidRPr="00EA3274" w:rsidRDefault="0071360B" w:rsidP="007A6FE3">
            <w:pPr>
              <w:pStyle w:val="a3"/>
              <w:numPr>
                <w:ilvl w:val="0"/>
                <w:numId w:val="1"/>
              </w:numPr>
              <w:tabs>
                <w:tab w:val="left" w:pos="284"/>
                <w:tab w:val="left" w:pos="426"/>
                <w:tab w:val="left" w:pos="567"/>
              </w:tabs>
              <w:ind w:left="0" w:firstLine="284"/>
              <w:jc w:val="both"/>
              <w:rPr>
                <w:bCs/>
                <w:color w:val="000000" w:themeColor="text1"/>
              </w:rPr>
            </w:pPr>
            <w:r w:rsidRPr="00327245">
              <w:t>Как ставятся отметки если изменения касались акта в целом и если изменения касались структурных единиц акта.</w:t>
            </w:r>
          </w:p>
        </w:tc>
        <w:tc>
          <w:tcPr>
            <w:tcW w:w="7409" w:type="dxa"/>
          </w:tcPr>
          <w:p w:rsidR="0071360B" w:rsidRPr="003D4E89" w:rsidRDefault="003D4E89" w:rsidP="003D4E89">
            <w:pPr>
              <w:spacing w:after="0" w:line="240" w:lineRule="auto"/>
              <w:ind w:left="0" w:firstLine="0"/>
            </w:pPr>
            <w:r>
              <w:t>Е</w:t>
            </w:r>
            <w:r w:rsidRPr="00327245">
              <w:t>сли изменения касались акта в целом и если изменения касались структурных единиц акта</w:t>
            </w:r>
            <w:r>
              <w:t>, то</w:t>
            </w:r>
            <w:r w:rsidRPr="00327245">
              <w:t xml:space="preserve"> </w:t>
            </w:r>
            <w:r>
              <w:t>ставятся о</w:t>
            </w:r>
            <w:r w:rsidRPr="00327245">
              <w:t>тметки</w:t>
            </w:r>
            <w:r>
              <w:t xml:space="preserve"> продления действия акта, распределения, приостановления действия, возобновления действия </w:t>
            </w:r>
            <w:r w:rsidR="0071360B" w:rsidRPr="00327245">
              <w:t>в верхней части первого листа, если изменения касались акта в целом, или на полях, если изменения касались структурных единиц акта.</w:t>
            </w:r>
          </w:p>
        </w:tc>
      </w:tr>
      <w:tr w:rsidR="0071360B" w:rsidRPr="00EA3274" w:rsidTr="00970B4D">
        <w:tc>
          <w:tcPr>
            <w:tcW w:w="3189" w:type="dxa"/>
          </w:tcPr>
          <w:p w:rsidR="0071360B" w:rsidRPr="00EA3274" w:rsidRDefault="0071360B" w:rsidP="007A6FE3">
            <w:pPr>
              <w:pStyle w:val="a3"/>
              <w:numPr>
                <w:ilvl w:val="0"/>
                <w:numId w:val="1"/>
              </w:numPr>
              <w:tabs>
                <w:tab w:val="left" w:pos="567"/>
              </w:tabs>
              <w:ind w:left="0" w:firstLine="284"/>
              <w:jc w:val="both"/>
              <w:rPr>
                <w:bCs/>
                <w:color w:val="000000"/>
              </w:rPr>
            </w:pPr>
            <w:r w:rsidRPr="00405313">
              <w:t xml:space="preserve">Что </w:t>
            </w:r>
            <w:r w:rsidR="007A6FE3">
              <w:t>необходимо сделать</w:t>
            </w:r>
            <w:r w:rsidRPr="00405313">
              <w:t xml:space="preserve"> при создании новой редакции структурной единицы акта</w:t>
            </w:r>
          </w:p>
        </w:tc>
        <w:tc>
          <w:tcPr>
            <w:tcW w:w="7409" w:type="dxa"/>
          </w:tcPr>
          <w:p w:rsidR="0071360B" w:rsidRPr="007A6FE3" w:rsidRDefault="0071360B" w:rsidP="007A6FE3">
            <w:pPr>
              <w:spacing w:after="0" w:line="240" w:lineRule="auto"/>
              <w:ind w:left="0" w:firstLine="100"/>
            </w:pPr>
            <w:r w:rsidRPr="00405313">
              <w:t>При создании новой редакции структурной единицы акта</w:t>
            </w:r>
            <w:r w:rsidR="007A6FE3">
              <w:t xml:space="preserve"> необходимо</w:t>
            </w:r>
            <w:r w:rsidRPr="00405313">
              <w:t xml:space="preserve"> пунктирной линией по диагонали перечеркивается прежний текст, и на полях, напротив измененной структурной единицы, делается запись</w:t>
            </w:r>
            <w:r w:rsidR="003D4E89">
              <w:t xml:space="preserve"> об изложении статьи, абзаца или других составных частей акта в новой редакции.</w:t>
            </w:r>
          </w:p>
        </w:tc>
      </w:tr>
      <w:tr w:rsidR="0071360B" w:rsidRPr="007A6FE3" w:rsidTr="00970B4D">
        <w:tc>
          <w:tcPr>
            <w:tcW w:w="3189" w:type="dxa"/>
          </w:tcPr>
          <w:p w:rsidR="0071360B" w:rsidRPr="008E6C17" w:rsidRDefault="008E6C17" w:rsidP="007A6FE3">
            <w:pPr>
              <w:pStyle w:val="a3"/>
              <w:numPr>
                <w:ilvl w:val="0"/>
                <w:numId w:val="1"/>
              </w:numPr>
              <w:tabs>
                <w:tab w:val="left" w:pos="567"/>
              </w:tabs>
              <w:ind w:left="0" w:firstLine="284"/>
              <w:jc w:val="both"/>
            </w:pPr>
            <w:r w:rsidRPr="008E6C17">
              <w:t>Что происходит п</w:t>
            </w:r>
            <w:r w:rsidR="0071360B" w:rsidRPr="008E6C17">
              <w:t>ри замене в акте отдельных слов, словосочетаний и цифр в акте</w:t>
            </w:r>
          </w:p>
        </w:tc>
        <w:tc>
          <w:tcPr>
            <w:tcW w:w="7409" w:type="dxa"/>
          </w:tcPr>
          <w:p w:rsidR="0071360B" w:rsidRPr="008E6C17" w:rsidRDefault="0071360B" w:rsidP="008E6C17">
            <w:pPr>
              <w:spacing w:after="0" w:line="240" w:lineRule="auto"/>
              <w:ind w:left="0" w:firstLine="100"/>
              <w:rPr>
                <w:bCs/>
                <w:color w:val="auto"/>
                <w:szCs w:val="24"/>
              </w:rPr>
            </w:pPr>
            <w:r w:rsidRPr="008E6C17">
              <w:rPr>
                <w:color w:val="auto"/>
              </w:rPr>
              <w:t>При замене в акте отдельных слов, словосочетаний и цифр прямой горизонтальной линией зачеркиваются прежние слова, словосочетания, цифры и над зачеркнутыми вписываются новые. На полях, напротив внесенных измене</w:t>
            </w:r>
            <w:r w:rsidR="008E6C17" w:rsidRPr="008E6C17">
              <w:rPr>
                <w:color w:val="auto"/>
              </w:rPr>
              <w:t>ний, делается запись «замена слов»</w:t>
            </w:r>
            <w:r w:rsidRPr="008E6C17">
              <w:rPr>
                <w:color w:val="auto"/>
              </w:rPr>
              <w:t>. Прежние слова, словосочетания или цифры зачеркиваются таким образом, чтобы их можно было прочитать, воспроизвести.</w:t>
            </w:r>
          </w:p>
        </w:tc>
      </w:tr>
      <w:tr w:rsidR="0071360B" w:rsidRPr="007A6FE3" w:rsidTr="00970B4D">
        <w:tc>
          <w:tcPr>
            <w:tcW w:w="3189" w:type="dxa"/>
          </w:tcPr>
          <w:p w:rsidR="0071360B" w:rsidRPr="008E6C17" w:rsidRDefault="0071360B" w:rsidP="008E6C17">
            <w:pPr>
              <w:pStyle w:val="a3"/>
              <w:numPr>
                <w:ilvl w:val="0"/>
                <w:numId w:val="1"/>
              </w:numPr>
              <w:tabs>
                <w:tab w:val="left" w:pos="567"/>
              </w:tabs>
              <w:ind w:left="0" w:firstLine="284"/>
              <w:jc w:val="both"/>
            </w:pPr>
            <w:r w:rsidRPr="008E6C17">
              <w:t xml:space="preserve">Что происходит если изменения в акте определены условием </w:t>
            </w:r>
          </w:p>
        </w:tc>
        <w:tc>
          <w:tcPr>
            <w:tcW w:w="7409" w:type="dxa"/>
          </w:tcPr>
          <w:p w:rsidR="0071360B" w:rsidRPr="008E6C17" w:rsidRDefault="0071360B" w:rsidP="008E6C17">
            <w:pPr>
              <w:spacing w:after="0" w:line="240" w:lineRule="auto"/>
              <w:ind w:left="0" w:firstLine="0"/>
              <w:rPr>
                <w:color w:val="auto"/>
              </w:rPr>
            </w:pPr>
            <w:r w:rsidRPr="008E6C17">
              <w:rPr>
                <w:color w:val="auto"/>
              </w:rPr>
              <w:t xml:space="preserve">Если изменения в </w:t>
            </w:r>
            <w:r w:rsidR="008E6C17" w:rsidRPr="008E6C17">
              <w:rPr>
                <w:color w:val="auto"/>
              </w:rPr>
              <w:t xml:space="preserve">нормативном правовом </w:t>
            </w:r>
            <w:r w:rsidRPr="008E6C17">
              <w:rPr>
                <w:color w:val="auto"/>
              </w:rPr>
              <w:t>акте определены</w:t>
            </w:r>
            <w:r w:rsidR="008E6C17" w:rsidRPr="008E6C17">
              <w:rPr>
                <w:color w:val="auto"/>
              </w:rPr>
              <w:t xml:space="preserve"> каким-либо</w:t>
            </w:r>
            <w:r w:rsidRPr="008E6C17">
              <w:rPr>
                <w:color w:val="auto"/>
              </w:rPr>
              <w:t xml:space="preserve"> условием</w:t>
            </w:r>
            <w:r w:rsidR="008E6C17" w:rsidRPr="008E6C17">
              <w:rPr>
                <w:color w:val="auto"/>
              </w:rPr>
              <w:t xml:space="preserve">, например </w:t>
            </w:r>
            <w:r w:rsidRPr="008E6C17">
              <w:rPr>
                <w:color w:val="auto"/>
              </w:rPr>
              <w:t>моментом наступления оп</w:t>
            </w:r>
            <w:r w:rsidR="008E6C17" w:rsidRPr="008E6C17">
              <w:rPr>
                <w:color w:val="auto"/>
              </w:rPr>
              <w:t>ределенной даты, события и т.п.</w:t>
            </w:r>
            <w:r w:rsidRPr="008E6C17">
              <w:rPr>
                <w:color w:val="auto"/>
              </w:rPr>
              <w:t xml:space="preserve">, то записи на акте делаются по общим правилам с указанием на </w:t>
            </w:r>
            <w:r w:rsidR="008E6C17" w:rsidRPr="008E6C17">
              <w:rPr>
                <w:color w:val="auto"/>
              </w:rPr>
              <w:t xml:space="preserve">это конкретное </w:t>
            </w:r>
            <w:r w:rsidRPr="008E6C17">
              <w:rPr>
                <w:color w:val="auto"/>
              </w:rPr>
              <w:t>условие</w:t>
            </w:r>
            <w:r w:rsidR="008E6C17" w:rsidRPr="008E6C17">
              <w:rPr>
                <w:color w:val="auto"/>
              </w:rPr>
              <w:t>, например указание, что изменения в правовом акте вступают в силу с конкретного дня, даты, месяца и года</w:t>
            </w:r>
          </w:p>
        </w:tc>
      </w:tr>
      <w:tr w:rsidR="0071360B" w:rsidRPr="007A6FE3" w:rsidTr="00970B4D">
        <w:tc>
          <w:tcPr>
            <w:tcW w:w="3189" w:type="dxa"/>
          </w:tcPr>
          <w:p w:rsidR="0071360B" w:rsidRPr="008E6C17" w:rsidRDefault="0071360B" w:rsidP="007A6FE3">
            <w:pPr>
              <w:pStyle w:val="a3"/>
              <w:numPr>
                <w:ilvl w:val="0"/>
                <w:numId w:val="1"/>
              </w:numPr>
              <w:tabs>
                <w:tab w:val="left" w:pos="567"/>
              </w:tabs>
              <w:ind w:left="0" w:firstLine="284"/>
              <w:jc w:val="both"/>
            </w:pPr>
            <w:r w:rsidRPr="008E6C17">
              <w:t>Когда в акт вносится отметка «</w:t>
            </w:r>
            <w:r w:rsidR="00F77B0B" w:rsidRPr="008E6C17">
              <w:t>СМТ</w:t>
            </w:r>
            <w:r w:rsidRPr="008E6C17">
              <w:t>»</w:t>
            </w:r>
            <w:r w:rsidR="008E6C17" w:rsidRPr="008E6C17">
              <w:t xml:space="preserve"> - «смотри также»</w:t>
            </w:r>
          </w:p>
        </w:tc>
        <w:tc>
          <w:tcPr>
            <w:tcW w:w="7409" w:type="dxa"/>
          </w:tcPr>
          <w:p w:rsidR="0071360B" w:rsidRPr="008E6C17" w:rsidRDefault="0071360B" w:rsidP="008E6C17">
            <w:pPr>
              <w:spacing w:after="0" w:line="240" w:lineRule="auto"/>
              <w:ind w:left="0" w:firstLine="100"/>
              <w:rPr>
                <w:color w:val="auto"/>
              </w:rPr>
            </w:pPr>
            <w:r w:rsidRPr="008E6C17">
              <w:rPr>
                <w:color w:val="auto"/>
              </w:rPr>
              <w:t>Отметка «</w:t>
            </w:r>
            <w:r w:rsidR="00F77B0B" w:rsidRPr="008E6C17">
              <w:rPr>
                <w:color w:val="auto"/>
              </w:rPr>
              <w:t>СМТ</w:t>
            </w:r>
            <w:r w:rsidRPr="008E6C17">
              <w:rPr>
                <w:color w:val="auto"/>
              </w:rPr>
              <w:t>»</w:t>
            </w:r>
            <w:r w:rsidR="008E6C17" w:rsidRPr="008E6C17">
              <w:rPr>
                <w:color w:val="auto"/>
              </w:rPr>
              <w:t xml:space="preserve"> - «смотри также» вносится в акт, когда в нем</w:t>
            </w:r>
            <w:r w:rsidRPr="008E6C17">
              <w:rPr>
                <w:color w:val="auto"/>
              </w:rPr>
              <w:t xml:space="preserve"> содержится упоминание о ранее принятом акте;</w:t>
            </w:r>
            <w:r w:rsidR="008E6C17" w:rsidRPr="008E6C17">
              <w:rPr>
                <w:color w:val="auto"/>
              </w:rPr>
              <w:t xml:space="preserve"> </w:t>
            </w:r>
            <w:r w:rsidRPr="008E6C17">
              <w:rPr>
                <w:color w:val="auto"/>
              </w:rPr>
              <w:t xml:space="preserve">содержится указание о предоставлении прав или возложении обязанностей: «в порядке», «применительно к порядку», </w:t>
            </w:r>
            <w:r w:rsidR="008E6C17" w:rsidRPr="008E6C17">
              <w:rPr>
                <w:color w:val="auto"/>
              </w:rPr>
              <w:t xml:space="preserve"> </w:t>
            </w:r>
            <w:r w:rsidRPr="008E6C17">
              <w:rPr>
                <w:color w:val="auto"/>
              </w:rPr>
              <w:t>«в порядке и на условиях» и т.п.;</w:t>
            </w:r>
            <w:r w:rsidR="008E6C17" w:rsidRPr="008E6C17">
              <w:rPr>
                <w:color w:val="auto"/>
              </w:rPr>
              <w:t xml:space="preserve"> </w:t>
            </w:r>
            <w:r w:rsidRPr="008E6C17">
              <w:rPr>
                <w:color w:val="auto"/>
              </w:rPr>
              <w:t>содержатся ссылки на ранее принятые базовые акты, в развитие которых принят настоящий</w:t>
            </w:r>
            <w:r w:rsidR="008E6C17" w:rsidRPr="008E6C17">
              <w:rPr>
                <w:color w:val="auto"/>
              </w:rPr>
              <w:t xml:space="preserve"> акт</w:t>
            </w:r>
            <w:r w:rsidRPr="008E6C17">
              <w:rPr>
                <w:color w:val="auto"/>
              </w:rPr>
              <w:t>: «во исполнение», «в целях реализации», «в соответствии с» и т.п.</w:t>
            </w:r>
          </w:p>
        </w:tc>
      </w:tr>
      <w:tr w:rsidR="0071360B" w:rsidRPr="007A6FE3" w:rsidTr="00970B4D">
        <w:tc>
          <w:tcPr>
            <w:tcW w:w="3189" w:type="dxa"/>
          </w:tcPr>
          <w:p w:rsidR="0071360B" w:rsidRPr="005C5FB0" w:rsidRDefault="0071360B" w:rsidP="007A6FE3">
            <w:pPr>
              <w:pStyle w:val="a3"/>
              <w:numPr>
                <w:ilvl w:val="0"/>
                <w:numId w:val="1"/>
              </w:numPr>
              <w:tabs>
                <w:tab w:val="left" w:pos="567"/>
              </w:tabs>
              <w:ind w:left="0" w:firstLine="284"/>
              <w:jc w:val="both"/>
              <w:rPr>
                <w:bCs/>
              </w:rPr>
            </w:pPr>
            <w:r w:rsidRPr="005C5FB0">
              <w:t xml:space="preserve">Как вносятся отметки в контрольные экземпляры </w:t>
            </w:r>
            <w:r w:rsidR="005C5FB0" w:rsidRPr="005C5FB0">
              <w:t>нормативных правовых актов</w:t>
            </w:r>
          </w:p>
        </w:tc>
        <w:tc>
          <w:tcPr>
            <w:tcW w:w="7409" w:type="dxa"/>
          </w:tcPr>
          <w:p w:rsidR="0071360B" w:rsidRPr="005C5FB0" w:rsidRDefault="005C5FB0" w:rsidP="005C5FB0">
            <w:pPr>
              <w:spacing w:after="0" w:line="240" w:lineRule="auto"/>
              <w:ind w:left="0" w:firstLine="100"/>
              <w:rPr>
                <w:color w:val="auto"/>
              </w:rPr>
            </w:pPr>
            <w:r w:rsidRPr="005C5FB0">
              <w:rPr>
                <w:color w:val="auto"/>
              </w:rPr>
              <w:t>Отметки в контрольные экземпляры нормативных правовых актов вносятся в соответствии с установленными правилами и процедурами и включают определение ответственных лиц, получение контрольного экземпляра нормативного правового акта,  проверка акта, внесение отметки, подписание, архивирование и хранение, информирование.</w:t>
            </w:r>
          </w:p>
        </w:tc>
      </w:tr>
      <w:tr w:rsidR="0071360B" w:rsidRPr="007A6FE3" w:rsidTr="00970B4D">
        <w:tc>
          <w:tcPr>
            <w:tcW w:w="3189" w:type="dxa"/>
          </w:tcPr>
          <w:p w:rsidR="0071360B" w:rsidRPr="005C5FB0" w:rsidRDefault="0071360B" w:rsidP="007A6FE3">
            <w:pPr>
              <w:pStyle w:val="a3"/>
              <w:numPr>
                <w:ilvl w:val="0"/>
                <w:numId w:val="1"/>
              </w:numPr>
              <w:tabs>
                <w:tab w:val="left" w:pos="567"/>
              </w:tabs>
              <w:ind w:left="0" w:firstLine="284"/>
              <w:jc w:val="both"/>
            </w:pPr>
            <w:r w:rsidRPr="005C5FB0">
              <w:t xml:space="preserve">Какие отметки делаются в контрольный экземпляр нормативного </w:t>
            </w:r>
            <w:r w:rsidR="005C5FB0" w:rsidRPr="005C5FB0">
              <w:t xml:space="preserve">правового </w:t>
            </w:r>
            <w:r w:rsidRPr="005C5FB0">
              <w:t>акта</w:t>
            </w:r>
          </w:p>
        </w:tc>
        <w:tc>
          <w:tcPr>
            <w:tcW w:w="7409" w:type="dxa"/>
          </w:tcPr>
          <w:p w:rsidR="0071360B" w:rsidRPr="005C5FB0" w:rsidRDefault="005C5FB0" w:rsidP="005C5FB0">
            <w:pPr>
              <w:spacing w:after="0" w:line="240" w:lineRule="auto"/>
              <w:ind w:left="0" w:firstLine="100"/>
              <w:rPr>
                <w:color w:val="auto"/>
              </w:rPr>
            </w:pPr>
            <w:r w:rsidRPr="005C5FB0">
              <w:rPr>
                <w:color w:val="auto"/>
              </w:rPr>
              <w:t>В контрольный экземпляр нормативного правового акта делаются отметки о номере данного нормативного правового акта, дате его принятия, официальном источнике опубликования акта. Отметка в контрольном экземпляре нормативного правового акта ставится в верхней части первой страницы</w:t>
            </w:r>
          </w:p>
        </w:tc>
      </w:tr>
      <w:tr w:rsidR="0071360B" w:rsidRPr="007A6FE3" w:rsidTr="00970B4D">
        <w:tc>
          <w:tcPr>
            <w:tcW w:w="3189" w:type="dxa"/>
          </w:tcPr>
          <w:p w:rsidR="0071360B" w:rsidRPr="007C26A1" w:rsidRDefault="0071360B" w:rsidP="007A6FE3">
            <w:pPr>
              <w:pStyle w:val="a3"/>
              <w:numPr>
                <w:ilvl w:val="0"/>
                <w:numId w:val="1"/>
              </w:numPr>
              <w:tabs>
                <w:tab w:val="left" w:pos="567"/>
              </w:tabs>
              <w:ind w:left="0" w:firstLine="284"/>
              <w:jc w:val="both"/>
            </w:pPr>
            <w:r w:rsidRPr="007C26A1">
              <w:t xml:space="preserve">Какие сведения должны содержаться на вклейке с текстами изменений и дополнений </w:t>
            </w:r>
            <w:r w:rsidR="005C5FB0" w:rsidRPr="007C26A1">
              <w:t xml:space="preserve"> нормативного правового акта</w:t>
            </w:r>
          </w:p>
        </w:tc>
        <w:tc>
          <w:tcPr>
            <w:tcW w:w="7409" w:type="dxa"/>
          </w:tcPr>
          <w:p w:rsidR="0071360B" w:rsidRPr="007C26A1" w:rsidRDefault="0071360B" w:rsidP="005C5FB0">
            <w:pPr>
              <w:spacing w:after="0" w:line="240" w:lineRule="auto"/>
              <w:ind w:left="0" w:firstLine="0"/>
              <w:rPr>
                <w:color w:val="auto"/>
              </w:rPr>
            </w:pPr>
            <w:r w:rsidRPr="007C26A1">
              <w:rPr>
                <w:color w:val="auto"/>
              </w:rPr>
              <w:t>На вклейке с текстами изменений и дополнений</w:t>
            </w:r>
            <w:r w:rsidR="005C5FB0" w:rsidRPr="007C26A1">
              <w:rPr>
                <w:color w:val="auto"/>
              </w:rPr>
              <w:t xml:space="preserve"> нормативного правового акта должны содержаться сведения о номере и дате принятого нормативного правового акта, на основе которого вносятся изменения в уже ранее принятый нормативный правовой акт. В результате ранее принятый нормативный акт будет содержать фразу «с изменениями от..»</w:t>
            </w:r>
            <w:r w:rsidR="007C26A1" w:rsidRPr="007C26A1">
              <w:rPr>
                <w:color w:val="auto"/>
              </w:rPr>
              <w:t xml:space="preserve">, с </w:t>
            </w:r>
            <w:r w:rsidR="007C26A1" w:rsidRPr="007C26A1">
              <w:rPr>
                <w:color w:val="auto"/>
              </w:rPr>
              <w:lastRenderedPageBreak/>
              <w:t>указанием даты принятия изменений и дополнений</w:t>
            </w:r>
          </w:p>
        </w:tc>
      </w:tr>
      <w:tr w:rsidR="0071360B" w:rsidRPr="007A6FE3" w:rsidTr="00970B4D">
        <w:tc>
          <w:tcPr>
            <w:tcW w:w="3189" w:type="dxa"/>
          </w:tcPr>
          <w:p w:rsidR="007C26A1" w:rsidRPr="007C26A1" w:rsidRDefault="007C26A1" w:rsidP="007A6FE3">
            <w:pPr>
              <w:pStyle w:val="a3"/>
              <w:numPr>
                <w:ilvl w:val="0"/>
                <w:numId w:val="1"/>
              </w:numPr>
              <w:tabs>
                <w:tab w:val="left" w:pos="567"/>
              </w:tabs>
              <w:ind w:left="0" w:firstLine="284"/>
              <w:jc w:val="both"/>
            </w:pPr>
            <w:r w:rsidRPr="007C26A1">
              <w:lastRenderedPageBreak/>
              <w:t>Какие сокращения могут быть использованы при внесении отметок об официальных источниках опубликования</w:t>
            </w:r>
          </w:p>
          <w:p w:rsidR="0071360B" w:rsidRPr="007C26A1" w:rsidRDefault="0071360B" w:rsidP="007C26A1">
            <w:pPr>
              <w:tabs>
                <w:tab w:val="left" w:pos="567"/>
              </w:tabs>
              <w:ind w:left="0" w:firstLine="0"/>
              <w:rPr>
                <w:color w:val="auto"/>
              </w:rPr>
            </w:pPr>
          </w:p>
        </w:tc>
        <w:tc>
          <w:tcPr>
            <w:tcW w:w="7409" w:type="dxa"/>
          </w:tcPr>
          <w:p w:rsidR="0071360B" w:rsidRPr="007C26A1" w:rsidRDefault="007C26A1" w:rsidP="007C26A1">
            <w:pPr>
              <w:spacing w:after="0" w:line="240" w:lineRule="auto"/>
              <w:ind w:left="0" w:firstLine="100"/>
              <w:rPr>
                <w:color w:val="auto"/>
              </w:rPr>
            </w:pPr>
            <w:r w:rsidRPr="007C26A1">
              <w:rPr>
                <w:color w:val="auto"/>
              </w:rPr>
              <w:t>При внесении отметок об официальных источниках опубликования могут быть использованы сокращения нормативных правовых актов с указанием только первых заглавных букв акта (например - Собрание законодательства Российской Федерации — СЗ РФ) или путем сокращения части его наименования (например - Собрание актов Президента РФ и Правительства РФ— Собрание актов)</w:t>
            </w:r>
          </w:p>
        </w:tc>
      </w:tr>
      <w:tr w:rsidR="0071360B" w:rsidRPr="007A6FE3" w:rsidTr="00970B4D">
        <w:tc>
          <w:tcPr>
            <w:tcW w:w="3189" w:type="dxa"/>
          </w:tcPr>
          <w:p w:rsidR="0071360B" w:rsidRPr="00785FB6" w:rsidRDefault="0071360B" w:rsidP="007A6FE3">
            <w:pPr>
              <w:pStyle w:val="a3"/>
              <w:numPr>
                <w:ilvl w:val="0"/>
                <w:numId w:val="1"/>
              </w:numPr>
              <w:tabs>
                <w:tab w:val="left" w:pos="567"/>
              </w:tabs>
              <w:ind w:left="0" w:firstLine="284"/>
              <w:jc w:val="both"/>
            </w:pPr>
            <w:r w:rsidRPr="00785FB6">
              <w:t>Как следует писать наименования при указании сведений об официальных изданиях отдельных федеральных органов исполнительной власти</w:t>
            </w:r>
          </w:p>
        </w:tc>
        <w:tc>
          <w:tcPr>
            <w:tcW w:w="7409" w:type="dxa"/>
          </w:tcPr>
          <w:p w:rsidR="0071360B" w:rsidRPr="00785FB6" w:rsidRDefault="007C26A1" w:rsidP="00785FB6">
            <w:pPr>
              <w:spacing w:after="0" w:line="240" w:lineRule="auto"/>
              <w:ind w:left="0" w:firstLine="0"/>
              <w:rPr>
                <w:color w:val="auto"/>
              </w:rPr>
            </w:pPr>
            <w:r w:rsidRPr="00785FB6">
              <w:rPr>
                <w:color w:val="auto"/>
              </w:rPr>
              <w:t>При указании сведений об официальных изданиях отдельных федеральных органов исполнительной власти наименования следует писать в сокращенном виде</w:t>
            </w:r>
            <w:r w:rsidR="00785FB6" w:rsidRPr="00785FB6">
              <w:rPr>
                <w:color w:val="auto"/>
              </w:rPr>
              <w:t xml:space="preserve"> – например «приказ министерства юстиции Российской Федерации» можно сократить до «приказ минюста РФ», что является общепринятым сокращением и используется в деятельности самих органов исполнительной власти</w:t>
            </w:r>
          </w:p>
        </w:tc>
      </w:tr>
      <w:tr w:rsidR="0071360B" w:rsidRPr="007A6FE3" w:rsidTr="00970B4D">
        <w:tc>
          <w:tcPr>
            <w:tcW w:w="3189" w:type="dxa"/>
          </w:tcPr>
          <w:p w:rsidR="0071360B" w:rsidRPr="00785FB6" w:rsidRDefault="0071360B" w:rsidP="007A6FE3">
            <w:pPr>
              <w:pStyle w:val="a3"/>
              <w:numPr>
                <w:ilvl w:val="0"/>
                <w:numId w:val="1"/>
              </w:numPr>
              <w:tabs>
                <w:tab w:val="left" w:pos="567"/>
              </w:tabs>
              <w:ind w:left="0" w:firstLine="284"/>
              <w:jc w:val="both"/>
            </w:pPr>
            <w:r w:rsidRPr="00785FB6">
              <w:t>Что происходит с контрольным экземпляром при получении нового издания кодекса</w:t>
            </w:r>
          </w:p>
        </w:tc>
        <w:tc>
          <w:tcPr>
            <w:tcW w:w="7409" w:type="dxa"/>
          </w:tcPr>
          <w:p w:rsidR="0071360B" w:rsidRPr="00785FB6" w:rsidRDefault="0071360B" w:rsidP="00D84E0F">
            <w:pPr>
              <w:shd w:val="clear" w:color="auto" w:fill="FFFFFF"/>
              <w:spacing w:after="0" w:line="240" w:lineRule="auto"/>
              <w:ind w:left="0" w:firstLine="100"/>
              <w:rPr>
                <w:color w:val="auto"/>
                <w:szCs w:val="24"/>
              </w:rPr>
            </w:pPr>
            <w:r w:rsidRPr="00785FB6">
              <w:rPr>
                <w:color w:val="auto"/>
              </w:rPr>
              <w:t>При получении нового издания кодекса контрольный экземпляр прежнего издания заменяется новым. Изменения и дополнения вносятся в контрольный экземпляр нового издания после даты, по состоянию на которую издан кодекс (сборник). Контрольный экземпляр предыдущего издания сохраняется для справок.</w:t>
            </w:r>
          </w:p>
        </w:tc>
      </w:tr>
      <w:tr w:rsidR="0071360B" w:rsidRPr="007A6FE3" w:rsidTr="00970B4D">
        <w:tc>
          <w:tcPr>
            <w:tcW w:w="3189" w:type="dxa"/>
          </w:tcPr>
          <w:p w:rsidR="0071360B" w:rsidRPr="00785FB6" w:rsidRDefault="0071360B" w:rsidP="007A6FE3">
            <w:pPr>
              <w:pStyle w:val="a3"/>
              <w:numPr>
                <w:ilvl w:val="0"/>
                <w:numId w:val="1"/>
              </w:numPr>
              <w:tabs>
                <w:tab w:val="left" w:pos="567"/>
              </w:tabs>
              <w:ind w:left="0" w:firstLine="284"/>
              <w:jc w:val="both"/>
            </w:pPr>
            <w:r w:rsidRPr="00785FB6">
              <w:t>Как хранятся поступающие в судебный участок нормативные акты, официальные и другие издания, юридические журналы и литература</w:t>
            </w:r>
          </w:p>
        </w:tc>
        <w:tc>
          <w:tcPr>
            <w:tcW w:w="7409" w:type="dxa"/>
          </w:tcPr>
          <w:p w:rsidR="0071360B" w:rsidRPr="00785FB6" w:rsidRDefault="0071360B" w:rsidP="00785FB6">
            <w:pPr>
              <w:shd w:val="clear" w:color="auto" w:fill="FFFFFF"/>
              <w:spacing w:after="0" w:line="240" w:lineRule="auto"/>
              <w:ind w:left="0" w:firstLine="100"/>
              <w:rPr>
                <w:color w:val="auto"/>
              </w:rPr>
            </w:pPr>
            <w:r w:rsidRPr="00785FB6">
              <w:rPr>
                <w:color w:val="auto"/>
              </w:rPr>
              <w:t xml:space="preserve">Поступающие в судебный участок нормативные акты, официальные и другие издания, юридические журналы и литература </w:t>
            </w:r>
            <w:r w:rsidR="00785FB6" w:rsidRPr="00785FB6">
              <w:rPr>
                <w:color w:val="auto"/>
              </w:rPr>
              <w:t>хранятся в нем с соблюдением обязательного строгого учета и проведением периодической инвентаризации. Каждому поступившему акту или изданию присваивается уникальный номер, что позволяет упростить процедуру поиска при запросе необходимой информации</w:t>
            </w:r>
          </w:p>
        </w:tc>
      </w:tr>
      <w:tr w:rsidR="0071360B" w:rsidRPr="007A6FE3" w:rsidTr="00970B4D">
        <w:tc>
          <w:tcPr>
            <w:tcW w:w="3189" w:type="dxa"/>
          </w:tcPr>
          <w:p w:rsidR="0071360B" w:rsidRPr="002566E3" w:rsidRDefault="00785FB6" w:rsidP="00785FB6">
            <w:pPr>
              <w:pStyle w:val="a3"/>
              <w:numPr>
                <w:ilvl w:val="0"/>
                <w:numId w:val="1"/>
              </w:numPr>
              <w:tabs>
                <w:tab w:val="left" w:pos="567"/>
              </w:tabs>
              <w:ind w:left="0" w:firstLine="284"/>
              <w:jc w:val="both"/>
            </w:pPr>
            <w:r w:rsidRPr="002566E3">
              <w:t>Как регистрируются</w:t>
            </w:r>
            <w:r w:rsidR="0071360B" w:rsidRPr="002566E3">
              <w:t xml:space="preserve"> </w:t>
            </w:r>
            <w:r w:rsidRPr="002566E3">
              <w:t xml:space="preserve"> в суде </w:t>
            </w:r>
            <w:r w:rsidR="0071360B" w:rsidRPr="002566E3">
              <w:t>официальны</w:t>
            </w:r>
            <w:r w:rsidRPr="002566E3">
              <w:t>е</w:t>
            </w:r>
            <w:r w:rsidR="0071360B" w:rsidRPr="002566E3">
              <w:t xml:space="preserve"> и други</w:t>
            </w:r>
            <w:r w:rsidRPr="002566E3">
              <w:t>е издания, юридические</w:t>
            </w:r>
            <w:r w:rsidR="0071360B" w:rsidRPr="002566E3">
              <w:t xml:space="preserve"> журнал</w:t>
            </w:r>
            <w:r w:rsidRPr="002566E3">
              <w:t>ы</w:t>
            </w:r>
          </w:p>
        </w:tc>
        <w:tc>
          <w:tcPr>
            <w:tcW w:w="7409" w:type="dxa"/>
          </w:tcPr>
          <w:p w:rsidR="0071360B" w:rsidRPr="002566E3" w:rsidRDefault="0071360B" w:rsidP="00785FB6">
            <w:pPr>
              <w:spacing w:after="0" w:line="240" w:lineRule="auto"/>
              <w:ind w:left="0" w:firstLine="100"/>
              <w:rPr>
                <w:color w:val="auto"/>
              </w:rPr>
            </w:pPr>
            <w:r w:rsidRPr="002566E3">
              <w:rPr>
                <w:color w:val="auto"/>
              </w:rPr>
              <w:t>Официальные и другие издания, юридические журналы регистрируются</w:t>
            </w:r>
            <w:r w:rsidR="00785FB6" w:rsidRPr="002566E3">
              <w:rPr>
                <w:color w:val="auto"/>
              </w:rPr>
              <w:t xml:space="preserve"> в суде</w:t>
            </w:r>
            <w:r w:rsidRPr="002566E3">
              <w:rPr>
                <w:color w:val="auto"/>
              </w:rPr>
              <w:t xml:space="preserve"> в книге учета служебных изданий. На каждом экземпляре</w:t>
            </w:r>
            <w:r w:rsidR="00785FB6" w:rsidRPr="002566E3">
              <w:rPr>
                <w:color w:val="auto"/>
              </w:rPr>
              <w:t xml:space="preserve"> официального издания</w:t>
            </w:r>
            <w:r w:rsidRPr="002566E3">
              <w:rPr>
                <w:color w:val="auto"/>
              </w:rPr>
              <w:t xml:space="preserve"> на первой и семнадцатой странице ставится входящий штамп суда с указанием даты поступления и номера по книге учета служебных изданий.</w:t>
            </w:r>
          </w:p>
        </w:tc>
      </w:tr>
      <w:tr w:rsidR="0071360B" w:rsidRPr="007A6FE3" w:rsidTr="00970B4D">
        <w:tc>
          <w:tcPr>
            <w:tcW w:w="3189" w:type="dxa"/>
            <w:tcBorders>
              <w:top w:val="single" w:sz="4" w:space="0" w:color="auto"/>
              <w:left w:val="single" w:sz="4" w:space="0" w:color="auto"/>
              <w:bottom w:val="single" w:sz="4" w:space="0" w:color="auto"/>
              <w:right w:val="single" w:sz="4" w:space="0" w:color="auto"/>
            </w:tcBorders>
          </w:tcPr>
          <w:p w:rsidR="0071360B" w:rsidRPr="00E3264C" w:rsidRDefault="0071360B" w:rsidP="007A6FE3">
            <w:pPr>
              <w:pStyle w:val="a3"/>
              <w:numPr>
                <w:ilvl w:val="0"/>
                <w:numId w:val="1"/>
              </w:numPr>
              <w:tabs>
                <w:tab w:val="left" w:pos="567"/>
              </w:tabs>
              <w:ind w:left="0" w:firstLine="284"/>
              <w:jc w:val="both"/>
            </w:pPr>
            <w:r w:rsidRPr="00E3264C">
              <w:t xml:space="preserve">Как происходит учёт юридической литературы </w:t>
            </w:r>
          </w:p>
        </w:tc>
        <w:tc>
          <w:tcPr>
            <w:tcW w:w="7409" w:type="dxa"/>
            <w:tcBorders>
              <w:top w:val="single" w:sz="4" w:space="0" w:color="auto"/>
              <w:left w:val="single" w:sz="4" w:space="0" w:color="auto"/>
              <w:bottom w:val="single" w:sz="4" w:space="0" w:color="auto"/>
              <w:right w:val="single" w:sz="4" w:space="0" w:color="auto"/>
            </w:tcBorders>
          </w:tcPr>
          <w:p w:rsidR="0071360B" w:rsidRPr="00E3264C" w:rsidRDefault="002566E3" w:rsidP="00E3264C">
            <w:pPr>
              <w:spacing w:after="0" w:line="240" w:lineRule="auto"/>
              <w:ind w:left="0" w:firstLine="100"/>
              <w:rPr>
                <w:color w:val="auto"/>
              </w:rPr>
            </w:pPr>
            <w:r w:rsidRPr="00E3264C">
              <w:rPr>
                <w:color w:val="auto"/>
              </w:rPr>
              <w:t xml:space="preserve">Учет юридической литературы происходит </w:t>
            </w:r>
            <w:r w:rsidR="0070312D" w:rsidRPr="00E3264C">
              <w:rPr>
                <w:color w:val="auto"/>
              </w:rPr>
              <w:t xml:space="preserve">путем внесения сведений </w:t>
            </w:r>
            <w:r w:rsidR="00E3264C" w:rsidRPr="00E3264C">
              <w:rPr>
                <w:color w:val="auto"/>
              </w:rPr>
              <w:t xml:space="preserve"> в инвентарную книгу (журнал). </w:t>
            </w:r>
            <w:r w:rsidR="0071360B" w:rsidRPr="00E3264C">
              <w:rPr>
                <w:color w:val="auto"/>
              </w:rPr>
              <w:t>Каждому экземпляру книги</w:t>
            </w:r>
            <w:r w:rsidR="00E3264C" w:rsidRPr="00E3264C">
              <w:rPr>
                <w:color w:val="auto"/>
              </w:rPr>
              <w:t xml:space="preserve"> (юридической литературы)</w:t>
            </w:r>
            <w:r w:rsidR="0071360B" w:rsidRPr="00E3264C">
              <w:rPr>
                <w:color w:val="auto"/>
              </w:rPr>
              <w:t xml:space="preserve"> в журнале соответствует свой инвентарный номер, который является ее индивидуальным опознавательным знаком. На каждом экземпляре книги на первой и семнадцатой странице ставится штамп и инвентарный номер.</w:t>
            </w:r>
          </w:p>
        </w:tc>
      </w:tr>
      <w:tr w:rsidR="0071360B" w:rsidRPr="007A6FE3" w:rsidTr="00970B4D">
        <w:tc>
          <w:tcPr>
            <w:tcW w:w="3189" w:type="dxa"/>
          </w:tcPr>
          <w:p w:rsidR="0071360B" w:rsidRPr="00634951" w:rsidRDefault="0071360B" w:rsidP="007A6FE3">
            <w:pPr>
              <w:pStyle w:val="a3"/>
              <w:numPr>
                <w:ilvl w:val="0"/>
                <w:numId w:val="1"/>
              </w:numPr>
              <w:tabs>
                <w:tab w:val="left" w:pos="567"/>
              </w:tabs>
              <w:ind w:left="0" w:firstLine="284"/>
              <w:jc w:val="both"/>
            </w:pPr>
            <w:r w:rsidRPr="00634951">
              <w:t>Как хранятся издания газетного формата («Российская газета», «Липецкая газета»)</w:t>
            </w:r>
          </w:p>
        </w:tc>
        <w:tc>
          <w:tcPr>
            <w:tcW w:w="7409" w:type="dxa"/>
          </w:tcPr>
          <w:p w:rsidR="0071360B" w:rsidRPr="00634951" w:rsidRDefault="0071360B" w:rsidP="00D84E0F">
            <w:pPr>
              <w:spacing w:after="0" w:line="240" w:lineRule="auto"/>
              <w:ind w:left="0" w:firstLine="100"/>
              <w:rPr>
                <w:color w:val="auto"/>
                <w:szCs w:val="24"/>
              </w:rPr>
            </w:pPr>
            <w:r w:rsidRPr="00634951">
              <w:rPr>
                <w:color w:val="auto"/>
              </w:rPr>
              <w:t>Издания газетного формата («Российская газета», «Липецкая газета») хранятся в подшивках в расстеленном виде в порядке возрастания номеров.</w:t>
            </w:r>
            <w:r w:rsidR="00634951" w:rsidRPr="00634951">
              <w:rPr>
                <w:color w:val="auto"/>
              </w:rPr>
              <w:t xml:space="preserve"> В современных условиях возможно хранение указанных изданий газетного фонда в печатном и цифровом виде в печатных копиях и (или) цифровых версиях</w:t>
            </w:r>
          </w:p>
        </w:tc>
      </w:tr>
      <w:tr w:rsidR="0071360B" w:rsidRPr="007A6FE3" w:rsidTr="00970B4D">
        <w:tc>
          <w:tcPr>
            <w:tcW w:w="3189" w:type="dxa"/>
          </w:tcPr>
          <w:p w:rsidR="0071360B" w:rsidRPr="00634951" w:rsidRDefault="0071360B" w:rsidP="007A6FE3">
            <w:pPr>
              <w:pStyle w:val="a3"/>
              <w:numPr>
                <w:ilvl w:val="0"/>
                <w:numId w:val="1"/>
              </w:numPr>
              <w:tabs>
                <w:tab w:val="left" w:pos="567"/>
              </w:tabs>
              <w:ind w:left="0" w:firstLine="284"/>
              <w:jc w:val="both"/>
            </w:pPr>
            <w:r w:rsidRPr="00634951">
              <w:t>Как хранятся издания журнального формата</w:t>
            </w:r>
          </w:p>
        </w:tc>
        <w:tc>
          <w:tcPr>
            <w:tcW w:w="7409" w:type="dxa"/>
          </w:tcPr>
          <w:p w:rsidR="0071360B" w:rsidRPr="00634951" w:rsidRDefault="0071360B" w:rsidP="00634951">
            <w:pPr>
              <w:shd w:val="clear" w:color="auto" w:fill="FFFFFF"/>
              <w:spacing w:after="0" w:line="240" w:lineRule="auto"/>
              <w:ind w:left="0" w:firstLine="0"/>
              <w:rPr>
                <w:color w:val="auto"/>
              </w:rPr>
            </w:pPr>
            <w:r w:rsidRPr="00634951">
              <w:rPr>
                <w:color w:val="auto"/>
              </w:rPr>
              <w:t>Издания журнального формата хранятся</w:t>
            </w:r>
            <w:r w:rsidR="00634951" w:rsidRPr="00634951">
              <w:rPr>
                <w:color w:val="auto"/>
              </w:rPr>
              <w:t xml:space="preserve"> в сброшюрованном виде в шкафах-стеллажах. Они располагаются в хронологическом порядке и в порядке возрастания номеров, что позволяет эффективно управлять хранением и организацией большого количества периодических изданий, облегчает поиск необходимой информации.</w:t>
            </w:r>
          </w:p>
        </w:tc>
      </w:tr>
      <w:tr w:rsidR="0071360B" w:rsidRPr="007A6FE3" w:rsidTr="00970B4D">
        <w:tc>
          <w:tcPr>
            <w:tcW w:w="3189" w:type="dxa"/>
          </w:tcPr>
          <w:p w:rsidR="0071360B" w:rsidRPr="00634951" w:rsidRDefault="0071360B" w:rsidP="007A6FE3">
            <w:pPr>
              <w:pStyle w:val="a3"/>
              <w:numPr>
                <w:ilvl w:val="0"/>
                <w:numId w:val="1"/>
              </w:numPr>
              <w:tabs>
                <w:tab w:val="left" w:pos="567"/>
              </w:tabs>
              <w:ind w:left="0" w:firstLine="284"/>
              <w:jc w:val="both"/>
            </w:pPr>
            <w:r w:rsidRPr="00634951">
              <w:t>Как происходит выдача юридической литературы в пользование</w:t>
            </w:r>
          </w:p>
        </w:tc>
        <w:tc>
          <w:tcPr>
            <w:tcW w:w="7409" w:type="dxa"/>
          </w:tcPr>
          <w:p w:rsidR="0071360B" w:rsidRPr="00634951" w:rsidRDefault="0071360B" w:rsidP="00634951">
            <w:pPr>
              <w:shd w:val="clear" w:color="auto" w:fill="FFFFFF"/>
              <w:spacing w:after="0" w:line="240" w:lineRule="auto"/>
              <w:ind w:left="0" w:firstLine="0"/>
              <w:rPr>
                <w:color w:val="auto"/>
                <w:szCs w:val="24"/>
              </w:rPr>
            </w:pPr>
            <w:r w:rsidRPr="00634951">
              <w:rPr>
                <w:color w:val="auto"/>
              </w:rPr>
              <w:t>Выдача юридической литературы в пользование производится по журналу, в котором должны указываться дата выдачи</w:t>
            </w:r>
            <w:r w:rsidR="00634951" w:rsidRPr="00634951">
              <w:rPr>
                <w:color w:val="auto"/>
              </w:rPr>
              <w:t xml:space="preserve"> юридического издания (литературы)</w:t>
            </w:r>
            <w:r w:rsidRPr="00634951">
              <w:rPr>
                <w:color w:val="auto"/>
              </w:rPr>
              <w:t>,</w:t>
            </w:r>
            <w:r w:rsidR="00634951" w:rsidRPr="00634951">
              <w:rPr>
                <w:color w:val="auto"/>
              </w:rPr>
              <w:t xml:space="preserve"> ее наименование, сведения об авторе и иная информация, отражающая ее характеристики, </w:t>
            </w:r>
            <w:r w:rsidRPr="00634951">
              <w:rPr>
                <w:color w:val="auto"/>
              </w:rPr>
              <w:t xml:space="preserve"> подпись лица, получившего книгу</w:t>
            </w:r>
            <w:r w:rsidR="00634951" w:rsidRPr="00634951">
              <w:rPr>
                <w:color w:val="auto"/>
              </w:rPr>
              <w:t xml:space="preserve"> (или иной источник)</w:t>
            </w:r>
            <w:r w:rsidRPr="00634951">
              <w:rPr>
                <w:color w:val="auto"/>
              </w:rPr>
              <w:t>, и дата возвращения.</w:t>
            </w:r>
          </w:p>
        </w:tc>
      </w:tr>
      <w:bookmarkEnd w:id="0"/>
    </w:tbl>
    <w:p w:rsidR="008F553D" w:rsidRPr="00634951" w:rsidRDefault="008F553D" w:rsidP="00EA3274">
      <w:pPr>
        <w:tabs>
          <w:tab w:val="left" w:pos="567"/>
        </w:tabs>
        <w:spacing w:after="0" w:line="240" w:lineRule="auto"/>
        <w:ind w:left="0" w:firstLine="284"/>
        <w:rPr>
          <w:b/>
          <w:color w:val="auto"/>
          <w:szCs w:val="24"/>
        </w:rPr>
      </w:pPr>
    </w:p>
    <w:p w:rsidR="00B00A88" w:rsidRPr="00634951" w:rsidRDefault="00B00A88" w:rsidP="00EA3274">
      <w:pPr>
        <w:tabs>
          <w:tab w:val="left" w:pos="567"/>
        </w:tabs>
        <w:spacing w:after="0" w:line="240" w:lineRule="auto"/>
        <w:ind w:left="0" w:firstLine="284"/>
        <w:rPr>
          <w:b/>
          <w:color w:val="auto"/>
          <w:szCs w:val="24"/>
        </w:rPr>
      </w:pPr>
      <w:r w:rsidRPr="00634951">
        <w:rPr>
          <w:b/>
          <w:color w:val="auto"/>
          <w:szCs w:val="24"/>
        </w:rPr>
        <w:t xml:space="preserve">Тестовые задания </w:t>
      </w:r>
    </w:p>
    <w:p w:rsidR="00A05828" w:rsidRPr="00634951" w:rsidRDefault="00A05828" w:rsidP="00A05828">
      <w:pPr>
        <w:spacing w:after="0" w:line="240" w:lineRule="auto"/>
        <w:ind w:left="567" w:firstLine="0"/>
        <w:rPr>
          <w:rFonts w:eastAsia="Arial Unicode MS"/>
          <w:b/>
          <w:color w:val="auto"/>
          <w:szCs w:val="24"/>
          <w:lang w:eastAsia="en-US"/>
        </w:rPr>
      </w:pPr>
      <w:r w:rsidRPr="00634951">
        <w:rPr>
          <w:rFonts w:eastAsia="Arial Unicode MS"/>
          <w:b/>
          <w:color w:val="auto"/>
          <w:szCs w:val="24"/>
          <w:lang w:eastAsia="en-US"/>
        </w:rPr>
        <w:t>1. Выберите ту группу должностей, которой нет:</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 xml:space="preserve">1) верховные должности </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2) главные должности</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lastRenderedPageBreak/>
        <w:t>3) старшие должности</w:t>
      </w:r>
    </w:p>
    <w:p w:rsidR="00A05828" w:rsidRPr="00634951" w:rsidRDefault="00A05828" w:rsidP="00A05828">
      <w:pPr>
        <w:spacing w:after="0" w:line="240" w:lineRule="auto"/>
        <w:ind w:left="567" w:firstLine="0"/>
        <w:rPr>
          <w:rFonts w:eastAsia="Arial Unicode MS"/>
          <w:color w:val="auto"/>
          <w:szCs w:val="24"/>
          <w:lang w:eastAsia="en-US"/>
        </w:rPr>
      </w:pPr>
    </w:p>
    <w:p w:rsidR="00A05828" w:rsidRPr="00634951" w:rsidRDefault="00A05828" w:rsidP="00A05828">
      <w:pPr>
        <w:spacing w:after="0" w:line="240" w:lineRule="auto"/>
        <w:ind w:left="567" w:firstLine="0"/>
        <w:rPr>
          <w:rFonts w:eastAsia="Arial Unicode MS"/>
          <w:b/>
          <w:color w:val="auto"/>
          <w:szCs w:val="24"/>
          <w:lang w:eastAsia="en-US"/>
        </w:rPr>
      </w:pPr>
      <w:r w:rsidRPr="00634951">
        <w:rPr>
          <w:rFonts w:eastAsia="Arial Unicode MS"/>
          <w:b/>
          <w:color w:val="auto"/>
          <w:szCs w:val="24"/>
          <w:lang w:eastAsia="en-US"/>
        </w:rPr>
        <w:t>2. Правовое регулирование государственной гражданской службы субъекта Российской Федерации находится в:</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1) исключительном ведении субъектов РФ</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 xml:space="preserve">2) совместном ведении РФ и ее субъектов  </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3) исключительном ведении Российской Федерации</w:t>
      </w:r>
    </w:p>
    <w:p w:rsidR="00A05828" w:rsidRPr="00634951" w:rsidRDefault="00A05828" w:rsidP="00A05828">
      <w:pPr>
        <w:spacing w:after="0" w:line="240" w:lineRule="auto"/>
        <w:ind w:left="567" w:firstLine="0"/>
        <w:rPr>
          <w:rFonts w:eastAsia="Arial Unicode MS"/>
          <w:color w:val="auto"/>
          <w:szCs w:val="24"/>
          <w:lang w:eastAsia="en-US"/>
        </w:rPr>
      </w:pPr>
    </w:p>
    <w:p w:rsidR="00A05828" w:rsidRPr="00634951" w:rsidRDefault="00A05828" w:rsidP="00A05828">
      <w:pPr>
        <w:spacing w:after="0" w:line="240" w:lineRule="auto"/>
        <w:ind w:left="567" w:firstLine="0"/>
        <w:rPr>
          <w:rFonts w:eastAsia="Arial Unicode MS"/>
          <w:b/>
          <w:color w:val="auto"/>
          <w:szCs w:val="24"/>
          <w:lang w:eastAsia="en-US"/>
        </w:rPr>
      </w:pPr>
      <w:r w:rsidRPr="00634951">
        <w:rPr>
          <w:rFonts w:eastAsia="Arial Unicode MS"/>
          <w:b/>
          <w:color w:val="auto"/>
          <w:szCs w:val="24"/>
          <w:lang w:eastAsia="en-US"/>
        </w:rPr>
        <w:t>3. Должности государственной гражданской службы подразделяются на столько групп:</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1) 2</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2) 7</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 xml:space="preserve">3) 5  </w:t>
      </w:r>
    </w:p>
    <w:p w:rsidR="00A05828" w:rsidRPr="00634951" w:rsidRDefault="00A05828" w:rsidP="00A05828">
      <w:pPr>
        <w:spacing w:after="0" w:line="240" w:lineRule="auto"/>
        <w:ind w:left="567" w:firstLine="0"/>
        <w:rPr>
          <w:rFonts w:eastAsia="Arial Unicode MS"/>
          <w:color w:val="auto"/>
          <w:szCs w:val="24"/>
          <w:lang w:eastAsia="en-US"/>
        </w:rPr>
      </w:pPr>
    </w:p>
    <w:p w:rsidR="00A05828" w:rsidRPr="00634951" w:rsidRDefault="00A05828" w:rsidP="00A05828">
      <w:pPr>
        <w:spacing w:after="0" w:line="240" w:lineRule="auto"/>
        <w:ind w:left="567" w:firstLine="0"/>
        <w:rPr>
          <w:rFonts w:eastAsia="Arial Unicode MS"/>
          <w:b/>
          <w:color w:val="auto"/>
          <w:szCs w:val="24"/>
          <w:lang w:eastAsia="en-US"/>
        </w:rPr>
      </w:pPr>
      <w:r w:rsidRPr="00634951">
        <w:rPr>
          <w:rFonts w:eastAsia="Arial Unicode MS"/>
          <w:b/>
          <w:color w:val="auto"/>
          <w:szCs w:val="24"/>
          <w:lang w:eastAsia="en-US"/>
        </w:rPr>
        <w:t>4.Должности гражданской службы подразделяются на следующие категории:</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 xml:space="preserve">1) главные специалисты  </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2) обеспечивающие специалисты</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3) специалисты</w:t>
      </w:r>
    </w:p>
    <w:p w:rsidR="00A05828" w:rsidRPr="00634951" w:rsidRDefault="00A05828" w:rsidP="00A05828">
      <w:pPr>
        <w:spacing w:after="0" w:line="240" w:lineRule="auto"/>
        <w:ind w:left="567" w:firstLine="0"/>
        <w:rPr>
          <w:rFonts w:eastAsia="Arial Unicode MS"/>
          <w:color w:val="auto"/>
          <w:szCs w:val="24"/>
          <w:lang w:eastAsia="en-US"/>
        </w:rPr>
      </w:pP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5. Осуществляется ли трудовым законодательством регулирование отношений, которые связаны с гражданской службой:</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1) да</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 xml:space="preserve">2) частично  </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3) нет</w:t>
      </w:r>
    </w:p>
    <w:p w:rsidR="00A05828" w:rsidRPr="00634951" w:rsidRDefault="00A05828" w:rsidP="00A05828">
      <w:pPr>
        <w:spacing w:after="0" w:line="240" w:lineRule="auto"/>
        <w:ind w:left="567" w:firstLine="0"/>
        <w:rPr>
          <w:rFonts w:eastAsia="Arial Unicode MS"/>
          <w:color w:val="auto"/>
          <w:szCs w:val="24"/>
          <w:lang w:eastAsia="en-US"/>
        </w:rPr>
      </w:pPr>
    </w:p>
    <w:p w:rsidR="00A05828" w:rsidRPr="00634951" w:rsidRDefault="00A05828" w:rsidP="00A05828">
      <w:pPr>
        <w:spacing w:after="0" w:line="240" w:lineRule="auto"/>
        <w:ind w:left="567" w:firstLine="0"/>
        <w:rPr>
          <w:rFonts w:eastAsia="Arial Unicode MS"/>
          <w:b/>
          <w:color w:val="auto"/>
          <w:szCs w:val="24"/>
          <w:lang w:eastAsia="en-US"/>
        </w:rPr>
      </w:pPr>
      <w:r w:rsidRPr="00634951">
        <w:rPr>
          <w:rFonts w:eastAsia="Arial Unicode MS"/>
          <w:b/>
          <w:color w:val="auto"/>
          <w:szCs w:val="24"/>
          <w:lang w:eastAsia="en-US"/>
        </w:rPr>
        <w:t>6. Гражданин не может быть принят на гражданскую службу, а гражданский служащий не может находиться на гражданской службе если:</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1) вышел из гражданства Российской Федерации или приобретения гражданства другого государства</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2) у него гражданство другого государства (других государств), если иное не предусмотрено международным договором Российской Федерации</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 xml:space="preserve">3) оба варианта правильные  </w:t>
      </w:r>
    </w:p>
    <w:p w:rsidR="00A05828" w:rsidRPr="00634951" w:rsidRDefault="00A05828" w:rsidP="00A05828">
      <w:pPr>
        <w:spacing w:after="0" w:line="240" w:lineRule="auto"/>
        <w:ind w:left="567" w:firstLine="0"/>
        <w:rPr>
          <w:rFonts w:eastAsia="Arial Unicode MS"/>
          <w:color w:val="auto"/>
          <w:szCs w:val="24"/>
          <w:lang w:eastAsia="en-US"/>
        </w:rPr>
      </w:pPr>
    </w:p>
    <w:p w:rsidR="00A05828" w:rsidRPr="00634951" w:rsidRDefault="00A05828" w:rsidP="00A05828">
      <w:pPr>
        <w:spacing w:after="0" w:line="240" w:lineRule="auto"/>
        <w:ind w:left="567" w:firstLine="0"/>
        <w:rPr>
          <w:rFonts w:eastAsia="Arial Unicode MS"/>
          <w:b/>
          <w:color w:val="auto"/>
          <w:szCs w:val="24"/>
          <w:lang w:eastAsia="en-US"/>
        </w:rPr>
      </w:pPr>
      <w:r w:rsidRPr="00634951">
        <w:rPr>
          <w:rFonts w:eastAsia="Arial Unicode MS"/>
          <w:b/>
          <w:color w:val="auto"/>
          <w:szCs w:val="24"/>
          <w:lang w:eastAsia="en-US"/>
        </w:rPr>
        <w:t>7. Порядок ведения личного дела гражданского служащего устанавливает:</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 xml:space="preserve">1) Президент РФ  </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2) Правительство РФ</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3) Представитель нанимателя</w:t>
      </w:r>
    </w:p>
    <w:p w:rsidR="00A05828" w:rsidRPr="00634951" w:rsidRDefault="00A05828" w:rsidP="00A05828">
      <w:pPr>
        <w:spacing w:after="0" w:line="240" w:lineRule="auto"/>
        <w:ind w:left="567" w:firstLine="0"/>
        <w:rPr>
          <w:rFonts w:eastAsia="Arial Unicode MS"/>
          <w:color w:val="auto"/>
          <w:szCs w:val="24"/>
          <w:lang w:eastAsia="en-US"/>
        </w:rPr>
      </w:pPr>
    </w:p>
    <w:p w:rsidR="00A05828" w:rsidRPr="00634951" w:rsidRDefault="00A05828" w:rsidP="00A05828">
      <w:pPr>
        <w:spacing w:after="0" w:line="240" w:lineRule="auto"/>
        <w:ind w:left="567" w:firstLine="0"/>
        <w:rPr>
          <w:rFonts w:eastAsia="Arial Unicode MS"/>
          <w:b/>
          <w:color w:val="auto"/>
          <w:szCs w:val="24"/>
          <w:lang w:eastAsia="en-US"/>
        </w:rPr>
      </w:pPr>
      <w:r w:rsidRPr="00634951">
        <w:rPr>
          <w:rFonts w:eastAsia="Arial Unicode MS"/>
          <w:b/>
          <w:color w:val="auto"/>
          <w:szCs w:val="24"/>
          <w:lang w:eastAsia="en-US"/>
        </w:rPr>
        <w:t>8. Предметом регулирования ФЗ № 79 является:</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1) организационные отношения в сфере гражданской службы</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 xml:space="preserve">2) отношения, связанные с определением статуса государственного гражданского служащего субъекта РФ  </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3) отношения, связанные с поступлением на государственную службу РФ</w:t>
      </w:r>
    </w:p>
    <w:p w:rsidR="00A05828" w:rsidRPr="00634951" w:rsidRDefault="00A05828" w:rsidP="00A05828">
      <w:pPr>
        <w:spacing w:after="0" w:line="240" w:lineRule="auto"/>
        <w:ind w:left="567" w:firstLine="0"/>
        <w:rPr>
          <w:rFonts w:eastAsia="Arial Unicode MS"/>
          <w:color w:val="auto"/>
          <w:szCs w:val="24"/>
          <w:lang w:eastAsia="en-US"/>
        </w:rPr>
      </w:pPr>
    </w:p>
    <w:p w:rsidR="00A05828" w:rsidRPr="00634951" w:rsidRDefault="00A05828" w:rsidP="00A05828">
      <w:pPr>
        <w:spacing w:after="0" w:line="240" w:lineRule="auto"/>
        <w:ind w:left="567" w:firstLine="0"/>
        <w:rPr>
          <w:rFonts w:eastAsia="Arial Unicode MS"/>
          <w:b/>
          <w:color w:val="auto"/>
          <w:szCs w:val="24"/>
          <w:lang w:eastAsia="en-US"/>
        </w:rPr>
      </w:pPr>
      <w:r w:rsidRPr="00634951">
        <w:rPr>
          <w:rFonts w:eastAsia="Arial Unicode MS"/>
          <w:b/>
          <w:color w:val="auto"/>
          <w:szCs w:val="24"/>
          <w:lang w:eastAsia="en-US"/>
        </w:rPr>
        <w:t>9. Основанием для направления гражданского служащего на профессиональную переподготовку или стажировку является:</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1) результаты квалификационного экзамена</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2) приказ представителя нанимателя</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 xml:space="preserve">3) включение в кадровый резерв на конкурсной основе  </w:t>
      </w:r>
    </w:p>
    <w:p w:rsidR="00A05828" w:rsidRPr="00634951" w:rsidRDefault="00A05828" w:rsidP="00A05828">
      <w:pPr>
        <w:spacing w:after="0" w:line="240" w:lineRule="auto"/>
        <w:ind w:left="567" w:firstLine="0"/>
        <w:rPr>
          <w:rFonts w:eastAsia="Arial Unicode MS"/>
          <w:color w:val="auto"/>
          <w:szCs w:val="24"/>
          <w:lang w:eastAsia="en-US"/>
        </w:rPr>
      </w:pPr>
    </w:p>
    <w:p w:rsidR="00A05828" w:rsidRPr="00634951" w:rsidRDefault="00A05828" w:rsidP="00A05828">
      <w:pPr>
        <w:spacing w:after="0" w:line="240" w:lineRule="auto"/>
        <w:ind w:left="567" w:firstLine="0"/>
        <w:rPr>
          <w:rFonts w:eastAsia="Arial Unicode MS"/>
          <w:b/>
          <w:color w:val="auto"/>
          <w:szCs w:val="24"/>
          <w:lang w:eastAsia="en-US"/>
        </w:rPr>
      </w:pPr>
      <w:r w:rsidRPr="00634951">
        <w:rPr>
          <w:rFonts w:eastAsia="Arial Unicode MS"/>
          <w:b/>
          <w:color w:val="auto"/>
          <w:szCs w:val="24"/>
          <w:lang w:eastAsia="en-US"/>
        </w:rPr>
        <w:t>10. Кем регламентируется деятельность Управлениясистематизации законодательства и анализа судебной практики Верховного Суда РФ</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lastRenderedPageBreak/>
        <w:t>1) Регламент Верховного Суда Российской Федерации. Утвержден Постановлением Пленума Верховного Суда Российской Федерации от 07.08.2014 № 2,</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2)Постановление Пленума Верховного Суда Российской Федерации от 19 декабря 2023 года № 51</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3)Постановление Пленума Верховного Суда Российской Федерации от 19 сентября 2023 года № 32</w:t>
      </w:r>
    </w:p>
    <w:p w:rsidR="00A05828" w:rsidRPr="00634951" w:rsidRDefault="00A05828" w:rsidP="00A05828">
      <w:pPr>
        <w:spacing w:after="0" w:line="240" w:lineRule="auto"/>
        <w:ind w:left="567" w:firstLine="0"/>
        <w:rPr>
          <w:rFonts w:eastAsia="Arial Unicode MS"/>
          <w:color w:val="auto"/>
          <w:szCs w:val="24"/>
          <w:lang w:eastAsia="en-US"/>
        </w:rPr>
      </w:pPr>
    </w:p>
    <w:p w:rsidR="00A05828" w:rsidRPr="00634951" w:rsidRDefault="00A05828" w:rsidP="00A05828">
      <w:pPr>
        <w:spacing w:after="0" w:line="240" w:lineRule="auto"/>
        <w:ind w:left="567" w:firstLine="0"/>
        <w:rPr>
          <w:rFonts w:eastAsia="Arial Unicode MS"/>
          <w:b/>
          <w:color w:val="auto"/>
          <w:szCs w:val="24"/>
          <w:lang w:eastAsia="en-US"/>
        </w:rPr>
      </w:pPr>
      <w:r w:rsidRPr="00634951">
        <w:rPr>
          <w:rFonts w:eastAsia="Arial Unicode MS"/>
          <w:b/>
          <w:color w:val="auto"/>
          <w:szCs w:val="24"/>
          <w:lang w:eastAsia="en-US"/>
        </w:rPr>
        <w:t>11.Основная задача Управления систематизации и анализа судебной практики Верховного Суда РФ:</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1) сбор законодательства</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2) систематизация законодательства</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3) обеспечение деятельности судов</w:t>
      </w:r>
    </w:p>
    <w:p w:rsidR="00A05828" w:rsidRPr="00634951" w:rsidRDefault="00A05828" w:rsidP="00A05828">
      <w:pPr>
        <w:spacing w:after="0" w:line="240" w:lineRule="auto"/>
        <w:ind w:left="567" w:firstLine="0"/>
        <w:rPr>
          <w:rFonts w:eastAsia="Arial Unicode MS"/>
          <w:color w:val="auto"/>
          <w:szCs w:val="24"/>
          <w:lang w:eastAsia="en-US"/>
        </w:rPr>
      </w:pPr>
    </w:p>
    <w:p w:rsidR="00A05828" w:rsidRPr="00634951" w:rsidRDefault="00A05828" w:rsidP="00A05828">
      <w:pPr>
        <w:spacing w:after="0" w:line="240" w:lineRule="auto"/>
        <w:ind w:left="567" w:firstLine="0"/>
        <w:rPr>
          <w:rFonts w:eastAsia="Arial Unicode MS"/>
          <w:b/>
          <w:color w:val="auto"/>
          <w:szCs w:val="24"/>
          <w:lang w:eastAsia="en-US"/>
        </w:rPr>
      </w:pPr>
      <w:r w:rsidRPr="00634951">
        <w:rPr>
          <w:rFonts w:eastAsia="Arial Unicode MS"/>
          <w:b/>
          <w:color w:val="auto"/>
          <w:szCs w:val="24"/>
          <w:lang w:eastAsia="en-US"/>
        </w:rPr>
        <w:t>12. Основная функция Управления систематизации и анализа судебной практики Верховного Суда РФ:</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1) анализ юридических журналов</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2)подготовка ответов по запросам мировых судов РФ</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3) ведение систематизированного учета законодательства</w:t>
      </w:r>
    </w:p>
    <w:p w:rsidR="00A05828" w:rsidRPr="00634951" w:rsidRDefault="00A05828" w:rsidP="00A05828">
      <w:pPr>
        <w:spacing w:after="0" w:line="240" w:lineRule="auto"/>
        <w:ind w:left="567" w:firstLine="0"/>
        <w:rPr>
          <w:rFonts w:eastAsia="Arial Unicode MS"/>
          <w:color w:val="auto"/>
          <w:szCs w:val="24"/>
          <w:lang w:eastAsia="en-US"/>
        </w:rPr>
      </w:pPr>
    </w:p>
    <w:p w:rsidR="00A05828" w:rsidRPr="00634951" w:rsidRDefault="00A05828" w:rsidP="00A05828">
      <w:pPr>
        <w:spacing w:after="0" w:line="240" w:lineRule="auto"/>
        <w:ind w:left="567" w:firstLine="0"/>
        <w:rPr>
          <w:rFonts w:eastAsia="Arial Unicode MS"/>
          <w:b/>
          <w:color w:val="auto"/>
          <w:szCs w:val="24"/>
          <w:lang w:eastAsia="en-US"/>
        </w:rPr>
      </w:pPr>
      <w:r w:rsidRPr="00634951">
        <w:rPr>
          <w:rFonts w:eastAsia="Arial Unicode MS"/>
          <w:b/>
          <w:color w:val="auto"/>
          <w:szCs w:val="24"/>
          <w:lang w:eastAsia="en-US"/>
        </w:rPr>
        <w:t>13. Работа по систематизации и кодификация законодательства в верховных судах республик, краевых, областных судах, судах городов федерального значения, судах автономной области, судах автономных округов проводится:</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1) соответствующими структурными подразделениями судов</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2) соответствующими судами</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3) Верховным Судом РФ</w:t>
      </w:r>
    </w:p>
    <w:p w:rsidR="00A05828" w:rsidRPr="00634951" w:rsidRDefault="00A05828" w:rsidP="00A05828">
      <w:pPr>
        <w:spacing w:after="0" w:line="240" w:lineRule="auto"/>
        <w:ind w:left="567" w:firstLine="0"/>
        <w:rPr>
          <w:rFonts w:eastAsia="Arial Unicode MS"/>
          <w:color w:val="auto"/>
          <w:szCs w:val="24"/>
          <w:lang w:eastAsia="en-US"/>
        </w:rPr>
      </w:pPr>
    </w:p>
    <w:p w:rsidR="00A05828" w:rsidRPr="00634951" w:rsidRDefault="00A05828" w:rsidP="00A05828">
      <w:pPr>
        <w:spacing w:after="0" w:line="240" w:lineRule="auto"/>
        <w:ind w:left="567" w:firstLine="0"/>
        <w:rPr>
          <w:rFonts w:eastAsia="Arial Unicode MS"/>
          <w:b/>
          <w:color w:val="auto"/>
          <w:szCs w:val="24"/>
          <w:lang w:eastAsia="en-US"/>
        </w:rPr>
      </w:pPr>
      <w:r w:rsidRPr="00634951">
        <w:rPr>
          <w:rFonts w:eastAsia="Arial Unicode MS"/>
          <w:b/>
          <w:color w:val="auto"/>
          <w:szCs w:val="24"/>
          <w:lang w:eastAsia="en-US"/>
        </w:rPr>
        <w:t>14. Что из перечисленного является направлением деятельности Отдела судебной статистики правовой информатизации, кодификации и систематизации законодательства, обобщения судебной практики</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 xml:space="preserve">1) контроль за судами </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2) участие в проведении обобщения судебной практики;</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3)участие в изъятии материальных ценностей и технических средств;</w:t>
      </w:r>
    </w:p>
    <w:p w:rsidR="00A05828" w:rsidRPr="00634951" w:rsidRDefault="00A05828" w:rsidP="00A05828">
      <w:pPr>
        <w:spacing w:after="0" w:line="240" w:lineRule="auto"/>
        <w:ind w:left="567" w:firstLine="0"/>
        <w:rPr>
          <w:rFonts w:eastAsia="Arial Unicode MS"/>
          <w:color w:val="auto"/>
          <w:szCs w:val="24"/>
          <w:lang w:eastAsia="en-US"/>
        </w:rPr>
      </w:pPr>
    </w:p>
    <w:p w:rsidR="00A05828" w:rsidRPr="00634951" w:rsidRDefault="00A05828" w:rsidP="00A05828">
      <w:pPr>
        <w:spacing w:after="0" w:line="240" w:lineRule="auto"/>
        <w:ind w:left="567" w:firstLine="0"/>
        <w:rPr>
          <w:rFonts w:eastAsia="Arial Unicode MS"/>
          <w:b/>
          <w:color w:val="auto"/>
          <w:szCs w:val="24"/>
          <w:lang w:eastAsia="en-US"/>
        </w:rPr>
      </w:pPr>
      <w:r w:rsidRPr="00634951">
        <w:rPr>
          <w:rFonts w:eastAsia="Arial Unicode MS"/>
          <w:b/>
          <w:color w:val="auto"/>
          <w:szCs w:val="24"/>
          <w:lang w:eastAsia="en-US"/>
        </w:rPr>
        <w:t>15. В районных судах работа по кодификации и систематизации законодательства осуществляется…</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1) гражданским отделом</w:t>
      </w:r>
    </w:p>
    <w:p w:rsidR="00A05828" w:rsidRPr="00634951" w:rsidRDefault="00A05828" w:rsidP="00A05828">
      <w:pPr>
        <w:spacing w:after="0" w:line="240" w:lineRule="auto"/>
        <w:ind w:left="567" w:firstLine="0"/>
        <w:rPr>
          <w:rFonts w:eastAsia="Arial Unicode MS"/>
          <w:color w:val="auto"/>
          <w:szCs w:val="24"/>
          <w:lang w:eastAsia="en-US"/>
        </w:rPr>
      </w:pPr>
      <w:r w:rsidRPr="00634951">
        <w:rPr>
          <w:rFonts w:eastAsia="Arial Unicode MS"/>
          <w:color w:val="auto"/>
          <w:szCs w:val="24"/>
          <w:lang w:eastAsia="en-US"/>
        </w:rPr>
        <w:t>2) групповым отделом</w:t>
      </w:r>
    </w:p>
    <w:p w:rsidR="009C6D7C" w:rsidRPr="00634951" w:rsidRDefault="00A05828" w:rsidP="00A05828">
      <w:pPr>
        <w:widowControl w:val="0"/>
        <w:autoSpaceDE w:val="0"/>
        <w:autoSpaceDN w:val="0"/>
        <w:adjustRightInd w:val="0"/>
        <w:spacing w:after="0" w:line="240" w:lineRule="auto"/>
        <w:ind w:left="567" w:firstLine="142"/>
        <w:rPr>
          <w:bCs/>
          <w:iCs/>
          <w:color w:val="auto"/>
          <w:szCs w:val="24"/>
        </w:rPr>
      </w:pPr>
      <w:r w:rsidRPr="00634951">
        <w:rPr>
          <w:rFonts w:eastAsia="Arial Unicode MS"/>
          <w:color w:val="auto"/>
          <w:szCs w:val="24"/>
          <w:lang w:eastAsia="en-US"/>
        </w:rPr>
        <w:t>3) общим отделом</w:t>
      </w:r>
    </w:p>
    <w:tbl>
      <w:tblPr>
        <w:tblStyle w:val="9"/>
        <w:tblW w:w="9214" w:type="dxa"/>
        <w:tblInd w:w="392" w:type="dxa"/>
        <w:tblLook w:val="04A0" w:firstRow="1" w:lastRow="0" w:firstColumn="1" w:lastColumn="0" w:noHBand="0" w:noVBand="1"/>
      </w:tblPr>
      <w:tblGrid>
        <w:gridCol w:w="2835"/>
        <w:gridCol w:w="3190"/>
        <w:gridCol w:w="3189"/>
      </w:tblGrid>
      <w:tr w:rsidR="00A05828" w:rsidRPr="00634951" w:rsidTr="00970B4D">
        <w:tc>
          <w:tcPr>
            <w:tcW w:w="9214" w:type="dxa"/>
            <w:gridSpan w:val="3"/>
            <w:tcBorders>
              <w:top w:val="single" w:sz="4" w:space="0" w:color="auto"/>
              <w:left w:val="single" w:sz="4" w:space="0" w:color="auto"/>
              <w:bottom w:val="single" w:sz="4" w:space="0" w:color="auto"/>
              <w:right w:val="single" w:sz="4" w:space="0" w:color="auto"/>
            </w:tcBorders>
            <w:hideMark/>
          </w:tcPr>
          <w:p w:rsidR="00A05828" w:rsidRPr="00634951" w:rsidRDefault="00A05828" w:rsidP="00970B4D">
            <w:pPr>
              <w:spacing w:after="0" w:line="240" w:lineRule="auto"/>
              <w:ind w:left="0" w:firstLine="0"/>
              <w:jc w:val="center"/>
              <w:rPr>
                <w:rFonts w:eastAsia="Arial Unicode MS"/>
                <w:b/>
                <w:i/>
                <w:color w:val="auto"/>
                <w:szCs w:val="24"/>
              </w:rPr>
            </w:pPr>
            <w:r w:rsidRPr="00634951">
              <w:rPr>
                <w:rFonts w:eastAsia="Calibri"/>
                <w:b/>
                <w:color w:val="auto"/>
                <w:szCs w:val="24"/>
              </w:rPr>
              <w:t>Ключи к тесту</w:t>
            </w:r>
          </w:p>
        </w:tc>
      </w:tr>
      <w:tr w:rsidR="00A05828" w:rsidRPr="00634951" w:rsidTr="00970B4D">
        <w:tc>
          <w:tcPr>
            <w:tcW w:w="2835" w:type="dxa"/>
            <w:tcBorders>
              <w:top w:val="single" w:sz="4" w:space="0" w:color="auto"/>
              <w:left w:val="single" w:sz="4" w:space="0" w:color="auto"/>
              <w:bottom w:val="single" w:sz="4" w:space="0" w:color="auto"/>
              <w:right w:val="single" w:sz="4" w:space="0" w:color="auto"/>
            </w:tcBorders>
            <w:hideMark/>
          </w:tcPr>
          <w:p w:rsidR="00A05828" w:rsidRPr="00634951" w:rsidRDefault="00A05828" w:rsidP="00A05828">
            <w:pPr>
              <w:spacing w:after="0" w:line="240" w:lineRule="auto"/>
              <w:ind w:left="0" w:firstLine="0"/>
              <w:jc w:val="center"/>
              <w:rPr>
                <w:rFonts w:eastAsia="Arial Unicode MS"/>
                <w:color w:val="auto"/>
                <w:szCs w:val="24"/>
              </w:rPr>
            </w:pPr>
            <w:r w:rsidRPr="00634951">
              <w:rPr>
                <w:color w:val="auto"/>
              </w:rPr>
              <w:t>1 – 1</w:t>
            </w:r>
          </w:p>
        </w:tc>
        <w:tc>
          <w:tcPr>
            <w:tcW w:w="3190" w:type="dxa"/>
            <w:tcBorders>
              <w:top w:val="single" w:sz="4" w:space="0" w:color="auto"/>
              <w:left w:val="single" w:sz="4" w:space="0" w:color="auto"/>
              <w:bottom w:val="single" w:sz="4" w:space="0" w:color="auto"/>
              <w:right w:val="single" w:sz="4" w:space="0" w:color="auto"/>
            </w:tcBorders>
            <w:hideMark/>
          </w:tcPr>
          <w:p w:rsidR="00A05828" w:rsidRPr="00634951" w:rsidRDefault="00A05828" w:rsidP="00A05828">
            <w:pPr>
              <w:spacing w:after="0" w:line="240" w:lineRule="auto"/>
              <w:ind w:left="0" w:firstLine="0"/>
              <w:jc w:val="center"/>
              <w:rPr>
                <w:rFonts w:eastAsia="Arial Unicode MS"/>
                <w:color w:val="auto"/>
                <w:szCs w:val="24"/>
              </w:rPr>
            </w:pPr>
            <w:r w:rsidRPr="00634951">
              <w:rPr>
                <w:color w:val="auto"/>
              </w:rPr>
              <w:t>6 – 3</w:t>
            </w:r>
          </w:p>
        </w:tc>
        <w:tc>
          <w:tcPr>
            <w:tcW w:w="3189" w:type="dxa"/>
            <w:tcBorders>
              <w:top w:val="single" w:sz="4" w:space="0" w:color="auto"/>
              <w:left w:val="single" w:sz="4" w:space="0" w:color="auto"/>
              <w:bottom w:val="single" w:sz="4" w:space="0" w:color="auto"/>
              <w:right w:val="single" w:sz="4" w:space="0" w:color="auto"/>
            </w:tcBorders>
            <w:hideMark/>
          </w:tcPr>
          <w:p w:rsidR="00A05828" w:rsidRPr="00634951" w:rsidRDefault="00A05828" w:rsidP="00A05828">
            <w:pPr>
              <w:spacing w:after="0" w:line="240" w:lineRule="auto"/>
              <w:ind w:left="0" w:firstLine="0"/>
              <w:jc w:val="center"/>
              <w:rPr>
                <w:rFonts w:eastAsia="Arial Unicode MS"/>
                <w:color w:val="auto"/>
                <w:szCs w:val="24"/>
              </w:rPr>
            </w:pPr>
            <w:r w:rsidRPr="00634951">
              <w:rPr>
                <w:color w:val="auto"/>
              </w:rPr>
              <w:t>11 – 2</w:t>
            </w:r>
          </w:p>
        </w:tc>
      </w:tr>
      <w:tr w:rsidR="00A05828" w:rsidRPr="00634951" w:rsidTr="00970B4D">
        <w:tc>
          <w:tcPr>
            <w:tcW w:w="2835" w:type="dxa"/>
            <w:tcBorders>
              <w:top w:val="single" w:sz="4" w:space="0" w:color="auto"/>
              <w:left w:val="single" w:sz="4" w:space="0" w:color="auto"/>
              <w:bottom w:val="single" w:sz="4" w:space="0" w:color="auto"/>
              <w:right w:val="single" w:sz="4" w:space="0" w:color="auto"/>
            </w:tcBorders>
            <w:hideMark/>
          </w:tcPr>
          <w:p w:rsidR="00A05828" w:rsidRPr="00634951" w:rsidRDefault="00A05828" w:rsidP="00A05828">
            <w:pPr>
              <w:spacing w:after="0" w:line="240" w:lineRule="auto"/>
              <w:ind w:left="0" w:firstLine="0"/>
              <w:jc w:val="center"/>
              <w:rPr>
                <w:rFonts w:eastAsia="Arial Unicode MS"/>
                <w:color w:val="auto"/>
                <w:szCs w:val="24"/>
              </w:rPr>
            </w:pPr>
            <w:r w:rsidRPr="00634951">
              <w:rPr>
                <w:color w:val="auto"/>
              </w:rPr>
              <w:t>2 – 2</w:t>
            </w:r>
          </w:p>
        </w:tc>
        <w:tc>
          <w:tcPr>
            <w:tcW w:w="3190" w:type="dxa"/>
            <w:tcBorders>
              <w:top w:val="single" w:sz="4" w:space="0" w:color="auto"/>
              <w:left w:val="single" w:sz="4" w:space="0" w:color="auto"/>
              <w:bottom w:val="single" w:sz="4" w:space="0" w:color="auto"/>
              <w:right w:val="single" w:sz="4" w:space="0" w:color="auto"/>
            </w:tcBorders>
            <w:hideMark/>
          </w:tcPr>
          <w:p w:rsidR="00A05828" w:rsidRPr="00634951" w:rsidRDefault="00A05828" w:rsidP="00A05828">
            <w:pPr>
              <w:spacing w:after="0" w:line="240" w:lineRule="auto"/>
              <w:ind w:left="0" w:firstLine="0"/>
              <w:jc w:val="center"/>
              <w:rPr>
                <w:rFonts w:eastAsia="Arial Unicode MS"/>
                <w:color w:val="auto"/>
                <w:szCs w:val="24"/>
              </w:rPr>
            </w:pPr>
            <w:r w:rsidRPr="00634951">
              <w:rPr>
                <w:color w:val="auto"/>
              </w:rPr>
              <w:t>7 – 1</w:t>
            </w:r>
          </w:p>
        </w:tc>
        <w:tc>
          <w:tcPr>
            <w:tcW w:w="3189" w:type="dxa"/>
            <w:tcBorders>
              <w:top w:val="single" w:sz="4" w:space="0" w:color="auto"/>
              <w:left w:val="single" w:sz="4" w:space="0" w:color="auto"/>
              <w:bottom w:val="single" w:sz="4" w:space="0" w:color="auto"/>
              <w:right w:val="single" w:sz="4" w:space="0" w:color="auto"/>
            </w:tcBorders>
            <w:hideMark/>
          </w:tcPr>
          <w:p w:rsidR="00A05828" w:rsidRPr="00634951" w:rsidRDefault="00A05828" w:rsidP="00A05828">
            <w:pPr>
              <w:spacing w:after="0" w:line="240" w:lineRule="auto"/>
              <w:ind w:left="0" w:firstLine="0"/>
              <w:jc w:val="center"/>
              <w:rPr>
                <w:rFonts w:eastAsia="Arial Unicode MS"/>
                <w:color w:val="auto"/>
                <w:szCs w:val="24"/>
              </w:rPr>
            </w:pPr>
            <w:r w:rsidRPr="00634951">
              <w:rPr>
                <w:color w:val="auto"/>
              </w:rPr>
              <w:t>12 – 3</w:t>
            </w:r>
          </w:p>
        </w:tc>
      </w:tr>
      <w:tr w:rsidR="00A05828" w:rsidRPr="00634951" w:rsidTr="00970B4D">
        <w:tc>
          <w:tcPr>
            <w:tcW w:w="2835" w:type="dxa"/>
            <w:tcBorders>
              <w:top w:val="single" w:sz="4" w:space="0" w:color="auto"/>
              <w:left w:val="single" w:sz="4" w:space="0" w:color="auto"/>
              <w:bottom w:val="single" w:sz="4" w:space="0" w:color="auto"/>
              <w:right w:val="single" w:sz="4" w:space="0" w:color="auto"/>
            </w:tcBorders>
            <w:hideMark/>
          </w:tcPr>
          <w:p w:rsidR="00A05828" w:rsidRPr="00634951" w:rsidRDefault="00A05828" w:rsidP="00A05828">
            <w:pPr>
              <w:spacing w:after="0" w:line="240" w:lineRule="auto"/>
              <w:ind w:left="0" w:firstLine="0"/>
              <w:jc w:val="center"/>
              <w:rPr>
                <w:rFonts w:eastAsia="Arial Unicode MS"/>
                <w:color w:val="auto"/>
                <w:szCs w:val="24"/>
              </w:rPr>
            </w:pPr>
            <w:r w:rsidRPr="00634951">
              <w:rPr>
                <w:color w:val="auto"/>
              </w:rPr>
              <w:t>3 – 3</w:t>
            </w:r>
          </w:p>
        </w:tc>
        <w:tc>
          <w:tcPr>
            <w:tcW w:w="3190" w:type="dxa"/>
            <w:tcBorders>
              <w:top w:val="single" w:sz="4" w:space="0" w:color="auto"/>
              <w:left w:val="single" w:sz="4" w:space="0" w:color="auto"/>
              <w:bottom w:val="single" w:sz="4" w:space="0" w:color="auto"/>
              <w:right w:val="single" w:sz="4" w:space="0" w:color="auto"/>
            </w:tcBorders>
            <w:hideMark/>
          </w:tcPr>
          <w:p w:rsidR="00A05828" w:rsidRPr="00634951" w:rsidRDefault="00A05828" w:rsidP="00A05828">
            <w:pPr>
              <w:spacing w:after="0" w:line="240" w:lineRule="auto"/>
              <w:ind w:left="0" w:firstLine="0"/>
              <w:jc w:val="center"/>
              <w:rPr>
                <w:rFonts w:eastAsia="Arial Unicode MS"/>
                <w:color w:val="auto"/>
                <w:szCs w:val="24"/>
              </w:rPr>
            </w:pPr>
            <w:r w:rsidRPr="00634951">
              <w:rPr>
                <w:color w:val="auto"/>
              </w:rPr>
              <w:t>8 – 2</w:t>
            </w:r>
          </w:p>
        </w:tc>
        <w:tc>
          <w:tcPr>
            <w:tcW w:w="3189" w:type="dxa"/>
            <w:tcBorders>
              <w:top w:val="single" w:sz="4" w:space="0" w:color="auto"/>
              <w:left w:val="single" w:sz="4" w:space="0" w:color="auto"/>
              <w:bottom w:val="single" w:sz="4" w:space="0" w:color="auto"/>
              <w:right w:val="single" w:sz="4" w:space="0" w:color="auto"/>
            </w:tcBorders>
            <w:hideMark/>
          </w:tcPr>
          <w:p w:rsidR="00A05828" w:rsidRPr="00634951" w:rsidRDefault="00A05828" w:rsidP="00A05828">
            <w:pPr>
              <w:spacing w:after="0" w:line="240" w:lineRule="auto"/>
              <w:ind w:left="0" w:firstLine="0"/>
              <w:jc w:val="center"/>
              <w:rPr>
                <w:rFonts w:eastAsia="Arial Unicode MS"/>
                <w:color w:val="auto"/>
                <w:szCs w:val="24"/>
              </w:rPr>
            </w:pPr>
            <w:r w:rsidRPr="00634951">
              <w:rPr>
                <w:color w:val="auto"/>
              </w:rPr>
              <w:t>13 – 1</w:t>
            </w:r>
          </w:p>
        </w:tc>
      </w:tr>
      <w:tr w:rsidR="00A05828" w:rsidRPr="00634951" w:rsidTr="00970B4D">
        <w:trPr>
          <w:trHeight w:val="70"/>
        </w:trPr>
        <w:tc>
          <w:tcPr>
            <w:tcW w:w="2835" w:type="dxa"/>
            <w:tcBorders>
              <w:top w:val="single" w:sz="4" w:space="0" w:color="auto"/>
              <w:left w:val="single" w:sz="4" w:space="0" w:color="auto"/>
              <w:bottom w:val="single" w:sz="4" w:space="0" w:color="auto"/>
              <w:right w:val="single" w:sz="4" w:space="0" w:color="auto"/>
            </w:tcBorders>
            <w:hideMark/>
          </w:tcPr>
          <w:p w:rsidR="00A05828" w:rsidRPr="00634951" w:rsidRDefault="00A05828" w:rsidP="00A05828">
            <w:pPr>
              <w:spacing w:after="0" w:line="240" w:lineRule="auto"/>
              <w:ind w:left="0" w:firstLine="0"/>
              <w:jc w:val="center"/>
              <w:rPr>
                <w:rFonts w:eastAsia="Arial Unicode MS"/>
                <w:color w:val="auto"/>
                <w:szCs w:val="24"/>
              </w:rPr>
            </w:pPr>
            <w:r w:rsidRPr="00634951">
              <w:rPr>
                <w:color w:val="auto"/>
              </w:rPr>
              <w:t>4 – 1</w:t>
            </w:r>
          </w:p>
        </w:tc>
        <w:tc>
          <w:tcPr>
            <w:tcW w:w="3190" w:type="dxa"/>
            <w:tcBorders>
              <w:top w:val="single" w:sz="4" w:space="0" w:color="auto"/>
              <w:left w:val="single" w:sz="4" w:space="0" w:color="auto"/>
              <w:bottom w:val="single" w:sz="4" w:space="0" w:color="auto"/>
              <w:right w:val="single" w:sz="4" w:space="0" w:color="auto"/>
            </w:tcBorders>
            <w:hideMark/>
          </w:tcPr>
          <w:p w:rsidR="00A05828" w:rsidRPr="00634951" w:rsidRDefault="00A05828" w:rsidP="00A05828">
            <w:pPr>
              <w:spacing w:after="0" w:line="240" w:lineRule="auto"/>
              <w:ind w:left="0" w:firstLine="0"/>
              <w:jc w:val="center"/>
              <w:rPr>
                <w:rFonts w:eastAsia="Arial Unicode MS"/>
                <w:color w:val="auto"/>
                <w:szCs w:val="24"/>
              </w:rPr>
            </w:pPr>
            <w:r w:rsidRPr="00634951">
              <w:rPr>
                <w:color w:val="auto"/>
              </w:rPr>
              <w:t>9 – 3</w:t>
            </w:r>
          </w:p>
        </w:tc>
        <w:tc>
          <w:tcPr>
            <w:tcW w:w="3189" w:type="dxa"/>
            <w:tcBorders>
              <w:top w:val="single" w:sz="4" w:space="0" w:color="auto"/>
              <w:left w:val="single" w:sz="4" w:space="0" w:color="auto"/>
              <w:bottom w:val="single" w:sz="4" w:space="0" w:color="auto"/>
              <w:right w:val="single" w:sz="4" w:space="0" w:color="auto"/>
            </w:tcBorders>
            <w:hideMark/>
          </w:tcPr>
          <w:p w:rsidR="00A05828" w:rsidRPr="00634951" w:rsidRDefault="00A05828" w:rsidP="00A05828">
            <w:pPr>
              <w:spacing w:after="0" w:line="240" w:lineRule="auto"/>
              <w:ind w:left="0" w:firstLine="0"/>
              <w:jc w:val="center"/>
              <w:rPr>
                <w:rFonts w:eastAsia="Arial Unicode MS"/>
                <w:color w:val="auto"/>
                <w:szCs w:val="24"/>
              </w:rPr>
            </w:pPr>
            <w:r w:rsidRPr="00634951">
              <w:rPr>
                <w:color w:val="auto"/>
              </w:rPr>
              <w:t>14 – 2</w:t>
            </w:r>
          </w:p>
        </w:tc>
      </w:tr>
      <w:tr w:rsidR="00A05828" w:rsidRPr="00634951" w:rsidTr="00970B4D">
        <w:tc>
          <w:tcPr>
            <w:tcW w:w="2835" w:type="dxa"/>
            <w:tcBorders>
              <w:top w:val="single" w:sz="4" w:space="0" w:color="auto"/>
              <w:left w:val="single" w:sz="4" w:space="0" w:color="auto"/>
              <w:bottom w:val="single" w:sz="4" w:space="0" w:color="auto"/>
              <w:right w:val="single" w:sz="4" w:space="0" w:color="auto"/>
            </w:tcBorders>
            <w:hideMark/>
          </w:tcPr>
          <w:p w:rsidR="00A05828" w:rsidRPr="00634951" w:rsidRDefault="00A05828" w:rsidP="00A05828">
            <w:pPr>
              <w:spacing w:after="0" w:line="240" w:lineRule="auto"/>
              <w:ind w:left="0" w:firstLine="0"/>
              <w:jc w:val="center"/>
              <w:rPr>
                <w:rFonts w:eastAsia="Arial Unicode MS"/>
                <w:color w:val="auto"/>
                <w:szCs w:val="24"/>
              </w:rPr>
            </w:pPr>
            <w:r w:rsidRPr="00634951">
              <w:rPr>
                <w:color w:val="auto"/>
              </w:rPr>
              <w:t>5 - 2</w:t>
            </w:r>
          </w:p>
        </w:tc>
        <w:tc>
          <w:tcPr>
            <w:tcW w:w="3190" w:type="dxa"/>
            <w:tcBorders>
              <w:top w:val="single" w:sz="4" w:space="0" w:color="auto"/>
              <w:left w:val="single" w:sz="4" w:space="0" w:color="auto"/>
              <w:bottom w:val="single" w:sz="4" w:space="0" w:color="auto"/>
              <w:right w:val="single" w:sz="4" w:space="0" w:color="auto"/>
            </w:tcBorders>
            <w:hideMark/>
          </w:tcPr>
          <w:p w:rsidR="00A05828" w:rsidRPr="00634951" w:rsidRDefault="00A05828" w:rsidP="00A05828">
            <w:pPr>
              <w:spacing w:after="0" w:line="240" w:lineRule="auto"/>
              <w:ind w:left="0" w:firstLine="0"/>
              <w:jc w:val="center"/>
              <w:rPr>
                <w:rFonts w:eastAsia="Arial Unicode MS"/>
                <w:color w:val="auto"/>
                <w:szCs w:val="24"/>
              </w:rPr>
            </w:pPr>
            <w:r w:rsidRPr="00634951">
              <w:rPr>
                <w:color w:val="auto"/>
              </w:rPr>
              <w:t>10 - 1</w:t>
            </w:r>
          </w:p>
        </w:tc>
        <w:tc>
          <w:tcPr>
            <w:tcW w:w="3189" w:type="dxa"/>
            <w:tcBorders>
              <w:top w:val="single" w:sz="4" w:space="0" w:color="auto"/>
              <w:left w:val="single" w:sz="4" w:space="0" w:color="auto"/>
              <w:bottom w:val="single" w:sz="4" w:space="0" w:color="auto"/>
              <w:right w:val="single" w:sz="4" w:space="0" w:color="auto"/>
            </w:tcBorders>
            <w:hideMark/>
          </w:tcPr>
          <w:p w:rsidR="00A05828" w:rsidRPr="00634951" w:rsidRDefault="00A05828" w:rsidP="00A05828">
            <w:pPr>
              <w:spacing w:after="0" w:line="240" w:lineRule="auto"/>
              <w:ind w:left="0" w:firstLine="0"/>
              <w:jc w:val="center"/>
              <w:rPr>
                <w:rFonts w:eastAsia="Arial Unicode MS"/>
                <w:color w:val="auto"/>
                <w:szCs w:val="24"/>
              </w:rPr>
            </w:pPr>
            <w:r w:rsidRPr="00634951">
              <w:rPr>
                <w:color w:val="auto"/>
              </w:rPr>
              <w:t>15 - 3</w:t>
            </w:r>
          </w:p>
        </w:tc>
      </w:tr>
    </w:tbl>
    <w:p w:rsidR="00B00A88" w:rsidRPr="007A6FE3" w:rsidRDefault="00B00A88" w:rsidP="00EA3274">
      <w:pPr>
        <w:tabs>
          <w:tab w:val="left" w:pos="567"/>
        </w:tabs>
        <w:spacing w:after="0" w:line="240" w:lineRule="auto"/>
        <w:ind w:left="0" w:firstLine="284"/>
        <w:rPr>
          <w:b/>
          <w:color w:val="FF0000"/>
          <w:szCs w:val="24"/>
        </w:rPr>
      </w:pPr>
    </w:p>
    <w:p w:rsidR="00CD447D" w:rsidRDefault="00577442" w:rsidP="005D3009">
      <w:pPr>
        <w:pStyle w:val="1"/>
        <w:spacing w:line="240" w:lineRule="auto"/>
        <w:ind w:left="0" w:firstLine="0"/>
        <w:rPr>
          <w:color w:val="auto"/>
          <w:szCs w:val="24"/>
        </w:rPr>
      </w:pPr>
      <w:bookmarkStart w:id="1" w:name="_Hlk158017042"/>
      <w:r w:rsidRPr="00CD447D">
        <w:rPr>
          <w:color w:val="auto"/>
          <w:szCs w:val="24"/>
        </w:rPr>
        <w:t>Дисциплина «</w:t>
      </w:r>
      <w:r w:rsidR="00D84E0F" w:rsidRPr="00CD447D">
        <w:rPr>
          <w:color w:val="auto"/>
          <w:szCs w:val="24"/>
        </w:rPr>
        <w:t>Особенности организационно-технического</w:t>
      </w:r>
    </w:p>
    <w:p w:rsidR="00577442" w:rsidRPr="00CD447D" w:rsidRDefault="00D84E0F" w:rsidP="005D3009">
      <w:pPr>
        <w:pStyle w:val="1"/>
        <w:spacing w:line="240" w:lineRule="auto"/>
        <w:ind w:left="0" w:firstLine="0"/>
        <w:rPr>
          <w:color w:val="auto"/>
          <w:szCs w:val="24"/>
        </w:rPr>
      </w:pPr>
      <w:r w:rsidRPr="00CD447D">
        <w:rPr>
          <w:color w:val="auto"/>
          <w:szCs w:val="24"/>
        </w:rPr>
        <w:t xml:space="preserve"> обеспечения деятельности судей</w:t>
      </w:r>
      <w:r w:rsidR="00577442" w:rsidRPr="00CD447D">
        <w:rPr>
          <w:color w:val="auto"/>
          <w:szCs w:val="24"/>
        </w:rPr>
        <w:t>»</w:t>
      </w:r>
    </w:p>
    <w:p w:rsidR="00CD447D" w:rsidRDefault="00577442" w:rsidP="00EA3274">
      <w:pPr>
        <w:tabs>
          <w:tab w:val="left" w:pos="567"/>
        </w:tabs>
        <w:spacing w:after="0" w:line="240" w:lineRule="auto"/>
        <w:ind w:left="0" w:firstLine="284"/>
        <w:jc w:val="center"/>
        <w:rPr>
          <w:b/>
          <w:color w:val="auto"/>
          <w:szCs w:val="24"/>
          <w:lang w:bidi="en-US"/>
        </w:rPr>
      </w:pPr>
      <w:r w:rsidRPr="00CD447D">
        <w:rPr>
          <w:b/>
          <w:color w:val="auto"/>
          <w:szCs w:val="24"/>
        </w:rPr>
        <w:t>Объясните и аргументируйте</w:t>
      </w:r>
      <w:r w:rsidRPr="00CD447D">
        <w:rPr>
          <w:b/>
          <w:color w:val="auto"/>
          <w:szCs w:val="24"/>
          <w:lang w:bidi="en-US"/>
        </w:rPr>
        <w:t xml:space="preserve">использование в своей деятельности </w:t>
      </w:r>
    </w:p>
    <w:p w:rsidR="00577442" w:rsidRPr="00CD447D" w:rsidRDefault="00577442" w:rsidP="00EA3274">
      <w:pPr>
        <w:tabs>
          <w:tab w:val="left" w:pos="567"/>
        </w:tabs>
        <w:spacing w:after="0" w:line="240" w:lineRule="auto"/>
        <w:ind w:left="0" w:firstLine="284"/>
        <w:jc w:val="center"/>
        <w:rPr>
          <w:b/>
          <w:color w:val="auto"/>
          <w:szCs w:val="24"/>
          <w:lang w:bidi="en-US"/>
        </w:rPr>
      </w:pPr>
      <w:r w:rsidRPr="00CD447D">
        <w:rPr>
          <w:b/>
          <w:color w:val="auto"/>
          <w:szCs w:val="24"/>
          <w:lang w:bidi="en-US"/>
        </w:rPr>
        <w:t>понятий, категорий, принципов:</w:t>
      </w:r>
    </w:p>
    <w:p w:rsidR="0076412A" w:rsidRPr="00CD447D" w:rsidRDefault="0076412A" w:rsidP="00EA3274">
      <w:pPr>
        <w:tabs>
          <w:tab w:val="left" w:pos="567"/>
        </w:tabs>
        <w:spacing w:after="0" w:line="240" w:lineRule="auto"/>
        <w:ind w:left="0" w:firstLine="284"/>
        <w:jc w:val="center"/>
        <w:rPr>
          <w:b/>
          <w:color w:val="auto"/>
          <w:szCs w:val="24"/>
          <w:lang w:bidi="en-US"/>
        </w:rPr>
      </w:pPr>
    </w:p>
    <w:p w:rsidR="00CD447D" w:rsidRPr="00CD447D" w:rsidRDefault="00CD447D" w:rsidP="005D3009">
      <w:pPr>
        <w:spacing w:after="0" w:line="240" w:lineRule="auto"/>
        <w:ind w:left="0" w:firstLine="709"/>
        <w:contextualSpacing/>
        <w:rPr>
          <w:rFonts w:eastAsia="Arial Unicode MS"/>
          <w:bCs/>
          <w:color w:val="auto"/>
          <w:szCs w:val="24"/>
          <w:lang w:eastAsia="en-US"/>
        </w:rPr>
      </w:pPr>
      <w:bookmarkStart w:id="2" w:name="_Hlk160028667"/>
      <w:bookmarkStart w:id="3" w:name="_Hlk158017025"/>
      <w:bookmarkEnd w:id="1"/>
      <w:r w:rsidRPr="00CD447D">
        <w:rPr>
          <w:rFonts w:eastAsia="Arial Unicode MS"/>
          <w:bCs/>
          <w:color w:val="auto"/>
          <w:szCs w:val="24"/>
          <w:lang w:eastAsia="en-US"/>
        </w:rPr>
        <w:t>1.</w:t>
      </w:r>
      <w:r w:rsidRPr="00CD447D">
        <w:rPr>
          <w:rFonts w:eastAsia="Arial Unicode MS"/>
          <w:bCs/>
          <w:color w:val="auto"/>
          <w:szCs w:val="24"/>
          <w:lang w:eastAsia="en-US"/>
        </w:rPr>
        <w:tab/>
        <w:t>Что выплачивается в случае почетного ухода в отставку судей военных судов и судей Судебной коллегии по делам военнослужащих</w:t>
      </w:r>
    </w:p>
    <w:p w:rsidR="00CD447D" w:rsidRPr="00CD447D" w:rsidRDefault="00CD447D" w:rsidP="005D3009">
      <w:pPr>
        <w:spacing w:after="0" w:line="240" w:lineRule="auto"/>
        <w:ind w:left="0" w:firstLine="709"/>
        <w:contextualSpacing/>
        <w:rPr>
          <w:rFonts w:eastAsia="Arial Unicode MS"/>
          <w:bCs/>
          <w:color w:val="auto"/>
          <w:szCs w:val="24"/>
          <w:lang w:eastAsia="en-US"/>
        </w:rPr>
      </w:pPr>
      <w:r w:rsidRPr="00CD447D">
        <w:rPr>
          <w:rFonts w:eastAsia="Arial Unicode MS"/>
          <w:bCs/>
          <w:color w:val="auto"/>
          <w:szCs w:val="24"/>
          <w:lang w:eastAsia="en-US"/>
        </w:rPr>
        <w:lastRenderedPageBreak/>
        <w:t>2.</w:t>
      </w:r>
      <w:r w:rsidRPr="00CD447D">
        <w:rPr>
          <w:rFonts w:eastAsia="Arial Unicode MS"/>
          <w:bCs/>
          <w:color w:val="auto"/>
          <w:szCs w:val="24"/>
          <w:lang w:eastAsia="en-US"/>
        </w:rPr>
        <w:tab/>
        <w:t xml:space="preserve">Чем регулируются вопросы, связанные с трудовой деятельностью судей </w:t>
      </w:r>
    </w:p>
    <w:p w:rsidR="00CD447D" w:rsidRPr="00CD447D" w:rsidRDefault="00CD447D" w:rsidP="005D3009">
      <w:pPr>
        <w:spacing w:after="0" w:line="240" w:lineRule="auto"/>
        <w:ind w:left="0" w:firstLine="709"/>
        <w:contextualSpacing/>
        <w:rPr>
          <w:rFonts w:eastAsia="Arial Unicode MS"/>
          <w:bCs/>
          <w:color w:val="auto"/>
          <w:szCs w:val="24"/>
          <w:lang w:eastAsia="en-US"/>
        </w:rPr>
      </w:pPr>
      <w:r w:rsidRPr="00CD447D">
        <w:rPr>
          <w:rFonts w:eastAsia="Arial Unicode MS"/>
          <w:bCs/>
          <w:color w:val="auto"/>
          <w:szCs w:val="24"/>
          <w:lang w:eastAsia="en-US"/>
        </w:rPr>
        <w:t>3.</w:t>
      </w:r>
      <w:r w:rsidRPr="00CD447D">
        <w:rPr>
          <w:rFonts w:eastAsia="Arial Unicode MS"/>
          <w:bCs/>
          <w:color w:val="auto"/>
          <w:szCs w:val="24"/>
          <w:lang w:eastAsia="en-US"/>
        </w:rPr>
        <w:tab/>
        <w:t>Какое право имеет государственный гражданский служащий при выходе на пенсию</w:t>
      </w:r>
    </w:p>
    <w:p w:rsidR="00CD447D" w:rsidRPr="00CD447D" w:rsidRDefault="00CD447D" w:rsidP="005D3009">
      <w:pPr>
        <w:spacing w:after="0" w:line="240" w:lineRule="auto"/>
        <w:ind w:left="0" w:firstLine="709"/>
        <w:contextualSpacing/>
        <w:rPr>
          <w:rFonts w:eastAsia="Arial Unicode MS"/>
          <w:bCs/>
          <w:color w:val="auto"/>
          <w:szCs w:val="24"/>
          <w:lang w:eastAsia="en-US"/>
        </w:rPr>
      </w:pPr>
      <w:r w:rsidRPr="00CD447D">
        <w:rPr>
          <w:rFonts w:eastAsia="Arial Unicode MS"/>
          <w:bCs/>
          <w:color w:val="auto"/>
          <w:szCs w:val="24"/>
          <w:lang w:eastAsia="en-US"/>
        </w:rPr>
        <w:t>4.</w:t>
      </w:r>
      <w:r w:rsidRPr="00CD447D">
        <w:rPr>
          <w:rFonts w:eastAsia="Arial Unicode MS"/>
          <w:bCs/>
          <w:color w:val="auto"/>
          <w:szCs w:val="24"/>
          <w:lang w:eastAsia="en-US"/>
        </w:rPr>
        <w:tab/>
        <w:t>В каких формах может осуществляться взаимодействие судов с редакциями СМИ</w:t>
      </w:r>
    </w:p>
    <w:p w:rsidR="00CD447D" w:rsidRPr="00CD447D" w:rsidRDefault="00CD447D" w:rsidP="005D3009">
      <w:pPr>
        <w:spacing w:after="0" w:line="240" w:lineRule="auto"/>
        <w:ind w:left="0" w:firstLine="709"/>
        <w:contextualSpacing/>
        <w:rPr>
          <w:rFonts w:eastAsia="Arial Unicode MS"/>
          <w:bCs/>
          <w:color w:val="auto"/>
          <w:szCs w:val="24"/>
          <w:lang w:eastAsia="en-US"/>
        </w:rPr>
      </w:pPr>
      <w:r w:rsidRPr="00CD447D">
        <w:rPr>
          <w:rFonts w:eastAsia="Arial Unicode MS"/>
          <w:bCs/>
          <w:color w:val="auto"/>
          <w:szCs w:val="24"/>
          <w:lang w:eastAsia="en-US"/>
        </w:rPr>
        <w:t>5.</w:t>
      </w:r>
      <w:r w:rsidRPr="00CD447D">
        <w:rPr>
          <w:rFonts w:eastAsia="Arial Unicode MS"/>
          <w:bCs/>
          <w:color w:val="auto"/>
          <w:szCs w:val="24"/>
          <w:lang w:eastAsia="en-US"/>
        </w:rPr>
        <w:tab/>
        <w:t>Какое право имеют представители СМИ, присутствующие в открытом судебном заседании</w:t>
      </w:r>
    </w:p>
    <w:p w:rsidR="00CD447D" w:rsidRPr="00CD447D" w:rsidRDefault="00CD447D" w:rsidP="005D3009">
      <w:pPr>
        <w:spacing w:after="0" w:line="240" w:lineRule="auto"/>
        <w:ind w:left="0" w:firstLine="709"/>
        <w:contextualSpacing/>
        <w:rPr>
          <w:rFonts w:eastAsia="Arial Unicode MS"/>
          <w:bCs/>
          <w:color w:val="auto"/>
          <w:szCs w:val="24"/>
          <w:lang w:eastAsia="en-US"/>
        </w:rPr>
      </w:pPr>
      <w:r w:rsidRPr="00CD447D">
        <w:rPr>
          <w:rFonts w:eastAsia="Arial Unicode MS"/>
          <w:bCs/>
          <w:color w:val="auto"/>
          <w:szCs w:val="24"/>
          <w:lang w:eastAsia="en-US"/>
        </w:rPr>
        <w:t>6.</w:t>
      </w:r>
      <w:r w:rsidRPr="00CD447D">
        <w:rPr>
          <w:rFonts w:eastAsia="Arial Unicode MS"/>
          <w:bCs/>
          <w:color w:val="auto"/>
          <w:szCs w:val="24"/>
          <w:lang w:eastAsia="en-US"/>
        </w:rPr>
        <w:tab/>
        <w:t>Кто относится к официальным представителям судов, осуществляющим взаимодействие со СМИ</w:t>
      </w:r>
    </w:p>
    <w:p w:rsidR="00CD447D" w:rsidRPr="00CD447D" w:rsidRDefault="00CD447D" w:rsidP="005D3009">
      <w:pPr>
        <w:spacing w:after="0" w:line="240" w:lineRule="auto"/>
        <w:ind w:left="0" w:firstLine="709"/>
        <w:contextualSpacing/>
        <w:rPr>
          <w:rFonts w:eastAsia="Arial Unicode MS"/>
          <w:bCs/>
          <w:color w:val="auto"/>
          <w:szCs w:val="24"/>
          <w:lang w:eastAsia="en-US"/>
        </w:rPr>
      </w:pPr>
      <w:r w:rsidRPr="00CD447D">
        <w:rPr>
          <w:rFonts w:eastAsia="Arial Unicode MS"/>
          <w:bCs/>
          <w:color w:val="auto"/>
          <w:szCs w:val="24"/>
          <w:lang w:eastAsia="en-US"/>
        </w:rPr>
        <w:t>7.</w:t>
      </w:r>
      <w:r w:rsidRPr="00CD447D">
        <w:rPr>
          <w:rFonts w:eastAsia="Arial Unicode MS"/>
          <w:bCs/>
          <w:color w:val="auto"/>
          <w:szCs w:val="24"/>
          <w:lang w:eastAsia="en-US"/>
        </w:rPr>
        <w:tab/>
        <w:t>Чем определяется размещение информации на сайте суда в обязательном порядке</w:t>
      </w:r>
    </w:p>
    <w:p w:rsidR="00CD447D" w:rsidRPr="00CD447D" w:rsidRDefault="00CD447D" w:rsidP="005D3009">
      <w:pPr>
        <w:spacing w:after="0" w:line="240" w:lineRule="auto"/>
        <w:ind w:left="0" w:firstLine="709"/>
        <w:contextualSpacing/>
        <w:rPr>
          <w:rFonts w:eastAsia="Arial Unicode MS"/>
          <w:bCs/>
          <w:color w:val="auto"/>
          <w:szCs w:val="24"/>
          <w:lang w:eastAsia="en-US"/>
        </w:rPr>
      </w:pPr>
      <w:r w:rsidRPr="00CD447D">
        <w:rPr>
          <w:rFonts w:eastAsia="Arial Unicode MS"/>
          <w:bCs/>
          <w:color w:val="auto"/>
          <w:szCs w:val="24"/>
          <w:lang w:eastAsia="en-US"/>
        </w:rPr>
        <w:t>8.</w:t>
      </w:r>
      <w:r w:rsidRPr="00CD447D">
        <w:rPr>
          <w:rFonts w:eastAsia="Arial Unicode MS"/>
          <w:bCs/>
          <w:color w:val="auto"/>
          <w:szCs w:val="24"/>
          <w:lang w:eastAsia="en-US"/>
        </w:rPr>
        <w:tab/>
        <w:t>Как регулируется порядок размещения информации о деятельности федеральных судов</w:t>
      </w:r>
    </w:p>
    <w:p w:rsidR="00CD447D" w:rsidRPr="00CD447D" w:rsidRDefault="00CD447D" w:rsidP="005D3009">
      <w:pPr>
        <w:spacing w:after="0" w:line="240" w:lineRule="auto"/>
        <w:ind w:left="0" w:firstLine="709"/>
        <w:contextualSpacing/>
        <w:rPr>
          <w:rFonts w:eastAsia="Arial Unicode MS"/>
          <w:bCs/>
          <w:color w:val="auto"/>
          <w:szCs w:val="24"/>
          <w:lang w:eastAsia="en-US"/>
        </w:rPr>
      </w:pPr>
      <w:r w:rsidRPr="00CD447D">
        <w:rPr>
          <w:rFonts w:eastAsia="Arial Unicode MS"/>
          <w:bCs/>
          <w:color w:val="auto"/>
          <w:szCs w:val="24"/>
          <w:lang w:eastAsia="en-US"/>
        </w:rPr>
        <w:t>9.</w:t>
      </w:r>
      <w:r w:rsidRPr="00CD447D">
        <w:rPr>
          <w:rFonts w:eastAsia="Arial Unicode MS"/>
          <w:bCs/>
          <w:color w:val="auto"/>
          <w:szCs w:val="24"/>
          <w:lang w:eastAsia="en-US"/>
        </w:rPr>
        <w:tab/>
        <w:t>Кто осуществляет мероприятия по созданию совокупности баз данных судебной практики</w:t>
      </w:r>
    </w:p>
    <w:p w:rsidR="00CD447D" w:rsidRPr="00CD447D" w:rsidRDefault="00CD447D" w:rsidP="005D3009">
      <w:pPr>
        <w:spacing w:after="0" w:line="240" w:lineRule="auto"/>
        <w:ind w:left="0" w:firstLine="709"/>
        <w:contextualSpacing/>
        <w:rPr>
          <w:rFonts w:eastAsia="Arial Unicode MS"/>
          <w:bCs/>
          <w:color w:val="auto"/>
          <w:szCs w:val="24"/>
          <w:lang w:eastAsia="en-US"/>
        </w:rPr>
      </w:pPr>
      <w:r>
        <w:rPr>
          <w:rFonts w:eastAsia="Arial Unicode MS"/>
          <w:bCs/>
          <w:color w:val="auto"/>
          <w:szCs w:val="24"/>
          <w:lang w:eastAsia="en-US"/>
        </w:rPr>
        <w:t xml:space="preserve">10. </w:t>
      </w:r>
      <w:r w:rsidRPr="00CD447D">
        <w:rPr>
          <w:rFonts w:eastAsia="Arial Unicode MS"/>
          <w:bCs/>
          <w:color w:val="auto"/>
          <w:szCs w:val="24"/>
          <w:lang w:eastAsia="en-US"/>
        </w:rPr>
        <w:t>Что такое автоматизированная система в суде</w:t>
      </w:r>
    </w:p>
    <w:p w:rsidR="00CD447D" w:rsidRPr="00CD447D" w:rsidRDefault="00CD447D" w:rsidP="005D3009">
      <w:pPr>
        <w:spacing w:after="0" w:line="240" w:lineRule="auto"/>
        <w:ind w:left="0" w:firstLine="709"/>
        <w:contextualSpacing/>
        <w:rPr>
          <w:rFonts w:eastAsia="Arial Unicode MS"/>
          <w:bCs/>
          <w:color w:val="auto"/>
          <w:szCs w:val="24"/>
          <w:lang w:eastAsia="en-US"/>
        </w:rPr>
      </w:pPr>
      <w:r>
        <w:rPr>
          <w:rFonts w:eastAsia="Arial Unicode MS"/>
          <w:bCs/>
          <w:color w:val="auto"/>
          <w:szCs w:val="24"/>
          <w:lang w:eastAsia="en-US"/>
        </w:rPr>
        <w:t xml:space="preserve">11. </w:t>
      </w:r>
      <w:r w:rsidRPr="00CD447D">
        <w:rPr>
          <w:rFonts w:eastAsia="Arial Unicode MS"/>
          <w:bCs/>
          <w:color w:val="auto"/>
          <w:szCs w:val="24"/>
          <w:lang w:eastAsia="en-US"/>
        </w:rPr>
        <w:t>В случае утраты актуальности информации, размещенной на сайте, в какой срок осуществляется ее снятие</w:t>
      </w:r>
    </w:p>
    <w:p w:rsidR="00CD447D" w:rsidRPr="00CD447D" w:rsidRDefault="00CD447D" w:rsidP="005D3009">
      <w:pPr>
        <w:spacing w:after="0" w:line="240" w:lineRule="auto"/>
        <w:ind w:left="0" w:firstLine="709"/>
        <w:contextualSpacing/>
        <w:rPr>
          <w:rFonts w:eastAsia="Arial Unicode MS"/>
          <w:bCs/>
          <w:color w:val="auto"/>
          <w:szCs w:val="24"/>
          <w:lang w:eastAsia="en-US"/>
        </w:rPr>
      </w:pPr>
      <w:r>
        <w:rPr>
          <w:rFonts w:eastAsia="Arial Unicode MS"/>
          <w:bCs/>
          <w:color w:val="auto"/>
          <w:szCs w:val="24"/>
          <w:lang w:eastAsia="en-US"/>
        </w:rPr>
        <w:t xml:space="preserve">12. </w:t>
      </w:r>
      <w:r w:rsidRPr="00CD447D">
        <w:rPr>
          <w:rFonts w:eastAsia="Arial Unicode MS"/>
          <w:bCs/>
          <w:color w:val="auto"/>
          <w:szCs w:val="24"/>
          <w:lang w:eastAsia="en-US"/>
        </w:rPr>
        <w:t>В течение какого срока сведения, касающиеся структуры и деятельности суда, должны быть обновлены</w:t>
      </w:r>
    </w:p>
    <w:p w:rsidR="00CD447D" w:rsidRPr="00CD447D" w:rsidRDefault="00CD447D" w:rsidP="005D3009">
      <w:pPr>
        <w:spacing w:after="0" w:line="240" w:lineRule="auto"/>
        <w:ind w:left="0" w:firstLine="709"/>
        <w:contextualSpacing/>
        <w:rPr>
          <w:rFonts w:eastAsia="Arial Unicode MS"/>
          <w:bCs/>
          <w:color w:val="auto"/>
          <w:szCs w:val="24"/>
          <w:lang w:eastAsia="en-US"/>
        </w:rPr>
      </w:pPr>
      <w:r>
        <w:rPr>
          <w:rFonts w:eastAsia="Arial Unicode MS"/>
          <w:bCs/>
          <w:color w:val="auto"/>
          <w:szCs w:val="24"/>
          <w:lang w:eastAsia="en-US"/>
        </w:rPr>
        <w:t xml:space="preserve">13. </w:t>
      </w:r>
      <w:r w:rsidRPr="00CD447D">
        <w:rPr>
          <w:rFonts w:eastAsia="Arial Unicode MS"/>
          <w:bCs/>
          <w:color w:val="auto"/>
          <w:szCs w:val="24"/>
          <w:lang w:eastAsia="en-US"/>
        </w:rPr>
        <w:t xml:space="preserve">В течение какого срока сведения о находящихся в суде делах, о вынесении судебных актов по результатам рассмотрения дел размещаются на сайте </w:t>
      </w:r>
    </w:p>
    <w:p w:rsidR="00CD447D" w:rsidRPr="00CD447D" w:rsidRDefault="00CD447D" w:rsidP="005D3009">
      <w:pPr>
        <w:spacing w:after="0" w:line="240" w:lineRule="auto"/>
        <w:ind w:left="0" w:firstLine="709"/>
        <w:contextualSpacing/>
        <w:rPr>
          <w:rFonts w:eastAsia="Arial Unicode MS"/>
          <w:bCs/>
          <w:color w:val="auto"/>
          <w:szCs w:val="24"/>
          <w:lang w:eastAsia="en-US"/>
        </w:rPr>
      </w:pPr>
      <w:r>
        <w:rPr>
          <w:rFonts w:eastAsia="Arial Unicode MS"/>
          <w:bCs/>
          <w:color w:val="auto"/>
          <w:szCs w:val="24"/>
          <w:lang w:eastAsia="en-US"/>
        </w:rPr>
        <w:t xml:space="preserve">14. </w:t>
      </w:r>
      <w:r w:rsidRPr="00CD447D">
        <w:rPr>
          <w:rFonts w:eastAsia="Arial Unicode MS"/>
          <w:bCs/>
          <w:color w:val="auto"/>
          <w:szCs w:val="24"/>
          <w:lang w:eastAsia="en-US"/>
        </w:rPr>
        <w:t>В какой срок подлежит размещению (обновлению) дополнительная информация на сайте суда</w:t>
      </w:r>
    </w:p>
    <w:p w:rsidR="00CD447D" w:rsidRPr="00CD447D" w:rsidRDefault="00CD447D" w:rsidP="005D3009">
      <w:pPr>
        <w:spacing w:after="0" w:line="240" w:lineRule="auto"/>
        <w:ind w:left="0" w:firstLine="709"/>
        <w:contextualSpacing/>
        <w:rPr>
          <w:rFonts w:eastAsia="Arial Unicode MS"/>
          <w:bCs/>
          <w:color w:val="auto"/>
          <w:szCs w:val="24"/>
          <w:lang w:eastAsia="en-US"/>
        </w:rPr>
      </w:pPr>
      <w:r>
        <w:rPr>
          <w:rFonts w:eastAsia="Arial Unicode MS"/>
          <w:bCs/>
          <w:color w:val="auto"/>
          <w:szCs w:val="24"/>
          <w:lang w:eastAsia="en-US"/>
        </w:rPr>
        <w:t xml:space="preserve">15. </w:t>
      </w:r>
      <w:r w:rsidRPr="00CD447D">
        <w:rPr>
          <w:rFonts w:eastAsia="Arial Unicode MS"/>
          <w:bCs/>
          <w:color w:val="auto"/>
          <w:szCs w:val="24"/>
          <w:lang w:eastAsia="en-US"/>
        </w:rPr>
        <w:t>Что такое перевод судебных документов в электронный вид</w:t>
      </w:r>
    </w:p>
    <w:p w:rsidR="00CD447D" w:rsidRPr="00CD447D" w:rsidRDefault="00CD447D" w:rsidP="005D3009">
      <w:pPr>
        <w:spacing w:after="0" w:line="240" w:lineRule="auto"/>
        <w:ind w:left="0" w:firstLine="709"/>
        <w:contextualSpacing/>
        <w:rPr>
          <w:rFonts w:eastAsia="Arial Unicode MS"/>
          <w:bCs/>
          <w:color w:val="auto"/>
          <w:szCs w:val="24"/>
          <w:lang w:eastAsia="en-US"/>
        </w:rPr>
      </w:pPr>
      <w:r>
        <w:rPr>
          <w:rFonts w:eastAsia="Arial Unicode MS"/>
          <w:bCs/>
          <w:color w:val="auto"/>
          <w:szCs w:val="24"/>
          <w:lang w:eastAsia="en-US"/>
        </w:rPr>
        <w:t xml:space="preserve">16. </w:t>
      </w:r>
      <w:r w:rsidRPr="00CD447D">
        <w:rPr>
          <w:rFonts w:eastAsia="Arial Unicode MS"/>
          <w:bCs/>
          <w:color w:val="auto"/>
          <w:szCs w:val="24"/>
          <w:lang w:eastAsia="en-US"/>
        </w:rPr>
        <w:t>Что такое поисковые данные судебного документа</w:t>
      </w:r>
    </w:p>
    <w:p w:rsidR="00CD447D" w:rsidRPr="00CD447D" w:rsidRDefault="00CD447D" w:rsidP="005D3009">
      <w:pPr>
        <w:spacing w:after="0" w:line="240" w:lineRule="auto"/>
        <w:ind w:left="0" w:firstLine="709"/>
        <w:contextualSpacing/>
        <w:rPr>
          <w:rFonts w:eastAsia="Arial Unicode MS"/>
          <w:bCs/>
          <w:color w:val="auto"/>
          <w:szCs w:val="24"/>
          <w:lang w:eastAsia="en-US"/>
        </w:rPr>
      </w:pPr>
      <w:r>
        <w:rPr>
          <w:rFonts w:eastAsia="Arial Unicode MS"/>
          <w:bCs/>
          <w:color w:val="auto"/>
          <w:szCs w:val="24"/>
          <w:lang w:eastAsia="en-US"/>
        </w:rPr>
        <w:t xml:space="preserve">17. </w:t>
      </w:r>
      <w:r w:rsidRPr="00CD447D">
        <w:rPr>
          <w:rFonts w:eastAsia="Arial Unicode MS"/>
          <w:bCs/>
          <w:color w:val="auto"/>
          <w:szCs w:val="24"/>
          <w:lang w:eastAsia="en-US"/>
        </w:rPr>
        <w:t>Что такое представление информации в суде</w:t>
      </w:r>
    </w:p>
    <w:p w:rsidR="00CD447D" w:rsidRPr="00CD447D" w:rsidRDefault="00CD447D" w:rsidP="005D3009">
      <w:pPr>
        <w:spacing w:after="0" w:line="240" w:lineRule="auto"/>
        <w:ind w:left="0" w:firstLine="709"/>
        <w:contextualSpacing/>
        <w:rPr>
          <w:rFonts w:eastAsia="Arial Unicode MS"/>
          <w:bCs/>
          <w:color w:val="auto"/>
          <w:szCs w:val="24"/>
          <w:lang w:eastAsia="en-US"/>
        </w:rPr>
      </w:pPr>
      <w:r>
        <w:rPr>
          <w:rFonts w:eastAsia="Arial Unicode MS"/>
          <w:bCs/>
          <w:color w:val="auto"/>
          <w:szCs w:val="24"/>
          <w:lang w:eastAsia="en-US"/>
        </w:rPr>
        <w:t xml:space="preserve">18. </w:t>
      </w:r>
      <w:r w:rsidRPr="00CD447D">
        <w:rPr>
          <w:rFonts w:eastAsia="Arial Unicode MS"/>
          <w:bCs/>
          <w:color w:val="auto"/>
          <w:szCs w:val="24"/>
          <w:lang w:eastAsia="en-US"/>
        </w:rPr>
        <w:t>Что такое распространение информации и каково ее юридическое значение</w:t>
      </w:r>
    </w:p>
    <w:p w:rsidR="00CD447D" w:rsidRPr="00CD447D" w:rsidRDefault="00CD447D" w:rsidP="005D3009">
      <w:pPr>
        <w:spacing w:after="0" w:line="240" w:lineRule="auto"/>
        <w:ind w:left="0" w:firstLine="709"/>
        <w:contextualSpacing/>
        <w:rPr>
          <w:rFonts w:eastAsia="Arial Unicode MS"/>
          <w:bCs/>
          <w:color w:val="auto"/>
          <w:szCs w:val="24"/>
          <w:lang w:eastAsia="en-US"/>
        </w:rPr>
      </w:pPr>
      <w:r>
        <w:rPr>
          <w:rFonts w:eastAsia="Arial Unicode MS"/>
          <w:bCs/>
          <w:color w:val="auto"/>
          <w:szCs w:val="24"/>
          <w:lang w:eastAsia="en-US"/>
        </w:rPr>
        <w:t xml:space="preserve">19. </w:t>
      </w:r>
      <w:r w:rsidRPr="00CD447D">
        <w:rPr>
          <w:rFonts w:eastAsia="Arial Unicode MS"/>
          <w:bCs/>
          <w:color w:val="auto"/>
          <w:szCs w:val="24"/>
          <w:lang w:eastAsia="en-US"/>
        </w:rPr>
        <w:t>Чем является информация о деятельности судов, органов судейского сообщества, размещаемая в сети Интернет</w:t>
      </w:r>
    </w:p>
    <w:p w:rsidR="00CD447D" w:rsidRPr="00CD447D" w:rsidRDefault="00CD447D" w:rsidP="005D3009">
      <w:pPr>
        <w:spacing w:after="0" w:line="240" w:lineRule="auto"/>
        <w:ind w:left="0" w:firstLine="709"/>
        <w:contextualSpacing/>
        <w:rPr>
          <w:rFonts w:eastAsia="Arial Unicode MS"/>
          <w:bCs/>
          <w:color w:val="auto"/>
          <w:szCs w:val="24"/>
          <w:lang w:eastAsia="en-US"/>
        </w:rPr>
      </w:pPr>
      <w:r>
        <w:rPr>
          <w:rFonts w:eastAsia="Arial Unicode MS"/>
          <w:bCs/>
          <w:color w:val="auto"/>
          <w:szCs w:val="24"/>
          <w:lang w:eastAsia="en-US"/>
        </w:rPr>
        <w:t xml:space="preserve">20. </w:t>
      </w:r>
      <w:r w:rsidRPr="00CD447D">
        <w:rPr>
          <w:rFonts w:eastAsia="Arial Unicode MS"/>
          <w:bCs/>
          <w:color w:val="auto"/>
          <w:szCs w:val="24"/>
          <w:lang w:eastAsia="en-US"/>
        </w:rPr>
        <w:t>Что такое электронный образ судебного документа (акта)</w:t>
      </w:r>
    </w:p>
    <w:p w:rsidR="00AE5335" w:rsidRPr="007A6FE3" w:rsidRDefault="00AE5335" w:rsidP="005D3009">
      <w:pPr>
        <w:spacing w:after="0" w:line="240" w:lineRule="auto"/>
        <w:ind w:left="0" w:firstLine="709"/>
        <w:contextualSpacing/>
        <w:rPr>
          <w:rFonts w:eastAsia="Calibri"/>
          <w:color w:val="FF0000"/>
          <w:szCs w:val="24"/>
          <w:lang w:eastAsia="en-US"/>
        </w:rPr>
      </w:pPr>
    </w:p>
    <w:tbl>
      <w:tblPr>
        <w:tblStyle w:val="a7"/>
        <w:tblW w:w="10598" w:type="dxa"/>
        <w:tblLook w:val="04A0" w:firstRow="1" w:lastRow="0" w:firstColumn="1" w:lastColumn="0" w:noHBand="0" w:noVBand="1"/>
      </w:tblPr>
      <w:tblGrid>
        <w:gridCol w:w="3189"/>
        <w:gridCol w:w="7409"/>
      </w:tblGrid>
      <w:tr w:rsidR="00AE5335" w:rsidRPr="007A6FE3" w:rsidTr="00970B4D">
        <w:tc>
          <w:tcPr>
            <w:tcW w:w="3189" w:type="dxa"/>
          </w:tcPr>
          <w:p w:rsidR="00AE5335" w:rsidRPr="00634951" w:rsidRDefault="00AE5335" w:rsidP="00EA3274">
            <w:pPr>
              <w:tabs>
                <w:tab w:val="left" w:pos="567"/>
              </w:tabs>
              <w:spacing w:after="0" w:line="240" w:lineRule="auto"/>
              <w:ind w:left="0" w:firstLine="284"/>
              <w:rPr>
                <w:color w:val="auto"/>
                <w:szCs w:val="24"/>
              </w:rPr>
            </w:pPr>
            <w:r w:rsidRPr="00634951">
              <w:rPr>
                <w:color w:val="auto"/>
                <w:szCs w:val="24"/>
              </w:rPr>
              <w:t>Вопрос</w:t>
            </w:r>
          </w:p>
        </w:tc>
        <w:tc>
          <w:tcPr>
            <w:tcW w:w="7409" w:type="dxa"/>
          </w:tcPr>
          <w:p w:rsidR="00AE5335" w:rsidRPr="00634951" w:rsidRDefault="00AE5335" w:rsidP="00EA3274">
            <w:pPr>
              <w:tabs>
                <w:tab w:val="left" w:pos="567"/>
              </w:tabs>
              <w:spacing w:after="0" w:line="240" w:lineRule="auto"/>
              <w:ind w:left="0" w:firstLine="284"/>
              <w:rPr>
                <w:color w:val="auto"/>
                <w:szCs w:val="24"/>
              </w:rPr>
            </w:pPr>
            <w:r w:rsidRPr="00634951">
              <w:rPr>
                <w:color w:val="auto"/>
                <w:szCs w:val="24"/>
              </w:rPr>
              <w:t>Ответ</w:t>
            </w:r>
          </w:p>
        </w:tc>
      </w:tr>
      <w:tr w:rsidR="00D80D1C" w:rsidRPr="007A6FE3" w:rsidTr="00970B4D">
        <w:tc>
          <w:tcPr>
            <w:tcW w:w="3189" w:type="dxa"/>
          </w:tcPr>
          <w:p w:rsidR="00D80D1C" w:rsidRPr="00634951" w:rsidRDefault="00D80D1C" w:rsidP="00634951">
            <w:pPr>
              <w:pStyle w:val="a3"/>
              <w:numPr>
                <w:ilvl w:val="0"/>
                <w:numId w:val="6"/>
              </w:numPr>
              <w:ind w:left="164" w:firstLine="0"/>
              <w:jc w:val="both"/>
            </w:pPr>
            <w:r w:rsidRPr="00634951">
              <w:t>Что выплачивается в случае почетного ухода в отставку судей военных судов и судей Судебной коллегии по делам военнослужащих</w:t>
            </w:r>
          </w:p>
        </w:tc>
        <w:tc>
          <w:tcPr>
            <w:tcW w:w="7409" w:type="dxa"/>
          </w:tcPr>
          <w:p w:rsidR="00D80D1C" w:rsidRPr="00634951" w:rsidRDefault="00D80D1C" w:rsidP="00D80D1C">
            <w:pPr>
              <w:tabs>
                <w:tab w:val="left" w:pos="567"/>
              </w:tabs>
              <w:spacing w:after="0" w:line="240" w:lineRule="auto"/>
              <w:ind w:left="0" w:firstLine="284"/>
              <w:rPr>
                <w:color w:val="auto"/>
                <w:szCs w:val="24"/>
              </w:rPr>
            </w:pPr>
            <w:r w:rsidRPr="00634951">
              <w:rPr>
                <w:rFonts w:eastAsia="Arial Unicode MS"/>
                <w:bCs/>
                <w:color w:val="auto"/>
                <w:szCs w:val="24"/>
              </w:rPr>
              <w:t>В случае почетного ухода (почетного удаления) в отставку судей военных судов и судей Судебной коллегии по делам военнослужащих указанным судьям выплачивается</w:t>
            </w:r>
            <w:r w:rsidRPr="00634951">
              <w:rPr>
                <w:rFonts w:eastAsia="Arial Unicode MS"/>
                <w:color w:val="auto"/>
                <w:szCs w:val="24"/>
              </w:rPr>
              <w:t xml:space="preserve"> по их выбору: не облагаемое налогом ежемесячное пожизненное содержание, предусмотренное федеральным законом для судей, пенсия, предусмотренная для военнослужащих, пенсия, предусмотренная для других граждан.</w:t>
            </w:r>
          </w:p>
        </w:tc>
      </w:tr>
      <w:tr w:rsidR="00D80D1C" w:rsidRPr="007A6FE3" w:rsidTr="00970B4D">
        <w:tc>
          <w:tcPr>
            <w:tcW w:w="3189" w:type="dxa"/>
          </w:tcPr>
          <w:p w:rsidR="00D80D1C" w:rsidRPr="00914148" w:rsidRDefault="00634951" w:rsidP="00914148">
            <w:pPr>
              <w:pStyle w:val="a3"/>
              <w:numPr>
                <w:ilvl w:val="0"/>
                <w:numId w:val="6"/>
              </w:numPr>
              <w:ind w:left="164" w:firstLine="0"/>
              <w:jc w:val="both"/>
              <w:rPr>
                <w:sz w:val="24"/>
              </w:rPr>
            </w:pPr>
            <w:r w:rsidRPr="00914148">
              <w:rPr>
                <w:sz w:val="24"/>
              </w:rPr>
              <w:t xml:space="preserve">Чем регулируются вопросы, связанные с трудовой деятельностью судей </w:t>
            </w:r>
          </w:p>
        </w:tc>
        <w:tc>
          <w:tcPr>
            <w:tcW w:w="7409" w:type="dxa"/>
          </w:tcPr>
          <w:p w:rsidR="00D80D1C" w:rsidRPr="00914148" w:rsidRDefault="00914148" w:rsidP="00914148">
            <w:pPr>
              <w:tabs>
                <w:tab w:val="left" w:pos="567"/>
              </w:tabs>
              <w:spacing w:after="0" w:line="240" w:lineRule="auto"/>
              <w:ind w:left="0" w:firstLine="0"/>
              <w:rPr>
                <w:color w:val="auto"/>
                <w:sz w:val="24"/>
                <w:szCs w:val="24"/>
              </w:rPr>
            </w:pPr>
            <w:r w:rsidRPr="00914148">
              <w:rPr>
                <w:color w:val="auto"/>
                <w:sz w:val="24"/>
                <w:szCs w:val="24"/>
              </w:rPr>
              <w:t>Вопросы, связанные с трудовой деятельностью судей регулируются Законом «О статусе судей в Российской Федерации», а в части вопросов, не урегулированных вышеуказанным законом – регулируются по общему правилу нормами трудового кодекса Российской Федерации.</w:t>
            </w:r>
          </w:p>
        </w:tc>
      </w:tr>
      <w:tr w:rsidR="00D80D1C" w:rsidRPr="007A6FE3" w:rsidTr="00970B4D">
        <w:tc>
          <w:tcPr>
            <w:tcW w:w="3189" w:type="dxa"/>
          </w:tcPr>
          <w:p w:rsidR="00D80D1C" w:rsidRPr="00404F2E" w:rsidRDefault="00D80D1C" w:rsidP="007A6FE3">
            <w:pPr>
              <w:pStyle w:val="a3"/>
              <w:numPr>
                <w:ilvl w:val="0"/>
                <w:numId w:val="6"/>
              </w:numPr>
              <w:ind w:left="164" w:firstLine="0"/>
              <w:jc w:val="both"/>
              <w:rPr>
                <w:sz w:val="24"/>
              </w:rPr>
            </w:pPr>
            <w:r w:rsidRPr="00404F2E">
              <w:rPr>
                <w:sz w:val="24"/>
              </w:rPr>
              <w:t>Какое право имеет государственный гражданский служащий при выходе на пенсию</w:t>
            </w:r>
          </w:p>
        </w:tc>
        <w:tc>
          <w:tcPr>
            <w:tcW w:w="7409" w:type="dxa"/>
          </w:tcPr>
          <w:p w:rsidR="00D80D1C" w:rsidRPr="00404F2E" w:rsidRDefault="00D80D1C" w:rsidP="00404F2E">
            <w:pPr>
              <w:spacing w:after="0" w:line="240" w:lineRule="auto"/>
              <w:ind w:left="0" w:firstLine="0"/>
              <w:rPr>
                <w:bCs/>
                <w:color w:val="auto"/>
                <w:sz w:val="24"/>
                <w:szCs w:val="24"/>
              </w:rPr>
            </w:pPr>
            <w:r w:rsidRPr="00404F2E">
              <w:rPr>
                <w:color w:val="auto"/>
                <w:sz w:val="24"/>
                <w:szCs w:val="24"/>
              </w:rPr>
              <w:t xml:space="preserve">Государственный гражданский служащий при выходе на пенсию имеет право на </w:t>
            </w:r>
            <w:r w:rsidR="00404F2E" w:rsidRPr="00404F2E">
              <w:rPr>
                <w:color w:val="auto"/>
                <w:sz w:val="24"/>
                <w:szCs w:val="24"/>
              </w:rPr>
              <w:t>государственное пенсионное обеспечение – при наличии необходимо стажа трудовой деятельности, указанного в нормах действующего законодательства – право на пенсию за выслугу лет</w:t>
            </w:r>
          </w:p>
        </w:tc>
      </w:tr>
      <w:tr w:rsidR="00D80D1C" w:rsidRPr="007A6FE3" w:rsidTr="00970B4D">
        <w:tc>
          <w:tcPr>
            <w:tcW w:w="3189" w:type="dxa"/>
          </w:tcPr>
          <w:p w:rsidR="00D80D1C" w:rsidRPr="00404F2E" w:rsidRDefault="00D80D1C" w:rsidP="007A6FE3">
            <w:pPr>
              <w:pStyle w:val="a3"/>
              <w:numPr>
                <w:ilvl w:val="0"/>
                <w:numId w:val="6"/>
              </w:numPr>
              <w:tabs>
                <w:tab w:val="left" w:pos="284"/>
                <w:tab w:val="left" w:pos="426"/>
              </w:tabs>
              <w:ind w:left="164" w:firstLine="0"/>
              <w:jc w:val="both"/>
              <w:rPr>
                <w:bCs/>
              </w:rPr>
            </w:pPr>
            <w:r w:rsidRPr="00404F2E">
              <w:t>В каких формах может осуществляться взаимодействие судов с редакциями СМИ</w:t>
            </w:r>
          </w:p>
        </w:tc>
        <w:tc>
          <w:tcPr>
            <w:tcW w:w="7409" w:type="dxa"/>
          </w:tcPr>
          <w:p w:rsidR="00D80D1C" w:rsidRPr="00404F2E" w:rsidRDefault="00D80D1C" w:rsidP="00404F2E">
            <w:pPr>
              <w:spacing w:after="0" w:line="240" w:lineRule="auto"/>
              <w:ind w:left="0" w:firstLine="0"/>
              <w:rPr>
                <w:color w:val="auto"/>
              </w:rPr>
            </w:pPr>
            <w:r w:rsidRPr="00404F2E">
              <w:rPr>
                <w:color w:val="auto"/>
              </w:rPr>
              <w:t xml:space="preserve">Взаимодействие судов с редакциями </w:t>
            </w:r>
            <w:r w:rsidR="00404F2E" w:rsidRPr="00404F2E">
              <w:rPr>
                <w:color w:val="auto"/>
              </w:rPr>
              <w:t>СМИ</w:t>
            </w:r>
            <w:r w:rsidRPr="00404F2E">
              <w:rPr>
                <w:color w:val="auto"/>
              </w:rPr>
              <w:t xml:space="preserve"> может осуществляться в формах</w:t>
            </w:r>
            <w:r w:rsidR="00404F2E" w:rsidRPr="00404F2E">
              <w:rPr>
                <w:color w:val="auto"/>
              </w:rPr>
              <w:t xml:space="preserve"> </w:t>
            </w:r>
            <w:r w:rsidRPr="00404F2E">
              <w:rPr>
                <w:color w:val="auto"/>
              </w:rPr>
              <w:t>свободн</w:t>
            </w:r>
            <w:r w:rsidR="00404F2E" w:rsidRPr="00404F2E">
              <w:rPr>
                <w:color w:val="auto"/>
              </w:rPr>
              <w:t>ого</w:t>
            </w:r>
            <w:r w:rsidRPr="00404F2E">
              <w:rPr>
                <w:color w:val="auto"/>
              </w:rPr>
              <w:t xml:space="preserve"> доступ</w:t>
            </w:r>
            <w:r w:rsidR="00404F2E" w:rsidRPr="00404F2E">
              <w:rPr>
                <w:color w:val="auto"/>
              </w:rPr>
              <w:t>а</w:t>
            </w:r>
            <w:r w:rsidRPr="00404F2E">
              <w:rPr>
                <w:color w:val="auto"/>
              </w:rPr>
              <w:t xml:space="preserve"> представителей редакций </w:t>
            </w:r>
            <w:r w:rsidR="00404F2E" w:rsidRPr="00404F2E">
              <w:rPr>
                <w:color w:val="auto"/>
              </w:rPr>
              <w:t>СМИ</w:t>
            </w:r>
            <w:r w:rsidRPr="00404F2E">
              <w:rPr>
                <w:color w:val="auto"/>
              </w:rPr>
              <w:t xml:space="preserve"> в помещения судов, где размещена информация о деятельности судов, а также их присутствие в открытых судебных заседаниях</w:t>
            </w:r>
            <w:r w:rsidR="00404F2E" w:rsidRPr="00404F2E">
              <w:rPr>
                <w:color w:val="auto"/>
              </w:rPr>
              <w:t xml:space="preserve"> и предоставления</w:t>
            </w:r>
            <w:r w:rsidRPr="00404F2E">
              <w:rPr>
                <w:color w:val="auto"/>
              </w:rPr>
              <w:t xml:space="preserve"> информации о деятельности судов по запросам редакций </w:t>
            </w:r>
            <w:r w:rsidR="00404F2E" w:rsidRPr="00404F2E">
              <w:rPr>
                <w:color w:val="auto"/>
              </w:rPr>
              <w:t>СМИ</w:t>
            </w:r>
          </w:p>
        </w:tc>
      </w:tr>
      <w:tr w:rsidR="00D80D1C" w:rsidRPr="007A6FE3" w:rsidTr="00970B4D">
        <w:tc>
          <w:tcPr>
            <w:tcW w:w="3189" w:type="dxa"/>
          </w:tcPr>
          <w:p w:rsidR="00D80D1C" w:rsidRPr="00404F2E" w:rsidRDefault="00D80D1C" w:rsidP="007A6FE3">
            <w:pPr>
              <w:pStyle w:val="a3"/>
              <w:numPr>
                <w:ilvl w:val="0"/>
                <w:numId w:val="6"/>
              </w:numPr>
              <w:ind w:left="164" w:firstLine="0"/>
              <w:jc w:val="both"/>
              <w:rPr>
                <w:bCs/>
              </w:rPr>
            </w:pPr>
            <w:r w:rsidRPr="00404F2E">
              <w:t xml:space="preserve">Какое право имеют </w:t>
            </w:r>
            <w:r w:rsidRPr="00404F2E">
              <w:lastRenderedPageBreak/>
              <w:t>представители СМИ, присутствующие в открытом судебном заседании</w:t>
            </w:r>
          </w:p>
        </w:tc>
        <w:tc>
          <w:tcPr>
            <w:tcW w:w="7409" w:type="dxa"/>
          </w:tcPr>
          <w:p w:rsidR="00D80D1C" w:rsidRPr="00404F2E" w:rsidRDefault="00D80D1C" w:rsidP="00D80D1C">
            <w:pPr>
              <w:spacing w:after="0" w:line="240" w:lineRule="auto"/>
              <w:ind w:left="0" w:firstLine="0"/>
              <w:rPr>
                <w:bCs/>
                <w:color w:val="auto"/>
                <w:szCs w:val="24"/>
              </w:rPr>
            </w:pPr>
            <w:r w:rsidRPr="00404F2E">
              <w:rPr>
                <w:color w:val="auto"/>
              </w:rPr>
              <w:lastRenderedPageBreak/>
              <w:t xml:space="preserve">Представители СМИ, присутствующие в открытом судебном заседании, </w:t>
            </w:r>
            <w:r w:rsidRPr="00404F2E">
              <w:rPr>
                <w:color w:val="auto"/>
              </w:rPr>
              <w:lastRenderedPageBreak/>
              <w:t>имеют право фиксировать ход судебного разбирательства в письменной форме, а также с помощью</w:t>
            </w:r>
            <w:r w:rsidR="00404F2E" w:rsidRPr="00404F2E">
              <w:rPr>
                <w:color w:val="auto"/>
              </w:rPr>
              <w:t xml:space="preserve"> электронных устройств и других технических средств. Они могут записывать аудио и видео, фотографировать и транслировать материалы в реальном времени через интернет.</w:t>
            </w:r>
          </w:p>
        </w:tc>
      </w:tr>
      <w:tr w:rsidR="00D80D1C" w:rsidRPr="007A6FE3" w:rsidTr="00970B4D">
        <w:tc>
          <w:tcPr>
            <w:tcW w:w="3189" w:type="dxa"/>
          </w:tcPr>
          <w:p w:rsidR="00D80D1C" w:rsidRPr="00880A51" w:rsidRDefault="00D80D1C" w:rsidP="00880A51">
            <w:pPr>
              <w:pStyle w:val="a3"/>
              <w:numPr>
                <w:ilvl w:val="0"/>
                <w:numId w:val="6"/>
              </w:numPr>
              <w:ind w:left="164" w:firstLine="0"/>
              <w:jc w:val="both"/>
            </w:pPr>
            <w:r w:rsidRPr="00880A51">
              <w:lastRenderedPageBreak/>
              <w:t xml:space="preserve">Кто относится к официальным представителям судов, </w:t>
            </w:r>
            <w:r w:rsidR="00880A51" w:rsidRPr="00880A51">
              <w:t>осуществляющим взаимодействие со СМИ</w:t>
            </w:r>
          </w:p>
        </w:tc>
        <w:tc>
          <w:tcPr>
            <w:tcW w:w="7409" w:type="dxa"/>
          </w:tcPr>
          <w:p w:rsidR="00D80D1C" w:rsidRPr="00880A51" w:rsidRDefault="00D80D1C" w:rsidP="00880A51">
            <w:pPr>
              <w:spacing w:after="0" w:line="240" w:lineRule="auto"/>
              <w:ind w:left="0" w:firstLine="0"/>
              <w:rPr>
                <w:bCs/>
                <w:color w:val="auto"/>
                <w:szCs w:val="24"/>
              </w:rPr>
            </w:pPr>
            <w:r w:rsidRPr="00880A51">
              <w:rPr>
                <w:color w:val="auto"/>
              </w:rPr>
              <w:t xml:space="preserve">К официальным представителям судов, осуществляющим взаимодействие с </w:t>
            </w:r>
            <w:r w:rsidR="00880A51" w:rsidRPr="00880A51">
              <w:rPr>
                <w:color w:val="auto"/>
              </w:rPr>
              <w:t>со</w:t>
            </w:r>
            <w:r w:rsidRPr="00880A51">
              <w:rPr>
                <w:color w:val="auto"/>
              </w:rPr>
              <w:t xml:space="preserve"> средств</w:t>
            </w:r>
            <w:r w:rsidR="00880A51" w:rsidRPr="00880A51">
              <w:rPr>
                <w:color w:val="auto"/>
              </w:rPr>
              <w:t>ами</w:t>
            </w:r>
            <w:r w:rsidRPr="00880A51">
              <w:rPr>
                <w:color w:val="auto"/>
              </w:rPr>
              <w:t xml:space="preserve"> массовой информации,</w:t>
            </w:r>
            <w:r w:rsidR="00880A51" w:rsidRPr="00880A51">
              <w:rPr>
                <w:color w:val="auto"/>
              </w:rPr>
              <w:t xml:space="preserve"> в том числе с их редакциями</w:t>
            </w:r>
            <w:r w:rsidRPr="00880A51">
              <w:rPr>
                <w:color w:val="auto"/>
              </w:rPr>
              <w:t xml:space="preserve"> относятся председатели судов</w:t>
            </w:r>
            <w:r w:rsidR="00880A51" w:rsidRPr="00880A51">
              <w:rPr>
                <w:color w:val="auto"/>
              </w:rPr>
              <w:t xml:space="preserve"> Они отвечают за проведение заседаний, принятие решений и представление информации о деятельности суда в средствах массовой информации.</w:t>
            </w:r>
          </w:p>
        </w:tc>
      </w:tr>
      <w:tr w:rsidR="00D80D1C" w:rsidRPr="007A6FE3" w:rsidTr="00970B4D">
        <w:tc>
          <w:tcPr>
            <w:tcW w:w="3189" w:type="dxa"/>
          </w:tcPr>
          <w:p w:rsidR="00D80D1C" w:rsidRPr="00880A51" w:rsidRDefault="00D80D1C" w:rsidP="00880A51">
            <w:pPr>
              <w:pStyle w:val="a3"/>
              <w:numPr>
                <w:ilvl w:val="0"/>
                <w:numId w:val="6"/>
              </w:numPr>
              <w:ind w:left="164" w:firstLine="0"/>
              <w:jc w:val="both"/>
              <w:rPr>
                <w:sz w:val="24"/>
              </w:rPr>
            </w:pPr>
            <w:r w:rsidRPr="00880A51">
              <w:rPr>
                <w:sz w:val="24"/>
              </w:rPr>
              <w:t>Чем определяется размещение информаци</w:t>
            </w:r>
            <w:r w:rsidR="00880A51" w:rsidRPr="00880A51">
              <w:rPr>
                <w:sz w:val="24"/>
              </w:rPr>
              <w:t>и</w:t>
            </w:r>
            <w:r w:rsidRPr="00880A51">
              <w:rPr>
                <w:sz w:val="24"/>
              </w:rPr>
              <w:t xml:space="preserve"> на сайте суда в обязательном порядке</w:t>
            </w:r>
          </w:p>
        </w:tc>
        <w:tc>
          <w:tcPr>
            <w:tcW w:w="7409" w:type="dxa"/>
          </w:tcPr>
          <w:p w:rsidR="00D80D1C" w:rsidRPr="00880A51" w:rsidRDefault="00880A51" w:rsidP="00D80D1C">
            <w:pPr>
              <w:spacing w:after="0" w:line="240" w:lineRule="auto"/>
              <w:ind w:left="0" w:firstLine="0"/>
              <w:rPr>
                <w:color w:val="auto"/>
                <w:sz w:val="24"/>
                <w:szCs w:val="24"/>
              </w:rPr>
            </w:pPr>
            <w:r w:rsidRPr="00880A51">
              <w:rPr>
                <w:color w:val="auto"/>
                <w:sz w:val="24"/>
                <w:szCs w:val="24"/>
              </w:rPr>
              <w:t>Размещение информации на официальном сайте суда (любого судебного органа) в обязательном порядке определяется федеральным законодательством, в котором прямо указывается категория информации, которая должна быть размещена на официальном сайте в обязательном порядке.</w:t>
            </w:r>
          </w:p>
        </w:tc>
      </w:tr>
      <w:tr w:rsidR="00D80D1C" w:rsidRPr="007A6FE3" w:rsidTr="00970B4D">
        <w:tc>
          <w:tcPr>
            <w:tcW w:w="3189" w:type="dxa"/>
          </w:tcPr>
          <w:p w:rsidR="00D80D1C" w:rsidRPr="00880A51" w:rsidRDefault="00880A51" w:rsidP="007A6FE3">
            <w:pPr>
              <w:pStyle w:val="a3"/>
              <w:numPr>
                <w:ilvl w:val="0"/>
                <w:numId w:val="6"/>
              </w:numPr>
              <w:ind w:left="164" w:firstLine="0"/>
              <w:jc w:val="both"/>
            </w:pPr>
            <w:r w:rsidRPr="00880A51">
              <w:t>Как регулируется</w:t>
            </w:r>
            <w:r w:rsidR="00D80D1C" w:rsidRPr="00880A51">
              <w:t xml:space="preserve"> порядок размещения информации о деятельности федеральных судов</w:t>
            </w:r>
          </w:p>
        </w:tc>
        <w:tc>
          <w:tcPr>
            <w:tcW w:w="7409" w:type="dxa"/>
          </w:tcPr>
          <w:p w:rsidR="00D80D1C" w:rsidRPr="00880A51" w:rsidRDefault="00D80D1C" w:rsidP="00D80D1C">
            <w:pPr>
              <w:spacing w:after="0" w:line="240" w:lineRule="auto"/>
              <w:ind w:left="0" w:firstLine="0"/>
              <w:rPr>
                <w:color w:val="auto"/>
              </w:rPr>
            </w:pPr>
            <w:r w:rsidRPr="00880A51">
              <w:rPr>
                <w:color w:val="auto"/>
              </w:rPr>
              <w:t xml:space="preserve">Порядок размещения информации о деятельности федеральных судов </w:t>
            </w:r>
            <w:r w:rsidR="00880A51" w:rsidRPr="00880A51">
              <w:rPr>
                <w:color w:val="auto"/>
              </w:rPr>
              <w:t>регулируется приказом Судебного департамента при Верховном Суде Российской Федерации и распространяется  на суды общей юрисдикции, федеральные арбитражные суды, мировых судей и органов судейского сообщества</w:t>
            </w:r>
          </w:p>
        </w:tc>
      </w:tr>
      <w:tr w:rsidR="00D80D1C" w:rsidRPr="007A6FE3" w:rsidTr="00970B4D">
        <w:tc>
          <w:tcPr>
            <w:tcW w:w="3189" w:type="dxa"/>
          </w:tcPr>
          <w:p w:rsidR="00D80D1C" w:rsidRPr="004C720F" w:rsidRDefault="00D80D1C" w:rsidP="007A6FE3">
            <w:pPr>
              <w:pStyle w:val="a3"/>
              <w:numPr>
                <w:ilvl w:val="0"/>
                <w:numId w:val="6"/>
              </w:numPr>
              <w:ind w:left="164" w:firstLine="0"/>
              <w:jc w:val="both"/>
              <w:rPr>
                <w:bCs/>
                <w:sz w:val="23"/>
                <w:szCs w:val="23"/>
              </w:rPr>
            </w:pPr>
            <w:r w:rsidRPr="004C720F">
              <w:rPr>
                <w:sz w:val="23"/>
                <w:szCs w:val="23"/>
              </w:rPr>
              <w:t>Кто осуществляет мероприятия по созданию совокупности баз данных судебной практики</w:t>
            </w:r>
          </w:p>
        </w:tc>
        <w:tc>
          <w:tcPr>
            <w:tcW w:w="7409" w:type="dxa"/>
          </w:tcPr>
          <w:p w:rsidR="00D80D1C" w:rsidRPr="004C720F" w:rsidRDefault="00D80D1C" w:rsidP="00880A51">
            <w:pPr>
              <w:tabs>
                <w:tab w:val="left" w:pos="567"/>
              </w:tabs>
              <w:spacing w:after="0" w:line="240" w:lineRule="auto"/>
              <w:ind w:left="0" w:firstLine="0"/>
              <w:rPr>
                <w:color w:val="auto"/>
                <w:sz w:val="23"/>
                <w:szCs w:val="23"/>
              </w:rPr>
            </w:pPr>
            <w:r w:rsidRPr="004C720F">
              <w:rPr>
                <w:color w:val="auto"/>
                <w:sz w:val="23"/>
                <w:szCs w:val="23"/>
              </w:rPr>
              <w:t>Мероприятия по созданию совокупности баз данных судебной практики осуществляет Судебный департамент при Верховном Суде РФ</w:t>
            </w:r>
            <w:r w:rsidR="004C720F" w:rsidRPr="004C720F">
              <w:rPr>
                <w:color w:val="auto"/>
                <w:sz w:val="23"/>
                <w:szCs w:val="23"/>
              </w:rPr>
              <w:t xml:space="preserve"> в части осуществления судебных контрольных полномочий и для их использования при подготовке проектов законов и иных нормативных правовых актов</w:t>
            </w:r>
          </w:p>
        </w:tc>
      </w:tr>
      <w:tr w:rsidR="00D80D1C" w:rsidRPr="007A6FE3" w:rsidTr="00970B4D">
        <w:tc>
          <w:tcPr>
            <w:tcW w:w="3189" w:type="dxa"/>
          </w:tcPr>
          <w:p w:rsidR="00D80D1C" w:rsidRPr="00040EEF" w:rsidRDefault="00D80D1C" w:rsidP="007A6FE3">
            <w:pPr>
              <w:pStyle w:val="a3"/>
              <w:numPr>
                <w:ilvl w:val="0"/>
                <w:numId w:val="6"/>
              </w:numPr>
              <w:ind w:left="164" w:firstLine="0"/>
              <w:jc w:val="both"/>
            </w:pPr>
            <w:r w:rsidRPr="00040EEF">
              <w:t>Что такое автоматизированная система</w:t>
            </w:r>
            <w:r w:rsidR="00A45BE5" w:rsidRPr="00040EEF">
              <w:t xml:space="preserve"> в суде</w:t>
            </w:r>
          </w:p>
        </w:tc>
        <w:tc>
          <w:tcPr>
            <w:tcW w:w="7409" w:type="dxa"/>
          </w:tcPr>
          <w:p w:rsidR="00D80D1C" w:rsidRPr="00040EEF" w:rsidRDefault="00D80D1C" w:rsidP="00A45BE5">
            <w:pPr>
              <w:tabs>
                <w:tab w:val="left" w:pos="567"/>
              </w:tabs>
              <w:spacing w:after="0" w:line="240" w:lineRule="auto"/>
              <w:ind w:left="0" w:firstLine="0"/>
              <w:rPr>
                <w:color w:val="auto"/>
                <w:szCs w:val="24"/>
              </w:rPr>
            </w:pPr>
            <w:r w:rsidRPr="00040EEF">
              <w:rPr>
                <w:color w:val="auto"/>
              </w:rPr>
              <w:t>Автоматизированная система</w:t>
            </w:r>
            <w:r w:rsidR="00040EEF" w:rsidRPr="00040EEF">
              <w:rPr>
                <w:color w:val="auto"/>
              </w:rPr>
              <w:t xml:space="preserve"> </w:t>
            </w:r>
            <w:r w:rsidR="00A45BE5" w:rsidRPr="00040EEF">
              <w:rPr>
                <w:color w:val="auto"/>
              </w:rPr>
              <w:t>в суде</w:t>
            </w:r>
            <w:r w:rsidRPr="00040EEF">
              <w:rPr>
                <w:color w:val="auto"/>
              </w:rPr>
              <w:t xml:space="preserve"> — это </w:t>
            </w:r>
            <w:r w:rsidR="00040EEF" w:rsidRPr="00040EEF">
              <w:rPr>
                <w:color w:val="auto"/>
              </w:rPr>
              <w:t>территориально распределенная автоматизированная информационная система , предназначенная для формирования единого информационного пространства судов общей юрисдикции и системы Судебного департамента при Верховном Суде Российской Федерации</w:t>
            </w:r>
          </w:p>
        </w:tc>
      </w:tr>
      <w:tr w:rsidR="00D80D1C" w:rsidRPr="007A6FE3" w:rsidTr="00970B4D">
        <w:tc>
          <w:tcPr>
            <w:tcW w:w="3189" w:type="dxa"/>
            <w:tcBorders>
              <w:top w:val="single" w:sz="4" w:space="0" w:color="auto"/>
              <w:left w:val="single" w:sz="4" w:space="0" w:color="auto"/>
              <w:bottom w:val="single" w:sz="4" w:space="0" w:color="auto"/>
              <w:right w:val="single" w:sz="4" w:space="0" w:color="auto"/>
            </w:tcBorders>
          </w:tcPr>
          <w:p w:rsidR="00D80D1C" w:rsidRPr="0051439E" w:rsidRDefault="00D80D1C" w:rsidP="007A6FE3">
            <w:pPr>
              <w:pStyle w:val="a3"/>
              <w:numPr>
                <w:ilvl w:val="0"/>
                <w:numId w:val="6"/>
              </w:numPr>
              <w:ind w:left="164" w:firstLine="0"/>
              <w:jc w:val="both"/>
              <w:rPr>
                <w:sz w:val="24"/>
              </w:rPr>
            </w:pPr>
            <w:r w:rsidRPr="0051439E">
              <w:rPr>
                <w:sz w:val="24"/>
              </w:rPr>
              <w:t>В случае утраты актуальности информации, размещенной на сайте, в какой срок осуществляется ее снятие</w:t>
            </w:r>
          </w:p>
        </w:tc>
        <w:tc>
          <w:tcPr>
            <w:tcW w:w="7409" w:type="dxa"/>
            <w:tcBorders>
              <w:top w:val="single" w:sz="4" w:space="0" w:color="auto"/>
              <w:left w:val="single" w:sz="4" w:space="0" w:color="auto"/>
              <w:bottom w:val="single" w:sz="4" w:space="0" w:color="auto"/>
              <w:right w:val="single" w:sz="4" w:space="0" w:color="auto"/>
            </w:tcBorders>
          </w:tcPr>
          <w:p w:rsidR="00D80D1C" w:rsidRPr="0051439E" w:rsidRDefault="00D80D1C" w:rsidP="0051439E">
            <w:pPr>
              <w:tabs>
                <w:tab w:val="left" w:pos="567"/>
              </w:tabs>
              <w:spacing w:after="0" w:line="240" w:lineRule="auto"/>
              <w:ind w:left="72" w:firstLine="0"/>
              <w:rPr>
                <w:color w:val="auto"/>
                <w:sz w:val="24"/>
                <w:szCs w:val="24"/>
              </w:rPr>
            </w:pPr>
            <w:r w:rsidRPr="0051439E">
              <w:rPr>
                <w:color w:val="auto"/>
                <w:sz w:val="24"/>
                <w:szCs w:val="24"/>
              </w:rPr>
              <w:t>В случае утраты актуальности информации, размещенной</w:t>
            </w:r>
            <w:r w:rsidR="00040EEF" w:rsidRPr="0051439E">
              <w:rPr>
                <w:color w:val="auto"/>
                <w:sz w:val="24"/>
                <w:szCs w:val="24"/>
              </w:rPr>
              <w:t xml:space="preserve"> ранее</w:t>
            </w:r>
            <w:r w:rsidRPr="0051439E">
              <w:rPr>
                <w:color w:val="auto"/>
                <w:sz w:val="24"/>
                <w:szCs w:val="24"/>
              </w:rPr>
              <w:t xml:space="preserve"> на </w:t>
            </w:r>
            <w:r w:rsidR="00040EEF" w:rsidRPr="0051439E">
              <w:rPr>
                <w:color w:val="auto"/>
                <w:sz w:val="24"/>
                <w:szCs w:val="24"/>
              </w:rPr>
              <w:t>официальном сайте суда (судебного органа)</w:t>
            </w:r>
            <w:r w:rsidRPr="0051439E">
              <w:rPr>
                <w:color w:val="auto"/>
                <w:sz w:val="24"/>
                <w:szCs w:val="24"/>
              </w:rPr>
              <w:t>,</w:t>
            </w:r>
            <w:r w:rsidR="00040EEF" w:rsidRPr="0051439E">
              <w:rPr>
                <w:color w:val="auto"/>
                <w:sz w:val="24"/>
                <w:szCs w:val="24"/>
              </w:rPr>
              <w:t xml:space="preserve"> ее снятие – то есть удаление размещенной информации осуществляется в срок не позднее одного дня с момента утраты актуальности данной информации</w:t>
            </w:r>
          </w:p>
        </w:tc>
      </w:tr>
      <w:tr w:rsidR="00D80D1C" w:rsidRPr="007A6FE3" w:rsidTr="00970B4D">
        <w:tc>
          <w:tcPr>
            <w:tcW w:w="3189" w:type="dxa"/>
          </w:tcPr>
          <w:p w:rsidR="00D80D1C" w:rsidRPr="0051439E" w:rsidRDefault="00D80D1C" w:rsidP="007A6FE3">
            <w:pPr>
              <w:pStyle w:val="a3"/>
              <w:numPr>
                <w:ilvl w:val="0"/>
                <w:numId w:val="6"/>
              </w:numPr>
              <w:ind w:left="164" w:firstLine="0"/>
              <w:jc w:val="both"/>
            </w:pPr>
            <w:r w:rsidRPr="0051439E">
              <w:t>В течение какого срока сведения, касающиеся структуры и деятельности суда, должны быть обновлены</w:t>
            </w:r>
          </w:p>
        </w:tc>
        <w:tc>
          <w:tcPr>
            <w:tcW w:w="7409" w:type="dxa"/>
          </w:tcPr>
          <w:p w:rsidR="00D80D1C" w:rsidRPr="0051439E" w:rsidRDefault="00D80D1C" w:rsidP="0051439E">
            <w:pPr>
              <w:tabs>
                <w:tab w:val="left" w:pos="567"/>
              </w:tabs>
              <w:spacing w:after="0" w:line="240" w:lineRule="auto"/>
              <w:ind w:left="0" w:firstLine="0"/>
              <w:rPr>
                <w:color w:val="auto"/>
                <w:szCs w:val="24"/>
              </w:rPr>
            </w:pPr>
            <w:r w:rsidRPr="0051439E">
              <w:rPr>
                <w:color w:val="auto"/>
              </w:rPr>
              <w:t>Сведения, касающиеся структуры и деятельности суда</w:t>
            </w:r>
            <w:r w:rsidR="0051439E" w:rsidRPr="0051439E">
              <w:rPr>
                <w:color w:val="auto"/>
              </w:rPr>
              <w:t xml:space="preserve"> (судебного органа)</w:t>
            </w:r>
            <w:r w:rsidRPr="0051439E">
              <w:rPr>
                <w:color w:val="auto"/>
              </w:rPr>
              <w:t>, должны поддерживаться в актуальном состоянии и подлежат обновлению в течение 2</w:t>
            </w:r>
            <w:r w:rsidR="0051439E" w:rsidRPr="0051439E">
              <w:rPr>
                <w:color w:val="auto"/>
              </w:rPr>
              <w:t xml:space="preserve"> (двух)</w:t>
            </w:r>
            <w:r w:rsidRPr="0051439E">
              <w:rPr>
                <w:color w:val="auto"/>
              </w:rPr>
              <w:t xml:space="preserve"> рабочих дней</w:t>
            </w:r>
            <w:r w:rsidR="0051439E" w:rsidRPr="0051439E">
              <w:rPr>
                <w:color w:val="auto"/>
              </w:rPr>
              <w:t xml:space="preserve"> с момента введения в штат новой должности, нового структурного подразделения, принятия на работу нового сотрудника или иных изменений.</w:t>
            </w:r>
          </w:p>
        </w:tc>
      </w:tr>
      <w:tr w:rsidR="00D80D1C" w:rsidRPr="007A6FE3" w:rsidTr="00970B4D">
        <w:tc>
          <w:tcPr>
            <w:tcW w:w="3189" w:type="dxa"/>
          </w:tcPr>
          <w:p w:rsidR="00D80D1C" w:rsidRPr="00901F27" w:rsidRDefault="00D80D1C" w:rsidP="00901F27">
            <w:pPr>
              <w:pStyle w:val="a3"/>
              <w:numPr>
                <w:ilvl w:val="0"/>
                <w:numId w:val="6"/>
              </w:numPr>
              <w:ind w:left="164" w:firstLine="0"/>
              <w:jc w:val="both"/>
            </w:pPr>
            <w:r w:rsidRPr="00901F27">
              <w:t xml:space="preserve">В течение какого срока сведения о находящихся в суде делах, о вынесении судебных актов по результатам рассмотрения дел размещаются на сайте </w:t>
            </w:r>
          </w:p>
        </w:tc>
        <w:tc>
          <w:tcPr>
            <w:tcW w:w="7409" w:type="dxa"/>
          </w:tcPr>
          <w:p w:rsidR="00D80D1C" w:rsidRPr="00901F27" w:rsidRDefault="00D80D1C" w:rsidP="00901F27">
            <w:pPr>
              <w:tabs>
                <w:tab w:val="left" w:pos="567"/>
              </w:tabs>
              <w:spacing w:after="0" w:line="240" w:lineRule="auto"/>
              <w:ind w:left="0" w:firstLine="284"/>
              <w:rPr>
                <w:color w:val="auto"/>
                <w:szCs w:val="24"/>
              </w:rPr>
            </w:pPr>
            <w:r w:rsidRPr="00901F27">
              <w:rPr>
                <w:color w:val="auto"/>
              </w:rPr>
              <w:t>Сведения о находящихся в суде делах, а также сведения о вынесении судебных актов по результатам рассмотрения дел размещаются на</w:t>
            </w:r>
            <w:r w:rsidR="00901F27" w:rsidRPr="00901F27">
              <w:rPr>
                <w:color w:val="auto"/>
              </w:rPr>
              <w:t xml:space="preserve"> официальном</w:t>
            </w:r>
            <w:r w:rsidRPr="00901F27">
              <w:rPr>
                <w:color w:val="auto"/>
              </w:rPr>
              <w:t xml:space="preserve"> сайте суда </w:t>
            </w:r>
            <w:r w:rsidR="00901F27" w:rsidRPr="00901F27">
              <w:rPr>
                <w:color w:val="auto"/>
              </w:rPr>
              <w:t xml:space="preserve">(судебного органа) </w:t>
            </w:r>
            <w:r w:rsidRPr="00901F27">
              <w:rPr>
                <w:color w:val="auto"/>
              </w:rPr>
              <w:t xml:space="preserve">в течение </w:t>
            </w:r>
            <w:r w:rsidR="00901F27" w:rsidRPr="00901F27">
              <w:rPr>
                <w:color w:val="auto"/>
              </w:rPr>
              <w:t xml:space="preserve">одного </w:t>
            </w:r>
            <w:r w:rsidRPr="00901F27">
              <w:rPr>
                <w:color w:val="auto"/>
              </w:rPr>
              <w:t>рабочего дня</w:t>
            </w:r>
            <w:r w:rsidR="00901F27" w:rsidRPr="00901F27">
              <w:rPr>
                <w:color w:val="auto"/>
              </w:rPr>
              <w:t xml:space="preserve"> с момента поступления в суд дела (например иска), либо с момента вынесения судом судебного акта</w:t>
            </w:r>
          </w:p>
        </w:tc>
      </w:tr>
      <w:tr w:rsidR="00D80D1C" w:rsidRPr="007A6FE3" w:rsidTr="00970B4D">
        <w:tc>
          <w:tcPr>
            <w:tcW w:w="3189" w:type="dxa"/>
          </w:tcPr>
          <w:p w:rsidR="00D80D1C" w:rsidRPr="00901F27" w:rsidRDefault="00D80D1C" w:rsidP="007A6FE3">
            <w:pPr>
              <w:pStyle w:val="a3"/>
              <w:numPr>
                <w:ilvl w:val="0"/>
                <w:numId w:val="6"/>
              </w:numPr>
              <w:ind w:left="164" w:firstLine="0"/>
              <w:jc w:val="both"/>
            </w:pPr>
            <w:r w:rsidRPr="00901F27">
              <w:t>В какой срок подлежит размещению</w:t>
            </w:r>
            <w:r w:rsidR="00901F27" w:rsidRPr="00901F27">
              <w:t xml:space="preserve"> (обновлению) дополнительная ин</w:t>
            </w:r>
            <w:r w:rsidRPr="00901F27">
              <w:t>формация на сайте суда</w:t>
            </w:r>
          </w:p>
        </w:tc>
        <w:tc>
          <w:tcPr>
            <w:tcW w:w="7409" w:type="dxa"/>
          </w:tcPr>
          <w:p w:rsidR="00D80D1C" w:rsidRPr="00901F27" w:rsidRDefault="00D80D1C" w:rsidP="00901F27">
            <w:pPr>
              <w:shd w:val="clear" w:color="auto" w:fill="FFFFFF"/>
              <w:tabs>
                <w:tab w:val="left" w:pos="567"/>
              </w:tabs>
              <w:spacing w:after="0" w:line="240" w:lineRule="auto"/>
              <w:ind w:left="0" w:firstLine="0"/>
              <w:rPr>
                <w:color w:val="auto"/>
                <w:szCs w:val="24"/>
              </w:rPr>
            </w:pPr>
            <w:r w:rsidRPr="00901F27">
              <w:rPr>
                <w:color w:val="auto"/>
              </w:rPr>
              <w:t>Дополнительная информация на сайте суда подлежит размещению (обновлению) в срок, не превышающий 3 рабочих дней.</w:t>
            </w:r>
            <w:r w:rsidR="00901F27" w:rsidRPr="00901F27">
              <w:rPr>
                <w:color w:val="auto"/>
              </w:rPr>
              <w:t xml:space="preserve"> Это позволяет обеспечить актуальность информации, размещаемой на сайте суда (судебного органа) и обеспечить доступ к ней для всех заинтересованных сторон.</w:t>
            </w:r>
          </w:p>
        </w:tc>
      </w:tr>
      <w:tr w:rsidR="000E2B86" w:rsidRPr="007A6FE3" w:rsidTr="00970B4D">
        <w:tc>
          <w:tcPr>
            <w:tcW w:w="3189" w:type="dxa"/>
          </w:tcPr>
          <w:p w:rsidR="000E2B86" w:rsidRPr="008C1694" w:rsidRDefault="000E2B86" w:rsidP="007A6FE3">
            <w:pPr>
              <w:pStyle w:val="a3"/>
              <w:numPr>
                <w:ilvl w:val="0"/>
                <w:numId w:val="6"/>
              </w:numPr>
              <w:ind w:left="164" w:firstLine="0"/>
              <w:jc w:val="both"/>
            </w:pPr>
            <w:r w:rsidRPr="008C1694">
              <w:t>Что такое перевод судебных документов в электронный вид</w:t>
            </w:r>
          </w:p>
        </w:tc>
        <w:tc>
          <w:tcPr>
            <w:tcW w:w="7409" w:type="dxa"/>
          </w:tcPr>
          <w:p w:rsidR="000E2B86" w:rsidRPr="008C1694" w:rsidRDefault="000E2B86" w:rsidP="008C1694">
            <w:pPr>
              <w:shd w:val="clear" w:color="auto" w:fill="FFFFFF"/>
              <w:spacing w:after="0" w:line="240" w:lineRule="auto"/>
              <w:ind w:left="0" w:firstLine="0"/>
              <w:rPr>
                <w:color w:val="auto"/>
                <w:szCs w:val="24"/>
              </w:rPr>
            </w:pPr>
            <w:r w:rsidRPr="008C1694">
              <w:rPr>
                <w:color w:val="auto"/>
              </w:rPr>
              <w:t>Перевод судебных документов в электронный вид — это создание электронных копий судебных документов (актов) путем сканирования бумажных</w:t>
            </w:r>
            <w:r w:rsidR="008C1694" w:rsidRPr="008C1694">
              <w:rPr>
                <w:color w:val="auto"/>
              </w:rPr>
              <w:t xml:space="preserve"> судебных документов</w:t>
            </w:r>
            <w:r w:rsidRPr="008C1694">
              <w:rPr>
                <w:color w:val="auto"/>
              </w:rPr>
              <w:t xml:space="preserve"> и</w:t>
            </w:r>
            <w:r w:rsidR="008C1694" w:rsidRPr="008C1694">
              <w:rPr>
                <w:color w:val="auto"/>
              </w:rPr>
              <w:t xml:space="preserve"> судебных документов на</w:t>
            </w:r>
            <w:r w:rsidRPr="008C1694">
              <w:rPr>
                <w:color w:val="auto"/>
              </w:rPr>
              <w:t xml:space="preserve"> иных носител</w:t>
            </w:r>
            <w:r w:rsidR="008C1694" w:rsidRPr="008C1694">
              <w:rPr>
                <w:color w:val="auto"/>
              </w:rPr>
              <w:t>я</w:t>
            </w:r>
            <w:r w:rsidRPr="008C1694">
              <w:rPr>
                <w:color w:val="auto"/>
              </w:rPr>
              <w:t xml:space="preserve"> и </w:t>
            </w:r>
            <w:r w:rsidR="008C1694" w:rsidRPr="008C1694">
              <w:rPr>
                <w:color w:val="auto"/>
              </w:rPr>
              <w:t xml:space="preserve"> их последующей </w:t>
            </w:r>
            <w:r w:rsidRPr="008C1694">
              <w:rPr>
                <w:color w:val="auto"/>
              </w:rPr>
              <w:t>загрузки в электронный архив суда</w:t>
            </w:r>
            <w:r w:rsidR="008C1694" w:rsidRPr="008C1694">
              <w:rPr>
                <w:color w:val="auto"/>
              </w:rPr>
              <w:t xml:space="preserve"> для использования в электронном виде</w:t>
            </w:r>
          </w:p>
        </w:tc>
      </w:tr>
      <w:tr w:rsidR="000E2B86" w:rsidRPr="007A6FE3" w:rsidTr="00970B4D">
        <w:tc>
          <w:tcPr>
            <w:tcW w:w="3189" w:type="dxa"/>
          </w:tcPr>
          <w:p w:rsidR="000E2B86" w:rsidRPr="008C1694" w:rsidRDefault="000E2B86" w:rsidP="007A6FE3">
            <w:pPr>
              <w:pStyle w:val="a3"/>
              <w:numPr>
                <w:ilvl w:val="0"/>
                <w:numId w:val="6"/>
              </w:numPr>
              <w:ind w:left="164" w:firstLine="0"/>
              <w:jc w:val="both"/>
            </w:pPr>
            <w:r w:rsidRPr="008C1694">
              <w:lastRenderedPageBreak/>
              <w:t xml:space="preserve">Что такое поисковые данные </w:t>
            </w:r>
            <w:r w:rsidR="008C1694" w:rsidRPr="008C1694">
              <w:t xml:space="preserve">судебного </w:t>
            </w:r>
            <w:r w:rsidRPr="008C1694">
              <w:t>документа</w:t>
            </w:r>
          </w:p>
        </w:tc>
        <w:tc>
          <w:tcPr>
            <w:tcW w:w="7409" w:type="dxa"/>
          </w:tcPr>
          <w:p w:rsidR="000E2B86" w:rsidRPr="008C1694" w:rsidRDefault="000E2B86" w:rsidP="008C1694">
            <w:pPr>
              <w:spacing w:after="0" w:line="240" w:lineRule="auto"/>
              <w:ind w:left="0" w:firstLine="0"/>
              <w:rPr>
                <w:color w:val="auto"/>
                <w:szCs w:val="24"/>
              </w:rPr>
            </w:pPr>
            <w:r w:rsidRPr="008C1694">
              <w:rPr>
                <w:color w:val="auto"/>
              </w:rPr>
              <w:t>Поисковы</w:t>
            </w:r>
            <w:r w:rsidR="008C1694" w:rsidRPr="008C1694">
              <w:rPr>
                <w:color w:val="auto"/>
              </w:rPr>
              <w:t>ми</w:t>
            </w:r>
            <w:r w:rsidRPr="008C1694">
              <w:rPr>
                <w:color w:val="auto"/>
              </w:rPr>
              <w:t xml:space="preserve"> данные </w:t>
            </w:r>
            <w:r w:rsidR="008C1694" w:rsidRPr="008C1694">
              <w:rPr>
                <w:color w:val="auto"/>
              </w:rPr>
              <w:t xml:space="preserve">судебного </w:t>
            </w:r>
            <w:r w:rsidRPr="008C1694">
              <w:rPr>
                <w:color w:val="auto"/>
              </w:rPr>
              <w:t xml:space="preserve">документа </w:t>
            </w:r>
            <w:r w:rsidR="008C1694" w:rsidRPr="008C1694">
              <w:rPr>
                <w:color w:val="auto"/>
              </w:rPr>
              <w:t>называют</w:t>
            </w:r>
            <w:r w:rsidRPr="008C1694">
              <w:rPr>
                <w:color w:val="auto"/>
              </w:rPr>
              <w:t xml:space="preserve"> сведения о месте хранения </w:t>
            </w:r>
            <w:r w:rsidR="008C1694" w:rsidRPr="008C1694">
              <w:rPr>
                <w:color w:val="auto"/>
              </w:rPr>
              <w:t xml:space="preserve">судебного </w:t>
            </w:r>
            <w:r w:rsidRPr="008C1694">
              <w:rPr>
                <w:color w:val="auto"/>
              </w:rPr>
              <w:t>документа, включающие архивный шифр</w:t>
            </w:r>
            <w:r w:rsidR="008C1694" w:rsidRPr="008C1694">
              <w:rPr>
                <w:color w:val="auto"/>
              </w:rPr>
              <w:t xml:space="preserve"> судебного документа</w:t>
            </w:r>
            <w:r w:rsidRPr="008C1694">
              <w:rPr>
                <w:color w:val="auto"/>
              </w:rPr>
              <w:t xml:space="preserve"> и ссылку на номер листа (страницы) </w:t>
            </w:r>
            <w:r w:rsidR="008C1694" w:rsidRPr="008C1694">
              <w:rPr>
                <w:color w:val="auto"/>
              </w:rPr>
              <w:t xml:space="preserve">судебного </w:t>
            </w:r>
            <w:r w:rsidRPr="008C1694">
              <w:rPr>
                <w:color w:val="auto"/>
              </w:rPr>
              <w:t>документа</w:t>
            </w:r>
            <w:r w:rsidR="008C1694" w:rsidRPr="008C1694">
              <w:rPr>
                <w:color w:val="auto"/>
              </w:rPr>
              <w:t>, на которой размещена та или иная информация, которая может быть необходима при проведении судебного заседания или в других случаях</w:t>
            </w:r>
          </w:p>
        </w:tc>
      </w:tr>
      <w:tr w:rsidR="000E2B86" w:rsidRPr="007A6FE3" w:rsidTr="00970B4D">
        <w:tc>
          <w:tcPr>
            <w:tcW w:w="3189" w:type="dxa"/>
            <w:tcBorders>
              <w:top w:val="single" w:sz="4" w:space="0" w:color="auto"/>
              <w:left w:val="single" w:sz="4" w:space="0" w:color="auto"/>
              <w:bottom w:val="single" w:sz="4" w:space="0" w:color="auto"/>
              <w:right w:val="single" w:sz="4" w:space="0" w:color="auto"/>
            </w:tcBorders>
          </w:tcPr>
          <w:p w:rsidR="000E2B86" w:rsidRPr="00501658" w:rsidRDefault="000E2B86" w:rsidP="007A6FE3">
            <w:pPr>
              <w:pStyle w:val="a3"/>
              <w:numPr>
                <w:ilvl w:val="0"/>
                <w:numId w:val="6"/>
              </w:numPr>
              <w:ind w:left="164" w:firstLine="0"/>
              <w:jc w:val="both"/>
            </w:pPr>
            <w:r w:rsidRPr="00501658">
              <w:t>Что такое представление информации</w:t>
            </w:r>
            <w:r w:rsidR="00501658">
              <w:t xml:space="preserve"> в суде</w:t>
            </w:r>
          </w:p>
        </w:tc>
        <w:tc>
          <w:tcPr>
            <w:tcW w:w="7409" w:type="dxa"/>
            <w:tcBorders>
              <w:top w:val="single" w:sz="4" w:space="0" w:color="auto"/>
              <w:left w:val="single" w:sz="4" w:space="0" w:color="auto"/>
              <w:bottom w:val="single" w:sz="4" w:space="0" w:color="auto"/>
              <w:right w:val="single" w:sz="4" w:space="0" w:color="auto"/>
            </w:tcBorders>
          </w:tcPr>
          <w:p w:rsidR="000E2B86" w:rsidRPr="00501658" w:rsidRDefault="000E2B86" w:rsidP="000E2B86">
            <w:pPr>
              <w:spacing w:after="0" w:line="240" w:lineRule="auto"/>
              <w:ind w:left="0" w:firstLine="0"/>
              <w:rPr>
                <w:color w:val="auto"/>
                <w:szCs w:val="24"/>
              </w:rPr>
            </w:pPr>
            <w:r w:rsidRPr="00501658">
              <w:rPr>
                <w:color w:val="auto"/>
              </w:rPr>
              <w:t>Представление информации</w:t>
            </w:r>
            <w:r w:rsidR="00501658" w:rsidRPr="00501658">
              <w:rPr>
                <w:color w:val="auto"/>
              </w:rPr>
              <w:t xml:space="preserve"> в суде</w:t>
            </w:r>
            <w:r w:rsidRPr="00501658">
              <w:rPr>
                <w:color w:val="auto"/>
              </w:rPr>
              <w:t xml:space="preserve"> — это действия, направленные на передачу информации определенному кругу лиц</w:t>
            </w:r>
            <w:r w:rsidR="00501658" w:rsidRPr="00501658">
              <w:rPr>
                <w:color w:val="auto"/>
              </w:rPr>
              <w:t xml:space="preserve"> – как правило судье и другим лицам, участвующим в судебном разбирательстве, а также передача информации по запросу, не связанную с судебным разбирательством, в различных формах – письменной, устной, печатной, электронной, необходимой для совершения юридических действий</w:t>
            </w:r>
          </w:p>
        </w:tc>
      </w:tr>
      <w:tr w:rsidR="000E2B86" w:rsidRPr="007A6FE3" w:rsidTr="00970B4D">
        <w:tc>
          <w:tcPr>
            <w:tcW w:w="3189" w:type="dxa"/>
          </w:tcPr>
          <w:p w:rsidR="000E2B86" w:rsidRPr="00501658" w:rsidRDefault="000E2B86" w:rsidP="007A6FE3">
            <w:pPr>
              <w:pStyle w:val="a3"/>
              <w:numPr>
                <w:ilvl w:val="0"/>
                <w:numId w:val="6"/>
              </w:numPr>
              <w:ind w:left="164" w:firstLine="0"/>
              <w:jc w:val="both"/>
            </w:pPr>
            <w:r w:rsidRPr="00501658">
              <w:t>Что такое распространение информации</w:t>
            </w:r>
            <w:r w:rsidR="00501658" w:rsidRPr="00501658">
              <w:t xml:space="preserve"> и каково ее юридическое значение</w:t>
            </w:r>
          </w:p>
        </w:tc>
        <w:tc>
          <w:tcPr>
            <w:tcW w:w="7409" w:type="dxa"/>
          </w:tcPr>
          <w:p w:rsidR="000E2B86" w:rsidRPr="00501658" w:rsidRDefault="000E2B86" w:rsidP="000E2B86">
            <w:pPr>
              <w:spacing w:after="0" w:line="240" w:lineRule="auto"/>
              <w:ind w:left="0" w:firstLine="0"/>
              <w:rPr>
                <w:color w:val="auto"/>
                <w:szCs w:val="24"/>
              </w:rPr>
            </w:pPr>
            <w:r w:rsidRPr="00501658">
              <w:rPr>
                <w:color w:val="auto"/>
              </w:rPr>
              <w:t>Распространение информации — это действия, направленные на получение информации неопределённым кругом лиц</w:t>
            </w:r>
            <w:r w:rsidR="00501658" w:rsidRPr="00501658">
              <w:rPr>
                <w:color w:val="auto"/>
              </w:rPr>
              <w:t>. Юридическое значение распространения информации состоит в том, что получаемая информация оказывает влияние на совершение лицом действием, или наоборот отказ от совершения действия с учетом правовых последствий совершаемого действия</w:t>
            </w:r>
          </w:p>
        </w:tc>
      </w:tr>
      <w:tr w:rsidR="000E2B86" w:rsidRPr="007A6FE3" w:rsidTr="00970B4D">
        <w:tc>
          <w:tcPr>
            <w:tcW w:w="3189" w:type="dxa"/>
          </w:tcPr>
          <w:p w:rsidR="000E2B86" w:rsidRPr="00501658" w:rsidRDefault="000E2B86" w:rsidP="007A6FE3">
            <w:pPr>
              <w:pStyle w:val="a3"/>
              <w:numPr>
                <w:ilvl w:val="0"/>
                <w:numId w:val="6"/>
              </w:numPr>
              <w:ind w:left="164" w:firstLine="0"/>
              <w:jc w:val="both"/>
            </w:pPr>
            <w:r w:rsidRPr="00501658">
              <w:t>Чем является информация о деятельности судов, органов судейского сообщества, размещаемая в сети Интернет</w:t>
            </w:r>
          </w:p>
        </w:tc>
        <w:tc>
          <w:tcPr>
            <w:tcW w:w="7409" w:type="dxa"/>
          </w:tcPr>
          <w:p w:rsidR="000E2B86" w:rsidRPr="00501658" w:rsidRDefault="000E2B86" w:rsidP="000E2B86">
            <w:pPr>
              <w:shd w:val="clear" w:color="auto" w:fill="FFFFFF"/>
              <w:tabs>
                <w:tab w:val="left" w:pos="567"/>
              </w:tabs>
              <w:spacing w:after="0" w:line="240" w:lineRule="auto"/>
              <w:ind w:left="0" w:firstLine="0"/>
              <w:rPr>
                <w:color w:val="auto"/>
                <w:szCs w:val="24"/>
              </w:rPr>
            </w:pPr>
            <w:r w:rsidRPr="00501658">
              <w:rPr>
                <w:color w:val="auto"/>
              </w:rPr>
              <w:t>Информация о деятельности судов, органов судейского сообщества, размещаемая в сети Интернет, является общедоступным информационным ресурсом, предназначенным для неопределенного круга лиц и предоставляемым на бесплатной основе</w:t>
            </w:r>
            <w:r w:rsidR="00501658" w:rsidRPr="00501658">
              <w:rPr>
                <w:color w:val="auto"/>
              </w:rPr>
              <w:t xml:space="preserve">, необходимым для реализации принципа гласности правосудия </w:t>
            </w:r>
          </w:p>
        </w:tc>
      </w:tr>
      <w:tr w:rsidR="000E2B86" w:rsidRPr="007A6FE3" w:rsidTr="00970B4D">
        <w:tc>
          <w:tcPr>
            <w:tcW w:w="3189" w:type="dxa"/>
          </w:tcPr>
          <w:p w:rsidR="000E2B86" w:rsidRPr="00CD447D" w:rsidRDefault="000E2B86" w:rsidP="007A6FE3">
            <w:pPr>
              <w:pStyle w:val="a3"/>
              <w:numPr>
                <w:ilvl w:val="0"/>
                <w:numId w:val="6"/>
              </w:numPr>
              <w:ind w:left="164" w:firstLine="0"/>
              <w:jc w:val="both"/>
            </w:pPr>
            <w:r w:rsidRPr="00CD447D">
              <w:t xml:space="preserve">Что </w:t>
            </w:r>
            <w:r w:rsidR="00501658" w:rsidRPr="00CD447D">
              <w:t>такое электронный образ судебно</w:t>
            </w:r>
            <w:r w:rsidRPr="00CD447D">
              <w:t>го документа (акта)</w:t>
            </w:r>
          </w:p>
        </w:tc>
        <w:tc>
          <w:tcPr>
            <w:tcW w:w="7409" w:type="dxa"/>
          </w:tcPr>
          <w:p w:rsidR="000E2B86" w:rsidRPr="00CD447D" w:rsidRDefault="000E2B86" w:rsidP="000E2B86">
            <w:pPr>
              <w:shd w:val="clear" w:color="auto" w:fill="FFFFFF"/>
              <w:tabs>
                <w:tab w:val="left" w:pos="567"/>
              </w:tabs>
              <w:spacing w:after="0" w:line="240" w:lineRule="auto"/>
              <w:ind w:left="0" w:firstLine="0"/>
              <w:rPr>
                <w:color w:val="auto"/>
                <w:szCs w:val="24"/>
              </w:rPr>
            </w:pPr>
            <w:r w:rsidRPr="00CD447D">
              <w:rPr>
                <w:color w:val="auto"/>
              </w:rPr>
              <w:t xml:space="preserve">Электронный образ судебного документа (акта) — это электронная копия </w:t>
            </w:r>
            <w:r w:rsidR="00CD447D" w:rsidRPr="00CD447D">
              <w:rPr>
                <w:color w:val="auto"/>
              </w:rPr>
              <w:t xml:space="preserve">судебного </w:t>
            </w:r>
            <w:r w:rsidRPr="00CD447D">
              <w:rPr>
                <w:color w:val="auto"/>
              </w:rPr>
              <w:t xml:space="preserve">документа, полностью воспроизводящая информацию подлинного бумажного </w:t>
            </w:r>
            <w:r w:rsidR="00CD447D" w:rsidRPr="00CD447D">
              <w:rPr>
                <w:color w:val="auto"/>
              </w:rPr>
              <w:t xml:space="preserve">судебного </w:t>
            </w:r>
            <w:r w:rsidRPr="00CD447D">
              <w:rPr>
                <w:color w:val="auto"/>
              </w:rPr>
              <w:t>документа</w:t>
            </w:r>
            <w:r w:rsidR="00CD447D" w:rsidRPr="00CD447D">
              <w:rPr>
                <w:color w:val="auto"/>
              </w:rPr>
              <w:t>, которая упрощает процесс ее хранения, использования и распространения в целях оптимизации затраченного времени</w:t>
            </w:r>
          </w:p>
        </w:tc>
      </w:tr>
      <w:bookmarkEnd w:id="2"/>
    </w:tbl>
    <w:p w:rsidR="00A511BE" w:rsidRPr="00CD447D" w:rsidRDefault="00A511BE" w:rsidP="00EA3274">
      <w:pPr>
        <w:tabs>
          <w:tab w:val="left" w:pos="567"/>
        </w:tabs>
        <w:spacing w:after="0" w:line="240" w:lineRule="auto"/>
        <w:ind w:left="0" w:firstLine="284"/>
        <w:rPr>
          <w:color w:val="auto"/>
          <w:szCs w:val="24"/>
        </w:rPr>
      </w:pPr>
    </w:p>
    <w:p w:rsidR="00A6216B" w:rsidRPr="00CD447D" w:rsidRDefault="00A6216B" w:rsidP="00EA3274">
      <w:pPr>
        <w:tabs>
          <w:tab w:val="left" w:pos="567"/>
        </w:tabs>
        <w:spacing w:after="0" w:line="240" w:lineRule="auto"/>
        <w:ind w:left="0" w:firstLine="284"/>
        <w:rPr>
          <w:b/>
          <w:bCs/>
          <w:color w:val="auto"/>
          <w:szCs w:val="24"/>
        </w:rPr>
      </w:pPr>
      <w:r w:rsidRPr="00CD447D">
        <w:rPr>
          <w:b/>
          <w:bCs/>
          <w:color w:val="auto"/>
          <w:szCs w:val="24"/>
        </w:rPr>
        <w:t xml:space="preserve">Тестовые задания </w:t>
      </w:r>
    </w:p>
    <w:p w:rsidR="00A6216B" w:rsidRPr="00CD447D" w:rsidRDefault="00A6216B" w:rsidP="00815BC3">
      <w:pPr>
        <w:spacing w:after="0" w:line="240" w:lineRule="auto"/>
        <w:ind w:left="567" w:firstLine="0"/>
        <w:rPr>
          <w:rFonts w:eastAsia="Calibri"/>
          <w:b/>
          <w:color w:val="auto"/>
          <w:szCs w:val="24"/>
          <w:lang w:eastAsia="en-US"/>
        </w:rPr>
      </w:pPr>
    </w:p>
    <w:p w:rsidR="000E2B86" w:rsidRPr="00CD447D" w:rsidRDefault="000E2B86" w:rsidP="000E2B86">
      <w:pPr>
        <w:spacing w:after="0" w:line="240" w:lineRule="auto"/>
        <w:ind w:left="284" w:firstLine="142"/>
        <w:rPr>
          <w:rFonts w:eastAsia="Arial Unicode MS"/>
          <w:b/>
          <w:bCs/>
          <w:color w:val="auto"/>
          <w:szCs w:val="24"/>
          <w:lang w:eastAsia="en-US"/>
        </w:rPr>
      </w:pPr>
      <w:r w:rsidRPr="00CD447D">
        <w:rPr>
          <w:rFonts w:eastAsia="Arial Unicode MS"/>
          <w:b/>
          <w:bCs/>
          <w:color w:val="auto"/>
          <w:szCs w:val="24"/>
          <w:lang w:eastAsia="en-US"/>
        </w:rPr>
        <w:t>1. Территориальные управления Судебного департамента в субъектах Российской Федерации осуществляют контроль за расходованием бюджетных средств, проведение ревизий финансово-хозяйственной деятельности:</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1) районными судами;</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2) гарнизонными военными судами;</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3) федеральными судами;</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4) мировыми судьями.</w:t>
      </w:r>
    </w:p>
    <w:p w:rsidR="000E2B86" w:rsidRPr="00CD447D" w:rsidRDefault="000E2B86" w:rsidP="000E2B86">
      <w:pPr>
        <w:spacing w:after="0" w:line="240" w:lineRule="auto"/>
        <w:ind w:left="284" w:firstLine="142"/>
        <w:rPr>
          <w:rFonts w:eastAsia="Arial Unicode MS"/>
          <w:color w:val="auto"/>
          <w:szCs w:val="24"/>
          <w:lang w:eastAsia="en-US"/>
        </w:rPr>
      </w:pPr>
    </w:p>
    <w:p w:rsidR="000E2B86" w:rsidRPr="00CD447D" w:rsidRDefault="000E2B86" w:rsidP="000E2B86">
      <w:pPr>
        <w:spacing w:after="0" w:line="240" w:lineRule="auto"/>
        <w:ind w:left="284" w:firstLine="142"/>
        <w:rPr>
          <w:rFonts w:eastAsia="Arial Unicode MS"/>
          <w:b/>
          <w:bCs/>
          <w:color w:val="auto"/>
          <w:szCs w:val="24"/>
          <w:lang w:eastAsia="en-US"/>
        </w:rPr>
      </w:pPr>
      <w:r w:rsidRPr="00CD447D">
        <w:rPr>
          <w:rFonts w:eastAsia="Arial Unicode MS"/>
          <w:b/>
          <w:bCs/>
          <w:color w:val="auto"/>
          <w:szCs w:val="24"/>
          <w:lang w:eastAsia="en-US"/>
        </w:rPr>
        <w:t>2. В правовую основу деятельности Судебного департамента при Верховном Суде РФ по организационному и материально-техническому обеспечению деятельности судей и судов не входят:</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1) федеральные конституционные и федеральные законы;</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2) нормативные правовые акты субъекта Российской Федерации;</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3) указы Президента РФ;</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4) постановления Правительства РФ;</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5) распоряжения Председателя Верховного Суда РФ;</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6) приказы, распоряжения, инструкции Судебного департамента</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при Верховном Суде РФ;</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7) решения органов судейского сообщества, принятые в пределах</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их полномочий.</w:t>
      </w:r>
    </w:p>
    <w:p w:rsidR="000E2B86" w:rsidRPr="00CD447D" w:rsidRDefault="000E2B86" w:rsidP="000E2B86">
      <w:pPr>
        <w:spacing w:after="0" w:line="240" w:lineRule="auto"/>
        <w:ind w:left="284" w:firstLine="142"/>
        <w:rPr>
          <w:rFonts w:eastAsia="Arial Unicode MS"/>
          <w:color w:val="auto"/>
          <w:szCs w:val="24"/>
          <w:lang w:eastAsia="en-US"/>
        </w:rPr>
      </w:pPr>
    </w:p>
    <w:p w:rsidR="000E2B86" w:rsidRPr="00CD447D" w:rsidRDefault="000E2B86" w:rsidP="000E2B86">
      <w:pPr>
        <w:spacing w:after="0" w:line="240" w:lineRule="auto"/>
        <w:ind w:left="284" w:firstLine="142"/>
        <w:rPr>
          <w:rFonts w:eastAsia="Arial Unicode MS"/>
          <w:b/>
          <w:bCs/>
          <w:color w:val="auto"/>
          <w:szCs w:val="24"/>
          <w:lang w:eastAsia="en-US"/>
        </w:rPr>
      </w:pPr>
      <w:r w:rsidRPr="00CD447D">
        <w:rPr>
          <w:rFonts w:eastAsia="Arial Unicode MS"/>
          <w:b/>
          <w:bCs/>
          <w:color w:val="auto"/>
          <w:szCs w:val="24"/>
          <w:lang w:eastAsia="en-US"/>
        </w:rPr>
        <w:t>3. Какие мероприятия не относятся к организационному обеспечению деятельности мировых судей:</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1) кадрового;</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lastRenderedPageBreak/>
        <w:t>2) финансового;</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3) материально-технического;</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4) информационного;</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5) общественного;</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6) политического.</w:t>
      </w:r>
    </w:p>
    <w:p w:rsidR="000E2B86" w:rsidRPr="00CD447D" w:rsidRDefault="000E2B86" w:rsidP="000E2B86">
      <w:pPr>
        <w:spacing w:after="0" w:line="240" w:lineRule="auto"/>
        <w:ind w:left="284" w:firstLine="142"/>
        <w:rPr>
          <w:rFonts w:eastAsia="Arial Unicode MS"/>
          <w:color w:val="auto"/>
          <w:szCs w:val="24"/>
          <w:lang w:eastAsia="en-US"/>
        </w:rPr>
      </w:pPr>
    </w:p>
    <w:p w:rsidR="000E2B86" w:rsidRPr="00CD447D" w:rsidRDefault="000E2B86" w:rsidP="000E2B86">
      <w:pPr>
        <w:spacing w:after="0" w:line="240" w:lineRule="auto"/>
        <w:ind w:left="284" w:firstLine="142"/>
        <w:rPr>
          <w:rFonts w:eastAsia="Arial Unicode MS"/>
          <w:b/>
          <w:bCs/>
          <w:color w:val="auto"/>
          <w:szCs w:val="24"/>
          <w:lang w:eastAsia="en-US"/>
        </w:rPr>
      </w:pPr>
      <w:r w:rsidRPr="00CD447D">
        <w:rPr>
          <w:rFonts w:eastAsia="Arial Unicode MS"/>
          <w:b/>
          <w:bCs/>
          <w:color w:val="auto"/>
          <w:szCs w:val="24"/>
          <w:lang w:eastAsia="en-US"/>
        </w:rPr>
        <w:t>4. При разработке проекта бюджета субъекта Российской Федерации в части расходов на материально-техническое обеспечение деятельности мировых судей и оплату труда работников аппарата мировых судей между собой взаимодействуют:</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1) Высший исполнительный орган государственной власти субъекта Российской Федерации и территориальное управление Судебного департамента в субъекте Российской Федерации;</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2) Совет судей субъекта Российской Федерации с высшим исполнительным органом государственной власти субъекта Российской Федерации;</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3) Совет судей субъекта Российской Федерации с территориальным управлением Судебного департамента в субъекте Российской Федерации.</w:t>
      </w:r>
    </w:p>
    <w:p w:rsidR="000E2B86" w:rsidRPr="00CD447D" w:rsidRDefault="000E2B86" w:rsidP="000E2B86">
      <w:pPr>
        <w:spacing w:after="0" w:line="240" w:lineRule="auto"/>
        <w:ind w:left="284" w:firstLine="142"/>
        <w:rPr>
          <w:rFonts w:eastAsia="Arial Unicode MS"/>
          <w:b/>
          <w:bCs/>
          <w:color w:val="auto"/>
          <w:szCs w:val="24"/>
          <w:lang w:eastAsia="en-US"/>
        </w:rPr>
      </w:pPr>
    </w:p>
    <w:p w:rsidR="000E2B86" w:rsidRPr="00CD447D" w:rsidRDefault="000E2B86" w:rsidP="000E2B86">
      <w:pPr>
        <w:spacing w:after="0" w:line="240" w:lineRule="auto"/>
        <w:ind w:left="284" w:firstLine="142"/>
        <w:rPr>
          <w:rFonts w:eastAsia="Arial Unicode MS"/>
          <w:b/>
          <w:bCs/>
          <w:color w:val="auto"/>
          <w:szCs w:val="24"/>
          <w:lang w:eastAsia="en-US"/>
        </w:rPr>
      </w:pPr>
      <w:r w:rsidRPr="00CD447D">
        <w:rPr>
          <w:rFonts w:eastAsia="Arial Unicode MS"/>
          <w:b/>
          <w:bCs/>
          <w:color w:val="auto"/>
          <w:szCs w:val="24"/>
          <w:lang w:eastAsia="en-US"/>
        </w:rPr>
        <w:t>5. За состояние камер конвойного помещения в суде, а именно соответствие условий содержания подсудимых требованиям санитарно-гигиенических норм, отвечает:</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1) Председатель суда;</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2) Федеральная служба исполнения наказаний;</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3) Администратор суда;</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4) Федеральная служба судебных приставов;</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5) Органы внутренних дел.</w:t>
      </w:r>
    </w:p>
    <w:p w:rsidR="000E2B86" w:rsidRPr="00CD447D" w:rsidRDefault="000E2B86" w:rsidP="000E2B86">
      <w:pPr>
        <w:spacing w:after="0" w:line="240" w:lineRule="auto"/>
        <w:ind w:left="284" w:firstLine="142"/>
        <w:rPr>
          <w:rFonts w:eastAsia="Arial Unicode MS"/>
          <w:color w:val="auto"/>
          <w:szCs w:val="24"/>
          <w:lang w:eastAsia="en-US"/>
        </w:rPr>
      </w:pPr>
    </w:p>
    <w:p w:rsidR="000E2B86" w:rsidRPr="00CD447D" w:rsidRDefault="000E2B86" w:rsidP="000E2B86">
      <w:pPr>
        <w:spacing w:after="0" w:line="240" w:lineRule="auto"/>
        <w:ind w:left="284" w:firstLine="142"/>
        <w:rPr>
          <w:rFonts w:eastAsia="Arial Unicode MS"/>
          <w:b/>
          <w:bCs/>
          <w:color w:val="auto"/>
          <w:szCs w:val="24"/>
          <w:lang w:eastAsia="en-US"/>
        </w:rPr>
      </w:pPr>
      <w:r w:rsidRPr="00CD447D">
        <w:rPr>
          <w:rFonts w:eastAsia="Arial Unicode MS"/>
          <w:b/>
          <w:bCs/>
          <w:color w:val="auto"/>
          <w:szCs w:val="24"/>
          <w:lang w:eastAsia="en-US"/>
        </w:rPr>
        <w:t>6. Какой из перечисленных документов принят не Судебным департаментом при Верховном Суде РФ:</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1) Инструкция по судебному делопроизводству в верховных судах республик, краевых и областных судах, судах городов федерального значения, судах автономной области и автономных округов;</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2) Инструкция по судебному делопроизводству в районном суде;</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3) Инструкция по делопроизводству в военных судах;</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4) Инструкция о порядке обеспечения бланками исполнительных листов и их приема, учета, хранения, использования и уничтожения в федеральных судах общей юрисдикции и федеральных арбитражных судах;</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5) Инструкция о порядке отбора на хранение в архив федеральных судов общей юрисдикции документов, их комплектования, учета и использования;</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6) Типовой регламент организации деятельности приемной суда общей юрисдикции;</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7) Примерное положение о приемной в судах общей юрисдикции;</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8) Примерная номенклатура дел и документов, образующихся в деятельности мировых судей;</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9) Положение о порядке размещения текстов судебных актов на официальных сайтах Верховного Суда РФ, судов общей юрисдикции и арбитражных судов в информационно-телекоммуникационной сети «Интернет».</w:t>
      </w:r>
    </w:p>
    <w:p w:rsidR="000E2B86" w:rsidRPr="00CD447D" w:rsidRDefault="000E2B86" w:rsidP="000E2B86">
      <w:pPr>
        <w:spacing w:after="0" w:line="240" w:lineRule="auto"/>
        <w:ind w:left="284" w:firstLine="142"/>
        <w:rPr>
          <w:rFonts w:eastAsia="Arial Unicode MS"/>
          <w:color w:val="auto"/>
          <w:szCs w:val="24"/>
          <w:lang w:eastAsia="en-US"/>
        </w:rPr>
      </w:pPr>
    </w:p>
    <w:p w:rsidR="000E2B86" w:rsidRPr="00CD447D" w:rsidRDefault="000E2B86" w:rsidP="000E2B86">
      <w:pPr>
        <w:spacing w:after="0" w:line="240" w:lineRule="auto"/>
        <w:ind w:left="284" w:firstLine="142"/>
        <w:rPr>
          <w:rFonts w:eastAsia="Arial Unicode MS"/>
          <w:b/>
          <w:bCs/>
          <w:color w:val="auto"/>
          <w:szCs w:val="24"/>
          <w:lang w:eastAsia="en-US"/>
        </w:rPr>
      </w:pPr>
      <w:r w:rsidRPr="00CD447D">
        <w:rPr>
          <w:rFonts w:eastAsia="Arial Unicode MS"/>
          <w:b/>
          <w:bCs/>
          <w:color w:val="auto"/>
          <w:szCs w:val="24"/>
          <w:lang w:eastAsia="en-US"/>
        </w:rPr>
        <w:t>7. В полномочия Судебного департамента при Верховном Суде РФ по организации в судах приема, регистрации, учета и хранения судебных дел, вещественных доказательств и документов входит:</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1) издание соответствующих приказов;</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2) направление в суды уполномоченных лиц по соответствующим направлениям деятельности для организации указанных мероприятий.</w:t>
      </w:r>
    </w:p>
    <w:p w:rsidR="000E2B86" w:rsidRPr="00CD447D" w:rsidRDefault="000E2B86" w:rsidP="000E2B86">
      <w:pPr>
        <w:spacing w:after="0" w:line="240" w:lineRule="auto"/>
        <w:ind w:left="284" w:firstLine="142"/>
        <w:rPr>
          <w:rFonts w:eastAsia="Arial Unicode MS"/>
          <w:color w:val="auto"/>
          <w:szCs w:val="24"/>
          <w:lang w:eastAsia="en-US"/>
        </w:rPr>
      </w:pPr>
    </w:p>
    <w:p w:rsidR="000E2B86" w:rsidRPr="00CD447D" w:rsidRDefault="000E2B86" w:rsidP="000E2B86">
      <w:pPr>
        <w:spacing w:after="0" w:line="240" w:lineRule="auto"/>
        <w:ind w:left="284" w:firstLine="142"/>
        <w:rPr>
          <w:rFonts w:eastAsia="Arial Unicode MS"/>
          <w:b/>
          <w:bCs/>
          <w:color w:val="auto"/>
          <w:szCs w:val="24"/>
          <w:lang w:eastAsia="en-US"/>
        </w:rPr>
      </w:pPr>
      <w:r w:rsidRPr="00CD447D">
        <w:rPr>
          <w:rFonts w:eastAsia="Arial Unicode MS"/>
          <w:b/>
          <w:bCs/>
          <w:color w:val="auto"/>
          <w:szCs w:val="24"/>
          <w:lang w:eastAsia="en-US"/>
        </w:rPr>
        <w:lastRenderedPageBreak/>
        <w:t>8. Согласно Федеральному закону № 262-ФЗ «Об обеспечении доступа к информации о деятельности судов в Российской Федерации» на официальных сайтах судов интернет-портала ГАС «Правосудие» раздел «Интернет-трансляция судебных заседаний»:</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1) должен присутствовать на сайте;</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2) не должен присутствовать на сайте</w:t>
      </w:r>
    </w:p>
    <w:p w:rsidR="000E2B86" w:rsidRPr="00CD447D" w:rsidRDefault="000E2B86" w:rsidP="000E2B86">
      <w:pPr>
        <w:spacing w:after="0" w:line="240" w:lineRule="auto"/>
        <w:ind w:left="284" w:firstLine="142"/>
        <w:rPr>
          <w:rFonts w:eastAsia="Arial Unicode MS"/>
          <w:color w:val="auto"/>
          <w:szCs w:val="24"/>
          <w:lang w:eastAsia="en-US"/>
        </w:rPr>
      </w:pPr>
    </w:p>
    <w:p w:rsidR="000E2B86" w:rsidRPr="00CD447D" w:rsidRDefault="000E2B86" w:rsidP="000E2B86">
      <w:pPr>
        <w:spacing w:after="0" w:line="240" w:lineRule="auto"/>
        <w:ind w:left="284" w:firstLine="142"/>
        <w:rPr>
          <w:rFonts w:eastAsia="Arial Unicode MS"/>
          <w:b/>
          <w:bCs/>
          <w:color w:val="auto"/>
          <w:szCs w:val="24"/>
          <w:lang w:eastAsia="en-US"/>
        </w:rPr>
      </w:pPr>
      <w:r w:rsidRPr="00CD447D">
        <w:rPr>
          <w:rFonts w:eastAsia="Arial Unicode MS"/>
          <w:b/>
          <w:bCs/>
          <w:color w:val="auto"/>
          <w:szCs w:val="24"/>
          <w:lang w:eastAsia="en-US"/>
        </w:rPr>
        <w:t>9. В рамках организационно-технического обеспечения деятельности судов под принципом следует понимать:</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1) основополагающую истину, закон, положение или движущую силу, лежащую (лежащий) в основе других истин, законов, положений или движущих сил;</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2) руководящее положение, основное правило, установка для какой-либо деятельности;</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3) внутреннюю убеждённость в чем-либо, точку зрения на что-либо, ведущее к тому или иному поведению, которое, как предполагается, не будет изменено в ближайшее время;</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4) основную особенность устройства, действия механизма, прибора и тому подобное.</w:t>
      </w:r>
    </w:p>
    <w:p w:rsidR="000E2B86" w:rsidRPr="00CD447D" w:rsidRDefault="000E2B86" w:rsidP="000E2B86">
      <w:pPr>
        <w:spacing w:after="0" w:line="240" w:lineRule="auto"/>
        <w:ind w:left="284" w:firstLine="142"/>
        <w:rPr>
          <w:rFonts w:eastAsia="Arial Unicode MS"/>
          <w:b/>
          <w:bCs/>
          <w:color w:val="auto"/>
          <w:szCs w:val="24"/>
          <w:lang w:eastAsia="en-US"/>
        </w:rPr>
      </w:pPr>
    </w:p>
    <w:p w:rsidR="000E2B86" w:rsidRPr="00CD447D" w:rsidRDefault="000E2B86" w:rsidP="000E2B86">
      <w:pPr>
        <w:spacing w:after="0" w:line="240" w:lineRule="auto"/>
        <w:ind w:left="284" w:firstLine="142"/>
        <w:rPr>
          <w:rFonts w:eastAsia="Arial Unicode MS"/>
          <w:b/>
          <w:bCs/>
          <w:color w:val="auto"/>
          <w:szCs w:val="24"/>
          <w:lang w:eastAsia="en-US"/>
        </w:rPr>
      </w:pPr>
      <w:r w:rsidRPr="00CD447D">
        <w:rPr>
          <w:rFonts w:eastAsia="Arial Unicode MS"/>
          <w:b/>
          <w:bCs/>
          <w:color w:val="auto"/>
          <w:szCs w:val="24"/>
          <w:lang w:eastAsia="en-US"/>
        </w:rPr>
        <w:t>10. Общепризнанные нормы международного права и международные договоры Российской Федерации составной частью правовой системы России:</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1) являются;</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2) не являются.</w:t>
      </w:r>
    </w:p>
    <w:p w:rsidR="000E2B86" w:rsidRPr="00CD447D" w:rsidRDefault="000E2B86" w:rsidP="000E2B86">
      <w:pPr>
        <w:spacing w:after="0" w:line="240" w:lineRule="auto"/>
        <w:ind w:left="284" w:firstLine="142"/>
        <w:rPr>
          <w:rFonts w:eastAsia="Arial Unicode MS"/>
          <w:b/>
          <w:bCs/>
          <w:color w:val="auto"/>
          <w:szCs w:val="24"/>
          <w:lang w:eastAsia="en-US"/>
        </w:rPr>
      </w:pPr>
    </w:p>
    <w:p w:rsidR="000E2B86" w:rsidRPr="00CD447D" w:rsidRDefault="000E2B86" w:rsidP="000E2B86">
      <w:pPr>
        <w:spacing w:after="0" w:line="240" w:lineRule="auto"/>
        <w:ind w:left="284" w:firstLine="142"/>
        <w:rPr>
          <w:rFonts w:eastAsia="Arial Unicode MS"/>
          <w:b/>
          <w:bCs/>
          <w:color w:val="auto"/>
          <w:szCs w:val="24"/>
          <w:lang w:eastAsia="en-US"/>
        </w:rPr>
      </w:pPr>
      <w:r w:rsidRPr="00CD447D">
        <w:rPr>
          <w:rFonts w:eastAsia="Arial Unicode MS"/>
          <w:b/>
          <w:bCs/>
          <w:color w:val="auto"/>
          <w:szCs w:val="24"/>
          <w:lang w:eastAsia="en-US"/>
        </w:rPr>
        <w:t>11. Основные принципы независимости судебных органов приняты:</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1) Седьмым Конгрессом ООН по предупреждению преступности и обращению с правонарушителями, Милан (Италия) 26 августа — 6 сентября 1985 г.</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2) Резолюцией 1989/60 Экономического и Социального Совета ООН от 24.05.1989;</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3) Президентом РФ;</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4) Судебным департаментом при Верховном Суде РФ.</w:t>
      </w:r>
    </w:p>
    <w:p w:rsidR="000E2B86" w:rsidRPr="00CD447D" w:rsidRDefault="000E2B86" w:rsidP="000E2B86">
      <w:pPr>
        <w:spacing w:after="0" w:line="240" w:lineRule="auto"/>
        <w:ind w:left="284" w:firstLine="142"/>
        <w:rPr>
          <w:rFonts w:eastAsia="Arial Unicode MS"/>
          <w:color w:val="auto"/>
          <w:szCs w:val="24"/>
          <w:lang w:eastAsia="en-US"/>
        </w:rPr>
      </w:pPr>
    </w:p>
    <w:p w:rsidR="000E2B86" w:rsidRPr="00CD447D" w:rsidRDefault="000E2B86" w:rsidP="000E2B86">
      <w:pPr>
        <w:spacing w:after="0" w:line="240" w:lineRule="auto"/>
        <w:ind w:left="284" w:firstLine="142"/>
        <w:rPr>
          <w:rFonts w:eastAsia="Arial Unicode MS"/>
          <w:b/>
          <w:bCs/>
          <w:color w:val="auto"/>
          <w:szCs w:val="24"/>
          <w:lang w:eastAsia="en-US"/>
        </w:rPr>
      </w:pPr>
      <w:r w:rsidRPr="00CD447D">
        <w:rPr>
          <w:rFonts w:eastAsia="Arial Unicode MS"/>
          <w:b/>
          <w:bCs/>
          <w:color w:val="auto"/>
          <w:szCs w:val="24"/>
          <w:lang w:eastAsia="en-US"/>
        </w:rPr>
        <w:t>12. Согласно какому документу, государства-члены ООН должны уделять особое внимание необходимости выделения соответствующих ресурсов для функционирования судебной системы:</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1) «Основные принципы независимости судебных органов», принятые Седьмым Конгрессом ООН по предупреждению преступности и обращению с правонарушителями, Милан (Италия) 26 августа — 6 сентября 1985 г.</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2) «Процедуры эффективного осуществления Основных принципов независимости судебных органов», принятые Резолюцией1989/60 Экономического и Социального Совета ООН 24 мая 1989 года.</w:t>
      </w:r>
    </w:p>
    <w:p w:rsidR="000E2B86" w:rsidRPr="00CD447D" w:rsidRDefault="000E2B86" w:rsidP="000E2B86">
      <w:pPr>
        <w:spacing w:after="0" w:line="240" w:lineRule="auto"/>
        <w:ind w:left="284" w:firstLine="142"/>
        <w:rPr>
          <w:rFonts w:eastAsia="Arial Unicode MS"/>
          <w:color w:val="auto"/>
          <w:szCs w:val="24"/>
          <w:lang w:eastAsia="en-US"/>
        </w:rPr>
      </w:pPr>
    </w:p>
    <w:p w:rsidR="000E2B86" w:rsidRPr="00CD447D" w:rsidRDefault="000E2B86" w:rsidP="000E2B86">
      <w:pPr>
        <w:spacing w:after="0" w:line="240" w:lineRule="auto"/>
        <w:ind w:left="284" w:firstLine="142"/>
        <w:rPr>
          <w:rFonts w:eastAsia="Arial Unicode MS"/>
          <w:b/>
          <w:bCs/>
          <w:color w:val="auto"/>
          <w:szCs w:val="24"/>
          <w:lang w:eastAsia="en-US"/>
        </w:rPr>
      </w:pPr>
      <w:r w:rsidRPr="00CD447D">
        <w:rPr>
          <w:rFonts w:eastAsia="Arial Unicode MS"/>
          <w:b/>
          <w:bCs/>
          <w:color w:val="auto"/>
          <w:szCs w:val="24"/>
          <w:lang w:eastAsia="en-US"/>
        </w:rPr>
        <w:t>13. Рекомендация № R (95) 11 Комитета министров Совета Европы «Об отборе, обработке, представлении и архивации судебных решений в правовых информационно-поисковых системах» принята:</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1) 26 августа — 6 сентября 1985 года;</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2) 24 мая 1989 года;</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3) 11 сентября 1995 года.</w:t>
      </w:r>
    </w:p>
    <w:p w:rsidR="000E2B86" w:rsidRPr="00CD447D" w:rsidRDefault="000E2B86" w:rsidP="000E2B86">
      <w:pPr>
        <w:spacing w:after="0" w:line="240" w:lineRule="auto"/>
        <w:ind w:left="284" w:firstLine="142"/>
        <w:rPr>
          <w:rFonts w:eastAsia="Arial Unicode MS"/>
          <w:color w:val="auto"/>
          <w:szCs w:val="24"/>
          <w:lang w:eastAsia="en-US"/>
        </w:rPr>
      </w:pPr>
    </w:p>
    <w:p w:rsidR="000E2B86" w:rsidRPr="00CD447D" w:rsidRDefault="000E2B86" w:rsidP="000E2B86">
      <w:pPr>
        <w:spacing w:after="0" w:line="240" w:lineRule="auto"/>
        <w:ind w:left="284" w:firstLine="142"/>
        <w:rPr>
          <w:rFonts w:eastAsia="Arial Unicode MS"/>
          <w:b/>
          <w:bCs/>
          <w:color w:val="auto"/>
          <w:szCs w:val="24"/>
          <w:lang w:eastAsia="en-US"/>
        </w:rPr>
      </w:pPr>
      <w:r w:rsidRPr="00CD447D">
        <w:rPr>
          <w:rFonts w:eastAsia="Arial Unicode MS"/>
          <w:b/>
          <w:bCs/>
          <w:color w:val="auto"/>
          <w:szCs w:val="24"/>
          <w:lang w:eastAsia="en-US"/>
        </w:rPr>
        <w:t>14. К принципам организационно-технического обеспечения деятельности судов не относятся:</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1) законность;</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2) невмешательство в профессиональную деятельность судей;</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3) финансовое и материально-техническое обеспечение судебной системы;</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4) полное и всестороннее удовлетворение судов материально-техническими ресурсами;</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5) несменяемость;</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lastRenderedPageBreak/>
        <w:t>6) размещение судов в зданиях, соответствующих конституционному статусу судебной власти;</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7) обеспечение социального статуса судей и работников аппарата судов, обеспечение личной безопасности судей;</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8) полное и всестороннее удовлетворение судов в кадровых ресурсах;</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9) состязательность;</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10) контроль использования бюджетных средств, выделенных на материально-техническое обеспечение судов и Судебного департамента при Верховном Суде РФ.</w:t>
      </w:r>
    </w:p>
    <w:p w:rsidR="000E2B86" w:rsidRPr="00CD447D" w:rsidRDefault="000E2B86" w:rsidP="000E2B86">
      <w:pPr>
        <w:spacing w:after="0" w:line="240" w:lineRule="auto"/>
        <w:ind w:left="284" w:firstLine="142"/>
        <w:rPr>
          <w:rFonts w:eastAsia="Arial Unicode MS"/>
          <w:color w:val="auto"/>
          <w:szCs w:val="24"/>
          <w:lang w:eastAsia="en-US"/>
        </w:rPr>
      </w:pPr>
    </w:p>
    <w:p w:rsidR="000E2B86" w:rsidRPr="00CD447D" w:rsidRDefault="000E2B86" w:rsidP="000E2B86">
      <w:pPr>
        <w:spacing w:after="0" w:line="240" w:lineRule="auto"/>
        <w:ind w:left="284" w:firstLine="142"/>
        <w:rPr>
          <w:rFonts w:eastAsia="Arial Unicode MS"/>
          <w:b/>
          <w:bCs/>
          <w:color w:val="auto"/>
          <w:szCs w:val="24"/>
          <w:lang w:eastAsia="en-US"/>
        </w:rPr>
      </w:pPr>
      <w:r w:rsidRPr="00CD447D">
        <w:rPr>
          <w:rFonts w:eastAsia="Arial Unicode MS"/>
          <w:b/>
          <w:bCs/>
          <w:color w:val="auto"/>
          <w:szCs w:val="24"/>
          <w:lang w:eastAsia="en-US"/>
        </w:rPr>
        <w:t>15. Принцип законности означает, что обеспечение деятельности судов осуществляется:</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1) только на основе закона;</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2) в рамках, установленных законами;</w:t>
      </w:r>
    </w:p>
    <w:p w:rsidR="000E2B86" w:rsidRPr="00CD447D" w:rsidRDefault="000E2B86" w:rsidP="000E2B86">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3) в порядке, предусмотренном законами;</w:t>
      </w:r>
    </w:p>
    <w:p w:rsidR="00815BC3" w:rsidRPr="00CD447D" w:rsidRDefault="000E2B86" w:rsidP="00CD447D">
      <w:pPr>
        <w:spacing w:after="0" w:line="240" w:lineRule="auto"/>
        <w:ind w:left="284" w:firstLine="142"/>
        <w:rPr>
          <w:rFonts w:eastAsia="Arial Unicode MS"/>
          <w:color w:val="auto"/>
          <w:szCs w:val="24"/>
          <w:lang w:eastAsia="en-US"/>
        </w:rPr>
      </w:pPr>
      <w:r w:rsidRPr="00CD447D">
        <w:rPr>
          <w:rFonts w:eastAsia="Arial Unicode MS"/>
          <w:color w:val="auto"/>
          <w:szCs w:val="24"/>
          <w:lang w:eastAsia="en-US"/>
        </w:rPr>
        <w:t>4) исходя из целесообразности.</w:t>
      </w:r>
    </w:p>
    <w:p w:rsidR="00A6216B" w:rsidRPr="00CD447D" w:rsidRDefault="00A6216B" w:rsidP="00EA3274">
      <w:pPr>
        <w:spacing w:after="0" w:line="240" w:lineRule="auto"/>
        <w:ind w:left="426" w:firstLine="283"/>
        <w:rPr>
          <w:rFonts w:eastAsia="Calibri"/>
          <w:color w:val="auto"/>
          <w:szCs w:val="24"/>
          <w:lang w:eastAsia="en-US"/>
        </w:rPr>
      </w:pPr>
    </w:p>
    <w:tbl>
      <w:tblPr>
        <w:tblStyle w:val="9"/>
        <w:tblW w:w="9214" w:type="dxa"/>
        <w:tblInd w:w="392" w:type="dxa"/>
        <w:tblLook w:val="04A0" w:firstRow="1" w:lastRow="0" w:firstColumn="1" w:lastColumn="0" w:noHBand="0" w:noVBand="1"/>
      </w:tblPr>
      <w:tblGrid>
        <w:gridCol w:w="2835"/>
        <w:gridCol w:w="3190"/>
        <w:gridCol w:w="3189"/>
      </w:tblGrid>
      <w:tr w:rsidR="00A6216B" w:rsidRPr="00CD447D" w:rsidTr="00970B4D">
        <w:tc>
          <w:tcPr>
            <w:tcW w:w="9214" w:type="dxa"/>
            <w:gridSpan w:val="3"/>
            <w:tcBorders>
              <w:top w:val="single" w:sz="4" w:space="0" w:color="auto"/>
              <w:left w:val="single" w:sz="4" w:space="0" w:color="auto"/>
              <w:bottom w:val="single" w:sz="4" w:space="0" w:color="auto"/>
              <w:right w:val="single" w:sz="4" w:space="0" w:color="auto"/>
            </w:tcBorders>
            <w:hideMark/>
          </w:tcPr>
          <w:p w:rsidR="00A6216B" w:rsidRPr="00CD447D" w:rsidRDefault="00A6216B" w:rsidP="00EA3274">
            <w:pPr>
              <w:spacing w:after="0" w:line="240" w:lineRule="auto"/>
              <w:ind w:left="0" w:firstLine="0"/>
              <w:jc w:val="center"/>
              <w:rPr>
                <w:rFonts w:eastAsia="Arial Unicode MS"/>
                <w:b/>
                <w:i/>
                <w:color w:val="auto"/>
                <w:szCs w:val="24"/>
              </w:rPr>
            </w:pPr>
            <w:r w:rsidRPr="00CD447D">
              <w:rPr>
                <w:rFonts w:eastAsia="Calibri"/>
                <w:b/>
                <w:color w:val="auto"/>
                <w:szCs w:val="24"/>
              </w:rPr>
              <w:t>Ключи к тесту</w:t>
            </w:r>
          </w:p>
        </w:tc>
      </w:tr>
      <w:tr w:rsidR="000E2B86" w:rsidRPr="00CD447D" w:rsidTr="00A6216B">
        <w:tc>
          <w:tcPr>
            <w:tcW w:w="2835" w:type="dxa"/>
            <w:tcBorders>
              <w:top w:val="single" w:sz="4" w:space="0" w:color="auto"/>
              <w:left w:val="single" w:sz="4" w:space="0" w:color="auto"/>
              <w:bottom w:val="single" w:sz="4" w:space="0" w:color="auto"/>
              <w:right w:val="single" w:sz="4" w:space="0" w:color="auto"/>
            </w:tcBorders>
            <w:hideMark/>
          </w:tcPr>
          <w:p w:rsidR="000E2B86" w:rsidRPr="00CD447D" w:rsidRDefault="000E2B86" w:rsidP="000E2B86">
            <w:pPr>
              <w:spacing w:after="0" w:line="240" w:lineRule="auto"/>
              <w:ind w:left="0" w:firstLine="0"/>
              <w:jc w:val="center"/>
              <w:rPr>
                <w:rFonts w:eastAsia="Arial Unicode MS"/>
                <w:color w:val="auto"/>
                <w:szCs w:val="24"/>
              </w:rPr>
            </w:pPr>
            <w:r w:rsidRPr="00CD447D">
              <w:rPr>
                <w:color w:val="auto"/>
              </w:rPr>
              <w:t>1 - 1</w:t>
            </w:r>
          </w:p>
        </w:tc>
        <w:tc>
          <w:tcPr>
            <w:tcW w:w="3190" w:type="dxa"/>
            <w:tcBorders>
              <w:top w:val="single" w:sz="4" w:space="0" w:color="auto"/>
              <w:left w:val="single" w:sz="4" w:space="0" w:color="auto"/>
              <w:bottom w:val="single" w:sz="4" w:space="0" w:color="auto"/>
              <w:right w:val="single" w:sz="4" w:space="0" w:color="auto"/>
            </w:tcBorders>
            <w:hideMark/>
          </w:tcPr>
          <w:p w:rsidR="000E2B86" w:rsidRPr="00CD447D" w:rsidRDefault="000E2B86" w:rsidP="000E2B86">
            <w:pPr>
              <w:spacing w:after="0" w:line="240" w:lineRule="auto"/>
              <w:ind w:left="0" w:firstLine="0"/>
              <w:jc w:val="center"/>
              <w:rPr>
                <w:rFonts w:eastAsia="Arial Unicode MS"/>
                <w:color w:val="auto"/>
                <w:szCs w:val="24"/>
              </w:rPr>
            </w:pPr>
            <w:r w:rsidRPr="00CD447D">
              <w:rPr>
                <w:color w:val="auto"/>
              </w:rPr>
              <w:t>6 - 9</w:t>
            </w:r>
          </w:p>
        </w:tc>
        <w:tc>
          <w:tcPr>
            <w:tcW w:w="3189" w:type="dxa"/>
            <w:tcBorders>
              <w:top w:val="single" w:sz="4" w:space="0" w:color="auto"/>
              <w:left w:val="single" w:sz="4" w:space="0" w:color="auto"/>
              <w:bottom w:val="single" w:sz="4" w:space="0" w:color="auto"/>
              <w:right w:val="single" w:sz="4" w:space="0" w:color="auto"/>
            </w:tcBorders>
            <w:hideMark/>
          </w:tcPr>
          <w:p w:rsidR="000E2B86" w:rsidRPr="00CD447D" w:rsidRDefault="000E2B86" w:rsidP="000E2B86">
            <w:pPr>
              <w:spacing w:after="0" w:line="240" w:lineRule="auto"/>
              <w:ind w:left="0" w:firstLine="0"/>
              <w:jc w:val="center"/>
              <w:rPr>
                <w:rFonts w:eastAsia="Arial Unicode MS"/>
                <w:color w:val="auto"/>
                <w:szCs w:val="24"/>
              </w:rPr>
            </w:pPr>
            <w:r w:rsidRPr="00CD447D">
              <w:rPr>
                <w:color w:val="auto"/>
              </w:rPr>
              <w:t>11 - 1</w:t>
            </w:r>
          </w:p>
        </w:tc>
      </w:tr>
      <w:tr w:rsidR="000E2B86" w:rsidRPr="00CD447D" w:rsidTr="00A6216B">
        <w:tc>
          <w:tcPr>
            <w:tcW w:w="2835" w:type="dxa"/>
            <w:tcBorders>
              <w:top w:val="single" w:sz="4" w:space="0" w:color="auto"/>
              <w:left w:val="single" w:sz="4" w:space="0" w:color="auto"/>
              <w:bottom w:val="single" w:sz="4" w:space="0" w:color="auto"/>
              <w:right w:val="single" w:sz="4" w:space="0" w:color="auto"/>
            </w:tcBorders>
            <w:hideMark/>
          </w:tcPr>
          <w:p w:rsidR="000E2B86" w:rsidRPr="00CD447D" w:rsidRDefault="000E2B86" w:rsidP="000E2B86">
            <w:pPr>
              <w:spacing w:after="0" w:line="240" w:lineRule="auto"/>
              <w:ind w:left="0" w:firstLine="0"/>
              <w:jc w:val="center"/>
              <w:rPr>
                <w:rFonts w:eastAsia="Arial Unicode MS"/>
                <w:color w:val="auto"/>
                <w:szCs w:val="24"/>
              </w:rPr>
            </w:pPr>
            <w:r w:rsidRPr="00CD447D">
              <w:rPr>
                <w:color w:val="auto"/>
              </w:rPr>
              <w:t>2 - 2</w:t>
            </w:r>
          </w:p>
        </w:tc>
        <w:tc>
          <w:tcPr>
            <w:tcW w:w="3190" w:type="dxa"/>
            <w:tcBorders>
              <w:top w:val="single" w:sz="4" w:space="0" w:color="auto"/>
              <w:left w:val="single" w:sz="4" w:space="0" w:color="auto"/>
              <w:bottom w:val="single" w:sz="4" w:space="0" w:color="auto"/>
              <w:right w:val="single" w:sz="4" w:space="0" w:color="auto"/>
            </w:tcBorders>
            <w:hideMark/>
          </w:tcPr>
          <w:p w:rsidR="000E2B86" w:rsidRPr="00CD447D" w:rsidRDefault="000E2B86" w:rsidP="000E2B86">
            <w:pPr>
              <w:spacing w:after="0" w:line="240" w:lineRule="auto"/>
              <w:ind w:left="0" w:firstLine="0"/>
              <w:jc w:val="center"/>
              <w:rPr>
                <w:rFonts w:eastAsia="Arial Unicode MS"/>
                <w:color w:val="auto"/>
                <w:szCs w:val="24"/>
              </w:rPr>
            </w:pPr>
            <w:r w:rsidRPr="00CD447D">
              <w:rPr>
                <w:color w:val="auto"/>
              </w:rPr>
              <w:t>7 - 1</w:t>
            </w:r>
          </w:p>
        </w:tc>
        <w:tc>
          <w:tcPr>
            <w:tcW w:w="3189" w:type="dxa"/>
            <w:tcBorders>
              <w:top w:val="single" w:sz="4" w:space="0" w:color="auto"/>
              <w:left w:val="single" w:sz="4" w:space="0" w:color="auto"/>
              <w:bottom w:val="single" w:sz="4" w:space="0" w:color="auto"/>
              <w:right w:val="single" w:sz="4" w:space="0" w:color="auto"/>
            </w:tcBorders>
            <w:hideMark/>
          </w:tcPr>
          <w:p w:rsidR="000E2B86" w:rsidRPr="00CD447D" w:rsidRDefault="000E2B86" w:rsidP="000E2B86">
            <w:pPr>
              <w:spacing w:after="0" w:line="240" w:lineRule="auto"/>
              <w:ind w:left="0" w:firstLine="0"/>
              <w:jc w:val="center"/>
              <w:rPr>
                <w:rFonts w:eastAsia="Arial Unicode MS"/>
                <w:color w:val="auto"/>
                <w:szCs w:val="24"/>
              </w:rPr>
            </w:pPr>
            <w:r w:rsidRPr="00CD447D">
              <w:rPr>
                <w:color w:val="auto"/>
              </w:rPr>
              <w:t>12 - 2</w:t>
            </w:r>
          </w:p>
        </w:tc>
      </w:tr>
      <w:tr w:rsidR="000E2B86" w:rsidRPr="00CD447D" w:rsidTr="00A6216B">
        <w:tc>
          <w:tcPr>
            <w:tcW w:w="2835" w:type="dxa"/>
            <w:tcBorders>
              <w:top w:val="single" w:sz="4" w:space="0" w:color="auto"/>
              <w:left w:val="single" w:sz="4" w:space="0" w:color="auto"/>
              <w:bottom w:val="single" w:sz="4" w:space="0" w:color="auto"/>
              <w:right w:val="single" w:sz="4" w:space="0" w:color="auto"/>
            </w:tcBorders>
            <w:hideMark/>
          </w:tcPr>
          <w:p w:rsidR="000E2B86" w:rsidRPr="00CD447D" w:rsidRDefault="000E2B86" w:rsidP="000E2B86">
            <w:pPr>
              <w:spacing w:after="0" w:line="240" w:lineRule="auto"/>
              <w:ind w:left="0" w:firstLine="0"/>
              <w:jc w:val="center"/>
              <w:rPr>
                <w:rFonts w:eastAsia="Arial Unicode MS"/>
                <w:color w:val="auto"/>
                <w:szCs w:val="24"/>
              </w:rPr>
            </w:pPr>
            <w:r w:rsidRPr="00CD447D">
              <w:rPr>
                <w:color w:val="auto"/>
              </w:rPr>
              <w:t>3 - 5,6</w:t>
            </w:r>
          </w:p>
        </w:tc>
        <w:tc>
          <w:tcPr>
            <w:tcW w:w="3190" w:type="dxa"/>
            <w:tcBorders>
              <w:top w:val="single" w:sz="4" w:space="0" w:color="auto"/>
              <w:left w:val="single" w:sz="4" w:space="0" w:color="auto"/>
              <w:bottom w:val="single" w:sz="4" w:space="0" w:color="auto"/>
              <w:right w:val="single" w:sz="4" w:space="0" w:color="auto"/>
            </w:tcBorders>
            <w:hideMark/>
          </w:tcPr>
          <w:p w:rsidR="000E2B86" w:rsidRPr="00CD447D" w:rsidRDefault="000E2B86" w:rsidP="000E2B86">
            <w:pPr>
              <w:spacing w:after="0" w:line="240" w:lineRule="auto"/>
              <w:ind w:left="0" w:firstLine="0"/>
              <w:jc w:val="center"/>
              <w:rPr>
                <w:rFonts w:eastAsia="Arial Unicode MS"/>
                <w:color w:val="auto"/>
                <w:szCs w:val="24"/>
              </w:rPr>
            </w:pPr>
            <w:r w:rsidRPr="00CD447D">
              <w:rPr>
                <w:color w:val="auto"/>
              </w:rPr>
              <w:t>8 - 1</w:t>
            </w:r>
          </w:p>
        </w:tc>
        <w:tc>
          <w:tcPr>
            <w:tcW w:w="3189" w:type="dxa"/>
            <w:tcBorders>
              <w:top w:val="single" w:sz="4" w:space="0" w:color="auto"/>
              <w:left w:val="single" w:sz="4" w:space="0" w:color="auto"/>
              <w:bottom w:val="single" w:sz="4" w:space="0" w:color="auto"/>
              <w:right w:val="single" w:sz="4" w:space="0" w:color="auto"/>
            </w:tcBorders>
            <w:hideMark/>
          </w:tcPr>
          <w:p w:rsidR="000E2B86" w:rsidRPr="00CD447D" w:rsidRDefault="000E2B86" w:rsidP="000E2B86">
            <w:pPr>
              <w:spacing w:after="0" w:line="240" w:lineRule="auto"/>
              <w:ind w:left="0" w:firstLine="0"/>
              <w:jc w:val="center"/>
              <w:rPr>
                <w:rFonts w:eastAsia="Arial Unicode MS"/>
                <w:color w:val="auto"/>
                <w:szCs w:val="24"/>
              </w:rPr>
            </w:pPr>
            <w:r w:rsidRPr="00CD447D">
              <w:rPr>
                <w:color w:val="auto"/>
              </w:rPr>
              <w:t>13 - 3</w:t>
            </w:r>
          </w:p>
        </w:tc>
      </w:tr>
      <w:tr w:rsidR="000E2B86" w:rsidRPr="00CD447D" w:rsidTr="004006A0">
        <w:trPr>
          <w:trHeight w:val="70"/>
        </w:trPr>
        <w:tc>
          <w:tcPr>
            <w:tcW w:w="2835" w:type="dxa"/>
            <w:tcBorders>
              <w:top w:val="single" w:sz="4" w:space="0" w:color="auto"/>
              <w:left w:val="single" w:sz="4" w:space="0" w:color="auto"/>
              <w:bottom w:val="single" w:sz="4" w:space="0" w:color="auto"/>
              <w:right w:val="single" w:sz="4" w:space="0" w:color="auto"/>
            </w:tcBorders>
            <w:hideMark/>
          </w:tcPr>
          <w:p w:rsidR="000E2B86" w:rsidRPr="00CD447D" w:rsidRDefault="000E2B86" w:rsidP="000E2B86">
            <w:pPr>
              <w:spacing w:after="0" w:line="240" w:lineRule="auto"/>
              <w:ind w:left="0" w:firstLine="0"/>
              <w:jc w:val="center"/>
              <w:rPr>
                <w:rFonts w:eastAsia="Arial Unicode MS"/>
                <w:color w:val="auto"/>
                <w:szCs w:val="24"/>
              </w:rPr>
            </w:pPr>
            <w:r w:rsidRPr="00CD447D">
              <w:rPr>
                <w:color w:val="auto"/>
              </w:rPr>
              <w:t>4 - 2</w:t>
            </w:r>
          </w:p>
        </w:tc>
        <w:tc>
          <w:tcPr>
            <w:tcW w:w="3190" w:type="dxa"/>
            <w:tcBorders>
              <w:top w:val="single" w:sz="4" w:space="0" w:color="auto"/>
              <w:left w:val="single" w:sz="4" w:space="0" w:color="auto"/>
              <w:bottom w:val="single" w:sz="4" w:space="0" w:color="auto"/>
              <w:right w:val="single" w:sz="4" w:space="0" w:color="auto"/>
            </w:tcBorders>
            <w:hideMark/>
          </w:tcPr>
          <w:p w:rsidR="000E2B86" w:rsidRPr="00CD447D" w:rsidRDefault="000E2B86" w:rsidP="000E2B86">
            <w:pPr>
              <w:spacing w:after="0" w:line="240" w:lineRule="auto"/>
              <w:ind w:left="0" w:firstLine="0"/>
              <w:jc w:val="center"/>
              <w:rPr>
                <w:rFonts w:eastAsia="Arial Unicode MS"/>
                <w:color w:val="auto"/>
                <w:szCs w:val="24"/>
              </w:rPr>
            </w:pPr>
            <w:r w:rsidRPr="00CD447D">
              <w:rPr>
                <w:color w:val="auto"/>
              </w:rPr>
              <w:t>9 - 2</w:t>
            </w:r>
          </w:p>
        </w:tc>
        <w:tc>
          <w:tcPr>
            <w:tcW w:w="3189" w:type="dxa"/>
            <w:tcBorders>
              <w:top w:val="single" w:sz="4" w:space="0" w:color="auto"/>
              <w:left w:val="single" w:sz="4" w:space="0" w:color="auto"/>
              <w:bottom w:val="single" w:sz="4" w:space="0" w:color="auto"/>
              <w:right w:val="single" w:sz="4" w:space="0" w:color="auto"/>
            </w:tcBorders>
            <w:hideMark/>
          </w:tcPr>
          <w:p w:rsidR="000E2B86" w:rsidRPr="00CD447D" w:rsidRDefault="000E2B86" w:rsidP="000E2B86">
            <w:pPr>
              <w:spacing w:after="0" w:line="240" w:lineRule="auto"/>
              <w:ind w:left="0" w:firstLine="0"/>
              <w:jc w:val="center"/>
              <w:rPr>
                <w:rFonts w:eastAsia="Arial Unicode MS"/>
                <w:color w:val="auto"/>
                <w:szCs w:val="24"/>
              </w:rPr>
            </w:pPr>
            <w:r w:rsidRPr="00CD447D">
              <w:rPr>
                <w:color w:val="auto"/>
              </w:rPr>
              <w:t>14 - 5,9</w:t>
            </w:r>
          </w:p>
        </w:tc>
      </w:tr>
      <w:tr w:rsidR="000E2B86" w:rsidRPr="00CD447D" w:rsidTr="00A6216B">
        <w:tc>
          <w:tcPr>
            <w:tcW w:w="2835" w:type="dxa"/>
            <w:tcBorders>
              <w:top w:val="single" w:sz="4" w:space="0" w:color="auto"/>
              <w:left w:val="single" w:sz="4" w:space="0" w:color="auto"/>
              <w:bottom w:val="single" w:sz="4" w:space="0" w:color="auto"/>
              <w:right w:val="single" w:sz="4" w:space="0" w:color="auto"/>
            </w:tcBorders>
            <w:hideMark/>
          </w:tcPr>
          <w:p w:rsidR="000E2B86" w:rsidRPr="00CD447D" w:rsidRDefault="000E2B86" w:rsidP="000E2B86">
            <w:pPr>
              <w:spacing w:after="0" w:line="240" w:lineRule="auto"/>
              <w:ind w:left="0" w:firstLine="0"/>
              <w:jc w:val="center"/>
              <w:rPr>
                <w:rFonts w:eastAsia="Arial Unicode MS"/>
                <w:color w:val="auto"/>
                <w:szCs w:val="24"/>
              </w:rPr>
            </w:pPr>
            <w:r w:rsidRPr="00CD447D">
              <w:rPr>
                <w:color w:val="auto"/>
              </w:rPr>
              <w:t>5 - 3</w:t>
            </w:r>
          </w:p>
        </w:tc>
        <w:tc>
          <w:tcPr>
            <w:tcW w:w="3190" w:type="dxa"/>
            <w:tcBorders>
              <w:top w:val="single" w:sz="4" w:space="0" w:color="auto"/>
              <w:left w:val="single" w:sz="4" w:space="0" w:color="auto"/>
              <w:bottom w:val="single" w:sz="4" w:space="0" w:color="auto"/>
              <w:right w:val="single" w:sz="4" w:space="0" w:color="auto"/>
            </w:tcBorders>
            <w:hideMark/>
          </w:tcPr>
          <w:p w:rsidR="000E2B86" w:rsidRPr="00CD447D" w:rsidRDefault="000E2B86" w:rsidP="000E2B86">
            <w:pPr>
              <w:spacing w:after="0" w:line="240" w:lineRule="auto"/>
              <w:ind w:left="0" w:firstLine="0"/>
              <w:jc w:val="center"/>
              <w:rPr>
                <w:rFonts w:eastAsia="Arial Unicode MS"/>
                <w:color w:val="auto"/>
                <w:szCs w:val="24"/>
              </w:rPr>
            </w:pPr>
            <w:r w:rsidRPr="00CD447D">
              <w:rPr>
                <w:color w:val="auto"/>
              </w:rPr>
              <w:t>10 - 1</w:t>
            </w:r>
          </w:p>
        </w:tc>
        <w:tc>
          <w:tcPr>
            <w:tcW w:w="3189" w:type="dxa"/>
            <w:tcBorders>
              <w:top w:val="single" w:sz="4" w:space="0" w:color="auto"/>
              <w:left w:val="single" w:sz="4" w:space="0" w:color="auto"/>
              <w:bottom w:val="single" w:sz="4" w:space="0" w:color="auto"/>
              <w:right w:val="single" w:sz="4" w:space="0" w:color="auto"/>
            </w:tcBorders>
            <w:hideMark/>
          </w:tcPr>
          <w:p w:rsidR="000E2B86" w:rsidRPr="00CD447D" w:rsidRDefault="000E2B86" w:rsidP="000E2B86">
            <w:pPr>
              <w:spacing w:after="0" w:line="240" w:lineRule="auto"/>
              <w:ind w:left="0" w:firstLine="0"/>
              <w:jc w:val="center"/>
              <w:rPr>
                <w:rFonts w:eastAsia="Arial Unicode MS"/>
                <w:color w:val="auto"/>
                <w:szCs w:val="24"/>
              </w:rPr>
            </w:pPr>
            <w:r w:rsidRPr="00CD447D">
              <w:rPr>
                <w:color w:val="auto"/>
              </w:rPr>
              <w:t>15 - 1,2,3</w:t>
            </w:r>
          </w:p>
        </w:tc>
      </w:tr>
      <w:bookmarkEnd w:id="3"/>
    </w:tbl>
    <w:p w:rsidR="00A6216B" w:rsidRPr="00CD447D" w:rsidRDefault="00A6216B" w:rsidP="00EA3274">
      <w:pPr>
        <w:tabs>
          <w:tab w:val="left" w:pos="567"/>
        </w:tabs>
        <w:spacing w:after="0" w:line="240" w:lineRule="auto"/>
        <w:ind w:left="0" w:firstLine="284"/>
        <w:rPr>
          <w:color w:val="auto"/>
          <w:szCs w:val="24"/>
        </w:rPr>
      </w:pPr>
    </w:p>
    <w:p w:rsidR="00944B1B" w:rsidRPr="00051A6F" w:rsidRDefault="00944B1B" w:rsidP="00EA3274">
      <w:pPr>
        <w:pStyle w:val="1"/>
        <w:tabs>
          <w:tab w:val="left" w:pos="567"/>
        </w:tabs>
        <w:spacing w:line="240" w:lineRule="auto"/>
        <w:ind w:left="0" w:firstLine="284"/>
        <w:rPr>
          <w:color w:val="auto"/>
          <w:szCs w:val="24"/>
        </w:rPr>
      </w:pPr>
      <w:r w:rsidRPr="00051A6F">
        <w:rPr>
          <w:color w:val="auto"/>
          <w:szCs w:val="24"/>
        </w:rPr>
        <w:t>Дисциплина «</w:t>
      </w:r>
      <w:r w:rsidR="006354A1" w:rsidRPr="00051A6F">
        <w:rPr>
          <w:color w:val="auto"/>
          <w:szCs w:val="24"/>
        </w:rPr>
        <w:t xml:space="preserve">Правоохранительные и судебные органы </w:t>
      </w:r>
    </w:p>
    <w:p w:rsidR="00944B1B" w:rsidRPr="00051A6F" w:rsidRDefault="00944B1B" w:rsidP="00EA3274">
      <w:pPr>
        <w:tabs>
          <w:tab w:val="left" w:pos="567"/>
        </w:tabs>
        <w:spacing w:after="0" w:line="240" w:lineRule="auto"/>
        <w:ind w:left="0" w:firstLine="284"/>
        <w:jc w:val="center"/>
        <w:rPr>
          <w:b/>
          <w:color w:val="auto"/>
          <w:szCs w:val="24"/>
          <w:lang w:bidi="en-US"/>
        </w:rPr>
      </w:pPr>
      <w:r w:rsidRPr="00051A6F">
        <w:rPr>
          <w:b/>
          <w:color w:val="auto"/>
          <w:szCs w:val="24"/>
        </w:rPr>
        <w:t>Объясните и аргументируйте</w:t>
      </w:r>
      <w:r w:rsidRPr="00051A6F">
        <w:rPr>
          <w:b/>
          <w:color w:val="auto"/>
          <w:szCs w:val="24"/>
          <w:lang w:bidi="en-US"/>
        </w:rPr>
        <w:t>использование в своей деятельности понятий, категорий, принципов:</w:t>
      </w:r>
    </w:p>
    <w:p w:rsidR="00051A6F" w:rsidRPr="00051A6F" w:rsidRDefault="00051A6F" w:rsidP="00051A6F">
      <w:pPr>
        <w:tabs>
          <w:tab w:val="left" w:pos="567"/>
        </w:tabs>
        <w:ind w:left="0" w:firstLine="0"/>
        <w:rPr>
          <w:color w:val="auto"/>
        </w:rPr>
      </w:pPr>
    </w:p>
    <w:p w:rsidR="00051A6F" w:rsidRPr="00051A6F" w:rsidRDefault="00051A6F" w:rsidP="00BA4EE4">
      <w:pPr>
        <w:ind w:left="0" w:firstLine="709"/>
        <w:rPr>
          <w:color w:val="auto"/>
        </w:rPr>
      </w:pPr>
      <w:bookmarkStart w:id="4" w:name="_Hlk160031543"/>
      <w:r w:rsidRPr="00051A6F">
        <w:rPr>
          <w:color w:val="auto"/>
        </w:rPr>
        <w:t>1.</w:t>
      </w:r>
      <w:r w:rsidRPr="00051A6F">
        <w:rPr>
          <w:color w:val="auto"/>
        </w:rPr>
        <w:tab/>
        <w:t>Дайте определение судей</w:t>
      </w:r>
    </w:p>
    <w:p w:rsidR="00051A6F" w:rsidRPr="00051A6F" w:rsidRDefault="00051A6F" w:rsidP="00BA4EE4">
      <w:pPr>
        <w:ind w:left="0" w:firstLine="709"/>
        <w:rPr>
          <w:color w:val="auto"/>
        </w:rPr>
      </w:pPr>
      <w:r w:rsidRPr="00051A6F">
        <w:rPr>
          <w:color w:val="auto"/>
        </w:rPr>
        <w:t>2. Дайте определение правового статуса судей</w:t>
      </w:r>
    </w:p>
    <w:p w:rsidR="00051A6F" w:rsidRPr="00051A6F" w:rsidRDefault="00051A6F" w:rsidP="00BA4EE4">
      <w:pPr>
        <w:ind w:left="0" w:firstLine="709"/>
        <w:rPr>
          <w:color w:val="auto"/>
        </w:rPr>
      </w:pPr>
      <w:r w:rsidRPr="00051A6F">
        <w:rPr>
          <w:color w:val="auto"/>
        </w:rPr>
        <w:t>3. Что означает принцип размещения судов в зданиях, соответствующих конституционному статусу судебной власти</w:t>
      </w:r>
    </w:p>
    <w:p w:rsidR="00051A6F" w:rsidRPr="00051A6F" w:rsidRDefault="00051A6F" w:rsidP="00BA4EE4">
      <w:pPr>
        <w:ind w:left="0" w:firstLine="709"/>
        <w:rPr>
          <w:color w:val="auto"/>
        </w:rPr>
      </w:pPr>
      <w:r w:rsidRPr="00051A6F">
        <w:rPr>
          <w:color w:val="auto"/>
        </w:rPr>
        <w:t>4. Назовите требования и ограничения, предъявляемые к судьям</w:t>
      </w:r>
    </w:p>
    <w:p w:rsidR="00051A6F" w:rsidRPr="00051A6F" w:rsidRDefault="00051A6F" w:rsidP="00BA4EE4">
      <w:pPr>
        <w:ind w:left="0" w:firstLine="709"/>
        <w:rPr>
          <w:color w:val="auto"/>
        </w:rPr>
      </w:pPr>
      <w:r w:rsidRPr="00051A6F">
        <w:rPr>
          <w:color w:val="auto"/>
        </w:rPr>
        <w:t xml:space="preserve">5. Какие гарантии предоставляются свидетелям в судебном процессе </w:t>
      </w:r>
    </w:p>
    <w:p w:rsidR="00051A6F" w:rsidRPr="00051A6F" w:rsidRDefault="00051A6F" w:rsidP="00BA4EE4">
      <w:pPr>
        <w:ind w:left="0" w:firstLine="709"/>
        <w:rPr>
          <w:color w:val="auto"/>
        </w:rPr>
      </w:pPr>
      <w:r w:rsidRPr="00051A6F">
        <w:rPr>
          <w:color w:val="auto"/>
        </w:rPr>
        <w:t>6.</w:t>
      </w:r>
      <w:r w:rsidRPr="00051A6F">
        <w:rPr>
          <w:color w:val="auto"/>
        </w:rPr>
        <w:tab/>
        <w:t>Какие виды процессуальных формальностей предусмотрены для подачи заявлений и жалоб в судебную систему РФ</w:t>
      </w:r>
    </w:p>
    <w:p w:rsidR="00051A6F" w:rsidRPr="00051A6F" w:rsidRDefault="00051A6F" w:rsidP="00BA4EE4">
      <w:pPr>
        <w:ind w:left="0" w:firstLine="709"/>
        <w:rPr>
          <w:color w:val="auto"/>
        </w:rPr>
      </w:pPr>
      <w:r w:rsidRPr="00051A6F">
        <w:rPr>
          <w:color w:val="auto"/>
        </w:rPr>
        <w:t>7. Какие виды финансирования имеют судебные органы по законодательству РФ</w:t>
      </w:r>
    </w:p>
    <w:p w:rsidR="00051A6F" w:rsidRPr="00051A6F" w:rsidRDefault="00051A6F" w:rsidP="00BA4EE4">
      <w:pPr>
        <w:ind w:left="0" w:firstLine="709"/>
        <w:rPr>
          <w:color w:val="auto"/>
        </w:rPr>
      </w:pPr>
      <w:r w:rsidRPr="00051A6F">
        <w:rPr>
          <w:color w:val="auto"/>
        </w:rPr>
        <w:t>8. Какие виды дел рассматриваются в административных судах России</w:t>
      </w:r>
    </w:p>
    <w:p w:rsidR="00051A6F" w:rsidRPr="00051A6F" w:rsidRDefault="00051A6F" w:rsidP="00BA4EE4">
      <w:pPr>
        <w:ind w:left="0" w:firstLine="709"/>
        <w:rPr>
          <w:color w:val="auto"/>
        </w:rPr>
      </w:pPr>
      <w:r w:rsidRPr="00051A6F">
        <w:rPr>
          <w:color w:val="auto"/>
        </w:rPr>
        <w:t>9. Какие виды правонарушений подлежат административной ответственности по законодательству РФ</w:t>
      </w:r>
    </w:p>
    <w:p w:rsidR="00051A6F" w:rsidRPr="00051A6F" w:rsidRDefault="00051A6F" w:rsidP="00BA4EE4">
      <w:pPr>
        <w:ind w:left="0" w:firstLine="709"/>
        <w:rPr>
          <w:color w:val="auto"/>
        </w:rPr>
      </w:pPr>
      <w:r w:rsidRPr="00051A6F">
        <w:rPr>
          <w:color w:val="auto"/>
        </w:rPr>
        <w:t>10.Какие виды мер поощрения предусмотрены для лиц, оказавших помощь правосудию по законодательству РФ</w:t>
      </w:r>
    </w:p>
    <w:p w:rsidR="00051A6F" w:rsidRPr="00051A6F" w:rsidRDefault="00051A6F" w:rsidP="00BA4EE4">
      <w:pPr>
        <w:ind w:left="0" w:firstLine="709"/>
        <w:rPr>
          <w:color w:val="auto"/>
        </w:rPr>
      </w:pPr>
      <w:r w:rsidRPr="00051A6F">
        <w:rPr>
          <w:color w:val="auto"/>
        </w:rPr>
        <w:t>11. Какие виды специализированных судов предусмотрены для разрешения споров по законодательству РФ</w:t>
      </w:r>
    </w:p>
    <w:p w:rsidR="00051A6F" w:rsidRPr="00051A6F" w:rsidRDefault="00051A6F" w:rsidP="00BA4EE4">
      <w:pPr>
        <w:ind w:left="0" w:firstLine="709"/>
        <w:rPr>
          <w:color w:val="auto"/>
        </w:rPr>
      </w:pPr>
      <w:r w:rsidRPr="00051A6F">
        <w:rPr>
          <w:color w:val="auto"/>
        </w:rPr>
        <w:t xml:space="preserve">12. Кто относится к иным сотрудникам прокуратуры </w:t>
      </w:r>
    </w:p>
    <w:p w:rsidR="00051A6F" w:rsidRPr="00051A6F" w:rsidRDefault="00051A6F" w:rsidP="00BA4EE4">
      <w:pPr>
        <w:ind w:left="0" w:firstLine="709"/>
        <w:rPr>
          <w:color w:val="auto"/>
        </w:rPr>
      </w:pPr>
      <w:r w:rsidRPr="00051A6F">
        <w:rPr>
          <w:color w:val="auto"/>
        </w:rPr>
        <w:t>13.</w:t>
      </w:r>
      <w:r w:rsidRPr="00051A6F">
        <w:rPr>
          <w:color w:val="auto"/>
        </w:rPr>
        <w:tab/>
        <w:t>Назовите полномочия прокурора</w:t>
      </w:r>
    </w:p>
    <w:p w:rsidR="00051A6F" w:rsidRPr="00051A6F" w:rsidRDefault="00051A6F" w:rsidP="00BA4EE4">
      <w:pPr>
        <w:ind w:left="0" w:firstLine="709"/>
        <w:rPr>
          <w:color w:val="auto"/>
        </w:rPr>
      </w:pPr>
      <w:r w:rsidRPr="00051A6F">
        <w:rPr>
          <w:color w:val="auto"/>
        </w:rPr>
        <w:t>14.</w:t>
      </w:r>
      <w:r w:rsidRPr="00051A6F">
        <w:rPr>
          <w:color w:val="auto"/>
        </w:rPr>
        <w:tab/>
        <w:t>Назовите обязанности прокурора</w:t>
      </w:r>
    </w:p>
    <w:p w:rsidR="00051A6F" w:rsidRPr="00051A6F" w:rsidRDefault="00051A6F" w:rsidP="00BA4EE4">
      <w:pPr>
        <w:ind w:left="0" w:firstLine="709"/>
        <w:rPr>
          <w:color w:val="auto"/>
        </w:rPr>
      </w:pPr>
      <w:r w:rsidRPr="00051A6F">
        <w:rPr>
          <w:color w:val="auto"/>
        </w:rPr>
        <w:t>15. Назовите требования, предъявляемые к лицам, претендующим на должность прокурора</w:t>
      </w:r>
    </w:p>
    <w:p w:rsidR="00051A6F" w:rsidRPr="00051A6F" w:rsidRDefault="00051A6F" w:rsidP="00BA4EE4">
      <w:pPr>
        <w:ind w:left="0" w:firstLine="709"/>
        <w:rPr>
          <w:color w:val="auto"/>
        </w:rPr>
      </w:pPr>
      <w:r w:rsidRPr="00051A6F">
        <w:rPr>
          <w:color w:val="auto"/>
        </w:rPr>
        <w:t>16. Какое лицо не может быть принято на службу в прокуратуру</w:t>
      </w:r>
    </w:p>
    <w:p w:rsidR="00051A6F" w:rsidRPr="00051A6F" w:rsidRDefault="00051A6F" w:rsidP="00BA4EE4">
      <w:pPr>
        <w:ind w:left="0" w:firstLine="709"/>
        <w:rPr>
          <w:color w:val="auto"/>
        </w:rPr>
      </w:pPr>
      <w:r w:rsidRPr="00051A6F">
        <w:rPr>
          <w:color w:val="auto"/>
        </w:rPr>
        <w:t>17. Как назначается Генеральный прокурор Российской Федерации</w:t>
      </w:r>
    </w:p>
    <w:p w:rsidR="00051A6F" w:rsidRPr="00051A6F" w:rsidRDefault="00051A6F" w:rsidP="00BA4EE4">
      <w:pPr>
        <w:ind w:left="0" w:firstLine="709"/>
        <w:rPr>
          <w:color w:val="auto"/>
        </w:rPr>
      </w:pPr>
      <w:r w:rsidRPr="00051A6F">
        <w:rPr>
          <w:color w:val="auto"/>
        </w:rPr>
        <w:lastRenderedPageBreak/>
        <w:t>18. Какие виды услуг по легализации документов для использования за рубежом предоставляются Министерством юстиции РФ</w:t>
      </w:r>
    </w:p>
    <w:p w:rsidR="00051A6F" w:rsidRPr="00051A6F" w:rsidRDefault="00051A6F" w:rsidP="00BA4EE4">
      <w:pPr>
        <w:ind w:left="0" w:firstLine="709"/>
        <w:rPr>
          <w:color w:val="auto"/>
        </w:rPr>
      </w:pPr>
      <w:r w:rsidRPr="00051A6F">
        <w:rPr>
          <w:color w:val="auto"/>
        </w:rPr>
        <w:t>19.Какие возможности предоставляются гражданам для получения бесплатной юридической помощи</w:t>
      </w:r>
    </w:p>
    <w:p w:rsidR="00051A6F" w:rsidRPr="00051A6F" w:rsidRDefault="00051A6F" w:rsidP="00BA4EE4">
      <w:pPr>
        <w:ind w:left="0" w:firstLine="709"/>
        <w:rPr>
          <w:color w:val="auto"/>
        </w:rPr>
      </w:pPr>
      <w:r w:rsidRPr="00051A6F">
        <w:rPr>
          <w:color w:val="auto"/>
        </w:rPr>
        <w:t>20. Какие виды услуг по регистрации гражданского состояния предоставляются Министерством юстиции Российской Федерации</w:t>
      </w:r>
    </w:p>
    <w:p w:rsidR="00051A6F" w:rsidRPr="00051A6F" w:rsidRDefault="00051A6F" w:rsidP="00BA4EE4">
      <w:pPr>
        <w:ind w:left="0" w:firstLine="709"/>
        <w:rPr>
          <w:color w:val="auto"/>
        </w:rPr>
      </w:pPr>
      <w:r w:rsidRPr="00051A6F">
        <w:rPr>
          <w:color w:val="auto"/>
        </w:rPr>
        <w:t>21. Какие механизмы обеспечения исполнения судебных решений использует Министерство юстиции Российской Федерации</w:t>
      </w:r>
    </w:p>
    <w:p w:rsidR="00051A6F" w:rsidRPr="00051A6F" w:rsidRDefault="00051A6F" w:rsidP="00BA4EE4">
      <w:pPr>
        <w:ind w:left="0" w:firstLine="709"/>
        <w:rPr>
          <w:color w:val="auto"/>
        </w:rPr>
      </w:pPr>
      <w:r w:rsidRPr="00051A6F">
        <w:rPr>
          <w:color w:val="auto"/>
        </w:rPr>
        <w:t>22. Какие программы подготовки специалистов в области права реализует Министерство юстиции Российской Федерации</w:t>
      </w:r>
    </w:p>
    <w:p w:rsidR="00051A6F" w:rsidRPr="00051A6F" w:rsidRDefault="00051A6F" w:rsidP="00BA4EE4">
      <w:pPr>
        <w:ind w:left="0" w:firstLine="709"/>
        <w:rPr>
          <w:color w:val="auto"/>
        </w:rPr>
      </w:pPr>
      <w:r w:rsidRPr="00051A6F">
        <w:rPr>
          <w:color w:val="auto"/>
        </w:rPr>
        <w:t>23. В каких случаях могут уволить  сотрудника СК РФ</w:t>
      </w:r>
    </w:p>
    <w:p w:rsidR="00051A6F" w:rsidRPr="00051A6F" w:rsidRDefault="00051A6F" w:rsidP="00BA4EE4">
      <w:pPr>
        <w:ind w:left="0" w:firstLine="709"/>
        <w:rPr>
          <w:color w:val="auto"/>
        </w:rPr>
      </w:pPr>
      <w:r w:rsidRPr="00051A6F">
        <w:rPr>
          <w:color w:val="auto"/>
        </w:rPr>
        <w:t>24. Что включает участие СК РФ в правотворческой деятельности</w:t>
      </w:r>
    </w:p>
    <w:p w:rsidR="00051A6F" w:rsidRPr="00051A6F" w:rsidRDefault="00051A6F" w:rsidP="00BA4EE4">
      <w:pPr>
        <w:ind w:left="0" w:firstLine="709"/>
        <w:rPr>
          <w:color w:val="auto"/>
        </w:rPr>
      </w:pPr>
      <w:r w:rsidRPr="00051A6F">
        <w:rPr>
          <w:color w:val="auto"/>
        </w:rPr>
        <w:t>25. Назовите технические средства, которые могут быть использованы сотрудниками Следственного комитета при осуществлении следственных действий:</w:t>
      </w:r>
    </w:p>
    <w:p w:rsidR="00051A6F" w:rsidRPr="00051A6F" w:rsidRDefault="00051A6F" w:rsidP="00BA4EE4">
      <w:pPr>
        <w:ind w:left="0" w:firstLine="709"/>
        <w:rPr>
          <w:color w:val="auto"/>
        </w:rPr>
      </w:pPr>
      <w:r w:rsidRPr="00051A6F">
        <w:rPr>
          <w:color w:val="auto"/>
        </w:rPr>
        <w:t>26. Какие ограничения существуют на использование специальных средств и технических средств при осуществлении следственных действий</w:t>
      </w:r>
    </w:p>
    <w:p w:rsidR="00051A6F" w:rsidRPr="00051A6F" w:rsidRDefault="00051A6F" w:rsidP="00BA4EE4">
      <w:pPr>
        <w:ind w:left="0" w:firstLine="709"/>
        <w:rPr>
          <w:color w:val="auto"/>
        </w:rPr>
      </w:pPr>
      <w:r w:rsidRPr="00051A6F">
        <w:rPr>
          <w:color w:val="auto"/>
        </w:rPr>
        <w:t>27. Какие процедуры и правила существуют для использования специальных средств и технических средств в рамках следственных действий</w:t>
      </w:r>
    </w:p>
    <w:p w:rsidR="00051A6F" w:rsidRPr="00051A6F" w:rsidRDefault="00051A6F" w:rsidP="00BA4EE4">
      <w:pPr>
        <w:ind w:left="0" w:firstLine="709"/>
        <w:rPr>
          <w:color w:val="auto"/>
        </w:rPr>
      </w:pPr>
      <w:r w:rsidRPr="00051A6F">
        <w:rPr>
          <w:color w:val="auto"/>
        </w:rPr>
        <w:t>28.Что представляет собой спецназ ФСО</w:t>
      </w:r>
    </w:p>
    <w:p w:rsidR="00051A6F" w:rsidRPr="00051A6F" w:rsidRDefault="00051A6F" w:rsidP="00BA4EE4">
      <w:pPr>
        <w:ind w:left="0" w:firstLine="709"/>
        <w:rPr>
          <w:color w:val="auto"/>
        </w:rPr>
      </w:pPr>
      <w:r w:rsidRPr="00051A6F">
        <w:rPr>
          <w:color w:val="auto"/>
        </w:rPr>
        <w:t>29.Перечислите задачи спецназа федеральной службы охраны Российской Федерации</w:t>
      </w:r>
    </w:p>
    <w:p w:rsidR="00051A6F" w:rsidRPr="00051A6F" w:rsidRDefault="00051A6F" w:rsidP="00BA4EE4">
      <w:pPr>
        <w:ind w:left="0" w:firstLine="709"/>
        <w:rPr>
          <w:color w:val="auto"/>
        </w:rPr>
      </w:pPr>
      <w:r w:rsidRPr="00051A6F">
        <w:rPr>
          <w:color w:val="auto"/>
        </w:rPr>
        <w:t>30. Назовите функции спецназа ФСО:</w:t>
      </w:r>
    </w:p>
    <w:p w:rsidR="00051A6F" w:rsidRPr="00051A6F" w:rsidRDefault="00051A6F" w:rsidP="00BA4EE4">
      <w:pPr>
        <w:ind w:left="0" w:firstLine="709"/>
        <w:rPr>
          <w:color w:val="auto"/>
        </w:rPr>
      </w:pPr>
      <w:r w:rsidRPr="00051A6F">
        <w:rPr>
          <w:color w:val="auto"/>
        </w:rPr>
        <w:t>31. Что представляет собой Национальный антитеррористический комитет РФ</w:t>
      </w:r>
    </w:p>
    <w:p w:rsidR="00051A6F" w:rsidRPr="00051A6F" w:rsidRDefault="00051A6F" w:rsidP="00BA4EE4">
      <w:pPr>
        <w:ind w:left="0" w:firstLine="709"/>
        <w:rPr>
          <w:color w:val="auto"/>
        </w:rPr>
      </w:pPr>
      <w:r w:rsidRPr="00051A6F">
        <w:rPr>
          <w:color w:val="auto"/>
        </w:rPr>
        <w:t>32. Перечислите основные задачи Национального антитеррористического комитета РФ:</w:t>
      </w:r>
    </w:p>
    <w:p w:rsidR="00051A6F" w:rsidRPr="00051A6F" w:rsidRDefault="00051A6F" w:rsidP="00BA4EE4">
      <w:pPr>
        <w:ind w:left="0" w:firstLine="709"/>
        <w:rPr>
          <w:color w:val="auto"/>
        </w:rPr>
      </w:pPr>
      <w:r w:rsidRPr="00051A6F">
        <w:rPr>
          <w:color w:val="auto"/>
        </w:rPr>
        <w:t>33. Кто входит в состав федерального оперативного штаба Национального антитеррористического комитета России</w:t>
      </w:r>
    </w:p>
    <w:p w:rsidR="00051A6F" w:rsidRPr="00051A6F" w:rsidRDefault="00051A6F" w:rsidP="00BA4EE4">
      <w:pPr>
        <w:ind w:left="0" w:firstLine="709"/>
        <w:rPr>
          <w:color w:val="auto"/>
        </w:rPr>
      </w:pPr>
      <w:r w:rsidRPr="00051A6F">
        <w:rPr>
          <w:color w:val="auto"/>
        </w:rPr>
        <w:t>34. Какие меры принуждения может использовать полиция для подавления массовых беспорядков</w:t>
      </w:r>
    </w:p>
    <w:p w:rsidR="00051A6F" w:rsidRPr="00051A6F" w:rsidRDefault="00051A6F" w:rsidP="00BA4EE4">
      <w:pPr>
        <w:ind w:left="0" w:firstLine="709"/>
        <w:rPr>
          <w:color w:val="auto"/>
        </w:rPr>
      </w:pPr>
      <w:r w:rsidRPr="00051A6F">
        <w:rPr>
          <w:color w:val="auto"/>
        </w:rPr>
        <w:t>35. Какая роль у полиции в применении гуманитарных мер государственного принуждения</w:t>
      </w:r>
    </w:p>
    <w:p w:rsidR="00051A6F" w:rsidRPr="00051A6F" w:rsidRDefault="00051A6F" w:rsidP="00BA4EE4">
      <w:pPr>
        <w:ind w:left="0" w:firstLine="709"/>
        <w:rPr>
          <w:color w:val="auto"/>
        </w:rPr>
      </w:pPr>
      <w:r w:rsidRPr="00051A6F">
        <w:rPr>
          <w:color w:val="auto"/>
        </w:rPr>
        <w:t>36.Как полиция реагирует на сопротивление задержанию</w:t>
      </w:r>
    </w:p>
    <w:p w:rsidR="00051A6F" w:rsidRPr="00051A6F" w:rsidRDefault="00051A6F" w:rsidP="00BA4EE4">
      <w:pPr>
        <w:ind w:left="0" w:firstLine="709"/>
        <w:rPr>
          <w:color w:val="auto"/>
        </w:rPr>
      </w:pPr>
      <w:r w:rsidRPr="00051A6F">
        <w:rPr>
          <w:color w:val="auto"/>
        </w:rPr>
        <w:t>37. Какую ответственность несет полиция при применении государственного принуждения</w:t>
      </w:r>
    </w:p>
    <w:p w:rsidR="00051A6F" w:rsidRPr="00051A6F" w:rsidRDefault="00051A6F" w:rsidP="00BA4EE4">
      <w:pPr>
        <w:ind w:left="0" w:firstLine="709"/>
        <w:rPr>
          <w:color w:val="auto"/>
        </w:rPr>
      </w:pPr>
      <w:r w:rsidRPr="00051A6F">
        <w:rPr>
          <w:color w:val="auto"/>
        </w:rPr>
        <w:t>38. Может ли полиция применять смертельное оружие</w:t>
      </w:r>
    </w:p>
    <w:p w:rsidR="00051A6F" w:rsidRPr="00051A6F" w:rsidRDefault="00051A6F" w:rsidP="00BA4EE4">
      <w:pPr>
        <w:ind w:left="0" w:firstLine="709"/>
        <w:rPr>
          <w:color w:val="auto"/>
        </w:rPr>
      </w:pPr>
      <w:r w:rsidRPr="00051A6F">
        <w:rPr>
          <w:color w:val="auto"/>
        </w:rPr>
        <w:t>39. Как полиция осуществляет контроль за применением мер государственного принуждения</w:t>
      </w:r>
    </w:p>
    <w:p w:rsidR="00051A6F" w:rsidRPr="00051A6F" w:rsidRDefault="00051A6F" w:rsidP="00BA4EE4">
      <w:pPr>
        <w:ind w:left="0" w:firstLine="709"/>
        <w:rPr>
          <w:color w:val="auto"/>
        </w:rPr>
      </w:pPr>
      <w:r w:rsidRPr="00051A6F">
        <w:rPr>
          <w:color w:val="auto"/>
        </w:rPr>
        <w:t>40. Какими принципами руководствуется полиция при применении государственного принуждения</w:t>
      </w:r>
    </w:p>
    <w:p w:rsidR="00051A6F" w:rsidRPr="00051A6F" w:rsidRDefault="00051A6F" w:rsidP="00BA4EE4">
      <w:pPr>
        <w:ind w:left="0" w:firstLine="709"/>
        <w:rPr>
          <w:color w:val="auto"/>
        </w:rPr>
      </w:pPr>
      <w:r w:rsidRPr="00051A6F">
        <w:rPr>
          <w:color w:val="auto"/>
        </w:rPr>
        <w:t>41. Какое влияние имеет общественное мнение на применение мер государственного принуждения полицией</w:t>
      </w:r>
    </w:p>
    <w:p w:rsidR="00051A6F" w:rsidRPr="00051A6F" w:rsidRDefault="00051A6F" w:rsidP="00BA4EE4">
      <w:pPr>
        <w:ind w:left="0" w:firstLine="709"/>
        <w:rPr>
          <w:color w:val="auto"/>
        </w:rPr>
      </w:pPr>
      <w:r w:rsidRPr="00051A6F">
        <w:rPr>
          <w:color w:val="auto"/>
        </w:rPr>
        <w:t>42. Чем отличаются адвокатские консультации от других форм адвокатских образований</w:t>
      </w:r>
    </w:p>
    <w:p w:rsidR="00051A6F" w:rsidRPr="00051A6F" w:rsidRDefault="00051A6F" w:rsidP="00BA4EE4">
      <w:pPr>
        <w:ind w:left="0" w:firstLine="709"/>
        <w:rPr>
          <w:color w:val="auto"/>
        </w:rPr>
      </w:pPr>
      <w:r w:rsidRPr="00051A6F">
        <w:rPr>
          <w:color w:val="auto"/>
        </w:rPr>
        <w:t>43. Какие преимущества может предложить адвокатский кабинет</w:t>
      </w:r>
    </w:p>
    <w:p w:rsidR="00051A6F" w:rsidRPr="00051A6F" w:rsidRDefault="00051A6F" w:rsidP="00BA4EE4">
      <w:pPr>
        <w:ind w:left="0" w:firstLine="709"/>
        <w:rPr>
          <w:color w:val="auto"/>
        </w:rPr>
      </w:pPr>
      <w:r w:rsidRPr="00051A6F">
        <w:rPr>
          <w:color w:val="auto"/>
        </w:rPr>
        <w:t>44. Каким образом коллегия адвокатов может повысить эффективность работы адвокатов</w:t>
      </w:r>
    </w:p>
    <w:p w:rsidR="00051A6F" w:rsidRPr="00051A6F" w:rsidRDefault="00051A6F" w:rsidP="00BA4EE4">
      <w:pPr>
        <w:ind w:left="0" w:firstLine="709"/>
        <w:rPr>
          <w:color w:val="auto"/>
        </w:rPr>
      </w:pPr>
      <w:r w:rsidRPr="00051A6F">
        <w:rPr>
          <w:color w:val="auto"/>
        </w:rPr>
        <w:t>45. Какие услуги может предоставить адвокатское бюро</w:t>
      </w:r>
    </w:p>
    <w:p w:rsidR="00051A6F" w:rsidRPr="00051A6F" w:rsidRDefault="00051A6F" w:rsidP="00BA4EE4">
      <w:pPr>
        <w:ind w:left="0" w:firstLine="709"/>
        <w:rPr>
          <w:color w:val="auto"/>
        </w:rPr>
      </w:pPr>
      <w:r w:rsidRPr="00051A6F">
        <w:rPr>
          <w:color w:val="auto"/>
        </w:rPr>
        <w:t>46. Какие документы могут потребоваться при нотариальном удостоверении сделок с иностранными гражданами</w:t>
      </w:r>
    </w:p>
    <w:p w:rsidR="00051A6F" w:rsidRPr="00051A6F" w:rsidRDefault="00051A6F" w:rsidP="00051A6F">
      <w:pPr>
        <w:tabs>
          <w:tab w:val="left" w:pos="567"/>
        </w:tabs>
        <w:ind w:left="0" w:firstLine="0"/>
        <w:rPr>
          <w:color w:val="FF0000"/>
        </w:rPr>
      </w:pPr>
    </w:p>
    <w:tbl>
      <w:tblPr>
        <w:tblStyle w:val="a7"/>
        <w:tblW w:w="10598" w:type="dxa"/>
        <w:tblLook w:val="04A0" w:firstRow="1" w:lastRow="0" w:firstColumn="1" w:lastColumn="0" w:noHBand="0" w:noVBand="1"/>
      </w:tblPr>
      <w:tblGrid>
        <w:gridCol w:w="3189"/>
        <w:gridCol w:w="7409"/>
      </w:tblGrid>
      <w:tr w:rsidR="00944B1B" w:rsidRPr="007A6FE3" w:rsidTr="00970B4D">
        <w:tc>
          <w:tcPr>
            <w:tcW w:w="3189" w:type="dxa"/>
          </w:tcPr>
          <w:p w:rsidR="00944B1B" w:rsidRPr="006C1DEF" w:rsidRDefault="00944B1B" w:rsidP="00EA3274">
            <w:pPr>
              <w:tabs>
                <w:tab w:val="left" w:pos="567"/>
              </w:tabs>
              <w:spacing w:after="0" w:line="240" w:lineRule="auto"/>
              <w:ind w:left="0" w:firstLine="284"/>
              <w:rPr>
                <w:color w:val="auto"/>
                <w:szCs w:val="24"/>
              </w:rPr>
            </w:pPr>
            <w:r w:rsidRPr="006C1DEF">
              <w:rPr>
                <w:color w:val="auto"/>
                <w:szCs w:val="24"/>
              </w:rPr>
              <w:t>Вопрос</w:t>
            </w:r>
          </w:p>
        </w:tc>
        <w:tc>
          <w:tcPr>
            <w:tcW w:w="7409" w:type="dxa"/>
          </w:tcPr>
          <w:p w:rsidR="00944B1B" w:rsidRPr="006C1DEF" w:rsidRDefault="00944B1B" w:rsidP="00EA3274">
            <w:pPr>
              <w:tabs>
                <w:tab w:val="left" w:pos="567"/>
              </w:tabs>
              <w:spacing w:after="0" w:line="240" w:lineRule="auto"/>
              <w:ind w:left="0" w:firstLine="284"/>
              <w:rPr>
                <w:color w:val="auto"/>
                <w:szCs w:val="24"/>
              </w:rPr>
            </w:pPr>
            <w:r w:rsidRPr="006C1DEF">
              <w:rPr>
                <w:color w:val="auto"/>
                <w:szCs w:val="24"/>
              </w:rPr>
              <w:t>Ответ</w:t>
            </w:r>
          </w:p>
        </w:tc>
      </w:tr>
      <w:tr w:rsidR="00D63598" w:rsidRPr="007A6FE3" w:rsidTr="00970B4D">
        <w:tc>
          <w:tcPr>
            <w:tcW w:w="3189" w:type="dxa"/>
          </w:tcPr>
          <w:p w:rsidR="00D63598" w:rsidRPr="006C1DEF" w:rsidRDefault="00264DD6" w:rsidP="006C1DEF">
            <w:pPr>
              <w:pStyle w:val="a3"/>
              <w:numPr>
                <w:ilvl w:val="0"/>
                <w:numId w:val="4"/>
              </w:numPr>
              <w:tabs>
                <w:tab w:val="left" w:pos="284"/>
              </w:tabs>
              <w:ind w:left="0" w:firstLine="0"/>
              <w:jc w:val="both"/>
            </w:pPr>
            <w:r w:rsidRPr="006C1DEF">
              <w:lastRenderedPageBreak/>
              <w:t>Дайте определение с</w:t>
            </w:r>
            <w:r w:rsidR="00D63598" w:rsidRPr="006C1DEF">
              <w:t>уд</w:t>
            </w:r>
            <w:r w:rsidRPr="006C1DEF">
              <w:t>ей</w:t>
            </w:r>
          </w:p>
        </w:tc>
        <w:tc>
          <w:tcPr>
            <w:tcW w:w="7409" w:type="dxa"/>
          </w:tcPr>
          <w:p w:rsidR="00D63598" w:rsidRPr="006C1DEF" w:rsidRDefault="00264DD6" w:rsidP="00264DD6">
            <w:pPr>
              <w:tabs>
                <w:tab w:val="left" w:pos="567"/>
              </w:tabs>
              <w:spacing w:after="0" w:line="240" w:lineRule="auto"/>
              <w:ind w:left="0" w:firstLine="0"/>
              <w:contextualSpacing/>
              <w:rPr>
                <w:color w:val="auto"/>
              </w:rPr>
            </w:pPr>
            <w:r w:rsidRPr="006C1DEF">
              <w:rPr>
                <w:color w:val="auto"/>
              </w:rPr>
              <w:t>Судья - это человек, который наделен в соответствии с законом полномочиями на ведение судебной деятельности - рассматривает дела по спорам граждан и другим, выносит решения по ним и</w:t>
            </w:r>
            <w:r w:rsidR="006C1DEF" w:rsidRPr="006C1DEF">
              <w:rPr>
                <w:color w:val="auto"/>
              </w:rPr>
              <w:t xml:space="preserve"> контролирует соблюдение закона – то есть осуществляют правосудие на профессиональной основе.</w:t>
            </w:r>
            <w:r w:rsidRPr="006C1DEF">
              <w:rPr>
                <w:color w:val="auto"/>
              </w:rPr>
              <w:t xml:space="preserve"> </w:t>
            </w:r>
          </w:p>
        </w:tc>
      </w:tr>
      <w:tr w:rsidR="00D63598" w:rsidRPr="007A6FE3" w:rsidTr="00970B4D">
        <w:tc>
          <w:tcPr>
            <w:tcW w:w="3189" w:type="dxa"/>
          </w:tcPr>
          <w:p w:rsidR="00D63598" w:rsidRPr="006C1DEF" w:rsidRDefault="006C1DEF" w:rsidP="006C1DEF">
            <w:pPr>
              <w:ind w:left="0" w:firstLine="0"/>
              <w:rPr>
                <w:color w:val="auto"/>
              </w:rPr>
            </w:pPr>
            <w:r w:rsidRPr="006C1DEF">
              <w:rPr>
                <w:color w:val="auto"/>
              </w:rPr>
              <w:t>2. Дайте определение п</w:t>
            </w:r>
            <w:r w:rsidR="00D63598" w:rsidRPr="006C1DEF">
              <w:rPr>
                <w:color w:val="auto"/>
              </w:rPr>
              <w:t>равово</w:t>
            </w:r>
            <w:r w:rsidRPr="006C1DEF">
              <w:rPr>
                <w:color w:val="auto"/>
              </w:rPr>
              <w:t>го</w:t>
            </w:r>
            <w:r w:rsidR="00D63598" w:rsidRPr="006C1DEF">
              <w:rPr>
                <w:color w:val="auto"/>
              </w:rPr>
              <w:t xml:space="preserve"> статус</w:t>
            </w:r>
            <w:r w:rsidRPr="006C1DEF">
              <w:rPr>
                <w:color w:val="auto"/>
              </w:rPr>
              <w:t>а</w:t>
            </w:r>
            <w:r w:rsidR="00D63598" w:rsidRPr="006C1DEF">
              <w:rPr>
                <w:color w:val="auto"/>
              </w:rPr>
              <w:t xml:space="preserve"> судей</w:t>
            </w:r>
          </w:p>
        </w:tc>
        <w:tc>
          <w:tcPr>
            <w:tcW w:w="7409" w:type="dxa"/>
          </w:tcPr>
          <w:p w:rsidR="00D63598" w:rsidRPr="006C1DEF" w:rsidRDefault="006C1DEF" w:rsidP="006C1DEF">
            <w:pPr>
              <w:tabs>
                <w:tab w:val="left" w:pos="567"/>
              </w:tabs>
              <w:spacing w:after="0" w:line="240" w:lineRule="auto"/>
              <w:ind w:left="0" w:firstLine="284"/>
              <w:contextualSpacing/>
              <w:rPr>
                <w:color w:val="auto"/>
              </w:rPr>
            </w:pPr>
            <w:r w:rsidRPr="006C1DEF">
              <w:rPr>
                <w:color w:val="auto"/>
              </w:rPr>
              <w:t>Правовой статус судьи регулируется законодательством страны, в которой он работает. В большинстве стран судьи назначаются на свою должность президентом или парламентом и на протяжении всего периода своей работы на данной должности пользуются защитой от политического давления и не могут быть уволены без соблюдения строгих процедур.</w:t>
            </w:r>
          </w:p>
        </w:tc>
      </w:tr>
      <w:tr w:rsidR="00A326E8" w:rsidRPr="007A6FE3" w:rsidTr="00970B4D">
        <w:tc>
          <w:tcPr>
            <w:tcW w:w="3189" w:type="dxa"/>
          </w:tcPr>
          <w:p w:rsidR="00A326E8" w:rsidRPr="006C1DEF" w:rsidRDefault="006C1DEF" w:rsidP="006C1DEF">
            <w:pPr>
              <w:ind w:left="-10" w:firstLine="0"/>
            </w:pPr>
            <w:r w:rsidRPr="006C1DEF">
              <w:t>3.</w:t>
            </w:r>
            <w:r>
              <w:t xml:space="preserve"> </w:t>
            </w:r>
            <w:r w:rsidR="00A326E8" w:rsidRPr="006C1DEF">
              <w:t>Что означает принцип размещения судов в зданиях, соответствующих конституционному статусу судебной власти</w:t>
            </w:r>
          </w:p>
        </w:tc>
        <w:tc>
          <w:tcPr>
            <w:tcW w:w="7409" w:type="dxa"/>
          </w:tcPr>
          <w:p w:rsidR="00A326E8" w:rsidRPr="006C1DEF" w:rsidRDefault="00A326E8" w:rsidP="00A326E8">
            <w:pPr>
              <w:spacing w:after="0" w:line="240" w:lineRule="auto"/>
              <w:ind w:left="0" w:firstLine="0"/>
              <w:contextualSpacing/>
              <w:rPr>
                <w:color w:val="auto"/>
              </w:rPr>
            </w:pPr>
            <w:r w:rsidRPr="006C1DEF">
              <w:rPr>
                <w:color w:val="auto"/>
              </w:rPr>
              <w:t xml:space="preserve">Принцип размещения судов в зданиях, соответствующих конституционному статусу судебной власти, означает, что </w:t>
            </w:r>
            <w:r w:rsidR="006C1DEF" w:rsidRPr="006C1DEF">
              <w:rPr>
                <w:color w:val="auto"/>
              </w:rPr>
              <w:t>судебная деятельность реализуется в специальных помещениях – зданиях судов, которые должны иметь внешний вид и внутреннее устройство, соответствующие статусу судебной власти.</w:t>
            </w:r>
          </w:p>
        </w:tc>
      </w:tr>
      <w:tr w:rsidR="00D63598" w:rsidRPr="007A6FE3" w:rsidTr="00970B4D">
        <w:tc>
          <w:tcPr>
            <w:tcW w:w="3189" w:type="dxa"/>
          </w:tcPr>
          <w:p w:rsidR="00D63598" w:rsidRPr="006C1DEF" w:rsidRDefault="006C1DEF" w:rsidP="006C1DEF">
            <w:pPr>
              <w:tabs>
                <w:tab w:val="left" w:pos="284"/>
                <w:tab w:val="left" w:pos="426"/>
              </w:tabs>
              <w:ind w:left="0"/>
              <w:rPr>
                <w:bCs/>
                <w:color w:val="auto"/>
              </w:rPr>
            </w:pPr>
            <w:r w:rsidRPr="006C1DEF">
              <w:rPr>
                <w:color w:val="auto"/>
              </w:rPr>
              <w:t xml:space="preserve">4. </w:t>
            </w:r>
            <w:r w:rsidR="00D63598" w:rsidRPr="006C1DEF">
              <w:rPr>
                <w:color w:val="auto"/>
              </w:rPr>
              <w:t>Назовите требования и ограничения, предъявляемые к судьям</w:t>
            </w:r>
          </w:p>
        </w:tc>
        <w:tc>
          <w:tcPr>
            <w:tcW w:w="7409" w:type="dxa"/>
          </w:tcPr>
          <w:p w:rsidR="00D63598" w:rsidRPr="006C1DEF" w:rsidRDefault="006C1DEF" w:rsidP="00D63598">
            <w:pPr>
              <w:spacing w:after="0" w:line="240" w:lineRule="auto"/>
              <w:ind w:left="0" w:firstLine="0"/>
              <w:contextualSpacing/>
              <w:rPr>
                <w:color w:val="auto"/>
              </w:rPr>
            </w:pPr>
            <w:r w:rsidRPr="006C1DEF">
              <w:rPr>
                <w:color w:val="auto"/>
              </w:rPr>
              <w:t>Требования и ограничения, предъявляемые к судьям включают необходимость соблюдения конституции, избегать всего, что могло бы умалить авторитет судебной власти, причинить ущерб репутации судьи, не может замещать иные государственные или муниципальные должности, принадлежать к политическим партиям движениям, заниматься иной оплачиваемой деятельностью кроме преподавательской и научной</w:t>
            </w:r>
          </w:p>
        </w:tc>
      </w:tr>
      <w:tr w:rsidR="00D63598" w:rsidRPr="007A6FE3" w:rsidTr="00970B4D">
        <w:tc>
          <w:tcPr>
            <w:tcW w:w="3189" w:type="dxa"/>
          </w:tcPr>
          <w:p w:rsidR="00D63598" w:rsidRPr="00182D23" w:rsidRDefault="00182D23" w:rsidP="00182D23">
            <w:pPr>
              <w:ind w:left="-10" w:firstLine="0"/>
              <w:rPr>
                <w:bCs/>
              </w:rPr>
            </w:pPr>
            <w:r>
              <w:t xml:space="preserve">5. </w:t>
            </w:r>
            <w:r w:rsidR="00D63598" w:rsidRPr="00182D23">
              <w:t xml:space="preserve">Какие гарантии предоставляются свидетелям в судебном процессе </w:t>
            </w:r>
          </w:p>
        </w:tc>
        <w:tc>
          <w:tcPr>
            <w:tcW w:w="7409" w:type="dxa"/>
          </w:tcPr>
          <w:p w:rsidR="00D63598" w:rsidRPr="00182D23" w:rsidRDefault="00D63598" w:rsidP="00182D23">
            <w:pPr>
              <w:spacing w:after="0" w:line="240" w:lineRule="auto"/>
              <w:ind w:left="0" w:firstLine="0"/>
              <w:contextualSpacing/>
              <w:rPr>
                <w:bCs/>
                <w:color w:val="auto"/>
                <w:szCs w:val="24"/>
              </w:rPr>
            </w:pPr>
            <w:r w:rsidRPr="00182D23">
              <w:rPr>
                <w:color w:val="auto"/>
              </w:rPr>
              <w:t xml:space="preserve">Свидетелям </w:t>
            </w:r>
            <w:r w:rsidR="006C1DEF" w:rsidRPr="00182D23">
              <w:rPr>
                <w:color w:val="auto"/>
              </w:rPr>
              <w:t xml:space="preserve">в судебном процессе </w:t>
            </w:r>
            <w:r w:rsidRPr="00182D23">
              <w:rPr>
                <w:color w:val="auto"/>
              </w:rPr>
              <w:t>предоставляются гарантии безопасности,</w:t>
            </w:r>
            <w:r w:rsidR="00182D23" w:rsidRPr="00182D23">
              <w:rPr>
                <w:color w:val="auto"/>
              </w:rPr>
              <w:t xml:space="preserve"> исключающие возможности негативного воздействия за дачу свидетельских показаний,</w:t>
            </w:r>
            <w:r w:rsidRPr="00182D23">
              <w:rPr>
                <w:color w:val="auto"/>
              </w:rPr>
              <w:t xml:space="preserve"> право на защиту</w:t>
            </w:r>
            <w:r w:rsidR="00182D23" w:rsidRPr="00182D23">
              <w:rPr>
                <w:color w:val="auto"/>
              </w:rPr>
              <w:t xml:space="preserve"> своих прав и интересов в суде</w:t>
            </w:r>
            <w:r w:rsidRPr="00182D23">
              <w:rPr>
                <w:color w:val="auto"/>
              </w:rPr>
              <w:t xml:space="preserve"> и возможность дачи </w:t>
            </w:r>
            <w:r w:rsidR="00182D23" w:rsidRPr="00182D23">
              <w:rPr>
                <w:color w:val="auto"/>
              </w:rPr>
              <w:t xml:space="preserve">показаний на судебном процессе </w:t>
            </w:r>
            <w:r w:rsidRPr="00182D23">
              <w:rPr>
                <w:color w:val="auto"/>
              </w:rPr>
              <w:t>без страха перед возможными угрозами.</w:t>
            </w:r>
          </w:p>
        </w:tc>
      </w:tr>
      <w:tr w:rsidR="00D63598" w:rsidRPr="007A6FE3" w:rsidTr="00970B4D">
        <w:tc>
          <w:tcPr>
            <w:tcW w:w="3189" w:type="dxa"/>
          </w:tcPr>
          <w:p w:rsidR="00D63598" w:rsidRPr="00182D23" w:rsidRDefault="00D63598" w:rsidP="00210185">
            <w:pPr>
              <w:pStyle w:val="a3"/>
              <w:numPr>
                <w:ilvl w:val="0"/>
                <w:numId w:val="13"/>
              </w:numPr>
              <w:tabs>
                <w:tab w:val="left" w:pos="142"/>
                <w:tab w:val="left" w:pos="426"/>
              </w:tabs>
              <w:ind w:left="0" w:hanging="11"/>
              <w:jc w:val="both"/>
            </w:pPr>
            <w:r w:rsidRPr="00182D23">
              <w:t>Какие виды процессуальных формальностей предусмотрены для подачи заявлений и жалоб в судебную систему РФ</w:t>
            </w:r>
          </w:p>
        </w:tc>
        <w:tc>
          <w:tcPr>
            <w:tcW w:w="7409" w:type="dxa"/>
          </w:tcPr>
          <w:p w:rsidR="00D63598" w:rsidRPr="00182D23" w:rsidRDefault="00D63598" w:rsidP="00182D23">
            <w:pPr>
              <w:spacing w:after="0" w:line="240" w:lineRule="auto"/>
              <w:ind w:left="0" w:firstLine="0"/>
              <w:contextualSpacing/>
              <w:rPr>
                <w:color w:val="auto"/>
              </w:rPr>
            </w:pPr>
            <w:r w:rsidRPr="00182D23">
              <w:rPr>
                <w:color w:val="auto"/>
              </w:rPr>
              <w:t>Для подачи заявлений и жалоб в судебную систему РФ предусмотрены</w:t>
            </w:r>
            <w:r w:rsidR="00182D23" w:rsidRPr="00182D23">
              <w:rPr>
                <w:color w:val="auto"/>
              </w:rPr>
              <w:t xml:space="preserve"> следующие виды процессуальных формальностей – необходимость </w:t>
            </w:r>
            <w:r w:rsidRPr="00182D23">
              <w:rPr>
                <w:color w:val="auto"/>
              </w:rPr>
              <w:t>написани</w:t>
            </w:r>
            <w:r w:rsidR="00182D23" w:rsidRPr="00182D23">
              <w:rPr>
                <w:color w:val="auto"/>
              </w:rPr>
              <w:t>я</w:t>
            </w:r>
            <w:r w:rsidRPr="00182D23">
              <w:rPr>
                <w:color w:val="auto"/>
              </w:rPr>
              <w:t xml:space="preserve"> заявления на бумажном или электронном носителе, указание всех необходимых данных</w:t>
            </w:r>
            <w:r w:rsidR="00182D23" w:rsidRPr="00182D23">
              <w:rPr>
                <w:color w:val="auto"/>
              </w:rPr>
              <w:t>, включая фамилию, имя, отчество, иные личные данные, обстоятельства дела по фактам нарушения прав и свобод заявителя</w:t>
            </w:r>
            <w:r w:rsidRPr="00182D23">
              <w:rPr>
                <w:color w:val="auto"/>
              </w:rPr>
              <w:t xml:space="preserve"> и т.д.</w:t>
            </w:r>
          </w:p>
        </w:tc>
      </w:tr>
      <w:tr w:rsidR="00D63598" w:rsidRPr="007A6FE3" w:rsidTr="00970B4D">
        <w:tc>
          <w:tcPr>
            <w:tcW w:w="3189" w:type="dxa"/>
          </w:tcPr>
          <w:p w:rsidR="00D63598" w:rsidRPr="00F96B0B" w:rsidRDefault="00182D23" w:rsidP="00182D23">
            <w:pPr>
              <w:ind w:left="0" w:firstLine="0"/>
              <w:rPr>
                <w:color w:val="auto"/>
              </w:rPr>
            </w:pPr>
            <w:r w:rsidRPr="00F96B0B">
              <w:rPr>
                <w:color w:val="auto"/>
              </w:rPr>
              <w:t xml:space="preserve">7. </w:t>
            </w:r>
            <w:r w:rsidR="00D63598" w:rsidRPr="00F96B0B">
              <w:rPr>
                <w:color w:val="auto"/>
              </w:rPr>
              <w:t>Какие виды финансирования имеют судебные органы по законодательству РФ</w:t>
            </w:r>
          </w:p>
        </w:tc>
        <w:tc>
          <w:tcPr>
            <w:tcW w:w="7409" w:type="dxa"/>
          </w:tcPr>
          <w:p w:rsidR="00D63598" w:rsidRPr="00F96B0B" w:rsidRDefault="00182D23" w:rsidP="00D63598">
            <w:pPr>
              <w:spacing w:after="0" w:line="240" w:lineRule="auto"/>
              <w:ind w:left="0" w:firstLine="0"/>
              <w:contextualSpacing/>
              <w:rPr>
                <w:color w:val="auto"/>
              </w:rPr>
            </w:pPr>
            <w:r w:rsidRPr="00F96B0B">
              <w:rPr>
                <w:color w:val="auto"/>
              </w:rPr>
              <w:t>Видами финансирования судебных органов по законодательству РФ являются финансовое обеспечение деятельности судов, осуществляемое за счет средств бюджетных ассигнований федерального бюджета и</w:t>
            </w:r>
            <w:r w:rsidR="00F96B0B" w:rsidRPr="00F96B0B">
              <w:rPr>
                <w:color w:val="auto"/>
              </w:rPr>
              <w:t xml:space="preserve"> финансовое обеспечение осуществляемое</w:t>
            </w:r>
            <w:r w:rsidRPr="00F96B0B">
              <w:rPr>
                <w:color w:val="auto"/>
              </w:rPr>
              <w:t xml:space="preserve"> </w:t>
            </w:r>
            <w:r w:rsidR="00F96B0B" w:rsidRPr="00F96B0B">
              <w:rPr>
                <w:color w:val="auto"/>
              </w:rPr>
              <w:t xml:space="preserve">за счет </w:t>
            </w:r>
            <w:r w:rsidRPr="00F96B0B">
              <w:rPr>
                <w:color w:val="auto"/>
              </w:rPr>
              <w:t>бюджетов субъектов Российской Федерации</w:t>
            </w:r>
          </w:p>
        </w:tc>
      </w:tr>
      <w:tr w:rsidR="00D63598" w:rsidRPr="007A6FE3" w:rsidTr="009B28A5">
        <w:trPr>
          <w:trHeight w:val="1406"/>
        </w:trPr>
        <w:tc>
          <w:tcPr>
            <w:tcW w:w="3189" w:type="dxa"/>
          </w:tcPr>
          <w:p w:rsidR="00D63598" w:rsidRPr="00E80255" w:rsidRDefault="00E80255" w:rsidP="00E80255">
            <w:pPr>
              <w:ind w:left="0"/>
              <w:rPr>
                <w:color w:val="auto"/>
              </w:rPr>
            </w:pPr>
            <w:r w:rsidRPr="00E80255">
              <w:rPr>
                <w:color w:val="auto"/>
              </w:rPr>
              <w:t xml:space="preserve">8. </w:t>
            </w:r>
            <w:r w:rsidR="00D63598" w:rsidRPr="00E80255">
              <w:rPr>
                <w:color w:val="auto"/>
              </w:rPr>
              <w:t>Какие виды дел рассматриваются в административных судах России</w:t>
            </w:r>
          </w:p>
        </w:tc>
        <w:tc>
          <w:tcPr>
            <w:tcW w:w="7409" w:type="dxa"/>
          </w:tcPr>
          <w:p w:rsidR="00D63598" w:rsidRPr="00E80255" w:rsidRDefault="00D63598" w:rsidP="00D63598">
            <w:pPr>
              <w:spacing w:after="0" w:line="240" w:lineRule="auto"/>
              <w:ind w:left="0" w:firstLine="0"/>
              <w:contextualSpacing/>
              <w:rPr>
                <w:color w:val="auto"/>
              </w:rPr>
            </w:pPr>
            <w:r w:rsidRPr="00E80255">
              <w:rPr>
                <w:color w:val="auto"/>
              </w:rPr>
              <w:t>В административных судах России рассматриваются дела по административным правонарушениям, таким как нарушение правил дорожного движения или нарушение трудового законодательства</w:t>
            </w:r>
            <w:r w:rsidR="00E80255" w:rsidRPr="00E80255">
              <w:rPr>
                <w:color w:val="auto"/>
              </w:rPr>
              <w:t>, дела об оспаривании нормативных актов, действий (бездействий) публичных органов и др.</w:t>
            </w:r>
          </w:p>
        </w:tc>
      </w:tr>
      <w:tr w:rsidR="00D63598" w:rsidRPr="007A6FE3" w:rsidTr="00970B4D">
        <w:tc>
          <w:tcPr>
            <w:tcW w:w="3189" w:type="dxa"/>
          </w:tcPr>
          <w:p w:rsidR="00D63598" w:rsidRPr="00E80255" w:rsidRDefault="00E80255" w:rsidP="00E80255">
            <w:pPr>
              <w:ind w:left="0"/>
              <w:rPr>
                <w:bCs/>
                <w:color w:val="auto"/>
              </w:rPr>
            </w:pPr>
            <w:r w:rsidRPr="00E80255">
              <w:rPr>
                <w:color w:val="auto"/>
              </w:rPr>
              <w:t xml:space="preserve">9. </w:t>
            </w:r>
            <w:r w:rsidR="00D63598" w:rsidRPr="00E80255">
              <w:rPr>
                <w:color w:val="auto"/>
              </w:rPr>
              <w:t>Какие виды правонарушений подлежат административной ответственности по законодательству РФ</w:t>
            </w:r>
          </w:p>
        </w:tc>
        <w:tc>
          <w:tcPr>
            <w:tcW w:w="7409" w:type="dxa"/>
          </w:tcPr>
          <w:p w:rsidR="00D63598" w:rsidRPr="00E80255" w:rsidRDefault="00D63598" w:rsidP="00E80255">
            <w:pPr>
              <w:tabs>
                <w:tab w:val="left" w:pos="567"/>
              </w:tabs>
              <w:spacing w:after="0" w:line="240" w:lineRule="auto"/>
              <w:ind w:left="0" w:firstLine="0"/>
              <w:contextualSpacing/>
              <w:rPr>
                <w:color w:val="auto"/>
                <w:szCs w:val="24"/>
              </w:rPr>
            </w:pPr>
            <w:r w:rsidRPr="00E80255">
              <w:rPr>
                <w:color w:val="auto"/>
              </w:rPr>
              <w:t>По законодательству РФ административной ответственности подлежат различные виды правонарушений, такие как нарушение общественного порядка, нарушение правил дорожного движения</w:t>
            </w:r>
            <w:r w:rsidR="00E80255" w:rsidRPr="00E80255">
              <w:rPr>
                <w:color w:val="auto"/>
              </w:rPr>
              <w:t>, нарушение законодательства о предоставлении государственных и муниципальных услуг и др.</w:t>
            </w:r>
          </w:p>
        </w:tc>
      </w:tr>
      <w:tr w:rsidR="00D63598" w:rsidRPr="007A6FE3" w:rsidTr="00970B4D">
        <w:tc>
          <w:tcPr>
            <w:tcW w:w="3189" w:type="dxa"/>
          </w:tcPr>
          <w:p w:rsidR="00D63598" w:rsidRPr="00261A1B" w:rsidRDefault="00E80255" w:rsidP="00E80255">
            <w:pPr>
              <w:pStyle w:val="a3"/>
              <w:ind w:left="0"/>
              <w:jc w:val="both"/>
            </w:pPr>
            <w:r w:rsidRPr="00261A1B">
              <w:t>10.</w:t>
            </w:r>
            <w:r w:rsidR="00D63598" w:rsidRPr="00261A1B">
              <w:t>Какие виды мер поощрения предусмотрены для лиц, оказавших помощь правосудию по законодательству РФ</w:t>
            </w:r>
          </w:p>
        </w:tc>
        <w:tc>
          <w:tcPr>
            <w:tcW w:w="7409" w:type="dxa"/>
          </w:tcPr>
          <w:p w:rsidR="00D63598" w:rsidRPr="00261A1B" w:rsidRDefault="00D63598" w:rsidP="00E80255">
            <w:pPr>
              <w:spacing w:after="0" w:line="240" w:lineRule="auto"/>
              <w:ind w:left="0" w:firstLine="0"/>
              <w:contextualSpacing/>
              <w:rPr>
                <w:color w:val="auto"/>
                <w:szCs w:val="24"/>
              </w:rPr>
            </w:pPr>
            <w:r w:rsidRPr="00261A1B">
              <w:rPr>
                <w:color w:val="auto"/>
              </w:rPr>
              <w:t>По законодательству Р</w:t>
            </w:r>
            <w:r w:rsidR="00261A1B" w:rsidRPr="00261A1B">
              <w:rPr>
                <w:color w:val="auto"/>
              </w:rPr>
              <w:t xml:space="preserve">оссийской </w:t>
            </w:r>
            <w:r w:rsidRPr="00261A1B">
              <w:rPr>
                <w:color w:val="auto"/>
              </w:rPr>
              <w:t>Ф</w:t>
            </w:r>
            <w:r w:rsidR="00261A1B" w:rsidRPr="00261A1B">
              <w:rPr>
                <w:color w:val="auto"/>
              </w:rPr>
              <w:t>едерации</w:t>
            </w:r>
            <w:r w:rsidRPr="00261A1B">
              <w:rPr>
                <w:color w:val="auto"/>
              </w:rPr>
              <w:t xml:space="preserve"> предусмотрены меры поощрения для лиц, оказавших помощь правосудию, такие как </w:t>
            </w:r>
            <w:r w:rsidR="00E80255" w:rsidRPr="00261A1B">
              <w:rPr>
                <w:color w:val="auto"/>
              </w:rPr>
              <w:t xml:space="preserve">денежное </w:t>
            </w:r>
            <w:r w:rsidRPr="00261A1B">
              <w:rPr>
                <w:color w:val="auto"/>
              </w:rPr>
              <w:t xml:space="preserve">вознаграждение или </w:t>
            </w:r>
            <w:r w:rsidR="00E80255" w:rsidRPr="00261A1B">
              <w:rPr>
                <w:color w:val="auto"/>
              </w:rPr>
              <w:t xml:space="preserve">объявление </w:t>
            </w:r>
            <w:r w:rsidRPr="00261A1B">
              <w:rPr>
                <w:color w:val="auto"/>
              </w:rPr>
              <w:t>благодарност</w:t>
            </w:r>
            <w:r w:rsidR="00E80255" w:rsidRPr="00261A1B">
              <w:rPr>
                <w:color w:val="auto"/>
              </w:rPr>
              <w:t>и</w:t>
            </w:r>
            <w:r w:rsidR="00261A1B" w:rsidRPr="00261A1B">
              <w:rPr>
                <w:color w:val="auto"/>
              </w:rPr>
              <w:t xml:space="preserve"> за помощь в раскрытии преступления, которое принимает государственными органами при необходимости обращения за помощью в государственные органы</w:t>
            </w:r>
          </w:p>
        </w:tc>
      </w:tr>
      <w:tr w:rsidR="00D63598" w:rsidRPr="007A6FE3" w:rsidTr="00970B4D">
        <w:tc>
          <w:tcPr>
            <w:tcW w:w="3189" w:type="dxa"/>
          </w:tcPr>
          <w:p w:rsidR="00D63598" w:rsidRPr="00261A1B" w:rsidRDefault="00261A1B" w:rsidP="00261A1B">
            <w:pPr>
              <w:spacing w:after="0"/>
              <w:ind w:left="-10" w:firstLine="0"/>
              <w:rPr>
                <w:color w:val="auto"/>
              </w:rPr>
            </w:pPr>
            <w:r w:rsidRPr="00261A1B">
              <w:rPr>
                <w:color w:val="auto"/>
              </w:rPr>
              <w:t xml:space="preserve">11. </w:t>
            </w:r>
            <w:r w:rsidR="00D63598" w:rsidRPr="00261A1B">
              <w:rPr>
                <w:color w:val="auto"/>
              </w:rPr>
              <w:t xml:space="preserve">Какие виды специализированных судов </w:t>
            </w:r>
            <w:r w:rsidR="00D63598" w:rsidRPr="00261A1B">
              <w:rPr>
                <w:color w:val="auto"/>
              </w:rPr>
              <w:lastRenderedPageBreak/>
              <w:t>предусмотрены для разрешения споров по законодательству РФ</w:t>
            </w:r>
          </w:p>
        </w:tc>
        <w:tc>
          <w:tcPr>
            <w:tcW w:w="7409" w:type="dxa"/>
          </w:tcPr>
          <w:p w:rsidR="00D63598" w:rsidRPr="00261A1B" w:rsidRDefault="00D63598" w:rsidP="0076412A">
            <w:pPr>
              <w:spacing w:after="0" w:line="240" w:lineRule="auto"/>
              <w:ind w:left="0" w:firstLine="0"/>
              <w:contextualSpacing/>
              <w:rPr>
                <w:color w:val="auto"/>
                <w:szCs w:val="24"/>
              </w:rPr>
            </w:pPr>
            <w:r w:rsidRPr="00261A1B">
              <w:rPr>
                <w:color w:val="auto"/>
              </w:rPr>
              <w:lastRenderedPageBreak/>
              <w:t>Для разрешения споров по законодательству РФ предусмотрены специализированные суды по различным областям права, такие как арбитражные и административные</w:t>
            </w:r>
            <w:r w:rsidR="00261A1B" w:rsidRPr="00261A1B">
              <w:rPr>
                <w:color w:val="auto"/>
              </w:rPr>
              <w:t xml:space="preserve"> (судебная коллегия по </w:t>
            </w:r>
            <w:r w:rsidR="00261A1B" w:rsidRPr="00261A1B">
              <w:rPr>
                <w:color w:val="auto"/>
              </w:rPr>
              <w:lastRenderedPageBreak/>
              <w:t>административным делам Верховного суда РФ, верховных судов субъектов РФ, федеральные окружные)</w:t>
            </w:r>
            <w:r w:rsidRPr="00261A1B">
              <w:rPr>
                <w:color w:val="auto"/>
              </w:rPr>
              <w:t>.</w:t>
            </w:r>
          </w:p>
        </w:tc>
      </w:tr>
      <w:tr w:rsidR="00D63598" w:rsidRPr="007A6FE3" w:rsidTr="00970B4D">
        <w:tc>
          <w:tcPr>
            <w:tcW w:w="3189" w:type="dxa"/>
          </w:tcPr>
          <w:p w:rsidR="00D63598" w:rsidRPr="00C23555" w:rsidRDefault="00261A1B" w:rsidP="00261A1B">
            <w:pPr>
              <w:ind w:left="0"/>
              <w:rPr>
                <w:color w:val="auto"/>
              </w:rPr>
            </w:pPr>
            <w:r w:rsidRPr="00C23555">
              <w:rPr>
                <w:color w:val="auto"/>
              </w:rPr>
              <w:lastRenderedPageBreak/>
              <w:t>12. Кто относится к и</w:t>
            </w:r>
            <w:r w:rsidR="00D63598" w:rsidRPr="00C23555">
              <w:rPr>
                <w:color w:val="auto"/>
              </w:rPr>
              <w:t>ны</w:t>
            </w:r>
            <w:r w:rsidRPr="00C23555">
              <w:rPr>
                <w:color w:val="auto"/>
              </w:rPr>
              <w:t>м</w:t>
            </w:r>
            <w:r w:rsidR="00D63598" w:rsidRPr="00C23555">
              <w:rPr>
                <w:color w:val="auto"/>
              </w:rPr>
              <w:t xml:space="preserve"> сотрудник</w:t>
            </w:r>
            <w:r w:rsidRPr="00C23555">
              <w:rPr>
                <w:color w:val="auto"/>
              </w:rPr>
              <w:t>ам</w:t>
            </w:r>
            <w:r w:rsidR="00D63598" w:rsidRPr="00C23555">
              <w:rPr>
                <w:color w:val="auto"/>
              </w:rPr>
              <w:t xml:space="preserve"> прокуратуры </w:t>
            </w:r>
          </w:p>
        </w:tc>
        <w:tc>
          <w:tcPr>
            <w:tcW w:w="7409" w:type="dxa"/>
          </w:tcPr>
          <w:p w:rsidR="00D63598" w:rsidRPr="00C23555" w:rsidRDefault="00261A1B" w:rsidP="00261A1B">
            <w:pPr>
              <w:spacing w:after="0" w:line="240" w:lineRule="auto"/>
              <w:ind w:left="0" w:firstLine="0"/>
              <w:contextualSpacing/>
              <w:rPr>
                <w:color w:val="auto"/>
              </w:rPr>
            </w:pPr>
            <w:r w:rsidRPr="00C23555">
              <w:rPr>
                <w:color w:val="auto"/>
              </w:rPr>
              <w:t xml:space="preserve">К иным сотрудникам прокуратуры относятся лица, </w:t>
            </w:r>
            <w:r w:rsidR="00C23555" w:rsidRPr="00C23555">
              <w:rPr>
                <w:color w:val="auto"/>
              </w:rPr>
              <w:t xml:space="preserve">работающие в органах прокуратуры, </w:t>
            </w:r>
            <w:r w:rsidRPr="00C23555">
              <w:rPr>
                <w:color w:val="auto"/>
              </w:rPr>
              <w:t>выполняющие вспомогательные функции</w:t>
            </w:r>
            <w:r w:rsidR="00C23555" w:rsidRPr="00C23555">
              <w:rPr>
                <w:color w:val="auto"/>
              </w:rPr>
              <w:t>, но не входящие в перечень должностей, замещаемых прокурорскими работниками органов и организаций прокуратуры Российской Федерации и не являющих государственными служащими.</w:t>
            </w:r>
          </w:p>
        </w:tc>
      </w:tr>
      <w:tr w:rsidR="00D63598" w:rsidRPr="007A6FE3" w:rsidTr="00BF5FDC">
        <w:trPr>
          <w:trHeight w:val="1550"/>
        </w:trPr>
        <w:tc>
          <w:tcPr>
            <w:tcW w:w="3189" w:type="dxa"/>
          </w:tcPr>
          <w:p w:rsidR="00D63598" w:rsidRPr="00BF5FDC" w:rsidRDefault="00D63598" w:rsidP="00210185">
            <w:pPr>
              <w:pStyle w:val="a3"/>
              <w:numPr>
                <w:ilvl w:val="0"/>
                <w:numId w:val="14"/>
              </w:numPr>
            </w:pPr>
            <w:r w:rsidRPr="00BF5FDC">
              <w:t>Назовите полномочия прокурора</w:t>
            </w:r>
          </w:p>
        </w:tc>
        <w:tc>
          <w:tcPr>
            <w:tcW w:w="7409" w:type="dxa"/>
          </w:tcPr>
          <w:p w:rsidR="00D63598" w:rsidRPr="00BF5FDC" w:rsidRDefault="00C23555" w:rsidP="0076412A">
            <w:pPr>
              <w:spacing w:after="0" w:line="240" w:lineRule="auto"/>
              <w:ind w:left="0" w:firstLine="0"/>
              <w:contextualSpacing/>
              <w:rPr>
                <w:color w:val="auto"/>
              </w:rPr>
            </w:pPr>
            <w:r w:rsidRPr="00BF5FDC">
              <w:rPr>
                <w:color w:val="auto"/>
              </w:rPr>
              <w:t>К полномочиям прокурора относятся возможность входить на территории подконтрольных ему организаций, получать объяснения, информацию, документы</w:t>
            </w:r>
            <w:r w:rsidR="00BF5FDC" w:rsidRPr="00BF5FDC">
              <w:rPr>
                <w:color w:val="auto"/>
              </w:rPr>
              <w:t>, предъявлять и поддерживать иски в суде, заниматься деятельностью по надзору за соблюдением норм действующего законодательства органами власти, органами местного самоуправления, физическими и юридическими лицами.</w:t>
            </w:r>
          </w:p>
        </w:tc>
      </w:tr>
      <w:tr w:rsidR="00D73DBB" w:rsidRPr="007A6FE3" w:rsidTr="00970B4D">
        <w:tc>
          <w:tcPr>
            <w:tcW w:w="3189" w:type="dxa"/>
          </w:tcPr>
          <w:p w:rsidR="00D73DBB" w:rsidRPr="00BF5FDC" w:rsidRDefault="00D73DBB" w:rsidP="00210185">
            <w:pPr>
              <w:pStyle w:val="a3"/>
              <w:numPr>
                <w:ilvl w:val="0"/>
                <w:numId w:val="14"/>
              </w:numPr>
              <w:rPr>
                <w:sz w:val="24"/>
              </w:rPr>
            </w:pPr>
            <w:r w:rsidRPr="00BF5FDC">
              <w:rPr>
                <w:sz w:val="24"/>
              </w:rPr>
              <w:t>Назовите обязанности прокурора</w:t>
            </w:r>
          </w:p>
        </w:tc>
        <w:tc>
          <w:tcPr>
            <w:tcW w:w="7409" w:type="dxa"/>
          </w:tcPr>
          <w:p w:rsidR="00D73DBB" w:rsidRPr="00BF5FDC" w:rsidRDefault="00BF5FDC" w:rsidP="0076412A">
            <w:pPr>
              <w:shd w:val="clear" w:color="auto" w:fill="FFFFFF"/>
              <w:spacing w:after="0" w:line="240" w:lineRule="auto"/>
              <w:ind w:left="0" w:firstLine="0"/>
              <w:contextualSpacing/>
              <w:rPr>
                <w:color w:val="auto"/>
                <w:sz w:val="24"/>
                <w:szCs w:val="24"/>
              </w:rPr>
            </w:pPr>
            <w:r w:rsidRPr="00BF5FDC">
              <w:rPr>
                <w:color w:val="auto"/>
                <w:sz w:val="24"/>
                <w:szCs w:val="24"/>
              </w:rPr>
              <w:t>К обязанностям прокурора относятся разъяснение пострадавшим порядка защиты их прав и свобод, принятие мер по предупреждению и пресечению нарушений закона, прав и свобод граждан, по привлечению к ответственности лиц, нарушивших закон, и возмещению ущерба.</w:t>
            </w:r>
          </w:p>
        </w:tc>
      </w:tr>
      <w:tr w:rsidR="00D73DBB" w:rsidRPr="007A6FE3" w:rsidTr="00970B4D">
        <w:tc>
          <w:tcPr>
            <w:tcW w:w="3189" w:type="dxa"/>
          </w:tcPr>
          <w:p w:rsidR="00D73DBB" w:rsidRPr="00FF4EE4" w:rsidRDefault="00BF5FDC" w:rsidP="00BF5FDC">
            <w:pPr>
              <w:ind w:left="-10" w:firstLine="0"/>
              <w:rPr>
                <w:color w:val="auto"/>
              </w:rPr>
            </w:pPr>
            <w:r w:rsidRPr="00FF4EE4">
              <w:rPr>
                <w:color w:val="auto"/>
              </w:rPr>
              <w:t>15. Назовите т</w:t>
            </w:r>
            <w:r w:rsidR="00D73DBB" w:rsidRPr="00FF4EE4">
              <w:rPr>
                <w:color w:val="auto"/>
              </w:rPr>
              <w:t xml:space="preserve">ребования, предъявляемые к лицам, </w:t>
            </w:r>
            <w:r w:rsidRPr="00FF4EE4">
              <w:rPr>
                <w:color w:val="auto"/>
              </w:rPr>
              <w:t>претендующим на должность прокурора</w:t>
            </w:r>
          </w:p>
        </w:tc>
        <w:tc>
          <w:tcPr>
            <w:tcW w:w="7409" w:type="dxa"/>
          </w:tcPr>
          <w:p w:rsidR="00D73DBB" w:rsidRPr="00FF4EE4" w:rsidRDefault="00BF5FDC" w:rsidP="00FF4EE4">
            <w:pPr>
              <w:shd w:val="clear" w:color="auto" w:fill="FFFFFF"/>
              <w:spacing w:after="0" w:line="240" w:lineRule="auto"/>
              <w:ind w:left="0" w:firstLine="0"/>
              <w:contextualSpacing/>
              <w:rPr>
                <w:color w:val="auto"/>
                <w:szCs w:val="24"/>
              </w:rPr>
            </w:pPr>
            <w:r w:rsidRPr="00FF4EE4">
              <w:rPr>
                <w:color w:val="auto"/>
                <w:szCs w:val="24"/>
              </w:rPr>
              <w:t xml:space="preserve">Требованиями, предъявляемыми к лицам, претендующим на должность прокурора являются наличие гражданства РФ, высшее юридическое образование, моральные и профессиональные качества, </w:t>
            </w:r>
            <w:r w:rsidR="00FF4EE4" w:rsidRPr="00FF4EE4">
              <w:rPr>
                <w:color w:val="auto"/>
                <w:szCs w:val="24"/>
              </w:rPr>
              <w:t xml:space="preserve">состояние здоровья, достижение определенного возраста, , наличие стажа работы по специальности </w:t>
            </w:r>
          </w:p>
        </w:tc>
      </w:tr>
      <w:tr w:rsidR="00D73DBB" w:rsidRPr="007A6FE3" w:rsidTr="00970B4D">
        <w:tc>
          <w:tcPr>
            <w:tcW w:w="3189" w:type="dxa"/>
          </w:tcPr>
          <w:p w:rsidR="00D73DBB" w:rsidRPr="00FF4EE4" w:rsidRDefault="00FF4EE4" w:rsidP="00FF4EE4">
            <w:pPr>
              <w:ind w:left="-10" w:firstLine="0"/>
              <w:rPr>
                <w:color w:val="auto"/>
              </w:rPr>
            </w:pPr>
            <w:r w:rsidRPr="00FF4EE4">
              <w:rPr>
                <w:color w:val="auto"/>
              </w:rPr>
              <w:t xml:space="preserve">16. </w:t>
            </w:r>
            <w:r w:rsidR="00D73DBB" w:rsidRPr="00FF4EE4">
              <w:rPr>
                <w:color w:val="auto"/>
              </w:rPr>
              <w:t>Какое лицо не может быть принято на службу в прокуратуру</w:t>
            </w:r>
          </w:p>
        </w:tc>
        <w:tc>
          <w:tcPr>
            <w:tcW w:w="7409" w:type="dxa"/>
          </w:tcPr>
          <w:p w:rsidR="00D73DBB" w:rsidRPr="00FF4EE4" w:rsidRDefault="00FF4EE4" w:rsidP="00D73DBB">
            <w:pPr>
              <w:spacing w:after="0" w:line="240" w:lineRule="auto"/>
              <w:ind w:left="0" w:firstLine="0"/>
              <w:contextualSpacing/>
              <w:rPr>
                <w:color w:val="auto"/>
              </w:rPr>
            </w:pPr>
            <w:r w:rsidRPr="00FF4EE4">
              <w:rPr>
                <w:color w:val="auto"/>
              </w:rPr>
              <w:t>Лицо не может быть принято на службу в прокуратуру если имеет гражданство иностранного государства; признано решением суда недееспособным или ограниченно дееспособным; лишено решением суда права занимать государственные должности государственной службы в течение определенного срока; имело или имеет судимость и др.</w:t>
            </w:r>
          </w:p>
        </w:tc>
      </w:tr>
      <w:tr w:rsidR="00D73DBB" w:rsidRPr="007A6FE3" w:rsidTr="00831631">
        <w:trPr>
          <w:trHeight w:val="1161"/>
        </w:trPr>
        <w:tc>
          <w:tcPr>
            <w:tcW w:w="3189" w:type="dxa"/>
          </w:tcPr>
          <w:p w:rsidR="00D73DBB" w:rsidRPr="00FF4EE4" w:rsidRDefault="00FF4EE4" w:rsidP="00FF4EE4">
            <w:pPr>
              <w:ind w:left="-10" w:firstLine="0"/>
            </w:pPr>
            <w:r>
              <w:t xml:space="preserve">17. </w:t>
            </w:r>
            <w:r w:rsidR="00D73DBB" w:rsidRPr="00FF4EE4">
              <w:t xml:space="preserve">Как назначается Генеральный прокурор </w:t>
            </w:r>
            <w:r w:rsidRPr="00FF4EE4">
              <w:t>Российской Федерации</w:t>
            </w:r>
          </w:p>
        </w:tc>
        <w:tc>
          <w:tcPr>
            <w:tcW w:w="7409" w:type="dxa"/>
          </w:tcPr>
          <w:p w:rsidR="00D73DBB" w:rsidRPr="00FF4EE4" w:rsidRDefault="00D73DBB" w:rsidP="00FF4EE4">
            <w:pPr>
              <w:spacing w:after="0" w:line="240" w:lineRule="auto"/>
              <w:ind w:left="0" w:firstLine="0"/>
              <w:contextualSpacing/>
              <w:rPr>
                <w:color w:val="auto"/>
                <w:sz w:val="24"/>
                <w:szCs w:val="24"/>
              </w:rPr>
            </w:pPr>
            <w:r w:rsidRPr="00FF4EE4">
              <w:rPr>
                <w:color w:val="auto"/>
                <w:sz w:val="24"/>
                <w:szCs w:val="24"/>
              </w:rPr>
              <w:t xml:space="preserve">Генеральный прокурор </w:t>
            </w:r>
            <w:r w:rsidR="00FF4EE4" w:rsidRPr="00FF4EE4">
              <w:rPr>
                <w:color w:val="auto"/>
                <w:sz w:val="24"/>
                <w:szCs w:val="24"/>
              </w:rPr>
              <w:t>Российской Федерации</w:t>
            </w:r>
            <w:r w:rsidRPr="00FF4EE4">
              <w:rPr>
                <w:color w:val="auto"/>
                <w:sz w:val="24"/>
                <w:szCs w:val="24"/>
              </w:rPr>
              <w:t xml:space="preserve"> назначается на должность, а равно освобождается от должности</w:t>
            </w:r>
            <w:r w:rsidR="00FF4EE4" w:rsidRPr="00FF4EE4">
              <w:rPr>
                <w:color w:val="auto"/>
                <w:sz w:val="24"/>
                <w:szCs w:val="24"/>
              </w:rPr>
              <w:t xml:space="preserve"> в соответствии с действующим российским законодательством Президентом по предложению</w:t>
            </w:r>
            <w:r w:rsidRPr="00FF4EE4">
              <w:rPr>
                <w:color w:val="auto"/>
                <w:sz w:val="24"/>
                <w:szCs w:val="24"/>
              </w:rPr>
              <w:t xml:space="preserve"> Совет</w:t>
            </w:r>
            <w:r w:rsidR="00FF4EE4" w:rsidRPr="00FF4EE4">
              <w:rPr>
                <w:color w:val="auto"/>
                <w:sz w:val="24"/>
                <w:szCs w:val="24"/>
              </w:rPr>
              <w:t>а</w:t>
            </w:r>
            <w:r w:rsidRPr="00FF4EE4">
              <w:rPr>
                <w:color w:val="auto"/>
                <w:sz w:val="24"/>
                <w:szCs w:val="24"/>
              </w:rPr>
              <w:t xml:space="preserve"> Федерации Федерального Собрания </w:t>
            </w:r>
            <w:r w:rsidR="00FF4EE4" w:rsidRPr="00FF4EE4">
              <w:rPr>
                <w:color w:val="auto"/>
                <w:sz w:val="24"/>
                <w:szCs w:val="24"/>
              </w:rPr>
              <w:t>Российской Федерации</w:t>
            </w:r>
          </w:p>
        </w:tc>
      </w:tr>
      <w:tr w:rsidR="00D73DBB" w:rsidRPr="007A6FE3" w:rsidTr="00970B4D">
        <w:tc>
          <w:tcPr>
            <w:tcW w:w="3189" w:type="dxa"/>
          </w:tcPr>
          <w:p w:rsidR="00D73DBB" w:rsidRPr="000A241B" w:rsidRDefault="00FF4EE4" w:rsidP="000A241B">
            <w:pPr>
              <w:ind w:left="-10" w:firstLine="0"/>
              <w:rPr>
                <w:color w:val="auto"/>
              </w:rPr>
            </w:pPr>
            <w:r w:rsidRPr="000A241B">
              <w:rPr>
                <w:color w:val="auto"/>
              </w:rPr>
              <w:t xml:space="preserve">18. </w:t>
            </w:r>
            <w:r w:rsidR="00D73DBB" w:rsidRPr="000A241B">
              <w:rPr>
                <w:color w:val="auto"/>
              </w:rPr>
              <w:t xml:space="preserve">Какие виды услуг по легализации документов для использования за рубежом предоставляются Министерством юстиции </w:t>
            </w:r>
            <w:r w:rsidR="000A241B" w:rsidRPr="000A241B">
              <w:rPr>
                <w:color w:val="auto"/>
              </w:rPr>
              <w:t>РФ</w:t>
            </w:r>
          </w:p>
        </w:tc>
        <w:tc>
          <w:tcPr>
            <w:tcW w:w="7409" w:type="dxa"/>
          </w:tcPr>
          <w:p w:rsidR="00D73DBB" w:rsidRPr="000A241B" w:rsidRDefault="00FF4EE4" w:rsidP="000A241B">
            <w:pPr>
              <w:spacing w:after="0" w:line="240" w:lineRule="auto"/>
              <w:ind w:left="0" w:firstLine="0"/>
              <w:contextualSpacing/>
              <w:rPr>
                <w:color w:val="auto"/>
              </w:rPr>
            </w:pPr>
            <w:r w:rsidRPr="000A241B">
              <w:rPr>
                <w:color w:val="auto"/>
              </w:rPr>
              <w:t xml:space="preserve">По легализации документов для использования за рубежом Министерством юстиции </w:t>
            </w:r>
            <w:r w:rsidR="000A241B" w:rsidRPr="000A241B">
              <w:rPr>
                <w:color w:val="auto"/>
              </w:rPr>
              <w:t>РФ</w:t>
            </w:r>
            <w:r w:rsidRPr="000A241B">
              <w:rPr>
                <w:color w:val="auto"/>
              </w:rPr>
              <w:t xml:space="preserve"> предоставляются следующие виды услуг заверение подписей на документах, апостилирование</w:t>
            </w:r>
            <w:r w:rsidR="000A241B" w:rsidRPr="000A241B">
              <w:rPr>
                <w:color w:val="auto"/>
              </w:rPr>
              <w:t xml:space="preserve"> (процесс удостоверения документов, которые используются в международных отношениях, для того чтобы сделать их законными и признанными в стране, где они будут использоваться) и выдачаспециальных сертификатов.</w:t>
            </w:r>
          </w:p>
        </w:tc>
      </w:tr>
      <w:tr w:rsidR="00D73DBB" w:rsidRPr="007A6FE3" w:rsidTr="00970B4D">
        <w:tc>
          <w:tcPr>
            <w:tcW w:w="3189" w:type="dxa"/>
          </w:tcPr>
          <w:p w:rsidR="00D73DBB" w:rsidRPr="002557F6" w:rsidRDefault="002557F6" w:rsidP="002557F6">
            <w:pPr>
              <w:ind w:left="0"/>
              <w:rPr>
                <w:color w:val="auto"/>
              </w:rPr>
            </w:pPr>
            <w:r w:rsidRPr="002557F6">
              <w:rPr>
                <w:color w:val="auto"/>
              </w:rPr>
              <w:t>19.</w:t>
            </w:r>
            <w:r w:rsidR="00D73DBB" w:rsidRPr="002557F6">
              <w:rPr>
                <w:color w:val="auto"/>
              </w:rPr>
              <w:t>Какие возможности предоставляются гражданам для получения бесплатной юридической помощи</w:t>
            </w:r>
          </w:p>
        </w:tc>
        <w:tc>
          <w:tcPr>
            <w:tcW w:w="7409" w:type="dxa"/>
          </w:tcPr>
          <w:p w:rsidR="00D73DBB" w:rsidRPr="002557F6" w:rsidRDefault="00D73DBB" w:rsidP="002557F6">
            <w:pPr>
              <w:shd w:val="clear" w:color="auto" w:fill="FFFFFF"/>
              <w:tabs>
                <w:tab w:val="left" w:pos="567"/>
              </w:tabs>
              <w:spacing w:after="0" w:line="240" w:lineRule="auto"/>
              <w:ind w:left="0" w:firstLine="0"/>
              <w:contextualSpacing/>
              <w:rPr>
                <w:color w:val="auto"/>
                <w:szCs w:val="24"/>
              </w:rPr>
            </w:pPr>
            <w:r w:rsidRPr="002557F6">
              <w:rPr>
                <w:color w:val="auto"/>
              </w:rPr>
              <w:t>Гражданам предоставляется возможность получения бесплатной юридической помощи через центры бесплатной юридической помощи, оказание консультаций и представительства в суде</w:t>
            </w:r>
            <w:r w:rsidR="002557F6" w:rsidRPr="002557F6">
              <w:rPr>
                <w:color w:val="auto"/>
              </w:rPr>
              <w:t>, некоммерческие организации, в том числе через профессиональные союзы (например оказание бесплатной юридической помощи работникам образования через профсоюз образования).</w:t>
            </w:r>
          </w:p>
        </w:tc>
      </w:tr>
      <w:tr w:rsidR="00D73DBB" w:rsidRPr="007A6FE3" w:rsidTr="00970B4D">
        <w:tc>
          <w:tcPr>
            <w:tcW w:w="3189" w:type="dxa"/>
          </w:tcPr>
          <w:p w:rsidR="00D73DBB" w:rsidRPr="002557F6" w:rsidRDefault="002557F6" w:rsidP="002557F6">
            <w:pPr>
              <w:ind w:left="0"/>
              <w:rPr>
                <w:color w:val="auto"/>
              </w:rPr>
            </w:pPr>
            <w:r w:rsidRPr="002557F6">
              <w:rPr>
                <w:color w:val="auto"/>
              </w:rPr>
              <w:t xml:space="preserve">20. </w:t>
            </w:r>
            <w:r w:rsidR="00D73DBB" w:rsidRPr="002557F6">
              <w:rPr>
                <w:color w:val="auto"/>
              </w:rPr>
              <w:t>Какие виды услуг по регистрации гражданского состояния предоставляются Министерством юстиции Российской Федерации</w:t>
            </w:r>
          </w:p>
        </w:tc>
        <w:tc>
          <w:tcPr>
            <w:tcW w:w="7409" w:type="dxa"/>
          </w:tcPr>
          <w:p w:rsidR="00D73DBB" w:rsidRPr="002557F6" w:rsidRDefault="002557F6" w:rsidP="00D73DBB">
            <w:pPr>
              <w:shd w:val="clear" w:color="auto" w:fill="FFFFFF"/>
              <w:tabs>
                <w:tab w:val="left" w:pos="567"/>
              </w:tabs>
              <w:spacing w:after="0" w:line="240" w:lineRule="auto"/>
              <w:ind w:left="0" w:firstLine="0"/>
              <w:contextualSpacing/>
              <w:rPr>
                <w:color w:val="auto"/>
              </w:rPr>
            </w:pPr>
            <w:r w:rsidRPr="002557F6">
              <w:rPr>
                <w:color w:val="auto"/>
              </w:rPr>
              <w:t>Министерством юстиции Российской Федерации по регистрации гражданского состояния предоставляются следующие виды через органы записи актов гражданского состояния – регистрация актов гражданского состояния – заключение брака, развод, регистрация фактов рождения ребенка, усыновления и др.</w:t>
            </w:r>
          </w:p>
        </w:tc>
      </w:tr>
      <w:tr w:rsidR="00D73DBB" w:rsidRPr="007A6FE3" w:rsidTr="00970B4D">
        <w:tc>
          <w:tcPr>
            <w:tcW w:w="3189" w:type="dxa"/>
          </w:tcPr>
          <w:p w:rsidR="00D73DBB" w:rsidRPr="00B70059" w:rsidRDefault="002557F6" w:rsidP="00B70059">
            <w:pPr>
              <w:spacing w:after="0"/>
              <w:ind w:left="0" w:firstLine="0"/>
              <w:rPr>
                <w:color w:val="auto"/>
              </w:rPr>
            </w:pPr>
            <w:r w:rsidRPr="00B70059">
              <w:rPr>
                <w:color w:val="auto"/>
              </w:rPr>
              <w:t xml:space="preserve">21. </w:t>
            </w:r>
            <w:r w:rsidR="00D73DBB" w:rsidRPr="00B70059">
              <w:rPr>
                <w:color w:val="auto"/>
              </w:rPr>
              <w:t xml:space="preserve">Какие механизмы обеспечения исполнения </w:t>
            </w:r>
            <w:r w:rsidR="00D73DBB" w:rsidRPr="00B70059">
              <w:rPr>
                <w:color w:val="auto"/>
              </w:rPr>
              <w:lastRenderedPageBreak/>
              <w:t>судебных решений использует Министерство юстиции Российской Федерации</w:t>
            </w:r>
          </w:p>
        </w:tc>
        <w:tc>
          <w:tcPr>
            <w:tcW w:w="7409" w:type="dxa"/>
          </w:tcPr>
          <w:p w:rsidR="00D73DBB" w:rsidRPr="00B70059" w:rsidRDefault="00D73DBB" w:rsidP="00D73DBB">
            <w:pPr>
              <w:shd w:val="clear" w:color="auto" w:fill="FFFFFF"/>
              <w:tabs>
                <w:tab w:val="left" w:pos="567"/>
              </w:tabs>
              <w:spacing w:after="0" w:line="240" w:lineRule="auto"/>
              <w:ind w:left="0" w:firstLine="0"/>
              <w:contextualSpacing/>
              <w:rPr>
                <w:color w:val="auto"/>
              </w:rPr>
            </w:pPr>
            <w:r w:rsidRPr="00B70059">
              <w:rPr>
                <w:color w:val="auto"/>
              </w:rPr>
              <w:lastRenderedPageBreak/>
              <w:t xml:space="preserve">Министерство юстиции </w:t>
            </w:r>
            <w:r w:rsidR="00B70059" w:rsidRPr="00B70059">
              <w:rPr>
                <w:color w:val="auto"/>
              </w:rPr>
              <w:t xml:space="preserve">Российской Федерации </w:t>
            </w:r>
            <w:r w:rsidRPr="00B70059">
              <w:rPr>
                <w:color w:val="auto"/>
              </w:rPr>
              <w:t>использует механизмы</w:t>
            </w:r>
            <w:r w:rsidR="00B70059" w:rsidRPr="00B70059">
              <w:rPr>
                <w:color w:val="auto"/>
              </w:rPr>
              <w:t xml:space="preserve"> обеспечения </w:t>
            </w:r>
            <w:r w:rsidRPr="00B70059">
              <w:rPr>
                <w:color w:val="auto"/>
              </w:rPr>
              <w:t xml:space="preserve"> принудительного исполнения судебных решений</w:t>
            </w:r>
            <w:r w:rsidR="002557F6" w:rsidRPr="00B70059">
              <w:rPr>
                <w:color w:val="auto"/>
              </w:rPr>
              <w:t xml:space="preserve"> </w:t>
            </w:r>
            <w:r w:rsidR="00B70059" w:rsidRPr="00B70059">
              <w:rPr>
                <w:color w:val="auto"/>
              </w:rPr>
              <w:t xml:space="preserve">через деятельность федеральной службы судебных приставов  - обращение </w:t>
            </w:r>
            <w:r w:rsidR="00B70059" w:rsidRPr="00B70059">
              <w:rPr>
                <w:color w:val="auto"/>
              </w:rPr>
              <w:lastRenderedPageBreak/>
              <w:t>взыскания на имущество должника, заработную плату, иные денежные средства, ценные бумаги, вклады, имущественные права, наложение ареста на имущество, принудительное выселение и принудительное вселение и др.</w:t>
            </w:r>
          </w:p>
        </w:tc>
      </w:tr>
      <w:tr w:rsidR="00D73DBB" w:rsidRPr="007A6FE3" w:rsidTr="00970B4D">
        <w:tc>
          <w:tcPr>
            <w:tcW w:w="3189" w:type="dxa"/>
          </w:tcPr>
          <w:p w:rsidR="00D73DBB" w:rsidRPr="00B70059" w:rsidRDefault="00B70059" w:rsidP="00B70059">
            <w:pPr>
              <w:ind w:left="0"/>
              <w:rPr>
                <w:color w:val="auto"/>
              </w:rPr>
            </w:pPr>
            <w:r w:rsidRPr="00B70059">
              <w:rPr>
                <w:color w:val="auto"/>
              </w:rPr>
              <w:lastRenderedPageBreak/>
              <w:t xml:space="preserve">22. </w:t>
            </w:r>
            <w:r w:rsidR="00D73DBB" w:rsidRPr="00B70059">
              <w:rPr>
                <w:color w:val="auto"/>
              </w:rPr>
              <w:t>Какие программы подготовки специалистов в области права реализует Министерство юстиции Российской Федерации</w:t>
            </w:r>
          </w:p>
        </w:tc>
        <w:tc>
          <w:tcPr>
            <w:tcW w:w="7409" w:type="dxa"/>
          </w:tcPr>
          <w:p w:rsidR="00D73DBB" w:rsidRPr="00B70059" w:rsidRDefault="00D73DBB" w:rsidP="00D73DBB">
            <w:pPr>
              <w:shd w:val="clear" w:color="auto" w:fill="FFFFFF"/>
              <w:tabs>
                <w:tab w:val="left" w:pos="567"/>
              </w:tabs>
              <w:spacing w:after="0" w:line="240" w:lineRule="auto"/>
              <w:ind w:left="0" w:firstLine="0"/>
              <w:contextualSpacing/>
              <w:rPr>
                <w:color w:val="auto"/>
              </w:rPr>
            </w:pPr>
            <w:r w:rsidRPr="00B70059">
              <w:rPr>
                <w:color w:val="auto"/>
              </w:rPr>
              <w:t>Министерство юстиции</w:t>
            </w:r>
            <w:r w:rsidR="00B70059" w:rsidRPr="00B70059">
              <w:rPr>
                <w:color w:val="auto"/>
              </w:rPr>
              <w:t xml:space="preserve"> Российской Федерации</w:t>
            </w:r>
            <w:r w:rsidRPr="00B70059">
              <w:rPr>
                <w:color w:val="auto"/>
              </w:rPr>
              <w:t xml:space="preserve"> реализует программы подготовки специалистов в области права через организацию курсов повышения квалификации, проведение научно-исследовательских работ</w:t>
            </w:r>
            <w:r w:rsidR="00B70059" w:rsidRPr="00B70059">
              <w:rPr>
                <w:color w:val="auto"/>
              </w:rPr>
              <w:t>, создание условий для интеграции отечественного и зарубежного опыта</w:t>
            </w:r>
            <w:r w:rsidRPr="00B70059">
              <w:rPr>
                <w:color w:val="auto"/>
              </w:rPr>
              <w:t xml:space="preserve"> и другие мероприятия.</w:t>
            </w:r>
          </w:p>
        </w:tc>
      </w:tr>
      <w:tr w:rsidR="00D73DBB" w:rsidRPr="007A6FE3" w:rsidTr="00970B4D">
        <w:tc>
          <w:tcPr>
            <w:tcW w:w="3189" w:type="dxa"/>
          </w:tcPr>
          <w:p w:rsidR="00D73DBB" w:rsidRPr="00934186" w:rsidRDefault="00934186" w:rsidP="00934186">
            <w:pPr>
              <w:ind w:left="76" w:firstLine="0"/>
            </w:pPr>
            <w:r>
              <w:t xml:space="preserve">23. </w:t>
            </w:r>
            <w:r w:rsidR="00D73DBB" w:rsidRPr="00934186">
              <w:t>В каких случаях могут уволить  сотрудника СК РФ</w:t>
            </w:r>
          </w:p>
        </w:tc>
        <w:tc>
          <w:tcPr>
            <w:tcW w:w="7409" w:type="dxa"/>
          </w:tcPr>
          <w:p w:rsidR="00D73DBB" w:rsidRPr="008A42AE" w:rsidRDefault="00D73DBB" w:rsidP="008A42AE">
            <w:pPr>
              <w:shd w:val="clear" w:color="auto" w:fill="FFFFFF"/>
              <w:tabs>
                <w:tab w:val="left" w:pos="567"/>
              </w:tabs>
              <w:spacing w:after="0" w:line="240" w:lineRule="auto"/>
              <w:ind w:left="0" w:firstLine="0"/>
              <w:contextualSpacing/>
              <w:rPr>
                <w:color w:val="auto"/>
              </w:rPr>
            </w:pPr>
            <w:r w:rsidRPr="008A42AE">
              <w:rPr>
                <w:color w:val="auto"/>
              </w:rPr>
              <w:t>Сотрудник Следственного комитета может быть уволен со службы в Следственном комитете по основаниям, предусмотрен</w:t>
            </w:r>
            <w:r w:rsidR="008A42AE" w:rsidRPr="008A42AE">
              <w:rPr>
                <w:color w:val="auto"/>
              </w:rPr>
              <w:t>ным трудовым законодательством</w:t>
            </w:r>
            <w:r w:rsidRPr="008A42AE">
              <w:rPr>
                <w:color w:val="auto"/>
              </w:rPr>
              <w:t>, по собственной инициати</w:t>
            </w:r>
            <w:r w:rsidR="008A42AE" w:rsidRPr="008A42AE">
              <w:rPr>
                <w:color w:val="auto"/>
              </w:rPr>
              <w:t>ве в связи с выходом на пенсию</w:t>
            </w:r>
            <w:r w:rsidRPr="008A42AE">
              <w:rPr>
                <w:color w:val="auto"/>
              </w:rPr>
              <w:t xml:space="preserve">, а также по инициативе руководителя следственного органа или учреждения </w:t>
            </w:r>
            <w:r w:rsidR="008A42AE" w:rsidRPr="008A42AE">
              <w:rPr>
                <w:color w:val="auto"/>
              </w:rPr>
              <w:t>Следственного комитета в случае.</w:t>
            </w:r>
          </w:p>
        </w:tc>
      </w:tr>
      <w:tr w:rsidR="00D73DBB" w:rsidRPr="007A6FE3" w:rsidTr="00970B4D">
        <w:tc>
          <w:tcPr>
            <w:tcW w:w="3189" w:type="dxa"/>
          </w:tcPr>
          <w:p w:rsidR="00D73DBB" w:rsidRPr="00934186" w:rsidRDefault="00934186" w:rsidP="00934186">
            <w:pPr>
              <w:ind w:left="-10" w:firstLine="0"/>
            </w:pPr>
            <w:r>
              <w:t xml:space="preserve">24. </w:t>
            </w:r>
            <w:r w:rsidR="008A42AE" w:rsidRPr="00934186">
              <w:t>Что включает участие</w:t>
            </w:r>
            <w:r w:rsidR="00D73DBB" w:rsidRPr="00934186">
              <w:t xml:space="preserve"> СК РФ в правотворческой деятельности</w:t>
            </w:r>
          </w:p>
        </w:tc>
        <w:tc>
          <w:tcPr>
            <w:tcW w:w="7409" w:type="dxa"/>
          </w:tcPr>
          <w:p w:rsidR="00D73DBB" w:rsidRPr="00934186" w:rsidRDefault="008A42AE" w:rsidP="00D73DBB">
            <w:pPr>
              <w:shd w:val="clear" w:color="auto" w:fill="FFFFFF"/>
              <w:tabs>
                <w:tab w:val="left" w:pos="567"/>
              </w:tabs>
              <w:spacing w:after="0" w:line="240" w:lineRule="auto"/>
              <w:ind w:left="0" w:firstLine="0"/>
              <w:contextualSpacing/>
              <w:rPr>
                <w:color w:val="auto"/>
              </w:rPr>
            </w:pPr>
            <w:r w:rsidRPr="00934186">
              <w:rPr>
                <w:color w:val="auto"/>
              </w:rPr>
              <w:t>Участие СК РФ в правотворческой деятельности включает в себя разработку и представление президенту и правительству проектов НПА, относящихся к его сфере деятельности, предложений по совершенствованию НПА по вопросам, относящимся к их сфере деятельности</w:t>
            </w:r>
          </w:p>
        </w:tc>
      </w:tr>
      <w:tr w:rsidR="00D73DBB" w:rsidRPr="007A6FE3" w:rsidTr="00970B4D">
        <w:tc>
          <w:tcPr>
            <w:tcW w:w="3189" w:type="dxa"/>
          </w:tcPr>
          <w:p w:rsidR="00D73DBB" w:rsidRPr="00934186" w:rsidRDefault="00934186" w:rsidP="00934186">
            <w:pPr>
              <w:ind w:left="-10" w:firstLine="0"/>
              <w:rPr>
                <w:color w:val="auto"/>
              </w:rPr>
            </w:pPr>
            <w:r w:rsidRPr="00934186">
              <w:rPr>
                <w:color w:val="auto"/>
              </w:rPr>
              <w:t xml:space="preserve">25. </w:t>
            </w:r>
            <w:r w:rsidR="00D73DBB" w:rsidRPr="00934186">
              <w:rPr>
                <w:color w:val="auto"/>
              </w:rPr>
              <w:t>Назовите технические средства, которые могут быть использованы сотрудниками Следственного комитета при осуществлении следственных действий:</w:t>
            </w:r>
          </w:p>
        </w:tc>
        <w:tc>
          <w:tcPr>
            <w:tcW w:w="7409" w:type="dxa"/>
          </w:tcPr>
          <w:p w:rsidR="00D73DBB" w:rsidRPr="00934186" w:rsidRDefault="00D73DBB" w:rsidP="00D73DBB">
            <w:pPr>
              <w:shd w:val="clear" w:color="auto" w:fill="FFFFFF"/>
              <w:tabs>
                <w:tab w:val="left" w:pos="567"/>
              </w:tabs>
              <w:spacing w:after="0" w:line="240" w:lineRule="auto"/>
              <w:ind w:left="0" w:firstLine="0"/>
              <w:contextualSpacing/>
              <w:rPr>
                <w:color w:val="auto"/>
              </w:rPr>
            </w:pPr>
            <w:r w:rsidRPr="00934186">
              <w:rPr>
                <w:color w:val="auto"/>
              </w:rPr>
              <w:t>Сотрудники Следственного комитета могут использовать технические средства при осущ</w:t>
            </w:r>
            <w:r w:rsidR="00934186" w:rsidRPr="00934186">
              <w:rPr>
                <w:color w:val="auto"/>
              </w:rPr>
              <w:t>ествлении следственных действий, включающие к</w:t>
            </w:r>
            <w:r w:rsidRPr="00934186">
              <w:rPr>
                <w:color w:val="auto"/>
              </w:rPr>
              <w:t>омпьютеры и программное обеспечение</w:t>
            </w:r>
            <w:r w:rsidR="00934186" w:rsidRPr="00934186">
              <w:rPr>
                <w:color w:val="auto"/>
              </w:rPr>
              <w:t>, к</w:t>
            </w:r>
            <w:r w:rsidRPr="00934186">
              <w:rPr>
                <w:color w:val="auto"/>
              </w:rPr>
              <w:t>амеры видеонаблюдения</w:t>
            </w:r>
            <w:r w:rsidR="00934186" w:rsidRPr="00934186">
              <w:rPr>
                <w:color w:val="auto"/>
              </w:rPr>
              <w:t>, з</w:t>
            </w:r>
            <w:r w:rsidRPr="00934186">
              <w:rPr>
                <w:color w:val="auto"/>
              </w:rPr>
              <w:t>вукозаписывающее оборудование</w:t>
            </w:r>
            <w:r w:rsidR="00934186" w:rsidRPr="00934186">
              <w:rPr>
                <w:color w:val="auto"/>
              </w:rPr>
              <w:t>, ф</w:t>
            </w:r>
            <w:r w:rsidRPr="00934186">
              <w:rPr>
                <w:color w:val="auto"/>
              </w:rPr>
              <w:t>ото- и видеотехника</w:t>
            </w:r>
            <w:r w:rsidR="00934186" w:rsidRPr="00934186">
              <w:rPr>
                <w:color w:val="auto"/>
              </w:rPr>
              <w:t>, с</w:t>
            </w:r>
            <w:r w:rsidRPr="00934186">
              <w:rPr>
                <w:color w:val="auto"/>
              </w:rPr>
              <w:t>пециализированное оборудование.</w:t>
            </w:r>
          </w:p>
        </w:tc>
      </w:tr>
      <w:tr w:rsidR="00D73DBB" w:rsidRPr="007A6FE3" w:rsidTr="00970B4D">
        <w:tc>
          <w:tcPr>
            <w:tcW w:w="3189" w:type="dxa"/>
          </w:tcPr>
          <w:p w:rsidR="00D73DBB" w:rsidRPr="00934186" w:rsidRDefault="00934186" w:rsidP="00934186">
            <w:pPr>
              <w:ind w:left="0" w:firstLine="0"/>
              <w:rPr>
                <w:color w:val="auto"/>
              </w:rPr>
            </w:pPr>
            <w:r w:rsidRPr="00934186">
              <w:rPr>
                <w:color w:val="auto"/>
              </w:rPr>
              <w:t xml:space="preserve">26. </w:t>
            </w:r>
            <w:r w:rsidR="00D73DBB" w:rsidRPr="00934186">
              <w:rPr>
                <w:color w:val="auto"/>
              </w:rPr>
              <w:t>Какие ограничения существуют на использование специальны</w:t>
            </w:r>
            <w:r w:rsidRPr="00934186">
              <w:rPr>
                <w:color w:val="auto"/>
              </w:rPr>
              <w:t xml:space="preserve">х средств и технических средств </w:t>
            </w:r>
            <w:r w:rsidR="00D73DBB" w:rsidRPr="00934186">
              <w:rPr>
                <w:color w:val="auto"/>
              </w:rPr>
              <w:t>при осуществлении следственных действий</w:t>
            </w:r>
          </w:p>
        </w:tc>
        <w:tc>
          <w:tcPr>
            <w:tcW w:w="7409" w:type="dxa"/>
          </w:tcPr>
          <w:p w:rsidR="00D73DBB" w:rsidRPr="00934186" w:rsidRDefault="00934186" w:rsidP="00D73DBB">
            <w:pPr>
              <w:shd w:val="clear" w:color="auto" w:fill="FFFFFF"/>
              <w:tabs>
                <w:tab w:val="left" w:pos="567"/>
              </w:tabs>
              <w:spacing w:after="0" w:line="240" w:lineRule="auto"/>
              <w:ind w:left="0" w:firstLine="0"/>
              <w:contextualSpacing/>
              <w:rPr>
                <w:color w:val="auto"/>
              </w:rPr>
            </w:pPr>
            <w:r w:rsidRPr="00934186">
              <w:rPr>
                <w:color w:val="auto"/>
              </w:rPr>
              <w:t xml:space="preserve">К ограничениям на использование специальных средств и технических средств при осуществлении следственных действий относятся  </w:t>
            </w:r>
            <w:r w:rsidR="00D73DBB" w:rsidRPr="00934186">
              <w:rPr>
                <w:color w:val="auto"/>
              </w:rPr>
              <w:t>ограничения в отношении женщин с видимыми признаками беременности, лиц с явными признаками инвалидности и малолетних лиц</w:t>
            </w:r>
            <w:r w:rsidRPr="00934186">
              <w:rPr>
                <w:color w:val="auto"/>
              </w:rPr>
              <w:t>, применение средств должно быть оправдано целью и необходимостью.</w:t>
            </w:r>
          </w:p>
        </w:tc>
      </w:tr>
      <w:tr w:rsidR="00D73DBB" w:rsidRPr="007A6FE3" w:rsidTr="00970B4D">
        <w:tc>
          <w:tcPr>
            <w:tcW w:w="3189" w:type="dxa"/>
          </w:tcPr>
          <w:p w:rsidR="00D73DBB" w:rsidRPr="00934186" w:rsidRDefault="00934186" w:rsidP="00934186">
            <w:pPr>
              <w:ind w:left="-10" w:firstLine="0"/>
              <w:rPr>
                <w:color w:val="auto"/>
              </w:rPr>
            </w:pPr>
            <w:r w:rsidRPr="00934186">
              <w:rPr>
                <w:color w:val="auto"/>
              </w:rPr>
              <w:t xml:space="preserve">27. </w:t>
            </w:r>
            <w:r w:rsidR="00D73DBB" w:rsidRPr="00934186">
              <w:rPr>
                <w:color w:val="auto"/>
              </w:rPr>
              <w:t>Какие процедуры и правила существуют для использования специальных средств и технических средств в рамках следственных действий</w:t>
            </w:r>
          </w:p>
        </w:tc>
        <w:tc>
          <w:tcPr>
            <w:tcW w:w="7409" w:type="dxa"/>
          </w:tcPr>
          <w:p w:rsidR="00D73DBB" w:rsidRPr="00934186" w:rsidRDefault="00934186" w:rsidP="00D73DBB">
            <w:pPr>
              <w:shd w:val="clear" w:color="auto" w:fill="FFFFFF"/>
              <w:tabs>
                <w:tab w:val="left" w:pos="567"/>
              </w:tabs>
              <w:spacing w:after="0" w:line="240" w:lineRule="auto"/>
              <w:ind w:left="0" w:firstLine="0"/>
              <w:contextualSpacing/>
              <w:rPr>
                <w:color w:val="auto"/>
              </w:rPr>
            </w:pPr>
            <w:r w:rsidRPr="00934186">
              <w:rPr>
                <w:color w:val="auto"/>
              </w:rPr>
              <w:t xml:space="preserve">Для использования специальных средств и технических средств в рамках следственных действий существуют следующие процедуры и правила - </w:t>
            </w:r>
            <w:r w:rsidR="00D73DBB" w:rsidRPr="00934186">
              <w:rPr>
                <w:color w:val="auto"/>
              </w:rPr>
              <w:t>получение соответствующего разрешения от суда или другого уполномоченного органа, а также соблюдение требований по сохранению данных и защите личной информации</w:t>
            </w:r>
          </w:p>
        </w:tc>
      </w:tr>
      <w:tr w:rsidR="00D73DBB" w:rsidRPr="007A6FE3" w:rsidTr="00970B4D">
        <w:tc>
          <w:tcPr>
            <w:tcW w:w="3189" w:type="dxa"/>
          </w:tcPr>
          <w:p w:rsidR="00D73DBB" w:rsidRPr="00934186" w:rsidRDefault="00934186" w:rsidP="00934186">
            <w:pPr>
              <w:ind w:left="-10" w:firstLine="0"/>
            </w:pPr>
            <w:r>
              <w:t>28.</w:t>
            </w:r>
            <w:r w:rsidR="00D73DBB" w:rsidRPr="00934186">
              <w:t>Что представляет собой спецназ ФСО</w:t>
            </w:r>
          </w:p>
        </w:tc>
        <w:tc>
          <w:tcPr>
            <w:tcW w:w="7409" w:type="dxa"/>
          </w:tcPr>
          <w:p w:rsidR="00D73DBB" w:rsidRPr="00934186" w:rsidRDefault="00D73DBB" w:rsidP="00D73DBB">
            <w:pPr>
              <w:shd w:val="clear" w:color="auto" w:fill="FFFFFF"/>
              <w:tabs>
                <w:tab w:val="left" w:pos="567"/>
              </w:tabs>
              <w:spacing w:after="0" w:line="240" w:lineRule="auto"/>
              <w:ind w:left="0" w:firstLine="0"/>
              <w:contextualSpacing/>
              <w:rPr>
                <w:color w:val="auto"/>
              </w:rPr>
            </w:pPr>
            <w:r w:rsidRPr="00934186">
              <w:rPr>
                <w:color w:val="auto"/>
              </w:rPr>
              <w:t xml:space="preserve">Спецназ ФСО </w:t>
            </w:r>
            <w:r w:rsidR="00934186" w:rsidRPr="00934186">
              <w:rPr>
                <w:color w:val="auto"/>
              </w:rPr>
              <w:t xml:space="preserve">представляет собой </w:t>
            </w:r>
            <w:r w:rsidRPr="00934186">
              <w:rPr>
                <w:color w:val="auto"/>
              </w:rPr>
              <w:t>специальное подразделение Федеральной службы охраны Российской Федерации, занимающееся выполнением сложных и ответственных задач в области охраны государственных интересов. Он является одной из ключевых сил, отвечающих за безопасность высших должностных лиц и помещений, а также за борьбу с терроризмом и экстремизмом на территории страны.</w:t>
            </w:r>
          </w:p>
        </w:tc>
      </w:tr>
      <w:tr w:rsidR="00D73DBB" w:rsidRPr="007A6FE3" w:rsidTr="00970B4D">
        <w:tc>
          <w:tcPr>
            <w:tcW w:w="3189" w:type="dxa"/>
          </w:tcPr>
          <w:p w:rsidR="00D73DBB" w:rsidRPr="00E84E0B" w:rsidRDefault="00934186" w:rsidP="00934186">
            <w:pPr>
              <w:ind w:left="-10" w:firstLine="0"/>
              <w:rPr>
                <w:color w:val="auto"/>
              </w:rPr>
            </w:pPr>
            <w:r w:rsidRPr="00E84E0B">
              <w:rPr>
                <w:color w:val="auto"/>
              </w:rPr>
              <w:t>29.</w:t>
            </w:r>
            <w:r w:rsidR="00D73DBB" w:rsidRPr="00E84E0B">
              <w:rPr>
                <w:color w:val="auto"/>
              </w:rPr>
              <w:t xml:space="preserve">Перечислите задачи спецназа </w:t>
            </w:r>
            <w:r w:rsidRPr="00E84E0B">
              <w:rPr>
                <w:color w:val="auto"/>
              </w:rPr>
              <w:t>федеральной службы охраны Российской Федерации</w:t>
            </w:r>
          </w:p>
        </w:tc>
        <w:tc>
          <w:tcPr>
            <w:tcW w:w="7409" w:type="dxa"/>
          </w:tcPr>
          <w:p w:rsidR="00D73DBB" w:rsidRPr="00E84E0B" w:rsidRDefault="00934186" w:rsidP="00D73DBB">
            <w:pPr>
              <w:shd w:val="clear" w:color="auto" w:fill="FFFFFF"/>
              <w:tabs>
                <w:tab w:val="left" w:pos="567"/>
              </w:tabs>
              <w:spacing w:after="0" w:line="240" w:lineRule="auto"/>
              <w:ind w:left="0" w:firstLine="0"/>
              <w:contextualSpacing/>
              <w:rPr>
                <w:color w:val="auto"/>
              </w:rPr>
            </w:pPr>
            <w:r w:rsidRPr="00E84E0B">
              <w:rPr>
                <w:color w:val="auto"/>
              </w:rPr>
              <w:t>Задачами спецназа федеральной службы охраны</w:t>
            </w:r>
            <w:r w:rsidR="00E84E0B" w:rsidRPr="00E84E0B">
              <w:rPr>
                <w:color w:val="auto"/>
              </w:rPr>
              <w:t xml:space="preserve"> Российской Федерации</w:t>
            </w:r>
            <w:r w:rsidRPr="00E84E0B">
              <w:rPr>
                <w:color w:val="auto"/>
              </w:rPr>
              <w:t xml:space="preserve"> являются охрана высших должностных лиц России, обеспечение безопасности важных государственных объектов, тренировка и подготовка кадров</w:t>
            </w:r>
            <w:r w:rsidR="00E84E0B" w:rsidRPr="00E84E0B">
              <w:rPr>
                <w:color w:val="auto"/>
              </w:rPr>
              <w:t>, защита объектов национальной важности, контртеррористическая деятельность, ликвидация организованной преступности и др.</w:t>
            </w:r>
          </w:p>
        </w:tc>
      </w:tr>
      <w:tr w:rsidR="00D73DBB" w:rsidRPr="007A6FE3" w:rsidTr="00970B4D">
        <w:tc>
          <w:tcPr>
            <w:tcW w:w="3189" w:type="dxa"/>
          </w:tcPr>
          <w:p w:rsidR="00D73DBB" w:rsidRPr="00E84E0B" w:rsidRDefault="00E84E0B" w:rsidP="00E84E0B">
            <w:pPr>
              <w:ind w:left="0"/>
              <w:rPr>
                <w:color w:val="auto"/>
              </w:rPr>
            </w:pPr>
            <w:r w:rsidRPr="00E84E0B">
              <w:rPr>
                <w:color w:val="auto"/>
              </w:rPr>
              <w:t xml:space="preserve">30. </w:t>
            </w:r>
            <w:r w:rsidR="00D73DBB" w:rsidRPr="00E84E0B">
              <w:rPr>
                <w:color w:val="auto"/>
              </w:rPr>
              <w:t>Назовите функции спецназа ФСО:</w:t>
            </w:r>
          </w:p>
        </w:tc>
        <w:tc>
          <w:tcPr>
            <w:tcW w:w="7409" w:type="dxa"/>
          </w:tcPr>
          <w:p w:rsidR="00D73DBB" w:rsidRPr="00E84E0B" w:rsidRDefault="00E84E0B" w:rsidP="00A1341D">
            <w:pPr>
              <w:shd w:val="clear" w:color="auto" w:fill="FFFFFF"/>
              <w:tabs>
                <w:tab w:val="left" w:pos="567"/>
              </w:tabs>
              <w:spacing w:after="0" w:line="240" w:lineRule="auto"/>
              <w:ind w:left="0" w:firstLine="0"/>
              <w:contextualSpacing/>
              <w:rPr>
                <w:color w:val="auto"/>
              </w:rPr>
            </w:pPr>
            <w:r w:rsidRPr="00E84E0B">
              <w:rPr>
                <w:color w:val="auto"/>
              </w:rPr>
              <w:t>Функциями спецназа ФСО являются обеспечение безопасности главы России и его защита от возможных угроз, разработка средств информационной безопасности, предупреждение и нейтрализация незаконных действий против охраняемых объектов, поддержание безопасности эксплуатации специальной связи, техническое обслуживание ситуационных центров, обеспечение собственной безопасности.</w:t>
            </w:r>
          </w:p>
        </w:tc>
      </w:tr>
      <w:tr w:rsidR="00A1341D" w:rsidRPr="007A6FE3" w:rsidTr="00970B4D">
        <w:tc>
          <w:tcPr>
            <w:tcW w:w="3189" w:type="dxa"/>
          </w:tcPr>
          <w:p w:rsidR="00A1341D" w:rsidRPr="00E84E0B" w:rsidRDefault="00E84E0B" w:rsidP="00E84E0B">
            <w:pPr>
              <w:ind w:left="-10" w:firstLine="0"/>
              <w:rPr>
                <w:color w:val="auto"/>
              </w:rPr>
            </w:pPr>
            <w:r w:rsidRPr="00E84E0B">
              <w:rPr>
                <w:color w:val="auto"/>
              </w:rPr>
              <w:t xml:space="preserve">31. </w:t>
            </w:r>
            <w:r w:rsidR="00A1341D" w:rsidRPr="00E84E0B">
              <w:rPr>
                <w:color w:val="auto"/>
              </w:rPr>
              <w:t xml:space="preserve">Что представляет собой </w:t>
            </w:r>
            <w:r w:rsidR="00A1341D" w:rsidRPr="00E84E0B">
              <w:rPr>
                <w:color w:val="auto"/>
              </w:rPr>
              <w:lastRenderedPageBreak/>
              <w:t>Национальный антитеррористический комитет РФ</w:t>
            </w:r>
          </w:p>
        </w:tc>
        <w:tc>
          <w:tcPr>
            <w:tcW w:w="7409" w:type="dxa"/>
          </w:tcPr>
          <w:p w:rsidR="00A1341D" w:rsidRPr="00E84E0B" w:rsidRDefault="00A1341D" w:rsidP="00E84E0B">
            <w:pPr>
              <w:shd w:val="clear" w:color="auto" w:fill="FFFFFF"/>
              <w:tabs>
                <w:tab w:val="left" w:pos="567"/>
              </w:tabs>
              <w:spacing w:after="0" w:line="240" w:lineRule="auto"/>
              <w:ind w:left="0" w:firstLine="0"/>
              <w:contextualSpacing/>
              <w:rPr>
                <w:color w:val="auto"/>
              </w:rPr>
            </w:pPr>
            <w:r w:rsidRPr="00E84E0B">
              <w:rPr>
                <w:color w:val="auto"/>
              </w:rPr>
              <w:lastRenderedPageBreak/>
              <w:t>Национальный ан</w:t>
            </w:r>
            <w:r w:rsidR="00E84E0B" w:rsidRPr="00E84E0B">
              <w:rPr>
                <w:color w:val="auto"/>
              </w:rPr>
              <w:t>титеррористический комитет РФ</w:t>
            </w:r>
            <w:r w:rsidRPr="00E84E0B">
              <w:rPr>
                <w:color w:val="auto"/>
              </w:rPr>
              <w:t xml:space="preserve"> </w:t>
            </w:r>
            <w:r w:rsidR="00E84E0B" w:rsidRPr="00E84E0B">
              <w:rPr>
                <w:color w:val="auto"/>
              </w:rPr>
              <w:t>представляет собой</w:t>
            </w:r>
            <w:r w:rsidRPr="00E84E0B">
              <w:rPr>
                <w:color w:val="auto"/>
              </w:rPr>
              <w:t xml:space="preserve"> </w:t>
            </w:r>
            <w:r w:rsidRPr="00E84E0B">
              <w:rPr>
                <w:color w:val="auto"/>
              </w:rPr>
              <w:lastRenderedPageBreak/>
              <w:t xml:space="preserve">федеральный орган исполнительной власти Российской Федерации, обеспечивающий координацию деятельности федеральных органов исполнительной власти, органов исполнительной власти субъектов </w:t>
            </w:r>
            <w:r w:rsidR="00E84E0B" w:rsidRPr="00E84E0B">
              <w:rPr>
                <w:color w:val="auto"/>
              </w:rPr>
              <w:t>РФ</w:t>
            </w:r>
            <w:r w:rsidRPr="00E84E0B">
              <w:rPr>
                <w:color w:val="auto"/>
              </w:rPr>
              <w:t xml:space="preserve"> и органов местного самоуправления по противодействию терроризму.</w:t>
            </w:r>
          </w:p>
        </w:tc>
      </w:tr>
      <w:tr w:rsidR="00A1341D" w:rsidRPr="007A6FE3" w:rsidTr="00970B4D">
        <w:tc>
          <w:tcPr>
            <w:tcW w:w="3189" w:type="dxa"/>
          </w:tcPr>
          <w:p w:rsidR="00A1341D" w:rsidRPr="00E45ED8" w:rsidRDefault="00E84E0B" w:rsidP="00E84E0B">
            <w:pPr>
              <w:ind w:left="-10" w:firstLine="0"/>
              <w:rPr>
                <w:color w:val="auto"/>
              </w:rPr>
            </w:pPr>
            <w:r w:rsidRPr="00E45ED8">
              <w:rPr>
                <w:color w:val="auto"/>
              </w:rPr>
              <w:lastRenderedPageBreak/>
              <w:t xml:space="preserve">32. </w:t>
            </w:r>
            <w:r w:rsidR="00A1341D" w:rsidRPr="00E45ED8">
              <w:rPr>
                <w:color w:val="auto"/>
              </w:rPr>
              <w:t>Перечислите основные задачи Национального антитеррористического комитета РФ:</w:t>
            </w:r>
          </w:p>
        </w:tc>
        <w:tc>
          <w:tcPr>
            <w:tcW w:w="7409" w:type="dxa"/>
          </w:tcPr>
          <w:p w:rsidR="00A1341D" w:rsidRPr="00E45ED8" w:rsidRDefault="00A1341D" w:rsidP="00E84E0B">
            <w:pPr>
              <w:shd w:val="clear" w:color="auto" w:fill="FFFFFF"/>
              <w:tabs>
                <w:tab w:val="left" w:pos="567"/>
              </w:tabs>
              <w:spacing w:after="0" w:line="240" w:lineRule="auto"/>
              <w:ind w:left="0" w:firstLine="0"/>
              <w:contextualSpacing/>
              <w:rPr>
                <w:color w:val="auto"/>
              </w:rPr>
            </w:pPr>
            <w:r w:rsidRPr="00E45ED8">
              <w:rPr>
                <w:color w:val="auto"/>
              </w:rPr>
              <w:t xml:space="preserve">Основными задачами </w:t>
            </w:r>
            <w:r w:rsidR="00E84E0B" w:rsidRPr="00E45ED8">
              <w:rPr>
                <w:color w:val="auto"/>
              </w:rPr>
              <w:t xml:space="preserve">национального антитеррористического </w:t>
            </w:r>
            <w:r w:rsidRPr="00E45ED8">
              <w:rPr>
                <w:color w:val="auto"/>
              </w:rPr>
              <w:t>Комитета</w:t>
            </w:r>
            <w:r w:rsidR="00E84E0B" w:rsidRPr="00E45ED8">
              <w:rPr>
                <w:color w:val="auto"/>
              </w:rPr>
              <w:t xml:space="preserve"> РФ</w:t>
            </w:r>
            <w:r w:rsidRPr="00E45ED8">
              <w:rPr>
                <w:color w:val="auto"/>
              </w:rPr>
              <w:t xml:space="preserve"> являются разработка мер по противодействию терроризму, участие в международном сотрудничестве, подготовка предложений Президенту по формированию государственной политики и совершенствованию законодательства, а также организация информирования населения о возникновении и нейтрализации угроз террористической направленности.</w:t>
            </w:r>
          </w:p>
        </w:tc>
      </w:tr>
      <w:tr w:rsidR="00A1341D" w:rsidRPr="007A6FE3" w:rsidTr="00970B4D">
        <w:tc>
          <w:tcPr>
            <w:tcW w:w="3189" w:type="dxa"/>
          </w:tcPr>
          <w:p w:rsidR="00A1341D" w:rsidRPr="00E45ED8" w:rsidRDefault="00E45ED8" w:rsidP="00E45ED8">
            <w:pPr>
              <w:ind w:left="-10" w:firstLine="0"/>
              <w:rPr>
                <w:color w:val="auto"/>
              </w:rPr>
            </w:pPr>
            <w:r w:rsidRPr="00E45ED8">
              <w:rPr>
                <w:color w:val="auto"/>
              </w:rPr>
              <w:t xml:space="preserve">33. </w:t>
            </w:r>
            <w:r w:rsidR="00A1341D" w:rsidRPr="00E45ED8">
              <w:rPr>
                <w:color w:val="auto"/>
              </w:rPr>
              <w:t>Кто входит в состав федерального оперативного штаба Национального антитеррористического комитета России</w:t>
            </w:r>
          </w:p>
        </w:tc>
        <w:tc>
          <w:tcPr>
            <w:tcW w:w="7409" w:type="dxa"/>
          </w:tcPr>
          <w:p w:rsidR="00A1341D" w:rsidRPr="00E45ED8" w:rsidRDefault="00E45ED8" w:rsidP="00E45ED8">
            <w:pPr>
              <w:shd w:val="clear" w:color="auto" w:fill="FFFFFF"/>
              <w:tabs>
                <w:tab w:val="left" w:pos="567"/>
              </w:tabs>
              <w:spacing w:after="0" w:line="240" w:lineRule="auto"/>
              <w:ind w:left="0" w:firstLine="0"/>
              <w:contextualSpacing/>
              <w:rPr>
                <w:color w:val="auto"/>
              </w:rPr>
            </w:pPr>
            <w:r w:rsidRPr="00E45ED8">
              <w:rPr>
                <w:color w:val="auto"/>
              </w:rPr>
              <w:t xml:space="preserve">В состав федерального оперативного штаба Национального антитеррористического комитета России </w:t>
            </w:r>
            <w:r w:rsidR="00A1341D" w:rsidRPr="00E45ED8">
              <w:rPr>
                <w:color w:val="auto"/>
              </w:rPr>
              <w:t>входят директор ФСБ России</w:t>
            </w:r>
            <w:r w:rsidRPr="00E45ED8">
              <w:rPr>
                <w:color w:val="auto"/>
              </w:rPr>
              <w:t>, м</w:t>
            </w:r>
            <w:r w:rsidR="00A1341D" w:rsidRPr="00E45ED8">
              <w:rPr>
                <w:color w:val="auto"/>
              </w:rPr>
              <w:t>инистр внутренних дел России - за</w:t>
            </w:r>
            <w:r w:rsidRPr="00E45ED8">
              <w:rPr>
                <w:color w:val="auto"/>
              </w:rPr>
              <w:t>меститель председателя комитета,</w:t>
            </w:r>
            <w:r w:rsidR="00A1341D" w:rsidRPr="00E45ED8">
              <w:rPr>
                <w:color w:val="auto"/>
              </w:rPr>
              <w:t xml:space="preserve"> </w:t>
            </w:r>
            <w:r w:rsidRPr="00E45ED8">
              <w:rPr>
                <w:color w:val="auto"/>
              </w:rPr>
              <w:t>п</w:t>
            </w:r>
            <w:r w:rsidR="00A1341D" w:rsidRPr="00E45ED8">
              <w:rPr>
                <w:color w:val="auto"/>
              </w:rPr>
              <w:t>ервый заместитель Руководителя Администрации Президента РФ, Министры иностранных дел, обороны, юстиции, директора СВР РФ, ФСКН РФ, ФСО РФ, Первый заместитель секретаря Совбеза России и др.</w:t>
            </w:r>
          </w:p>
        </w:tc>
      </w:tr>
      <w:tr w:rsidR="00A1341D" w:rsidRPr="007A6FE3" w:rsidTr="00970B4D">
        <w:tc>
          <w:tcPr>
            <w:tcW w:w="3189" w:type="dxa"/>
          </w:tcPr>
          <w:p w:rsidR="00A1341D" w:rsidRPr="00E45ED8" w:rsidRDefault="00E45ED8" w:rsidP="00E45ED8">
            <w:pPr>
              <w:ind w:left="-10" w:firstLine="0"/>
              <w:rPr>
                <w:color w:val="auto"/>
              </w:rPr>
            </w:pPr>
            <w:r w:rsidRPr="00E45ED8">
              <w:rPr>
                <w:color w:val="auto"/>
              </w:rPr>
              <w:t xml:space="preserve">34. </w:t>
            </w:r>
            <w:r w:rsidR="00A1341D" w:rsidRPr="00E45ED8">
              <w:rPr>
                <w:color w:val="auto"/>
              </w:rPr>
              <w:t>Какие меры принуждения может использовать полиция для подавления массовых беспорядков</w:t>
            </w:r>
          </w:p>
        </w:tc>
        <w:tc>
          <w:tcPr>
            <w:tcW w:w="7409" w:type="dxa"/>
          </w:tcPr>
          <w:p w:rsidR="00A1341D" w:rsidRPr="00E45ED8" w:rsidRDefault="00E45ED8" w:rsidP="00E45ED8">
            <w:pPr>
              <w:shd w:val="clear" w:color="auto" w:fill="FFFFFF"/>
              <w:tabs>
                <w:tab w:val="left" w:pos="567"/>
              </w:tabs>
              <w:spacing w:after="0" w:line="240" w:lineRule="auto"/>
              <w:ind w:left="0" w:firstLine="0"/>
              <w:contextualSpacing/>
              <w:rPr>
                <w:color w:val="auto"/>
              </w:rPr>
            </w:pPr>
            <w:r w:rsidRPr="00E45ED8">
              <w:rPr>
                <w:color w:val="auto"/>
              </w:rPr>
              <w:t xml:space="preserve">Полиция для подавления массовых беспорядков может использовать следующие меры принуждения - </w:t>
            </w:r>
            <w:r w:rsidR="00A1341D" w:rsidRPr="00E45ED8">
              <w:rPr>
                <w:color w:val="auto"/>
              </w:rPr>
              <w:t>применение слезоточивого газа, водометов, резиновых пуль и тазеров</w:t>
            </w:r>
            <w:r w:rsidRPr="00E45ED8">
              <w:rPr>
                <w:color w:val="auto"/>
              </w:rPr>
              <w:t>, физическое воздействие, арест нарушителей, имущественный арест, изъятие имущества, проведение расследований и др.</w:t>
            </w:r>
          </w:p>
        </w:tc>
      </w:tr>
      <w:tr w:rsidR="00A1341D" w:rsidRPr="007A6FE3" w:rsidTr="00970B4D">
        <w:tc>
          <w:tcPr>
            <w:tcW w:w="3189" w:type="dxa"/>
          </w:tcPr>
          <w:p w:rsidR="00A1341D" w:rsidRPr="00E81A30" w:rsidRDefault="00E45ED8" w:rsidP="00E45ED8">
            <w:pPr>
              <w:ind w:left="-10" w:firstLine="0"/>
              <w:rPr>
                <w:color w:val="auto"/>
              </w:rPr>
            </w:pPr>
            <w:r w:rsidRPr="00E81A30">
              <w:rPr>
                <w:color w:val="auto"/>
              </w:rPr>
              <w:t xml:space="preserve">35. </w:t>
            </w:r>
            <w:r w:rsidR="00A1341D" w:rsidRPr="00E81A30">
              <w:rPr>
                <w:color w:val="auto"/>
              </w:rPr>
              <w:t>Какая роль у полиции в применении гуманитарных мер государственного принуждения</w:t>
            </w:r>
          </w:p>
        </w:tc>
        <w:tc>
          <w:tcPr>
            <w:tcW w:w="7409" w:type="dxa"/>
          </w:tcPr>
          <w:p w:rsidR="00A1341D" w:rsidRPr="00E81A30" w:rsidRDefault="00E45ED8" w:rsidP="00E81A30">
            <w:pPr>
              <w:shd w:val="clear" w:color="auto" w:fill="FFFFFF"/>
              <w:tabs>
                <w:tab w:val="left" w:pos="567"/>
              </w:tabs>
              <w:spacing w:after="0" w:line="240" w:lineRule="auto"/>
              <w:ind w:left="0" w:firstLine="0"/>
              <w:contextualSpacing/>
              <w:rPr>
                <w:color w:val="auto"/>
              </w:rPr>
            </w:pPr>
            <w:r w:rsidRPr="00E81A30">
              <w:rPr>
                <w:color w:val="auto"/>
              </w:rPr>
              <w:t xml:space="preserve">При применении гуманитарных мер государственного принуждения полиция </w:t>
            </w:r>
            <w:r w:rsidR="00A1341D" w:rsidRPr="00E81A30">
              <w:rPr>
                <w:color w:val="auto"/>
              </w:rPr>
              <w:t>выполняе</w:t>
            </w:r>
            <w:r w:rsidRPr="00E81A30">
              <w:rPr>
                <w:color w:val="auto"/>
              </w:rPr>
              <w:t xml:space="preserve">т роль наблюдателя и контролера, а также </w:t>
            </w:r>
            <w:r w:rsidR="00E81A30" w:rsidRPr="00E81A30">
              <w:rPr>
                <w:color w:val="auto"/>
              </w:rPr>
              <w:t>может размещать</w:t>
            </w:r>
            <w:r w:rsidRPr="00E81A30">
              <w:rPr>
                <w:color w:val="auto"/>
              </w:rPr>
              <w:t xml:space="preserve"> </w:t>
            </w:r>
            <w:r w:rsidR="00A1341D" w:rsidRPr="00E81A30">
              <w:rPr>
                <w:color w:val="auto"/>
              </w:rPr>
              <w:t>в места</w:t>
            </w:r>
            <w:r w:rsidRPr="00E81A30">
              <w:rPr>
                <w:color w:val="auto"/>
              </w:rPr>
              <w:t>х лишения свободы</w:t>
            </w:r>
            <w:r w:rsidR="00E81A30" w:rsidRPr="00E81A30">
              <w:rPr>
                <w:color w:val="auto"/>
              </w:rPr>
              <w:t xml:space="preserve"> или применять</w:t>
            </w:r>
            <w:r w:rsidR="00E81A30">
              <w:rPr>
                <w:color w:val="auto"/>
              </w:rPr>
              <w:t xml:space="preserve"> </w:t>
            </w:r>
            <w:r w:rsidR="00E81A30" w:rsidRPr="00E81A30">
              <w:rPr>
                <w:color w:val="auto"/>
              </w:rPr>
              <w:t>специальные средства к лицам, задержанным за факты препятствования (попытки препятствования) реализации гуманитарных мер</w:t>
            </w:r>
          </w:p>
        </w:tc>
      </w:tr>
      <w:tr w:rsidR="00A1341D" w:rsidRPr="007A6FE3" w:rsidTr="00970B4D">
        <w:tc>
          <w:tcPr>
            <w:tcW w:w="3189" w:type="dxa"/>
          </w:tcPr>
          <w:p w:rsidR="00A1341D" w:rsidRPr="00E81A30" w:rsidRDefault="00E81A30" w:rsidP="00E81A30">
            <w:pPr>
              <w:ind w:left="0"/>
              <w:rPr>
                <w:color w:val="auto"/>
              </w:rPr>
            </w:pPr>
            <w:r w:rsidRPr="00E81A30">
              <w:rPr>
                <w:color w:val="auto"/>
              </w:rPr>
              <w:t>36.</w:t>
            </w:r>
            <w:r w:rsidR="00A1341D" w:rsidRPr="00E81A30">
              <w:rPr>
                <w:color w:val="auto"/>
              </w:rPr>
              <w:t>Как полиция реагирует на сопротивление задержанию</w:t>
            </w:r>
          </w:p>
        </w:tc>
        <w:tc>
          <w:tcPr>
            <w:tcW w:w="7409" w:type="dxa"/>
          </w:tcPr>
          <w:p w:rsidR="00A1341D" w:rsidRPr="00E81A30" w:rsidRDefault="00A1341D" w:rsidP="00A1341D">
            <w:pPr>
              <w:shd w:val="clear" w:color="auto" w:fill="FFFFFF"/>
              <w:tabs>
                <w:tab w:val="left" w:pos="567"/>
              </w:tabs>
              <w:spacing w:after="0" w:line="240" w:lineRule="auto"/>
              <w:ind w:left="0" w:firstLine="0"/>
              <w:contextualSpacing/>
              <w:rPr>
                <w:color w:val="auto"/>
              </w:rPr>
            </w:pPr>
            <w:r w:rsidRPr="00E81A30">
              <w:rPr>
                <w:color w:val="auto"/>
              </w:rPr>
              <w:t>При сопротивлении задержанию полиция может</w:t>
            </w:r>
            <w:r w:rsidR="00E81A30" w:rsidRPr="00E81A30">
              <w:rPr>
                <w:color w:val="auto"/>
              </w:rPr>
              <w:t xml:space="preserve"> </w:t>
            </w:r>
            <w:r w:rsidRPr="00E81A30">
              <w:rPr>
                <w:color w:val="auto"/>
              </w:rPr>
              <w:t>применять необходимую силу, включая физическое воздействие</w:t>
            </w:r>
            <w:r w:rsidR="00E81A30" w:rsidRPr="00E81A30">
              <w:rPr>
                <w:color w:val="auto"/>
              </w:rPr>
              <w:t xml:space="preserve"> (физическую силу, специальные средства – палка специальная, специальные газовые средства и огнестрельное оружие)</w:t>
            </w:r>
            <w:r w:rsidRPr="00E81A30">
              <w:rPr>
                <w:color w:val="auto"/>
              </w:rPr>
              <w:t>, чтобы обезопасить себя и окружающих, а также завершить задержание.</w:t>
            </w:r>
          </w:p>
        </w:tc>
      </w:tr>
      <w:tr w:rsidR="00A1341D" w:rsidRPr="007A6FE3" w:rsidTr="00970B4D">
        <w:tc>
          <w:tcPr>
            <w:tcW w:w="3189" w:type="dxa"/>
          </w:tcPr>
          <w:p w:rsidR="00A1341D" w:rsidRPr="00716617" w:rsidRDefault="00E81A30" w:rsidP="00E81A30">
            <w:pPr>
              <w:ind w:left="0"/>
              <w:rPr>
                <w:color w:val="auto"/>
              </w:rPr>
            </w:pPr>
            <w:r w:rsidRPr="00716617">
              <w:rPr>
                <w:color w:val="auto"/>
              </w:rPr>
              <w:t xml:space="preserve">37. </w:t>
            </w:r>
            <w:r w:rsidR="00A1341D" w:rsidRPr="00716617">
              <w:rPr>
                <w:color w:val="auto"/>
              </w:rPr>
              <w:t>Как</w:t>
            </w:r>
            <w:r w:rsidRPr="00716617">
              <w:rPr>
                <w:color w:val="auto"/>
              </w:rPr>
              <w:t>ую ответственность</w:t>
            </w:r>
            <w:r w:rsidR="00A1341D" w:rsidRPr="00716617">
              <w:rPr>
                <w:color w:val="auto"/>
              </w:rPr>
              <w:t xml:space="preserve"> несет полиция при применении государственного принуждения</w:t>
            </w:r>
          </w:p>
        </w:tc>
        <w:tc>
          <w:tcPr>
            <w:tcW w:w="7409" w:type="dxa"/>
          </w:tcPr>
          <w:p w:rsidR="00A1341D" w:rsidRPr="00716617" w:rsidRDefault="00A1341D" w:rsidP="00A1341D">
            <w:pPr>
              <w:shd w:val="clear" w:color="auto" w:fill="FFFFFF"/>
              <w:tabs>
                <w:tab w:val="left" w:pos="567"/>
              </w:tabs>
              <w:spacing w:after="0" w:line="240" w:lineRule="auto"/>
              <w:ind w:left="0" w:firstLine="0"/>
              <w:contextualSpacing/>
              <w:rPr>
                <w:color w:val="auto"/>
              </w:rPr>
            </w:pPr>
            <w:r w:rsidRPr="00716617">
              <w:rPr>
                <w:color w:val="auto"/>
              </w:rPr>
              <w:t>Полиция</w:t>
            </w:r>
            <w:r w:rsidR="00E81A30" w:rsidRPr="00716617">
              <w:rPr>
                <w:color w:val="auto"/>
              </w:rPr>
              <w:t xml:space="preserve"> при применении государственного принуждения</w:t>
            </w:r>
            <w:r w:rsidRPr="00716617">
              <w:rPr>
                <w:color w:val="auto"/>
              </w:rPr>
              <w:t xml:space="preserve"> несет ответственность за соблюдение принципов законности, пропорциональности и необходимости при применении государственного принуждения, а также за предотвращение превышения полномочий или нарушение прав граждан.</w:t>
            </w:r>
          </w:p>
        </w:tc>
      </w:tr>
      <w:tr w:rsidR="00A1341D" w:rsidRPr="007A6FE3" w:rsidTr="00970B4D">
        <w:tc>
          <w:tcPr>
            <w:tcW w:w="3189" w:type="dxa"/>
          </w:tcPr>
          <w:p w:rsidR="00A1341D" w:rsidRPr="00716617" w:rsidRDefault="00716617" w:rsidP="00716617">
            <w:pPr>
              <w:ind w:left="-10" w:firstLine="0"/>
              <w:rPr>
                <w:color w:val="auto"/>
              </w:rPr>
            </w:pPr>
            <w:r w:rsidRPr="00716617">
              <w:rPr>
                <w:color w:val="auto"/>
              </w:rPr>
              <w:t xml:space="preserve">38. </w:t>
            </w:r>
            <w:r w:rsidR="00A1341D" w:rsidRPr="00716617">
              <w:rPr>
                <w:color w:val="auto"/>
              </w:rPr>
              <w:t>Может ли полиция применять смертельное оружие</w:t>
            </w:r>
          </w:p>
        </w:tc>
        <w:tc>
          <w:tcPr>
            <w:tcW w:w="7409" w:type="dxa"/>
          </w:tcPr>
          <w:p w:rsidR="00A1341D" w:rsidRPr="00716617" w:rsidRDefault="00A1341D" w:rsidP="00A1341D">
            <w:pPr>
              <w:shd w:val="clear" w:color="auto" w:fill="FFFFFF"/>
              <w:tabs>
                <w:tab w:val="left" w:pos="567"/>
              </w:tabs>
              <w:spacing w:after="0" w:line="240" w:lineRule="auto"/>
              <w:ind w:left="0" w:firstLine="0"/>
              <w:contextualSpacing/>
              <w:rPr>
                <w:color w:val="auto"/>
              </w:rPr>
            </w:pPr>
            <w:r w:rsidRPr="00716617">
              <w:rPr>
                <w:color w:val="auto"/>
              </w:rPr>
              <w:t>Полиция может применять смертельное оружи</w:t>
            </w:r>
            <w:r w:rsidR="00716617" w:rsidRPr="00716617">
              <w:rPr>
                <w:color w:val="auto"/>
              </w:rPr>
              <w:t>е, но</w:t>
            </w:r>
            <w:r w:rsidRPr="00716617">
              <w:rPr>
                <w:color w:val="auto"/>
              </w:rPr>
              <w:t xml:space="preserve"> только в случаях, когда существует реальная угроза для жизни полицейского или других людей, и применение оружия является единственным способом нейтрализации опасности.</w:t>
            </w:r>
            <w:r w:rsidR="00716617" w:rsidRPr="00716617">
              <w:rPr>
                <w:color w:val="auto"/>
              </w:rPr>
              <w:t xml:space="preserve"> Применение оружие должно быть продуманным и разумным и быть последней возможностью после применения иных мер воздействия.</w:t>
            </w:r>
          </w:p>
        </w:tc>
      </w:tr>
      <w:tr w:rsidR="00A1341D" w:rsidRPr="007A6FE3" w:rsidTr="00970B4D">
        <w:tc>
          <w:tcPr>
            <w:tcW w:w="3189" w:type="dxa"/>
          </w:tcPr>
          <w:p w:rsidR="00A1341D" w:rsidRPr="00716617" w:rsidRDefault="00716617" w:rsidP="00716617">
            <w:pPr>
              <w:ind w:left="-10" w:firstLine="0"/>
              <w:rPr>
                <w:color w:val="auto"/>
              </w:rPr>
            </w:pPr>
            <w:r w:rsidRPr="00716617">
              <w:rPr>
                <w:color w:val="auto"/>
              </w:rPr>
              <w:t xml:space="preserve">39. </w:t>
            </w:r>
            <w:r w:rsidR="00A1341D" w:rsidRPr="00716617">
              <w:rPr>
                <w:color w:val="auto"/>
              </w:rPr>
              <w:t>Как полиция осуществляет контроль за применением мер государственного принуждения</w:t>
            </w:r>
          </w:p>
        </w:tc>
        <w:tc>
          <w:tcPr>
            <w:tcW w:w="7409" w:type="dxa"/>
          </w:tcPr>
          <w:p w:rsidR="00A1341D" w:rsidRPr="00716617" w:rsidRDefault="00A1341D" w:rsidP="00A1341D">
            <w:pPr>
              <w:shd w:val="clear" w:color="auto" w:fill="FFFFFF"/>
              <w:tabs>
                <w:tab w:val="left" w:pos="567"/>
              </w:tabs>
              <w:spacing w:after="0" w:line="240" w:lineRule="auto"/>
              <w:ind w:left="0" w:firstLine="0"/>
              <w:contextualSpacing/>
              <w:rPr>
                <w:color w:val="auto"/>
              </w:rPr>
            </w:pPr>
            <w:r w:rsidRPr="00716617">
              <w:rPr>
                <w:color w:val="auto"/>
              </w:rPr>
              <w:t>Полиция осуществляет контроль и надзор за применением мер государственного принуждения через внутренние служебные расследования, внешние проверки и независимые комиссии, чтобы обеспечи</w:t>
            </w:r>
            <w:r w:rsidR="00716617" w:rsidRPr="00716617">
              <w:rPr>
                <w:color w:val="auto"/>
              </w:rPr>
              <w:t>ть соблюдение правил и процедур с использованием штрафов, арестов и иных мер.</w:t>
            </w:r>
          </w:p>
        </w:tc>
      </w:tr>
      <w:tr w:rsidR="00A1341D" w:rsidRPr="007A6FE3" w:rsidTr="00970B4D">
        <w:tc>
          <w:tcPr>
            <w:tcW w:w="3189" w:type="dxa"/>
          </w:tcPr>
          <w:p w:rsidR="00716617" w:rsidRPr="00716617" w:rsidRDefault="00716617" w:rsidP="00716617">
            <w:pPr>
              <w:ind w:left="0"/>
              <w:rPr>
                <w:color w:val="auto"/>
              </w:rPr>
            </w:pPr>
            <w:r>
              <w:rPr>
                <w:color w:val="auto"/>
              </w:rPr>
              <w:t xml:space="preserve">40. </w:t>
            </w:r>
            <w:r w:rsidRPr="00716617">
              <w:rPr>
                <w:color w:val="auto"/>
              </w:rPr>
              <w:t>Какими принципами руководствуется полиция при применении государственного принуждения</w:t>
            </w:r>
          </w:p>
          <w:p w:rsidR="00A1341D" w:rsidRPr="00716617" w:rsidRDefault="00A1341D" w:rsidP="00716617">
            <w:pPr>
              <w:ind w:left="0" w:firstLine="0"/>
              <w:rPr>
                <w:color w:val="auto"/>
              </w:rPr>
            </w:pPr>
          </w:p>
        </w:tc>
        <w:tc>
          <w:tcPr>
            <w:tcW w:w="7409" w:type="dxa"/>
          </w:tcPr>
          <w:p w:rsidR="00A1341D" w:rsidRPr="00716617" w:rsidRDefault="00A1341D" w:rsidP="00716617">
            <w:pPr>
              <w:shd w:val="clear" w:color="auto" w:fill="FFFFFF"/>
              <w:tabs>
                <w:tab w:val="left" w:pos="567"/>
              </w:tabs>
              <w:spacing w:after="0" w:line="240" w:lineRule="auto"/>
              <w:ind w:left="0" w:firstLine="0"/>
              <w:contextualSpacing/>
              <w:rPr>
                <w:color w:val="auto"/>
              </w:rPr>
            </w:pPr>
            <w:r w:rsidRPr="00716617">
              <w:rPr>
                <w:color w:val="auto"/>
              </w:rPr>
              <w:t>Полиция</w:t>
            </w:r>
            <w:r w:rsidR="00716617" w:rsidRPr="00716617">
              <w:rPr>
                <w:color w:val="auto"/>
              </w:rPr>
              <w:t xml:space="preserve"> при применении государственного принуждения </w:t>
            </w:r>
            <w:r w:rsidRPr="00716617">
              <w:rPr>
                <w:color w:val="auto"/>
              </w:rPr>
              <w:t>руководствуется принципами законности, нео</w:t>
            </w:r>
            <w:r w:rsidR="00716617" w:rsidRPr="00716617">
              <w:rPr>
                <w:color w:val="auto"/>
              </w:rPr>
              <w:t xml:space="preserve">бходимости, пропорциональности, </w:t>
            </w:r>
            <w:r w:rsidRPr="00716617">
              <w:rPr>
                <w:color w:val="auto"/>
              </w:rPr>
              <w:t xml:space="preserve"> предотвращения применения излишней силы</w:t>
            </w:r>
            <w:r w:rsidR="00716617" w:rsidRPr="00716617">
              <w:rPr>
                <w:color w:val="auto"/>
              </w:rPr>
              <w:t>, ответственности, транспарентности (процесс применения силы должен быть прозрачен и доступен для общественного обсуждения).</w:t>
            </w:r>
          </w:p>
        </w:tc>
      </w:tr>
      <w:tr w:rsidR="00A1341D" w:rsidRPr="007A6FE3" w:rsidTr="00970B4D">
        <w:tc>
          <w:tcPr>
            <w:tcW w:w="3189" w:type="dxa"/>
          </w:tcPr>
          <w:p w:rsidR="00A1341D" w:rsidRPr="00051A6F" w:rsidRDefault="00716617" w:rsidP="00716617">
            <w:pPr>
              <w:ind w:left="-10" w:firstLine="0"/>
              <w:rPr>
                <w:color w:val="auto"/>
              </w:rPr>
            </w:pPr>
            <w:r w:rsidRPr="00051A6F">
              <w:rPr>
                <w:color w:val="auto"/>
              </w:rPr>
              <w:t xml:space="preserve">41. </w:t>
            </w:r>
            <w:r w:rsidR="00A1341D" w:rsidRPr="00051A6F">
              <w:rPr>
                <w:color w:val="auto"/>
              </w:rPr>
              <w:t xml:space="preserve">Какое влияние имеет общественное мнение на применение мер государственного </w:t>
            </w:r>
            <w:r w:rsidR="00A1341D" w:rsidRPr="00051A6F">
              <w:rPr>
                <w:color w:val="auto"/>
              </w:rPr>
              <w:lastRenderedPageBreak/>
              <w:t>принуждения полицией</w:t>
            </w:r>
          </w:p>
        </w:tc>
        <w:tc>
          <w:tcPr>
            <w:tcW w:w="7409" w:type="dxa"/>
          </w:tcPr>
          <w:p w:rsidR="00A1341D" w:rsidRPr="00051A6F" w:rsidRDefault="00A1341D" w:rsidP="00A1341D">
            <w:pPr>
              <w:shd w:val="clear" w:color="auto" w:fill="FFFFFF"/>
              <w:tabs>
                <w:tab w:val="left" w:pos="567"/>
              </w:tabs>
              <w:spacing w:after="0" w:line="240" w:lineRule="auto"/>
              <w:ind w:left="0" w:firstLine="0"/>
              <w:contextualSpacing/>
              <w:rPr>
                <w:color w:val="auto"/>
              </w:rPr>
            </w:pPr>
            <w:r w:rsidRPr="00051A6F">
              <w:rPr>
                <w:color w:val="auto"/>
              </w:rPr>
              <w:lastRenderedPageBreak/>
              <w:t xml:space="preserve">Общественное мнение </w:t>
            </w:r>
            <w:r w:rsidR="00716617" w:rsidRPr="00051A6F">
              <w:rPr>
                <w:color w:val="auto"/>
              </w:rPr>
              <w:t>влияет на применение мер государственного принуждения полицией в части усиления или наоборт</w:t>
            </w:r>
            <w:r w:rsidR="00051A6F" w:rsidRPr="00051A6F">
              <w:rPr>
                <w:color w:val="auto"/>
              </w:rPr>
              <w:t xml:space="preserve"> -</w:t>
            </w:r>
            <w:r w:rsidR="00716617" w:rsidRPr="00051A6F">
              <w:rPr>
                <w:color w:val="auto"/>
              </w:rPr>
              <w:t xml:space="preserve"> облегчения </w:t>
            </w:r>
            <w:r w:rsidR="00051A6F" w:rsidRPr="00051A6F">
              <w:rPr>
                <w:color w:val="auto"/>
              </w:rPr>
              <w:t xml:space="preserve">содержание применяемых правоохранительными органами мер, направленных на обеспечение собственной безопасности, безопасности </w:t>
            </w:r>
            <w:r w:rsidR="00051A6F" w:rsidRPr="00051A6F">
              <w:rPr>
                <w:color w:val="auto"/>
              </w:rPr>
              <w:lastRenderedPageBreak/>
              <w:t>общества и государства</w:t>
            </w:r>
          </w:p>
        </w:tc>
      </w:tr>
      <w:tr w:rsidR="00A1341D" w:rsidRPr="007A6FE3" w:rsidTr="00970B4D">
        <w:tc>
          <w:tcPr>
            <w:tcW w:w="3189" w:type="dxa"/>
          </w:tcPr>
          <w:p w:rsidR="00A1341D" w:rsidRPr="00051A6F" w:rsidRDefault="00051A6F" w:rsidP="00051A6F">
            <w:pPr>
              <w:ind w:left="-10" w:firstLine="0"/>
              <w:rPr>
                <w:color w:val="auto"/>
              </w:rPr>
            </w:pPr>
            <w:r w:rsidRPr="00051A6F">
              <w:rPr>
                <w:color w:val="auto"/>
              </w:rPr>
              <w:lastRenderedPageBreak/>
              <w:t xml:space="preserve">42. </w:t>
            </w:r>
            <w:r w:rsidR="00A1341D" w:rsidRPr="00051A6F">
              <w:rPr>
                <w:color w:val="auto"/>
              </w:rPr>
              <w:t>Чем отличаются адвокатские консультации от других форм адвокатских образований</w:t>
            </w:r>
          </w:p>
        </w:tc>
        <w:tc>
          <w:tcPr>
            <w:tcW w:w="7409" w:type="dxa"/>
          </w:tcPr>
          <w:p w:rsidR="00A1341D" w:rsidRPr="00051A6F" w:rsidRDefault="00A1341D" w:rsidP="00A1341D">
            <w:pPr>
              <w:shd w:val="clear" w:color="auto" w:fill="FFFFFF"/>
              <w:tabs>
                <w:tab w:val="left" w:pos="567"/>
              </w:tabs>
              <w:spacing w:after="0" w:line="240" w:lineRule="auto"/>
              <w:ind w:left="0" w:firstLine="0"/>
              <w:contextualSpacing/>
              <w:rPr>
                <w:color w:val="auto"/>
              </w:rPr>
            </w:pPr>
            <w:r w:rsidRPr="00051A6F">
              <w:rPr>
                <w:color w:val="auto"/>
              </w:rPr>
              <w:t xml:space="preserve">Адвокатские консультации </w:t>
            </w:r>
            <w:r w:rsidR="00051A6F" w:rsidRPr="00051A6F">
              <w:rPr>
                <w:color w:val="auto"/>
              </w:rPr>
              <w:t xml:space="preserve">отличаются от других форм адвокатских образований тем, что </w:t>
            </w:r>
            <w:r w:rsidRPr="00051A6F">
              <w:rPr>
                <w:color w:val="auto"/>
              </w:rPr>
              <w:t>представляют собой специализированную форму предоставления юридической помощи, при которой адвокаты оказывают консультации клиентам по их вопросам и проблемам. В отличие от адвокатских кабинетов, коллегий или бюро, консультации могут проводиться и без создания постоянной организационной структуры.</w:t>
            </w:r>
          </w:p>
        </w:tc>
      </w:tr>
      <w:tr w:rsidR="00A1341D" w:rsidRPr="007A6FE3" w:rsidTr="00970B4D">
        <w:tc>
          <w:tcPr>
            <w:tcW w:w="3189" w:type="dxa"/>
          </w:tcPr>
          <w:p w:rsidR="00A1341D" w:rsidRPr="00051A6F" w:rsidRDefault="00051A6F" w:rsidP="00051A6F">
            <w:pPr>
              <w:ind w:left="-10" w:firstLine="0"/>
              <w:rPr>
                <w:color w:val="auto"/>
              </w:rPr>
            </w:pPr>
            <w:r w:rsidRPr="00051A6F">
              <w:rPr>
                <w:color w:val="auto"/>
              </w:rPr>
              <w:t xml:space="preserve">43. </w:t>
            </w:r>
            <w:r w:rsidR="00A1341D" w:rsidRPr="00051A6F">
              <w:rPr>
                <w:color w:val="auto"/>
              </w:rPr>
              <w:t>Какие преимущества может предложить адвокатский кабинет</w:t>
            </w:r>
          </w:p>
        </w:tc>
        <w:tc>
          <w:tcPr>
            <w:tcW w:w="7409" w:type="dxa"/>
          </w:tcPr>
          <w:p w:rsidR="00A1341D" w:rsidRPr="00051A6F" w:rsidRDefault="00A1341D" w:rsidP="00A1341D">
            <w:pPr>
              <w:shd w:val="clear" w:color="auto" w:fill="FFFFFF"/>
              <w:tabs>
                <w:tab w:val="left" w:pos="567"/>
              </w:tabs>
              <w:spacing w:after="0" w:line="240" w:lineRule="auto"/>
              <w:ind w:left="0" w:firstLine="0"/>
              <w:contextualSpacing/>
              <w:rPr>
                <w:color w:val="auto"/>
              </w:rPr>
            </w:pPr>
            <w:r w:rsidRPr="00051A6F">
              <w:rPr>
                <w:color w:val="auto"/>
              </w:rPr>
              <w:t>Адвокатский кабинет может предложить</w:t>
            </w:r>
            <w:r w:rsidR="00051A6F" w:rsidRPr="00051A6F">
              <w:rPr>
                <w:color w:val="auto"/>
              </w:rPr>
              <w:t xml:space="preserve"> следующие преимущества </w:t>
            </w:r>
            <w:r w:rsidRPr="00051A6F">
              <w:rPr>
                <w:color w:val="auto"/>
              </w:rPr>
              <w:t xml:space="preserve">клиентам </w:t>
            </w:r>
            <w:r w:rsidR="00051A6F" w:rsidRPr="00051A6F">
              <w:rPr>
                <w:color w:val="auto"/>
              </w:rPr>
              <w:t xml:space="preserve">- </w:t>
            </w:r>
            <w:r w:rsidRPr="00051A6F">
              <w:rPr>
                <w:color w:val="auto"/>
              </w:rPr>
              <w:t>индивидуальный подход и близкое сотрудничество с адвокатом на протяжении всего процесса. Кабинет может обладать специализированными знаниями в определенной области права и иметь гибкость в установлении цены за оказываемые услуги.</w:t>
            </w:r>
          </w:p>
        </w:tc>
      </w:tr>
      <w:tr w:rsidR="00A1341D" w:rsidRPr="007A6FE3" w:rsidTr="00970B4D">
        <w:tc>
          <w:tcPr>
            <w:tcW w:w="3189" w:type="dxa"/>
          </w:tcPr>
          <w:p w:rsidR="00A1341D" w:rsidRPr="00051A6F" w:rsidRDefault="00051A6F" w:rsidP="00051A6F">
            <w:pPr>
              <w:ind w:left="-10" w:firstLine="0"/>
              <w:rPr>
                <w:color w:val="auto"/>
              </w:rPr>
            </w:pPr>
            <w:r w:rsidRPr="00051A6F">
              <w:rPr>
                <w:color w:val="auto"/>
              </w:rPr>
              <w:t xml:space="preserve">44. </w:t>
            </w:r>
            <w:r w:rsidR="00A1341D" w:rsidRPr="00051A6F">
              <w:rPr>
                <w:color w:val="auto"/>
              </w:rPr>
              <w:t>Каким образом коллегия адвокатов может повысить эффективность работы адвокатов</w:t>
            </w:r>
          </w:p>
        </w:tc>
        <w:tc>
          <w:tcPr>
            <w:tcW w:w="7409" w:type="dxa"/>
          </w:tcPr>
          <w:p w:rsidR="00A1341D" w:rsidRPr="00051A6F" w:rsidRDefault="00A1341D" w:rsidP="00A1341D">
            <w:pPr>
              <w:shd w:val="clear" w:color="auto" w:fill="FFFFFF"/>
              <w:tabs>
                <w:tab w:val="left" w:pos="567"/>
              </w:tabs>
              <w:spacing w:after="0" w:line="240" w:lineRule="auto"/>
              <w:ind w:left="0" w:firstLine="0"/>
              <w:contextualSpacing/>
              <w:rPr>
                <w:color w:val="auto"/>
              </w:rPr>
            </w:pPr>
            <w:r w:rsidRPr="00051A6F">
              <w:rPr>
                <w:color w:val="auto"/>
              </w:rPr>
              <w:t xml:space="preserve">Коллегия адвокатов может </w:t>
            </w:r>
            <w:r w:rsidR="00051A6F" w:rsidRPr="00051A6F">
              <w:rPr>
                <w:color w:val="auto"/>
              </w:rPr>
              <w:t xml:space="preserve">повысить эффективность работы адвокатов </w:t>
            </w:r>
            <w:r w:rsidRPr="00051A6F">
              <w:rPr>
                <w:color w:val="auto"/>
              </w:rPr>
              <w:t>путем обмена опытом, консультациями и совместными усилиями. Также коллегия может предоставлять доступ к общим ресурсам, таким как библиотеки правовой литературы и базы данных, что позволяет адвокатам более качественно подготавливаться к делам.</w:t>
            </w:r>
          </w:p>
        </w:tc>
      </w:tr>
      <w:tr w:rsidR="00A1341D" w:rsidRPr="007A6FE3" w:rsidTr="00970B4D">
        <w:tc>
          <w:tcPr>
            <w:tcW w:w="3189" w:type="dxa"/>
          </w:tcPr>
          <w:p w:rsidR="00A1341D" w:rsidRPr="00051A6F" w:rsidRDefault="00051A6F" w:rsidP="00051A6F">
            <w:pPr>
              <w:ind w:left="0"/>
              <w:rPr>
                <w:color w:val="auto"/>
              </w:rPr>
            </w:pPr>
            <w:r w:rsidRPr="00051A6F">
              <w:rPr>
                <w:color w:val="auto"/>
              </w:rPr>
              <w:t xml:space="preserve">45. </w:t>
            </w:r>
            <w:r w:rsidR="00A1341D" w:rsidRPr="00051A6F">
              <w:rPr>
                <w:color w:val="auto"/>
              </w:rPr>
              <w:t>Какие услуги может предоставить адвокатское бюро</w:t>
            </w:r>
          </w:p>
        </w:tc>
        <w:tc>
          <w:tcPr>
            <w:tcW w:w="7409" w:type="dxa"/>
          </w:tcPr>
          <w:p w:rsidR="00A1341D" w:rsidRPr="00051A6F" w:rsidRDefault="00A1341D" w:rsidP="00051A6F">
            <w:pPr>
              <w:shd w:val="clear" w:color="auto" w:fill="FFFFFF"/>
              <w:tabs>
                <w:tab w:val="left" w:pos="567"/>
              </w:tabs>
              <w:spacing w:after="0" w:line="240" w:lineRule="auto"/>
              <w:ind w:left="0" w:firstLine="0"/>
              <w:contextualSpacing/>
              <w:rPr>
                <w:color w:val="auto"/>
              </w:rPr>
            </w:pPr>
            <w:r w:rsidRPr="00051A6F">
              <w:rPr>
                <w:color w:val="auto"/>
              </w:rPr>
              <w:t>Адвокатское бюро может предоставлять</w:t>
            </w:r>
            <w:r w:rsidR="00051A6F" w:rsidRPr="00051A6F">
              <w:rPr>
                <w:color w:val="auto"/>
              </w:rPr>
              <w:t xml:space="preserve"> услуги - </w:t>
            </w:r>
            <w:r w:rsidRPr="00051A6F">
              <w:rPr>
                <w:color w:val="auto"/>
              </w:rPr>
              <w:t>судебную защиту, проведение переговоров, составление документов, юридические консультации и т.д. Бюро, в котором работают адвокаты с разными специализациями, может предложить комплексный подход к решению юридических вопросов клиентов.</w:t>
            </w:r>
          </w:p>
        </w:tc>
      </w:tr>
      <w:tr w:rsidR="00A1341D" w:rsidRPr="007A6FE3" w:rsidTr="00970B4D">
        <w:tc>
          <w:tcPr>
            <w:tcW w:w="3189" w:type="dxa"/>
          </w:tcPr>
          <w:p w:rsidR="00A1341D" w:rsidRPr="00051A6F" w:rsidRDefault="00051A6F" w:rsidP="00051A6F">
            <w:pPr>
              <w:ind w:left="0"/>
              <w:rPr>
                <w:color w:val="auto"/>
              </w:rPr>
            </w:pPr>
            <w:r w:rsidRPr="00051A6F">
              <w:rPr>
                <w:color w:val="auto"/>
              </w:rPr>
              <w:t xml:space="preserve">46. </w:t>
            </w:r>
            <w:r w:rsidR="00A1341D" w:rsidRPr="00051A6F">
              <w:rPr>
                <w:color w:val="auto"/>
              </w:rPr>
              <w:t>Какие документы могут потребоваться при нотариальном удостоверении сделок с иностранными гражданами</w:t>
            </w:r>
          </w:p>
        </w:tc>
        <w:tc>
          <w:tcPr>
            <w:tcW w:w="7409" w:type="dxa"/>
          </w:tcPr>
          <w:p w:rsidR="00A1341D" w:rsidRPr="00051A6F" w:rsidRDefault="00A1341D" w:rsidP="00051A6F">
            <w:pPr>
              <w:shd w:val="clear" w:color="auto" w:fill="FFFFFF"/>
              <w:tabs>
                <w:tab w:val="left" w:pos="567"/>
              </w:tabs>
              <w:spacing w:after="0" w:line="240" w:lineRule="auto"/>
              <w:ind w:left="0" w:firstLine="0"/>
              <w:contextualSpacing/>
              <w:rPr>
                <w:color w:val="auto"/>
              </w:rPr>
            </w:pPr>
            <w:r w:rsidRPr="00051A6F">
              <w:rPr>
                <w:color w:val="auto"/>
              </w:rPr>
              <w:t>При нотариальном удостоверении сделок с иностранными гражданами могут п</w:t>
            </w:r>
            <w:r w:rsidR="00051A6F" w:rsidRPr="00051A6F">
              <w:rPr>
                <w:color w:val="auto"/>
              </w:rPr>
              <w:t>отребоваться следующие документы -</w:t>
            </w:r>
            <w:r w:rsidRPr="00051A6F">
              <w:rPr>
                <w:color w:val="auto"/>
              </w:rPr>
              <w:t xml:space="preserve"> </w:t>
            </w:r>
            <w:r w:rsidR="00051A6F" w:rsidRPr="00051A6F">
              <w:rPr>
                <w:color w:val="auto"/>
              </w:rPr>
              <w:t>п</w:t>
            </w:r>
            <w:r w:rsidRPr="00051A6F">
              <w:rPr>
                <w:color w:val="auto"/>
              </w:rPr>
              <w:t>аспорт иностранного гражданина</w:t>
            </w:r>
            <w:r w:rsidR="00051A6F" w:rsidRPr="00051A6F">
              <w:rPr>
                <w:color w:val="auto"/>
              </w:rPr>
              <w:t xml:space="preserve"> или регистрационный документ, подтверждающий право на представительство для юридических лиц, свидетельство о регистрации, разрешения на работу и т.д.</w:t>
            </w:r>
          </w:p>
        </w:tc>
      </w:tr>
      <w:bookmarkEnd w:id="4"/>
    </w:tbl>
    <w:p w:rsidR="00944B1B" w:rsidRPr="006F53F6" w:rsidRDefault="00944B1B" w:rsidP="00EA3274">
      <w:pPr>
        <w:tabs>
          <w:tab w:val="left" w:pos="567"/>
        </w:tabs>
        <w:spacing w:after="0" w:line="240" w:lineRule="auto"/>
        <w:ind w:left="0" w:firstLine="284"/>
        <w:rPr>
          <w:color w:val="auto"/>
          <w:szCs w:val="24"/>
        </w:rPr>
      </w:pPr>
    </w:p>
    <w:p w:rsidR="009F6ED8" w:rsidRPr="006F53F6" w:rsidRDefault="009F6ED8" w:rsidP="00EA3274">
      <w:pPr>
        <w:tabs>
          <w:tab w:val="left" w:pos="567"/>
        </w:tabs>
        <w:spacing w:after="0" w:line="240" w:lineRule="auto"/>
        <w:ind w:left="0" w:firstLine="284"/>
        <w:rPr>
          <w:b/>
          <w:bCs/>
          <w:color w:val="auto"/>
          <w:szCs w:val="24"/>
        </w:rPr>
      </w:pPr>
      <w:r w:rsidRPr="006F53F6">
        <w:rPr>
          <w:b/>
          <w:bCs/>
          <w:color w:val="auto"/>
          <w:szCs w:val="24"/>
        </w:rPr>
        <w:t>Тестовые задания</w:t>
      </w: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1. Правосудие в Российской Федерации не осуществляет:</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а) Верховный Суд РФ;</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районный суд;</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г) третейский суд;</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д) мировой судья;</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е) нет верного варианта ответа</w:t>
      </w: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2. Правосудие в России не осуществляет:</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а) районный суд;</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областной суд;</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г) арбитражный суд округа;</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д) гарнизонный военный суд;</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е) нет верного варианта ответа</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3. Правосудие в Российской Федерации не осуществляет:</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а) арбитражный суд субъекта Российской Федерации;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мировой судья;</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г) Верховный Суд РФ;</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д) суд автономной области;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е) нет верного варианта ответа</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4. Правосудие в Российской Федерации осуществляет:</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а) Верховный Суд РФ;</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арбитражный суд субъекта Российской Федерации;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lastRenderedPageBreak/>
        <w:t>г) областной суд;</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д) мировой судья;</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е) все варианты ответов верны.</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color w:val="auto"/>
          <w:szCs w:val="24"/>
        </w:rPr>
      </w:pPr>
      <w:r w:rsidRPr="006F53F6">
        <w:rPr>
          <w:b/>
          <w:color w:val="auto"/>
          <w:szCs w:val="24"/>
        </w:rPr>
        <w:t>5. Кому принадлежит право выбора Председателя Конституционного Суда России</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а) Президенту России</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б) Совету Федерации</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в) пленарному заседанию Конституционного Суда</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г) по представлению Президента России Советом Федерации</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color w:val="auto"/>
          <w:szCs w:val="24"/>
        </w:rPr>
      </w:pPr>
      <w:r w:rsidRPr="006F53F6">
        <w:rPr>
          <w:b/>
          <w:color w:val="auto"/>
          <w:szCs w:val="24"/>
        </w:rPr>
        <w:t>6. При вынесении решения по рассматриваемому делу в одной из палат Конституционного Суда России пять судей были против) Считается ли принятым решение</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а) нет</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б) да</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в) смотря о какой палате идет речь</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color w:val="auto"/>
          <w:szCs w:val="24"/>
        </w:rPr>
      </w:pPr>
      <w:r w:rsidRPr="006F53F6">
        <w:rPr>
          <w:b/>
          <w:color w:val="auto"/>
          <w:szCs w:val="24"/>
        </w:rPr>
        <w:t>7. Как осуществляется финансирование судов</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а) из внебюджетных средств</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б) только из федерального бюджета</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в) спонсорами</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color w:val="auto"/>
          <w:szCs w:val="24"/>
        </w:rPr>
      </w:pPr>
      <w:r w:rsidRPr="006F53F6">
        <w:rPr>
          <w:b/>
          <w:color w:val="auto"/>
          <w:szCs w:val="24"/>
        </w:rPr>
        <w:t>8. Звено судебной системы- это…</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а) суды, занимающие одинаковое положение в судебной системе и наделенные законом однородными полномочиями.</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б) суды, занимающие подчиненное положение в судебной системе и наделенные законом однородными полномочиями</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9. При подаче искового заявления в суд прокурор:</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 xml:space="preserve">а) не уплачивает пошлину </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уплачивает пошлину в % отношении к сумме иска</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в) уплачивает пошлину соответствии с налоговым кодексом РФ</w:t>
      </w: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10. Участие прокурора в рассмотрении дела судом присяжных:</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а) обязательно</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необязательно</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в) по усмотрению суда</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г) только по делам несовершеннолетних</w:t>
      </w: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11. Является ли обязательным участие прокурора в судебном заседании при рассмотрении судом ходатайства осужденного о замене неотбытой части наказания более мягким</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а) да, участие прокурора обязательно</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обязательно, но только в случае рассмотрения ходатайства о замене неотбытой части наказания несовершеннолетнего осужденного</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в) нет, участие прокурора необязательно</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12. Какие из перечисленных актов не являются актами прокурорского реагирования</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а) заявление в суд</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жалоба</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в) постановление о возбуждении уголовного дела</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color w:val="auto"/>
          <w:szCs w:val="24"/>
        </w:rPr>
      </w:pPr>
      <w:r w:rsidRPr="006F53F6">
        <w:rPr>
          <w:b/>
          <w:color w:val="auto"/>
          <w:szCs w:val="24"/>
        </w:rPr>
        <w:lastRenderedPageBreak/>
        <w:t>13. Полномочия по выдаче лицензий на право осуществления нотариальной деятельности реализует …</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а) орган юстиции субъекта Федерации</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б) федеральная нотариальная палат</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в) нотариальная контора</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г) органы внутренних дел субъекта РФ</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color w:val="auto"/>
          <w:szCs w:val="24"/>
        </w:rPr>
      </w:pPr>
      <w:r w:rsidRPr="006F53F6">
        <w:rPr>
          <w:b/>
          <w:color w:val="auto"/>
          <w:szCs w:val="24"/>
        </w:rPr>
        <w:t>14. В России министерство юстиции было учреждено …</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а) в 1802г. Александром I</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б) в 1812 г. Александром I</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в) в 1864 г. Александром III</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г) в 1826г. Николаем I</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д) в 1915г. Николаем II</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color w:val="auto"/>
          <w:szCs w:val="24"/>
        </w:rPr>
      </w:pPr>
      <w:r w:rsidRPr="006F53F6">
        <w:rPr>
          <w:b/>
          <w:color w:val="auto"/>
          <w:szCs w:val="24"/>
        </w:rPr>
        <w:t>15. Министерство юстиции было заменено Наркомюстом РСФСР в …</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а) октябре 1917г</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б) ноябре 1917г</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в) декабре 1917г</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г) феврале 1918г</w:t>
      </w:r>
    </w:p>
    <w:p w:rsidR="00A1341D" w:rsidRPr="006F53F6" w:rsidRDefault="00A1341D" w:rsidP="00A1341D">
      <w:pPr>
        <w:widowControl w:val="0"/>
        <w:autoSpaceDE w:val="0"/>
        <w:autoSpaceDN w:val="0"/>
        <w:adjustRightInd w:val="0"/>
        <w:spacing w:after="0" w:line="240" w:lineRule="auto"/>
        <w:ind w:left="284" w:firstLine="283"/>
        <w:contextualSpacing/>
        <w:mirrorIndents/>
        <w:rPr>
          <w:bCs/>
          <w:color w:val="auto"/>
          <w:szCs w:val="24"/>
        </w:rPr>
      </w:pPr>
      <w:r w:rsidRPr="006F53F6">
        <w:rPr>
          <w:bCs/>
          <w:color w:val="auto"/>
          <w:szCs w:val="24"/>
        </w:rPr>
        <w:t>д) феврале 1922г</w:t>
      </w:r>
    </w:p>
    <w:p w:rsidR="00A1341D" w:rsidRPr="006F53F6" w:rsidRDefault="00A1341D" w:rsidP="00A1341D">
      <w:pPr>
        <w:spacing w:after="0" w:line="240" w:lineRule="auto"/>
        <w:ind w:left="284" w:firstLine="283"/>
        <w:rPr>
          <w:rFonts w:eastAsia="Calibri"/>
          <w:iCs/>
          <w:color w:val="auto"/>
          <w:szCs w:val="24"/>
          <w:lang w:eastAsia="en-US"/>
        </w:rPr>
      </w:pPr>
    </w:p>
    <w:p w:rsidR="00A1341D" w:rsidRPr="006F53F6" w:rsidRDefault="00A1341D" w:rsidP="00A1341D">
      <w:pPr>
        <w:spacing w:after="0" w:line="240" w:lineRule="auto"/>
        <w:ind w:left="284" w:firstLine="283"/>
        <w:rPr>
          <w:rFonts w:eastAsia="Calibri"/>
          <w:b/>
          <w:iCs/>
          <w:color w:val="auto"/>
          <w:szCs w:val="24"/>
          <w:lang w:eastAsia="en-US"/>
        </w:rPr>
      </w:pPr>
      <w:r w:rsidRPr="006F53F6">
        <w:rPr>
          <w:rFonts w:eastAsia="Calibri"/>
          <w:b/>
          <w:i/>
          <w:iCs/>
          <w:color w:val="auto"/>
          <w:szCs w:val="24"/>
          <w:lang w:eastAsia="en-US"/>
        </w:rPr>
        <w:t>16. Какая из перечисленных функций относится к деятельности Следственного комитета</w:t>
      </w:r>
    </w:p>
    <w:p w:rsidR="00A1341D" w:rsidRPr="006F53F6" w:rsidRDefault="00A1341D" w:rsidP="00A1341D">
      <w:pPr>
        <w:spacing w:after="0" w:line="240" w:lineRule="auto"/>
        <w:ind w:left="284" w:firstLine="283"/>
        <w:rPr>
          <w:rFonts w:eastAsia="Calibri"/>
          <w:iCs/>
          <w:color w:val="auto"/>
          <w:szCs w:val="24"/>
          <w:lang w:eastAsia="en-US"/>
        </w:rPr>
      </w:pPr>
      <w:r w:rsidRPr="006F53F6">
        <w:rPr>
          <w:rFonts w:eastAsia="Calibri"/>
          <w:i/>
          <w:iCs/>
          <w:color w:val="auto"/>
          <w:szCs w:val="24"/>
          <w:lang w:eastAsia="en-US"/>
        </w:rPr>
        <w:t>а) Осуществление прокурорского надзора за исполнением законов в сфере уголовного судопроизводства.</w:t>
      </w:r>
    </w:p>
    <w:p w:rsidR="00A1341D" w:rsidRPr="006F53F6" w:rsidRDefault="00A1341D" w:rsidP="00A1341D">
      <w:pPr>
        <w:spacing w:after="0" w:line="240" w:lineRule="auto"/>
        <w:ind w:left="284" w:firstLine="283"/>
        <w:rPr>
          <w:rFonts w:eastAsia="Calibri"/>
          <w:iCs/>
          <w:color w:val="auto"/>
          <w:szCs w:val="24"/>
          <w:lang w:eastAsia="en-US"/>
        </w:rPr>
      </w:pPr>
      <w:r w:rsidRPr="006F53F6">
        <w:rPr>
          <w:rFonts w:eastAsia="Calibri"/>
          <w:i/>
          <w:iCs/>
          <w:color w:val="auto"/>
          <w:szCs w:val="24"/>
          <w:lang w:eastAsia="en-US"/>
        </w:rPr>
        <w:t>б) Организация и проведение следственных действий по уголовным делам.</w:t>
      </w:r>
    </w:p>
    <w:p w:rsidR="00A1341D" w:rsidRPr="006F53F6" w:rsidRDefault="00A1341D" w:rsidP="00A1341D">
      <w:pPr>
        <w:spacing w:after="0" w:line="240" w:lineRule="auto"/>
        <w:ind w:left="284" w:firstLine="283"/>
        <w:rPr>
          <w:rFonts w:eastAsia="Calibri"/>
          <w:iCs/>
          <w:color w:val="auto"/>
          <w:szCs w:val="24"/>
          <w:lang w:eastAsia="en-US"/>
        </w:rPr>
      </w:pPr>
      <w:r w:rsidRPr="006F53F6">
        <w:rPr>
          <w:rFonts w:eastAsia="Calibri"/>
          <w:i/>
          <w:iCs/>
          <w:color w:val="auto"/>
          <w:szCs w:val="24"/>
          <w:lang w:eastAsia="en-US"/>
        </w:rPr>
        <w:t>в) Оказание юридической помощи гражданам в разрешении семейных споров.</w:t>
      </w:r>
    </w:p>
    <w:p w:rsidR="00A1341D" w:rsidRPr="006F53F6" w:rsidRDefault="00A1341D" w:rsidP="00A1341D">
      <w:pPr>
        <w:spacing w:after="0" w:line="240" w:lineRule="auto"/>
        <w:ind w:left="284" w:firstLine="283"/>
        <w:rPr>
          <w:rFonts w:eastAsia="Calibri"/>
          <w:iCs/>
          <w:color w:val="auto"/>
          <w:szCs w:val="24"/>
          <w:lang w:eastAsia="en-US"/>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17. Можно ли военнослужащим ФСБ применять огнестрельное оружие при значительном скоплении людей, если в результате его применения могут пострадать случайные лица</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 xml:space="preserve">а) нельзя, за исключением случаев применения огнестрельного оружия в целях предотвращения (пресечения) террористического акта, освобождения заложников, отражения группового вооруженного нападения на критически важные и потенциально опасные объекты или объекты, здания, помещения, сооружения органов государственной власти </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можно в любом случае</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в) нельзя в любом случае</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18. Чем отличается ФСБ от полиции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 xml:space="preserve">а) ФСБ занимается решением задач, имеющих государственные масштабы. Цели МВД являются более обобщенными и локальными </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в ФСБ работает меньше сотрудников</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в) на ФСБ выделяется больше финансирования</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19. Какой предельный возраст пребывания на военной службе у женщин военнослужащих органов федеральной службы безопасности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 xml:space="preserve">а) 45 лет </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50 лет</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в) 55 лет</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20. Что не допускается в отношении сотрудников ФСБ, при исполнении ими служебных обязанностей</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lastRenderedPageBreak/>
        <w:t>а) их привод, задержание</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личный досмотр, досмотр их вещей</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в) также досмотр личного и используемого ими транспорта без официального представителя органов федеральной службы безопасности или решения суда)</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 xml:space="preserve">г) всё верно </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21. Кто осуществляет контроль за деятельностью органов ФСБ</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а) Президент Российской Федерации, Федеральное Собрание Российской Федерации, Правительство Российской Федерации и судебные органы</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Депутаты (члены) Совета Федерации и депутаты Государственной Думы Федерального Собрания Российской Федерации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 xml:space="preserve">в) всё верно </w:t>
      </w:r>
    </w:p>
    <w:p w:rsidR="00A1341D" w:rsidRPr="006F53F6" w:rsidRDefault="00A1341D" w:rsidP="00A1341D">
      <w:pPr>
        <w:spacing w:after="0" w:line="240" w:lineRule="auto"/>
        <w:ind w:left="284" w:firstLine="283"/>
        <w:rPr>
          <w:rFonts w:eastAsia="Calibri"/>
          <w:iCs/>
          <w:color w:val="auto"/>
          <w:szCs w:val="24"/>
          <w:lang w:eastAsia="en-US"/>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22. Могут ли сотрудники полиции участвовать в деятельности по поддержанию или восстановлению международного мира и безопасности: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а) могут, только по решению Президента Российской Федерации;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нет, не могут;</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в) могут;</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г) могут, по решению Министра внутренних дел Российской Федерации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23. Назовите минимальный возраст принятия гражданина РФ на службу в полицию:</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а) с 17 лет (при наличии письменного согласия родителей);</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с 21 года (только после службы в Вооруженных силах РФ);</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 xml:space="preserve">в) с 18 лет. </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24. Задержанному лицу сотрудником полиции вручается:</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а) копия протокола о задержании͖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протокол о задержании;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в) на усмотрение сотрудника полиции либо протокол о задержании, либо копия протокола о</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задержании;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г) он не имеет права получать ни протокол о задержании, ни копию протокола о задержании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25. Юридическую консультацию учреждает:</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а) Орган исполнительной власти субъекта Российской Федерации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Орган законодательной власти субъекта Российской Федерации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в) Верховный суд субъекта Российской Федерации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г) Адвокатская палата субъекта Российской Федерации</w:t>
      </w: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26. Президент Федеральной палаты адвокатов Российской Федерации может избираться:</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а) Комиссией по этике и стандартам</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Советом Федеральной палаты адвокатов Российской Федерации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в) Конгрессом адвокатов России</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p>
    <w:p w:rsidR="00A1341D" w:rsidRPr="006F53F6" w:rsidRDefault="00A1341D" w:rsidP="00A1341D">
      <w:pPr>
        <w:widowControl w:val="0"/>
        <w:autoSpaceDE w:val="0"/>
        <w:autoSpaceDN w:val="0"/>
        <w:adjustRightInd w:val="0"/>
        <w:spacing w:after="0" w:line="240" w:lineRule="auto"/>
        <w:ind w:left="284" w:firstLine="283"/>
        <w:contextualSpacing/>
        <w:mirrorIndents/>
        <w:rPr>
          <w:b/>
          <w:bCs/>
          <w:color w:val="auto"/>
          <w:szCs w:val="24"/>
        </w:rPr>
      </w:pPr>
      <w:r w:rsidRPr="006F53F6">
        <w:rPr>
          <w:b/>
          <w:bCs/>
          <w:color w:val="auto"/>
          <w:szCs w:val="24"/>
        </w:rPr>
        <w:t>27. Вице-президенты Федеральной палаты адвокатов Российской Федерации избираются сроком на:</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а) Один год</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б) Два года</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в) Четыре года</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r w:rsidRPr="006F53F6">
        <w:rPr>
          <w:color w:val="auto"/>
          <w:szCs w:val="24"/>
        </w:rPr>
        <w:t>г) Пять лет</w:t>
      </w:r>
    </w:p>
    <w:p w:rsidR="00A1341D" w:rsidRPr="006F53F6" w:rsidRDefault="00A1341D" w:rsidP="00A1341D">
      <w:pPr>
        <w:widowControl w:val="0"/>
        <w:autoSpaceDE w:val="0"/>
        <w:autoSpaceDN w:val="0"/>
        <w:adjustRightInd w:val="0"/>
        <w:spacing w:after="0" w:line="240" w:lineRule="auto"/>
        <w:ind w:left="284" w:firstLine="283"/>
        <w:contextualSpacing/>
        <w:mirrorIndents/>
        <w:rPr>
          <w:color w:val="auto"/>
          <w:szCs w:val="24"/>
        </w:rPr>
      </w:pPr>
    </w:p>
    <w:p w:rsidR="00A1341D" w:rsidRPr="006F53F6" w:rsidRDefault="00A1341D" w:rsidP="00A1341D">
      <w:pPr>
        <w:spacing w:after="0" w:line="240" w:lineRule="auto"/>
        <w:ind w:left="284" w:firstLine="283"/>
        <w:rPr>
          <w:rFonts w:eastAsia="Calibri"/>
          <w:b/>
          <w:color w:val="auto"/>
          <w:szCs w:val="24"/>
          <w:lang w:eastAsia="en-US"/>
        </w:rPr>
      </w:pPr>
      <w:r w:rsidRPr="006F53F6">
        <w:rPr>
          <w:rFonts w:eastAsia="Calibri"/>
          <w:b/>
          <w:color w:val="auto"/>
          <w:szCs w:val="24"/>
          <w:lang w:eastAsia="en-US"/>
        </w:rPr>
        <w:t>28. Такая комиссия создается при Министерстве юстиции РФ совместно с Федеральной нотариальной палатой на паритетных началах:</w:t>
      </w:r>
    </w:p>
    <w:p w:rsidR="00A1341D" w:rsidRPr="006F53F6" w:rsidRDefault="00A1341D" w:rsidP="00A1341D">
      <w:pPr>
        <w:spacing w:after="0" w:line="240" w:lineRule="auto"/>
        <w:ind w:left="284" w:firstLine="283"/>
        <w:rPr>
          <w:rFonts w:eastAsia="Calibri"/>
          <w:color w:val="auto"/>
          <w:szCs w:val="24"/>
          <w:lang w:eastAsia="en-US"/>
        </w:rPr>
      </w:pPr>
      <w:r w:rsidRPr="006F53F6">
        <w:rPr>
          <w:rFonts w:eastAsia="Calibri"/>
          <w:color w:val="auto"/>
          <w:szCs w:val="24"/>
          <w:lang w:eastAsia="en-US"/>
        </w:rPr>
        <w:t>А) Открытая</w:t>
      </w:r>
    </w:p>
    <w:p w:rsidR="00A1341D" w:rsidRPr="006F53F6" w:rsidRDefault="00A1341D" w:rsidP="00A1341D">
      <w:pPr>
        <w:spacing w:after="0" w:line="240" w:lineRule="auto"/>
        <w:ind w:left="284" w:firstLine="283"/>
        <w:rPr>
          <w:rFonts w:eastAsia="Calibri"/>
          <w:color w:val="auto"/>
          <w:szCs w:val="24"/>
          <w:lang w:eastAsia="en-US"/>
        </w:rPr>
      </w:pPr>
      <w:r w:rsidRPr="006F53F6">
        <w:rPr>
          <w:rFonts w:eastAsia="Calibri"/>
          <w:color w:val="auto"/>
          <w:szCs w:val="24"/>
          <w:lang w:eastAsia="en-US"/>
        </w:rPr>
        <w:t>Б) Внутренняя</w:t>
      </w:r>
    </w:p>
    <w:p w:rsidR="00A1341D" w:rsidRPr="006F53F6" w:rsidRDefault="00A1341D" w:rsidP="00A1341D">
      <w:pPr>
        <w:spacing w:after="0" w:line="240" w:lineRule="auto"/>
        <w:ind w:left="284" w:firstLine="283"/>
        <w:rPr>
          <w:rFonts w:eastAsia="Calibri"/>
          <w:bCs/>
          <w:color w:val="auto"/>
          <w:szCs w:val="24"/>
          <w:lang w:eastAsia="en-US"/>
        </w:rPr>
      </w:pPr>
      <w:r w:rsidRPr="006F53F6">
        <w:rPr>
          <w:rFonts w:eastAsia="Calibri"/>
          <w:bCs/>
          <w:color w:val="auto"/>
          <w:szCs w:val="24"/>
          <w:lang w:eastAsia="en-US"/>
        </w:rPr>
        <w:t xml:space="preserve">В) Апелляционная </w:t>
      </w:r>
    </w:p>
    <w:p w:rsidR="00A1341D" w:rsidRPr="006F53F6" w:rsidRDefault="00A1341D" w:rsidP="00A1341D">
      <w:pPr>
        <w:spacing w:after="0" w:line="240" w:lineRule="auto"/>
        <w:ind w:left="284" w:firstLine="283"/>
        <w:rPr>
          <w:rFonts w:eastAsia="Calibri"/>
          <w:color w:val="auto"/>
          <w:szCs w:val="24"/>
          <w:lang w:eastAsia="en-US"/>
        </w:rPr>
      </w:pPr>
    </w:p>
    <w:p w:rsidR="00A1341D" w:rsidRPr="006F53F6" w:rsidRDefault="00A1341D" w:rsidP="00A1341D">
      <w:pPr>
        <w:spacing w:after="0" w:line="240" w:lineRule="auto"/>
        <w:ind w:left="284" w:firstLine="283"/>
        <w:rPr>
          <w:rFonts w:eastAsia="Calibri"/>
          <w:b/>
          <w:color w:val="auto"/>
          <w:szCs w:val="24"/>
          <w:lang w:eastAsia="en-US"/>
        </w:rPr>
      </w:pPr>
      <w:r w:rsidRPr="006F53F6">
        <w:rPr>
          <w:rFonts w:eastAsia="Calibri"/>
          <w:b/>
          <w:color w:val="auto"/>
          <w:szCs w:val="24"/>
          <w:lang w:eastAsia="en-US"/>
        </w:rPr>
        <w:t>29. Лицо, имеющее помимо высшего юридического образования лицензию на право нотариальной деятельности, полученную в установленном порядке:</w:t>
      </w:r>
    </w:p>
    <w:p w:rsidR="00A1341D" w:rsidRPr="006F53F6" w:rsidRDefault="00A1341D" w:rsidP="00A1341D">
      <w:pPr>
        <w:spacing w:after="0" w:line="240" w:lineRule="auto"/>
        <w:ind w:left="284" w:firstLine="283"/>
        <w:rPr>
          <w:rFonts w:eastAsia="Calibri"/>
          <w:color w:val="auto"/>
          <w:szCs w:val="24"/>
          <w:lang w:eastAsia="en-US"/>
        </w:rPr>
      </w:pPr>
      <w:r w:rsidRPr="006F53F6">
        <w:rPr>
          <w:rFonts w:eastAsia="Calibri"/>
          <w:color w:val="auto"/>
          <w:szCs w:val="24"/>
          <w:lang w:eastAsia="en-US"/>
        </w:rPr>
        <w:t>А) начальник нотариуса</w:t>
      </w:r>
    </w:p>
    <w:p w:rsidR="00A1341D" w:rsidRPr="006F53F6" w:rsidRDefault="00A1341D" w:rsidP="00A1341D">
      <w:pPr>
        <w:spacing w:after="0" w:line="240" w:lineRule="auto"/>
        <w:ind w:left="284" w:firstLine="283"/>
        <w:rPr>
          <w:rFonts w:eastAsia="Calibri"/>
          <w:bCs/>
          <w:color w:val="auto"/>
          <w:szCs w:val="24"/>
          <w:lang w:eastAsia="en-US"/>
        </w:rPr>
      </w:pPr>
      <w:r w:rsidRPr="006F53F6">
        <w:rPr>
          <w:rFonts w:eastAsia="Calibri"/>
          <w:bCs/>
          <w:color w:val="auto"/>
          <w:szCs w:val="24"/>
          <w:lang w:eastAsia="en-US"/>
        </w:rPr>
        <w:t xml:space="preserve">Б) помощник нотариуса </w:t>
      </w:r>
    </w:p>
    <w:p w:rsidR="00A1341D" w:rsidRPr="006F53F6" w:rsidRDefault="00A1341D" w:rsidP="00A1341D">
      <w:pPr>
        <w:spacing w:after="0" w:line="240" w:lineRule="auto"/>
        <w:ind w:left="284" w:firstLine="283"/>
        <w:rPr>
          <w:rFonts w:eastAsia="Calibri"/>
          <w:color w:val="auto"/>
          <w:szCs w:val="24"/>
          <w:lang w:eastAsia="en-US"/>
        </w:rPr>
      </w:pPr>
      <w:r w:rsidRPr="006F53F6">
        <w:rPr>
          <w:rFonts w:eastAsia="Calibri"/>
          <w:color w:val="auto"/>
          <w:szCs w:val="24"/>
          <w:lang w:eastAsia="en-US"/>
        </w:rPr>
        <w:t>В) приемник нотариуса</w:t>
      </w:r>
    </w:p>
    <w:p w:rsidR="00A1341D" w:rsidRPr="006F53F6" w:rsidRDefault="00A1341D" w:rsidP="00A1341D">
      <w:pPr>
        <w:spacing w:after="0" w:line="240" w:lineRule="auto"/>
        <w:ind w:left="284" w:firstLine="283"/>
        <w:rPr>
          <w:rFonts w:eastAsia="Calibri"/>
          <w:color w:val="auto"/>
          <w:szCs w:val="24"/>
          <w:lang w:eastAsia="en-US"/>
        </w:rPr>
      </w:pPr>
    </w:p>
    <w:p w:rsidR="00A1341D" w:rsidRPr="006F53F6" w:rsidRDefault="00A1341D" w:rsidP="00A1341D">
      <w:pPr>
        <w:spacing w:after="0" w:line="240" w:lineRule="auto"/>
        <w:ind w:left="284" w:firstLine="283"/>
        <w:rPr>
          <w:rFonts w:eastAsia="Calibri"/>
          <w:b/>
          <w:color w:val="auto"/>
          <w:szCs w:val="24"/>
          <w:lang w:eastAsia="en-US"/>
        </w:rPr>
      </w:pPr>
      <w:r w:rsidRPr="006F53F6">
        <w:rPr>
          <w:rFonts w:eastAsia="Calibri"/>
          <w:b/>
          <w:color w:val="auto"/>
          <w:szCs w:val="24"/>
          <w:lang w:eastAsia="en-US"/>
        </w:rPr>
        <w:t>30. В порядке обеспечения доказательств нотариус:</w:t>
      </w:r>
    </w:p>
    <w:p w:rsidR="00A1341D" w:rsidRPr="006F53F6" w:rsidRDefault="00A1341D" w:rsidP="00A1341D">
      <w:pPr>
        <w:spacing w:after="0" w:line="240" w:lineRule="auto"/>
        <w:ind w:left="284" w:firstLine="283"/>
        <w:rPr>
          <w:rFonts w:eastAsia="Calibri"/>
          <w:color w:val="auto"/>
          <w:szCs w:val="24"/>
          <w:lang w:eastAsia="en-US"/>
        </w:rPr>
      </w:pPr>
      <w:r w:rsidRPr="006F53F6">
        <w:rPr>
          <w:rFonts w:eastAsia="Calibri"/>
          <w:color w:val="auto"/>
          <w:szCs w:val="24"/>
          <w:lang w:eastAsia="en-US"/>
        </w:rPr>
        <w:t>А) назначает свидетелей</w:t>
      </w:r>
    </w:p>
    <w:p w:rsidR="00A1341D" w:rsidRPr="006F53F6" w:rsidRDefault="00A1341D" w:rsidP="00A1341D">
      <w:pPr>
        <w:spacing w:after="0" w:line="240" w:lineRule="auto"/>
        <w:ind w:left="284" w:firstLine="283"/>
        <w:rPr>
          <w:rFonts w:eastAsia="Calibri"/>
          <w:color w:val="auto"/>
          <w:szCs w:val="24"/>
          <w:lang w:eastAsia="en-US"/>
        </w:rPr>
      </w:pPr>
      <w:r w:rsidRPr="006F53F6">
        <w:rPr>
          <w:rFonts w:eastAsia="Calibri"/>
          <w:color w:val="auto"/>
          <w:szCs w:val="24"/>
          <w:lang w:eastAsia="en-US"/>
        </w:rPr>
        <w:t>Б) собирает улики</w:t>
      </w:r>
    </w:p>
    <w:p w:rsidR="00A1341D" w:rsidRPr="006F53F6" w:rsidRDefault="00A1341D" w:rsidP="00A1341D">
      <w:pPr>
        <w:spacing w:after="0" w:line="240" w:lineRule="auto"/>
        <w:ind w:left="284" w:firstLine="283"/>
        <w:rPr>
          <w:rFonts w:eastAsia="Calibri"/>
          <w:bCs/>
          <w:color w:val="auto"/>
          <w:szCs w:val="24"/>
          <w:lang w:eastAsia="en-US"/>
        </w:rPr>
      </w:pPr>
      <w:r w:rsidRPr="006F53F6">
        <w:rPr>
          <w:rFonts w:eastAsia="Calibri"/>
          <w:bCs/>
          <w:color w:val="auto"/>
          <w:szCs w:val="24"/>
          <w:lang w:eastAsia="en-US"/>
        </w:rPr>
        <w:t xml:space="preserve">В) допрашивает свидетелей </w:t>
      </w:r>
    </w:p>
    <w:p w:rsidR="00A1341D" w:rsidRPr="006F53F6" w:rsidRDefault="00A1341D" w:rsidP="00A1341D">
      <w:pPr>
        <w:spacing w:after="180" w:line="274" w:lineRule="exact"/>
        <w:ind w:left="1570" w:right="-3" w:firstLine="0"/>
        <w:jc w:val="left"/>
        <w:rPr>
          <w:rFonts w:eastAsia="Calibri"/>
          <w:b/>
          <w:color w:val="auto"/>
          <w:sz w:val="28"/>
          <w:szCs w:val="28"/>
        </w:rPr>
      </w:pPr>
    </w:p>
    <w:tbl>
      <w:tblPr>
        <w:tblStyle w:val="14"/>
        <w:tblW w:w="9214" w:type="dxa"/>
        <w:tblInd w:w="392" w:type="dxa"/>
        <w:tblLook w:val="04A0" w:firstRow="1" w:lastRow="0" w:firstColumn="1" w:lastColumn="0" w:noHBand="0" w:noVBand="1"/>
      </w:tblPr>
      <w:tblGrid>
        <w:gridCol w:w="2835"/>
        <w:gridCol w:w="3190"/>
        <w:gridCol w:w="3189"/>
      </w:tblGrid>
      <w:tr w:rsidR="006C6B26" w:rsidRPr="006F53F6" w:rsidTr="00970B4D">
        <w:tc>
          <w:tcPr>
            <w:tcW w:w="9214" w:type="dxa"/>
            <w:gridSpan w:val="3"/>
            <w:tcBorders>
              <w:top w:val="single" w:sz="4" w:space="0" w:color="auto"/>
              <w:left w:val="single" w:sz="4" w:space="0" w:color="auto"/>
              <w:bottom w:val="single" w:sz="4" w:space="0" w:color="auto"/>
              <w:right w:val="single" w:sz="4" w:space="0" w:color="auto"/>
            </w:tcBorders>
            <w:hideMark/>
          </w:tcPr>
          <w:p w:rsidR="006C6B26" w:rsidRPr="006F53F6" w:rsidRDefault="006C6B26" w:rsidP="006C6B26">
            <w:pPr>
              <w:spacing w:after="0" w:line="240" w:lineRule="auto"/>
              <w:ind w:left="0" w:firstLine="0"/>
              <w:jc w:val="center"/>
              <w:rPr>
                <w:rFonts w:eastAsia="Arial Unicode MS"/>
                <w:b/>
                <w:i/>
                <w:color w:val="auto"/>
                <w:szCs w:val="24"/>
              </w:rPr>
            </w:pPr>
            <w:r w:rsidRPr="006F53F6">
              <w:rPr>
                <w:rFonts w:eastAsia="Calibri"/>
                <w:b/>
                <w:color w:val="auto"/>
                <w:szCs w:val="24"/>
              </w:rPr>
              <w:t>Ключи к тесту</w:t>
            </w:r>
          </w:p>
        </w:tc>
      </w:tr>
      <w:tr w:rsidR="00A1341D" w:rsidRPr="006F53F6" w:rsidTr="00A1341D">
        <w:tc>
          <w:tcPr>
            <w:tcW w:w="2835"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Calibri"/>
                <w:color w:val="auto"/>
                <w:szCs w:val="24"/>
              </w:rPr>
              <w:t>1 - г</w:t>
            </w:r>
          </w:p>
        </w:tc>
        <w:tc>
          <w:tcPr>
            <w:tcW w:w="3190"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Arial Unicode MS"/>
                <w:color w:val="auto"/>
                <w:szCs w:val="24"/>
              </w:rPr>
              <w:t>11 - а</w:t>
            </w:r>
          </w:p>
        </w:tc>
        <w:tc>
          <w:tcPr>
            <w:tcW w:w="3189"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Calibri"/>
                <w:color w:val="auto"/>
                <w:szCs w:val="24"/>
              </w:rPr>
              <w:t>21 - в</w:t>
            </w:r>
          </w:p>
        </w:tc>
      </w:tr>
      <w:tr w:rsidR="00A1341D" w:rsidRPr="006F53F6" w:rsidTr="00A1341D">
        <w:tc>
          <w:tcPr>
            <w:tcW w:w="2835"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lang w:val="en-US"/>
              </w:rPr>
            </w:pPr>
            <w:r w:rsidRPr="006F53F6">
              <w:rPr>
                <w:rFonts w:eastAsia="Calibri"/>
                <w:color w:val="auto"/>
                <w:szCs w:val="24"/>
              </w:rPr>
              <w:t xml:space="preserve">2 - </w:t>
            </w:r>
            <w:r w:rsidRPr="006F53F6">
              <w:rPr>
                <w:rFonts w:eastAsia="Calibri"/>
                <w:color w:val="auto"/>
                <w:szCs w:val="24"/>
                <w:lang w:val="en-US"/>
              </w:rPr>
              <w:t>e</w:t>
            </w:r>
          </w:p>
        </w:tc>
        <w:tc>
          <w:tcPr>
            <w:tcW w:w="3190"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Arial Unicode MS"/>
                <w:color w:val="auto"/>
                <w:szCs w:val="24"/>
              </w:rPr>
              <w:t>12 - в</w:t>
            </w:r>
          </w:p>
        </w:tc>
        <w:tc>
          <w:tcPr>
            <w:tcW w:w="3189"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Calibri"/>
                <w:color w:val="auto"/>
                <w:szCs w:val="24"/>
              </w:rPr>
              <w:t>22 - г</w:t>
            </w:r>
          </w:p>
        </w:tc>
      </w:tr>
      <w:tr w:rsidR="00A1341D" w:rsidRPr="006F53F6" w:rsidTr="00A1341D">
        <w:tc>
          <w:tcPr>
            <w:tcW w:w="2835"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Arial Unicode MS"/>
                <w:color w:val="auto"/>
                <w:szCs w:val="24"/>
              </w:rPr>
              <w:t>3 - д</w:t>
            </w:r>
          </w:p>
        </w:tc>
        <w:tc>
          <w:tcPr>
            <w:tcW w:w="3190"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Calibri"/>
                <w:color w:val="auto"/>
                <w:szCs w:val="24"/>
              </w:rPr>
              <w:t>13 - а</w:t>
            </w:r>
          </w:p>
        </w:tc>
        <w:tc>
          <w:tcPr>
            <w:tcW w:w="3189"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Calibri"/>
                <w:color w:val="auto"/>
                <w:szCs w:val="24"/>
              </w:rPr>
              <w:t>23 - в</w:t>
            </w:r>
          </w:p>
        </w:tc>
      </w:tr>
      <w:tr w:rsidR="00A1341D" w:rsidRPr="006F53F6" w:rsidTr="00A1341D">
        <w:tc>
          <w:tcPr>
            <w:tcW w:w="2835"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Arial Unicode MS"/>
                <w:color w:val="auto"/>
                <w:szCs w:val="24"/>
              </w:rPr>
              <w:t>4 - e</w:t>
            </w:r>
          </w:p>
        </w:tc>
        <w:tc>
          <w:tcPr>
            <w:tcW w:w="3190"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Calibri"/>
                <w:color w:val="auto"/>
                <w:szCs w:val="24"/>
              </w:rPr>
              <w:t>14 - а</w:t>
            </w:r>
          </w:p>
        </w:tc>
        <w:tc>
          <w:tcPr>
            <w:tcW w:w="3189"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Arial Unicode MS"/>
                <w:color w:val="auto"/>
                <w:szCs w:val="24"/>
              </w:rPr>
              <w:t>24 - а</w:t>
            </w:r>
          </w:p>
        </w:tc>
      </w:tr>
      <w:tr w:rsidR="00A1341D" w:rsidRPr="006F53F6" w:rsidTr="00A1341D">
        <w:tc>
          <w:tcPr>
            <w:tcW w:w="2835"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Calibri"/>
                <w:color w:val="auto"/>
                <w:szCs w:val="24"/>
              </w:rPr>
              <w:t>5 - в</w:t>
            </w:r>
          </w:p>
        </w:tc>
        <w:tc>
          <w:tcPr>
            <w:tcW w:w="3190"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Arial Unicode MS"/>
                <w:color w:val="auto"/>
                <w:szCs w:val="24"/>
              </w:rPr>
              <w:t>15 - а</w:t>
            </w:r>
          </w:p>
        </w:tc>
        <w:tc>
          <w:tcPr>
            <w:tcW w:w="3189"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Arial Unicode MS"/>
                <w:color w:val="auto"/>
                <w:szCs w:val="24"/>
              </w:rPr>
              <w:t>25 - г</w:t>
            </w:r>
          </w:p>
        </w:tc>
      </w:tr>
      <w:tr w:rsidR="00A1341D" w:rsidRPr="006F53F6" w:rsidTr="00A1341D">
        <w:tc>
          <w:tcPr>
            <w:tcW w:w="2835"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Calibri"/>
                <w:color w:val="auto"/>
                <w:szCs w:val="24"/>
              </w:rPr>
              <w:t>6 - в</w:t>
            </w:r>
          </w:p>
        </w:tc>
        <w:tc>
          <w:tcPr>
            <w:tcW w:w="3190"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Arial Unicode MS"/>
                <w:color w:val="auto"/>
                <w:szCs w:val="24"/>
              </w:rPr>
              <w:t>16 - б</w:t>
            </w:r>
          </w:p>
        </w:tc>
        <w:tc>
          <w:tcPr>
            <w:tcW w:w="3189"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Arial Unicode MS"/>
                <w:color w:val="auto"/>
                <w:szCs w:val="24"/>
              </w:rPr>
              <w:t>26 - б</w:t>
            </w:r>
          </w:p>
        </w:tc>
      </w:tr>
      <w:tr w:rsidR="00A1341D" w:rsidRPr="006F53F6" w:rsidTr="00A1341D">
        <w:tc>
          <w:tcPr>
            <w:tcW w:w="2835"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Arial Unicode MS"/>
                <w:color w:val="auto"/>
                <w:szCs w:val="24"/>
              </w:rPr>
              <w:t>7 - б</w:t>
            </w:r>
          </w:p>
        </w:tc>
        <w:tc>
          <w:tcPr>
            <w:tcW w:w="3190"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Arial Unicode MS"/>
                <w:color w:val="auto"/>
                <w:szCs w:val="24"/>
              </w:rPr>
              <w:t>17 - а</w:t>
            </w:r>
          </w:p>
        </w:tc>
        <w:tc>
          <w:tcPr>
            <w:tcW w:w="3189"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Arial Unicode MS"/>
                <w:color w:val="auto"/>
                <w:szCs w:val="24"/>
              </w:rPr>
              <w:t>27 - б</w:t>
            </w:r>
          </w:p>
        </w:tc>
      </w:tr>
      <w:tr w:rsidR="00A1341D" w:rsidRPr="006F53F6" w:rsidTr="00A1341D">
        <w:tc>
          <w:tcPr>
            <w:tcW w:w="2835"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Arial Unicode MS"/>
                <w:color w:val="auto"/>
                <w:szCs w:val="24"/>
              </w:rPr>
              <w:t>8 - а</w:t>
            </w:r>
          </w:p>
        </w:tc>
        <w:tc>
          <w:tcPr>
            <w:tcW w:w="3190"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Calibri"/>
                <w:color w:val="auto"/>
                <w:szCs w:val="24"/>
              </w:rPr>
              <w:t>18 - а</w:t>
            </w:r>
          </w:p>
        </w:tc>
        <w:tc>
          <w:tcPr>
            <w:tcW w:w="3189"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Arial Unicode MS"/>
                <w:color w:val="auto"/>
                <w:szCs w:val="24"/>
              </w:rPr>
              <w:t>28 - в</w:t>
            </w:r>
          </w:p>
        </w:tc>
      </w:tr>
      <w:tr w:rsidR="00A1341D" w:rsidRPr="006F53F6" w:rsidTr="00A1341D">
        <w:tc>
          <w:tcPr>
            <w:tcW w:w="2835"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Calibri"/>
                <w:color w:val="auto"/>
                <w:szCs w:val="24"/>
              </w:rPr>
              <w:t>9 - а</w:t>
            </w:r>
          </w:p>
        </w:tc>
        <w:tc>
          <w:tcPr>
            <w:tcW w:w="3190"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lang w:val="en-US"/>
              </w:rPr>
            </w:pPr>
            <w:r w:rsidRPr="006F53F6">
              <w:rPr>
                <w:rFonts w:eastAsia="Calibri"/>
                <w:color w:val="auto"/>
                <w:szCs w:val="24"/>
              </w:rPr>
              <w:t xml:space="preserve">19 - </w:t>
            </w:r>
            <w:r w:rsidRPr="006F53F6">
              <w:rPr>
                <w:rFonts w:eastAsia="Calibri"/>
                <w:color w:val="auto"/>
                <w:szCs w:val="24"/>
                <w:lang w:val="en-US"/>
              </w:rPr>
              <w:t>а</w:t>
            </w:r>
          </w:p>
        </w:tc>
        <w:tc>
          <w:tcPr>
            <w:tcW w:w="3189"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Arial Unicode MS"/>
                <w:color w:val="auto"/>
                <w:szCs w:val="24"/>
              </w:rPr>
              <w:t>29 - б</w:t>
            </w:r>
          </w:p>
        </w:tc>
      </w:tr>
      <w:tr w:rsidR="00A1341D" w:rsidRPr="006F53F6" w:rsidTr="00A1341D">
        <w:tc>
          <w:tcPr>
            <w:tcW w:w="2835"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Calibri"/>
                <w:color w:val="auto"/>
                <w:szCs w:val="24"/>
              </w:rPr>
              <w:t>10 - а</w:t>
            </w:r>
          </w:p>
        </w:tc>
        <w:tc>
          <w:tcPr>
            <w:tcW w:w="3190"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rPr>
            </w:pPr>
            <w:r w:rsidRPr="006F53F6">
              <w:rPr>
                <w:rFonts w:eastAsia="Calibri"/>
                <w:color w:val="auto"/>
                <w:szCs w:val="24"/>
              </w:rPr>
              <w:t>20 - г</w:t>
            </w:r>
          </w:p>
        </w:tc>
        <w:tc>
          <w:tcPr>
            <w:tcW w:w="3189" w:type="dxa"/>
            <w:tcBorders>
              <w:top w:val="single" w:sz="4" w:space="0" w:color="auto"/>
              <w:left w:val="single" w:sz="4" w:space="0" w:color="auto"/>
              <w:bottom w:val="single" w:sz="4" w:space="0" w:color="auto"/>
              <w:right w:val="single" w:sz="4" w:space="0" w:color="auto"/>
            </w:tcBorders>
            <w:hideMark/>
          </w:tcPr>
          <w:p w:rsidR="00A1341D" w:rsidRPr="006F53F6" w:rsidRDefault="00A1341D" w:rsidP="006C6B26">
            <w:pPr>
              <w:spacing w:after="0" w:line="240" w:lineRule="auto"/>
              <w:ind w:left="0" w:firstLine="0"/>
              <w:jc w:val="center"/>
              <w:rPr>
                <w:rFonts w:eastAsia="Arial Unicode MS"/>
                <w:color w:val="auto"/>
                <w:szCs w:val="24"/>
                <w:lang w:val="en-US"/>
              </w:rPr>
            </w:pPr>
            <w:r w:rsidRPr="006F53F6">
              <w:rPr>
                <w:rFonts w:eastAsia="Arial Unicode MS"/>
                <w:color w:val="auto"/>
                <w:szCs w:val="24"/>
              </w:rPr>
              <w:t>30 - в</w:t>
            </w:r>
          </w:p>
        </w:tc>
      </w:tr>
    </w:tbl>
    <w:p w:rsidR="006C6B26" w:rsidRPr="007A6FE3" w:rsidRDefault="006C6B26" w:rsidP="00636D68">
      <w:pPr>
        <w:pStyle w:val="1"/>
        <w:spacing w:line="240" w:lineRule="auto"/>
        <w:ind w:left="0" w:firstLine="284"/>
        <w:rPr>
          <w:color w:val="FF0000"/>
          <w:szCs w:val="24"/>
        </w:rPr>
      </w:pPr>
    </w:p>
    <w:p w:rsidR="00636D68" w:rsidRPr="00566B3C" w:rsidRDefault="00636D68" w:rsidP="00636D68">
      <w:pPr>
        <w:pStyle w:val="1"/>
        <w:spacing w:line="240" w:lineRule="auto"/>
        <w:ind w:left="0" w:firstLine="284"/>
        <w:rPr>
          <w:color w:val="auto"/>
          <w:szCs w:val="24"/>
        </w:rPr>
      </w:pPr>
      <w:r w:rsidRPr="00566B3C">
        <w:rPr>
          <w:color w:val="auto"/>
          <w:szCs w:val="24"/>
        </w:rPr>
        <w:t>Дисциплина «</w:t>
      </w:r>
      <w:r w:rsidR="006354A1" w:rsidRPr="00566B3C">
        <w:rPr>
          <w:color w:val="auto"/>
          <w:szCs w:val="24"/>
        </w:rPr>
        <w:t>Гражданский процесс</w:t>
      </w:r>
      <w:r w:rsidRPr="00566B3C">
        <w:rPr>
          <w:color w:val="auto"/>
          <w:szCs w:val="24"/>
        </w:rPr>
        <w:t>»</w:t>
      </w:r>
    </w:p>
    <w:p w:rsidR="00636D68" w:rsidRPr="00566B3C" w:rsidRDefault="00636D68" w:rsidP="00636D68">
      <w:pPr>
        <w:spacing w:after="0" w:line="240" w:lineRule="auto"/>
        <w:ind w:left="0" w:firstLine="284"/>
        <w:jc w:val="center"/>
        <w:rPr>
          <w:b/>
          <w:color w:val="auto"/>
          <w:szCs w:val="24"/>
          <w:lang w:bidi="en-US"/>
        </w:rPr>
      </w:pPr>
      <w:r w:rsidRPr="00566B3C">
        <w:rPr>
          <w:b/>
          <w:color w:val="auto"/>
          <w:szCs w:val="24"/>
        </w:rPr>
        <w:t>Объясните и аргументируйте</w:t>
      </w:r>
      <w:r w:rsidRPr="00566B3C">
        <w:rPr>
          <w:b/>
          <w:color w:val="auto"/>
          <w:szCs w:val="24"/>
          <w:lang w:bidi="en-US"/>
        </w:rPr>
        <w:t>использование в своей деятельности понятий, категорий, принципов:</w:t>
      </w:r>
    </w:p>
    <w:p w:rsidR="00566B3C" w:rsidRPr="00566B3C" w:rsidRDefault="00566B3C" w:rsidP="00566B3C">
      <w:pPr>
        <w:tabs>
          <w:tab w:val="left" w:pos="567"/>
        </w:tabs>
        <w:spacing w:after="0" w:line="240" w:lineRule="auto"/>
        <w:ind w:left="0" w:firstLine="0"/>
        <w:rPr>
          <w:color w:val="auto"/>
          <w:szCs w:val="24"/>
        </w:rPr>
      </w:pP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1. Перечислите судебные органы, относящиеся к судам общей юрисдикции</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2. Дайте определение судам общей юрисдикции.</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3. Дайте определение предмета гражданского процессуального права как правовой отрасли</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4. Охарактеризуйте возбуждение дела как одну из стадий гражданского процесса</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5. Перечислите общие характеристики гражданского и арбитражного процессов</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6. Что представляет собой аналогия закона в гражданском процессуальном праве</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7. Охарактеризуйте обязывающие нормы гражданского процессуального законодательства</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8. Перечислите виды относительно определенных норм в гражданском процессуальном праве</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9. Перечислите принципы гражданского процессуального права, выделяемые по объекту регулирования</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10.Что представляет собой принцип равенства всех перед законом и судом в гражданском процессуальном праве</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11. На какой срок назначаются на должность  председатели федеральных судов и их заместители</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12. Какие последствия предусматриваются за вмешательство в деятельность судей по осуществлению правосудия</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13. Дайте определение коллегиального рассмотрения дел в судах апелляционной инстанции</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lastRenderedPageBreak/>
        <w:t>14. В каких случаях запрещается съемка и трансляция судебного заседания</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15. Что понимают под реализацией норм права в гражданском процессе</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 xml:space="preserve">16. Что понимают под принципом диспозитивности в гражданском процессе </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17. Дайте определение гражданского процессуального правоотношения</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18. Что понимают под прекращением процессуальной дееспособности</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19</w:t>
      </w:r>
      <w:r w:rsidRPr="00566B3C">
        <w:rPr>
          <w:color w:val="auto"/>
          <w:szCs w:val="24"/>
        </w:rPr>
        <w:tab/>
        <w:t>. Дайте определение исключительной подведомственности судов</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20. Что понимают под территориальной подсудностью</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21. В каких случаях происходит передача дела, принятого к производству</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22.Дайте характеристику обязательного соучастия</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23.Перечислите обязанности  прокурора участвующего в гражданском процессе</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24.Дайте определение адвоката в гражданском процессе</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25.В чем заключается компенсационная задача судебных расходов</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26. Дайте определение гражданского процессуального правонарушения</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27. Что понимают под первоначальными доказательствами в гражданском процессе</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28. Что понимают под вещественными доказательствами</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 xml:space="preserve">29. Что понимают под исками о присуждении </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30. Что указывают в содержании заключительной части искового заявления</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31. Дайте определение судебного извещения</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32. Что понимают под мировым соглашением</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33. Охарактеризуйте судебное представительство в вопросах присуждения компенсации</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34. Что понимают под особым производством в гражданском процессе</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35. Дайте характеристику вызывному производству</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36. Что относится к полномочиям суда апелляционной инстанции на этапе вынесения решения</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37. Перечислите этапы возбуждения и рассмотрения дела судом надзорной инстанции</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38. Перечислите виды судебных-приставов исполнителей</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39. Из каких составных частей состоит обращение взыскания на имущество должника</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40. На что в первую очередь обращено взыскание по обязательствам организации</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41. Что понимают под территориальной подсудностью в арбитражном процессе и гражданском процессе</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42. Дайте определение исполнительного производства</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43. Что понимают под сводным исполнительным производством</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 xml:space="preserve">44. Дайте определение окончания исполнительного производства </w:t>
      </w:r>
    </w:p>
    <w:p w:rsidR="00566B3C" w:rsidRPr="00566B3C" w:rsidRDefault="00566B3C" w:rsidP="00566B3C">
      <w:pPr>
        <w:tabs>
          <w:tab w:val="left" w:pos="567"/>
        </w:tabs>
        <w:spacing w:after="0" w:line="240" w:lineRule="auto"/>
        <w:ind w:left="0" w:firstLine="284"/>
        <w:rPr>
          <w:color w:val="auto"/>
          <w:szCs w:val="24"/>
        </w:rPr>
      </w:pPr>
      <w:r w:rsidRPr="00566B3C">
        <w:rPr>
          <w:color w:val="auto"/>
          <w:szCs w:val="24"/>
        </w:rPr>
        <w:t>45. Что понимают под достаточностью доказательств</w:t>
      </w:r>
    </w:p>
    <w:p w:rsidR="00566B3C" w:rsidRPr="007A6FE3" w:rsidRDefault="00566B3C" w:rsidP="00EA3274">
      <w:pPr>
        <w:tabs>
          <w:tab w:val="left" w:pos="567"/>
        </w:tabs>
        <w:spacing w:after="0" w:line="240" w:lineRule="auto"/>
        <w:ind w:left="0" w:firstLine="284"/>
        <w:rPr>
          <w:color w:val="FF0000"/>
          <w:szCs w:val="24"/>
        </w:rPr>
      </w:pPr>
    </w:p>
    <w:tbl>
      <w:tblPr>
        <w:tblStyle w:val="a7"/>
        <w:tblW w:w="10598" w:type="dxa"/>
        <w:tblLook w:val="04A0" w:firstRow="1" w:lastRow="0" w:firstColumn="1" w:lastColumn="0" w:noHBand="0" w:noVBand="1"/>
      </w:tblPr>
      <w:tblGrid>
        <w:gridCol w:w="3189"/>
        <w:gridCol w:w="7409"/>
      </w:tblGrid>
      <w:tr w:rsidR="007A172D" w:rsidRPr="007A6FE3" w:rsidTr="00970B4D">
        <w:tc>
          <w:tcPr>
            <w:tcW w:w="3189" w:type="dxa"/>
          </w:tcPr>
          <w:p w:rsidR="00636D68" w:rsidRPr="00566B3C" w:rsidRDefault="00636D68" w:rsidP="00970B4D">
            <w:pPr>
              <w:tabs>
                <w:tab w:val="left" w:pos="567"/>
              </w:tabs>
              <w:spacing w:after="0" w:line="240" w:lineRule="auto"/>
              <w:ind w:left="0" w:firstLine="284"/>
              <w:rPr>
                <w:color w:val="auto"/>
                <w:szCs w:val="24"/>
              </w:rPr>
            </w:pPr>
            <w:r w:rsidRPr="00566B3C">
              <w:rPr>
                <w:color w:val="auto"/>
                <w:szCs w:val="24"/>
              </w:rPr>
              <w:t>Вопрос</w:t>
            </w:r>
          </w:p>
        </w:tc>
        <w:tc>
          <w:tcPr>
            <w:tcW w:w="7409" w:type="dxa"/>
          </w:tcPr>
          <w:p w:rsidR="00636D68" w:rsidRPr="00566B3C" w:rsidRDefault="00636D68" w:rsidP="00970B4D">
            <w:pPr>
              <w:tabs>
                <w:tab w:val="left" w:pos="567"/>
              </w:tabs>
              <w:spacing w:after="0" w:line="240" w:lineRule="auto"/>
              <w:ind w:left="0" w:firstLine="284"/>
              <w:rPr>
                <w:color w:val="auto"/>
                <w:szCs w:val="24"/>
              </w:rPr>
            </w:pPr>
            <w:r w:rsidRPr="00566B3C">
              <w:rPr>
                <w:color w:val="auto"/>
                <w:szCs w:val="24"/>
              </w:rPr>
              <w:t>Ответ</w:t>
            </w:r>
          </w:p>
        </w:tc>
      </w:tr>
      <w:tr w:rsidR="007A172D" w:rsidRPr="007A6FE3" w:rsidTr="00970B4D">
        <w:trPr>
          <w:trHeight w:val="531"/>
        </w:trPr>
        <w:tc>
          <w:tcPr>
            <w:tcW w:w="3189" w:type="dxa"/>
          </w:tcPr>
          <w:p w:rsidR="00D10953" w:rsidRPr="006B1ED6" w:rsidRDefault="006B1ED6" w:rsidP="006B1ED6">
            <w:pPr>
              <w:tabs>
                <w:tab w:val="left" w:pos="567"/>
                <w:tab w:val="left" w:pos="787"/>
              </w:tabs>
              <w:ind w:left="0" w:firstLine="0"/>
              <w:rPr>
                <w:bCs/>
              </w:rPr>
            </w:pPr>
            <w:r w:rsidRPr="006B1ED6">
              <w:t>1.</w:t>
            </w:r>
            <w:r>
              <w:t xml:space="preserve"> </w:t>
            </w:r>
            <w:r w:rsidR="006F53F6" w:rsidRPr="006B1ED6">
              <w:t>Перечислите судебные органы, относящиеся к с</w:t>
            </w:r>
            <w:r w:rsidR="00D10953" w:rsidRPr="006B1ED6">
              <w:t>уд</w:t>
            </w:r>
            <w:r w:rsidR="006F53F6" w:rsidRPr="006B1ED6">
              <w:t>ам</w:t>
            </w:r>
            <w:r w:rsidR="00D10953" w:rsidRPr="006B1ED6">
              <w:t xml:space="preserve"> общей юрисдикции</w:t>
            </w:r>
          </w:p>
        </w:tc>
        <w:tc>
          <w:tcPr>
            <w:tcW w:w="7409" w:type="dxa"/>
          </w:tcPr>
          <w:p w:rsidR="00D10953" w:rsidRPr="006F53F6" w:rsidRDefault="006F53F6" w:rsidP="00F5224E">
            <w:pPr>
              <w:spacing w:after="0" w:line="240" w:lineRule="auto"/>
              <w:ind w:left="0" w:firstLine="0"/>
              <w:rPr>
                <w:color w:val="auto"/>
                <w:szCs w:val="24"/>
              </w:rPr>
            </w:pPr>
            <w:r w:rsidRPr="006F53F6">
              <w:rPr>
                <w:color w:val="auto"/>
                <w:szCs w:val="24"/>
              </w:rPr>
              <w:t xml:space="preserve">Судебные органы, относящиеся к судам общей юрисдикции включают </w:t>
            </w:r>
            <w:r w:rsidR="00D10953" w:rsidRPr="006F53F6">
              <w:rPr>
                <w:color w:val="auto"/>
                <w:szCs w:val="24"/>
              </w:rPr>
              <w:t>Верховный Суд РФ, верховные суды республик, краевые и областные суды, суды городов федерального значения, суды автономной области и автономных округов, районные суды, военные и специализированные суды</w:t>
            </w:r>
            <w:r w:rsidRPr="006F53F6">
              <w:rPr>
                <w:color w:val="auto"/>
                <w:szCs w:val="24"/>
              </w:rPr>
              <w:t>, кассационные суды общей юрисдикции, апелляционные суды общей юрисдикции.</w:t>
            </w:r>
          </w:p>
        </w:tc>
      </w:tr>
      <w:tr w:rsidR="00DC34CA" w:rsidRPr="007A6FE3" w:rsidTr="00235357">
        <w:trPr>
          <w:trHeight w:val="1603"/>
        </w:trPr>
        <w:tc>
          <w:tcPr>
            <w:tcW w:w="3189" w:type="dxa"/>
          </w:tcPr>
          <w:p w:rsidR="00D10953" w:rsidRPr="006B1ED6" w:rsidRDefault="006B1ED6" w:rsidP="006B1ED6">
            <w:pPr>
              <w:tabs>
                <w:tab w:val="left" w:pos="284"/>
                <w:tab w:val="left" w:pos="426"/>
                <w:tab w:val="left" w:pos="567"/>
                <w:tab w:val="left" w:pos="787"/>
              </w:tabs>
              <w:ind w:left="0" w:firstLine="0"/>
              <w:rPr>
                <w:bCs/>
              </w:rPr>
            </w:pPr>
            <w:r w:rsidRPr="006B1ED6">
              <w:t>2.</w:t>
            </w:r>
            <w:r>
              <w:t xml:space="preserve"> </w:t>
            </w:r>
            <w:r w:rsidR="006F53F6" w:rsidRPr="006B1ED6">
              <w:t>Дайте определение судам общей юрисдикции</w:t>
            </w:r>
            <w:r w:rsidR="00235357" w:rsidRPr="006B1ED6">
              <w:t>.</w:t>
            </w:r>
          </w:p>
        </w:tc>
        <w:tc>
          <w:tcPr>
            <w:tcW w:w="7409" w:type="dxa"/>
          </w:tcPr>
          <w:p w:rsidR="00D10953" w:rsidRPr="00235357" w:rsidRDefault="006F53F6" w:rsidP="00F5224E">
            <w:pPr>
              <w:spacing w:after="0" w:line="240" w:lineRule="auto"/>
              <w:ind w:left="0" w:firstLine="0"/>
              <w:rPr>
                <w:color w:val="auto"/>
                <w:szCs w:val="24"/>
              </w:rPr>
            </w:pPr>
            <w:r w:rsidRPr="00235357">
              <w:rPr>
                <w:color w:val="auto"/>
                <w:szCs w:val="24"/>
              </w:rPr>
              <w:t>Суды общей юрисдикции - это судебные органы, которые имеют право рассматривать и решать дела, касающиеся различных юридических вопросов, не ограничиваясь определенным классом дел или территориальным районам. Они обладают широкой компетенцией и могут рассматривать дела, связанные с гражданским, уголовным, административным и иным правом.</w:t>
            </w:r>
          </w:p>
        </w:tc>
      </w:tr>
      <w:tr w:rsidR="007A172D" w:rsidRPr="007A6FE3" w:rsidTr="00970B4D">
        <w:tc>
          <w:tcPr>
            <w:tcW w:w="3189" w:type="dxa"/>
          </w:tcPr>
          <w:p w:rsidR="00D10953" w:rsidRPr="006B1ED6" w:rsidRDefault="006B1ED6" w:rsidP="006B1ED6">
            <w:pPr>
              <w:tabs>
                <w:tab w:val="left" w:pos="284"/>
                <w:tab w:val="left" w:pos="426"/>
                <w:tab w:val="left" w:pos="567"/>
                <w:tab w:val="left" w:pos="787"/>
              </w:tabs>
              <w:ind w:left="-10" w:firstLine="0"/>
              <w:rPr>
                <w:bCs/>
              </w:rPr>
            </w:pPr>
            <w:r w:rsidRPr="006B1ED6">
              <w:rPr>
                <w:rStyle w:val="FontStyle651"/>
                <w:color w:val="auto"/>
                <w:szCs w:val="24"/>
              </w:rPr>
              <w:t>3.</w:t>
            </w:r>
            <w:r>
              <w:rPr>
                <w:rStyle w:val="FontStyle651"/>
                <w:color w:val="auto"/>
                <w:sz w:val="24"/>
                <w:szCs w:val="24"/>
              </w:rPr>
              <w:t xml:space="preserve"> </w:t>
            </w:r>
            <w:r w:rsidR="00235357" w:rsidRPr="006B1ED6">
              <w:rPr>
                <w:rStyle w:val="FontStyle651"/>
                <w:color w:val="auto"/>
                <w:sz w:val="24"/>
                <w:szCs w:val="24"/>
              </w:rPr>
              <w:t>Дайте определение п</w:t>
            </w:r>
            <w:r w:rsidR="00D10953" w:rsidRPr="006B1ED6">
              <w:rPr>
                <w:rStyle w:val="FontStyle651"/>
                <w:color w:val="auto"/>
                <w:sz w:val="24"/>
                <w:szCs w:val="24"/>
              </w:rPr>
              <w:t>редмет</w:t>
            </w:r>
            <w:r w:rsidR="00235357" w:rsidRPr="006B1ED6">
              <w:rPr>
                <w:rStyle w:val="FontStyle651"/>
                <w:color w:val="auto"/>
                <w:sz w:val="24"/>
                <w:szCs w:val="24"/>
              </w:rPr>
              <w:t>а</w:t>
            </w:r>
            <w:r w:rsidR="00D10953" w:rsidRPr="006B1ED6">
              <w:rPr>
                <w:rStyle w:val="FontStyle651"/>
                <w:color w:val="auto"/>
                <w:sz w:val="24"/>
                <w:szCs w:val="24"/>
              </w:rPr>
              <w:t xml:space="preserve"> гражданского процессуального права как правовой отрасли</w:t>
            </w:r>
          </w:p>
        </w:tc>
        <w:tc>
          <w:tcPr>
            <w:tcW w:w="7409" w:type="dxa"/>
          </w:tcPr>
          <w:p w:rsidR="00D10953" w:rsidRPr="00235357" w:rsidRDefault="00235357" w:rsidP="00F5224E">
            <w:pPr>
              <w:spacing w:after="0" w:line="240" w:lineRule="auto"/>
              <w:ind w:left="0" w:firstLine="0"/>
              <w:rPr>
                <w:color w:val="auto"/>
                <w:sz w:val="24"/>
                <w:szCs w:val="24"/>
              </w:rPr>
            </w:pPr>
            <w:r w:rsidRPr="00235357">
              <w:rPr>
                <w:rStyle w:val="FontStyle651"/>
                <w:color w:val="auto"/>
                <w:sz w:val="24"/>
                <w:szCs w:val="24"/>
              </w:rPr>
              <w:t xml:space="preserve">Предметом гражданского процессуального права как правовой отрасли является </w:t>
            </w:r>
            <w:r w:rsidR="00D10953" w:rsidRPr="00235357">
              <w:rPr>
                <w:rStyle w:val="FontStyle651"/>
                <w:color w:val="auto"/>
                <w:sz w:val="24"/>
                <w:szCs w:val="24"/>
              </w:rPr>
              <w:t xml:space="preserve">сам гражданский процесс, </w:t>
            </w:r>
            <w:r w:rsidRPr="00235357">
              <w:rPr>
                <w:rStyle w:val="FontStyle651"/>
                <w:color w:val="auto"/>
                <w:sz w:val="24"/>
                <w:szCs w:val="24"/>
              </w:rPr>
              <w:t>т.е. механизм рассмотрения и разрешения дела по существу между физическими и юридическими лицами в рамках судебной системы (гражданское судопроизводство).</w:t>
            </w:r>
          </w:p>
        </w:tc>
      </w:tr>
      <w:tr w:rsidR="007A172D" w:rsidRPr="007A6FE3" w:rsidTr="00970B4D">
        <w:tc>
          <w:tcPr>
            <w:tcW w:w="3189" w:type="dxa"/>
          </w:tcPr>
          <w:p w:rsidR="00D10953" w:rsidRPr="006B1ED6" w:rsidRDefault="006B1ED6" w:rsidP="006B1ED6">
            <w:pPr>
              <w:tabs>
                <w:tab w:val="left" w:pos="284"/>
                <w:tab w:val="left" w:pos="426"/>
                <w:tab w:val="left" w:pos="567"/>
                <w:tab w:val="left" w:pos="787"/>
              </w:tabs>
              <w:ind w:left="0"/>
              <w:rPr>
                <w:bCs/>
              </w:rPr>
            </w:pPr>
            <w:r>
              <w:rPr>
                <w:bCs/>
              </w:rPr>
              <w:lastRenderedPageBreak/>
              <w:t xml:space="preserve">4. </w:t>
            </w:r>
            <w:r w:rsidR="00235357" w:rsidRPr="006B1ED6">
              <w:rPr>
                <w:bCs/>
              </w:rPr>
              <w:t>Охарактеризуйте возбуждение дела как одну из стадий гражданского процесса</w:t>
            </w:r>
          </w:p>
        </w:tc>
        <w:tc>
          <w:tcPr>
            <w:tcW w:w="7409" w:type="dxa"/>
          </w:tcPr>
          <w:p w:rsidR="00D10953" w:rsidRPr="00235357" w:rsidRDefault="00235357" w:rsidP="00F5224E">
            <w:pPr>
              <w:spacing w:after="0" w:line="240" w:lineRule="auto"/>
              <w:ind w:left="0" w:firstLine="0"/>
              <w:rPr>
                <w:color w:val="auto"/>
                <w:szCs w:val="24"/>
              </w:rPr>
            </w:pPr>
            <w:r w:rsidRPr="00235357">
              <w:rPr>
                <w:color w:val="auto"/>
                <w:szCs w:val="24"/>
              </w:rPr>
              <w:t xml:space="preserve">Возбуждение дела как одна из стадий гражданского процесса характеризуется как процесс судебного разбирательства, осуществляющийся </w:t>
            </w:r>
            <w:r w:rsidR="00D10953" w:rsidRPr="00235357">
              <w:rPr>
                <w:color w:val="auto"/>
                <w:szCs w:val="24"/>
              </w:rPr>
              <w:t>путем подачи искового заявления, жалобы или заявления. Дело возбуждается принятием судьей заявления к своему производству.</w:t>
            </w:r>
          </w:p>
        </w:tc>
      </w:tr>
      <w:tr w:rsidR="007A172D" w:rsidRPr="007A6FE3" w:rsidTr="00970B4D">
        <w:tc>
          <w:tcPr>
            <w:tcW w:w="3189" w:type="dxa"/>
          </w:tcPr>
          <w:p w:rsidR="00D10953" w:rsidRPr="006B1ED6" w:rsidRDefault="006B1ED6" w:rsidP="006B1ED6">
            <w:pPr>
              <w:tabs>
                <w:tab w:val="left" w:pos="284"/>
                <w:tab w:val="left" w:pos="426"/>
                <w:tab w:val="left" w:pos="567"/>
                <w:tab w:val="left" w:pos="787"/>
              </w:tabs>
              <w:ind w:left="284" w:firstLine="0"/>
              <w:rPr>
                <w:bCs/>
              </w:rPr>
            </w:pPr>
            <w:r w:rsidRPr="006B1ED6">
              <w:t>5.</w:t>
            </w:r>
            <w:r>
              <w:t xml:space="preserve"> </w:t>
            </w:r>
            <w:r w:rsidR="00235357" w:rsidRPr="006B1ED6">
              <w:t>Перечислите о</w:t>
            </w:r>
            <w:r w:rsidR="00D10953" w:rsidRPr="006B1ED6">
              <w:t xml:space="preserve">бщие </w:t>
            </w:r>
            <w:r w:rsidR="00235357" w:rsidRPr="006B1ED6">
              <w:t>характеристики</w:t>
            </w:r>
            <w:r w:rsidR="00D10953" w:rsidRPr="006B1ED6">
              <w:t xml:space="preserve"> гражданского и арбитражного процессов</w:t>
            </w:r>
          </w:p>
        </w:tc>
        <w:tc>
          <w:tcPr>
            <w:tcW w:w="7409" w:type="dxa"/>
          </w:tcPr>
          <w:p w:rsidR="00D10953" w:rsidRPr="006B1ED6" w:rsidRDefault="00235357" w:rsidP="00235357">
            <w:pPr>
              <w:spacing w:after="0" w:line="240" w:lineRule="auto"/>
              <w:ind w:left="0" w:firstLine="0"/>
              <w:rPr>
                <w:color w:val="auto"/>
                <w:szCs w:val="24"/>
              </w:rPr>
            </w:pPr>
            <w:r w:rsidRPr="006B1ED6">
              <w:rPr>
                <w:color w:val="auto"/>
                <w:szCs w:val="24"/>
              </w:rPr>
              <w:t xml:space="preserve">Общими характеристиками гражданского и арбитражного процессов являются  предмет разбирательства - </w:t>
            </w:r>
            <w:r w:rsidR="00D10953" w:rsidRPr="006B1ED6">
              <w:rPr>
                <w:color w:val="auto"/>
                <w:szCs w:val="24"/>
              </w:rPr>
              <w:t>споры о праве, возбуждаемые путем предъявления иска; разбирательство и разрешение дел проводятся в состязательной форме процесса с участием сторон и проверкой доказательств, на основе которых должны быть установлены действительные взаимоотношения</w:t>
            </w:r>
          </w:p>
        </w:tc>
      </w:tr>
      <w:tr w:rsidR="007A172D" w:rsidRPr="007A6FE3" w:rsidTr="00970B4D">
        <w:tc>
          <w:tcPr>
            <w:tcW w:w="3189" w:type="dxa"/>
          </w:tcPr>
          <w:p w:rsidR="00D10953" w:rsidRPr="006B1ED6" w:rsidRDefault="006B1ED6" w:rsidP="006B1ED6">
            <w:pPr>
              <w:tabs>
                <w:tab w:val="left" w:pos="284"/>
                <w:tab w:val="left" w:pos="426"/>
                <w:tab w:val="left" w:pos="567"/>
                <w:tab w:val="left" w:pos="787"/>
              </w:tabs>
              <w:ind w:left="0"/>
              <w:rPr>
                <w:bCs/>
              </w:rPr>
            </w:pPr>
            <w:r>
              <w:t xml:space="preserve">6. </w:t>
            </w:r>
            <w:r w:rsidRPr="006B1ED6">
              <w:t>Что представляет собой а</w:t>
            </w:r>
            <w:r w:rsidR="00D10953" w:rsidRPr="006B1ED6">
              <w:t>налоги</w:t>
            </w:r>
            <w:r w:rsidRPr="006B1ED6">
              <w:t>я</w:t>
            </w:r>
            <w:r w:rsidR="00D10953" w:rsidRPr="006B1ED6">
              <w:t xml:space="preserve"> закона в гражданском процессуальном праве</w:t>
            </w:r>
          </w:p>
        </w:tc>
        <w:tc>
          <w:tcPr>
            <w:tcW w:w="7409" w:type="dxa"/>
          </w:tcPr>
          <w:p w:rsidR="00D10953" w:rsidRPr="006B1ED6" w:rsidRDefault="006B1ED6" w:rsidP="00F5224E">
            <w:pPr>
              <w:spacing w:after="0" w:line="240" w:lineRule="auto"/>
              <w:ind w:left="0" w:firstLine="0"/>
              <w:rPr>
                <w:color w:val="auto"/>
                <w:szCs w:val="24"/>
              </w:rPr>
            </w:pPr>
            <w:r w:rsidRPr="006B1ED6">
              <w:rPr>
                <w:color w:val="auto"/>
                <w:szCs w:val="24"/>
              </w:rPr>
              <w:t>Аналогия закона в гражданском процессуальном праве представляет собой применение судом нормы, регулирующей правовые отношения, сходные с отношениями, являющимися предметом судебного разбирательства, в случае, когда содержание рассматриваемых в суде правоотношений прямо не урегулировано нормами действующего законодательства.</w:t>
            </w:r>
          </w:p>
        </w:tc>
      </w:tr>
      <w:tr w:rsidR="007A172D" w:rsidRPr="007A6FE3" w:rsidTr="00970B4D">
        <w:tc>
          <w:tcPr>
            <w:tcW w:w="3189" w:type="dxa"/>
          </w:tcPr>
          <w:p w:rsidR="00D10953" w:rsidRPr="004A365E" w:rsidRDefault="004A365E" w:rsidP="004A365E">
            <w:pPr>
              <w:tabs>
                <w:tab w:val="left" w:pos="284"/>
                <w:tab w:val="left" w:pos="426"/>
                <w:tab w:val="left" w:pos="567"/>
                <w:tab w:val="left" w:pos="787"/>
              </w:tabs>
              <w:ind w:left="0" w:firstLine="0"/>
              <w:rPr>
                <w:color w:val="auto"/>
                <w:sz w:val="23"/>
                <w:szCs w:val="23"/>
              </w:rPr>
            </w:pPr>
            <w:r w:rsidRPr="004A365E">
              <w:rPr>
                <w:color w:val="auto"/>
                <w:sz w:val="23"/>
                <w:szCs w:val="23"/>
              </w:rPr>
              <w:t>7. Охарактеризуйте о</w:t>
            </w:r>
            <w:r w:rsidR="00D10953" w:rsidRPr="004A365E">
              <w:rPr>
                <w:color w:val="auto"/>
                <w:sz w:val="23"/>
                <w:szCs w:val="23"/>
              </w:rPr>
              <w:t>бязывающие нормы гражданского процессуального законодательства</w:t>
            </w:r>
          </w:p>
        </w:tc>
        <w:tc>
          <w:tcPr>
            <w:tcW w:w="7409" w:type="dxa"/>
          </w:tcPr>
          <w:p w:rsidR="00D10953" w:rsidRPr="004A365E" w:rsidRDefault="004A365E" w:rsidP="00F5224E">
            <w:pPr>
              <w:spacing w:after="0" w:line="240" w:lineRule="auto"/>
              <w:ind w:left="0" w:firstLine="0"/>
              <w:rPr>
                <w:color w:val="auto"/>
                <w:sz w:val="23"/>
                <w:szCs w:val="23"/>
              </w:rPr>
            </w:pPr>
            <w:r w:rsidRPr="004A365E">
              <w:rPr>
                <w:color w:val="auto"/>
                <w:sz w:val="23"/>
                <w:szCs w:val="23"/>
              </w:rPr>
              <w:t xml:space="preserve">Обязывающие нормы гражданского процессуального законодательства характеризуются как нормы, </w:t>
            </w:r>
            <w:r w:rsidR="00D10953" w:rsidRPr="004A365E">
              <w:rPr>
                <w:color w:val="auto"/>
                <w:sz w:val="23"/>
                <w:szCs w:val="23"/>
              </w:rPr>
              <w:t>предусматриваю</w:t>
            </w:r>
            <w:r w:rsidRPr="004A365E">
              <w:rPr>
                <w:color w:val="auto"/>
                <w:sz w:val="23"/>
                <w:szCs w:val="23"/>
              </w:rPr>
              <w:t>щие</w:t>
            </w:r>
            <w:r w:rsidR="00D10953" w:rsidRPr="004A365E">
              <w:rPr>
                <w:color w:val="auto"/>
                <w:sz w:val="23"/>
                <w:szCs w:val="23"/>
              </w:rPr>
              <w:t xml:space="preserve"> о</w:t>
            </w:r>
            <w:r w:rsidRPr="004A365E">
              <w:rPr>
                <w:color w:val="auto"/>
                <w:sz w:val="23"/>
                <w:szCs w:val="23"/>
              </w:rPr>
              <w:t>бязанности участников процесса. Примером обязывающей является норма, в соответствии с которой лицо, вызванное в качестве свидетеля, обязано явиться в суд.</w:t>
            </w:r>
          </w:p>
        </w:tc>
      </w:tr>
      <w:tr w:rsidR="007A172D" w:rsidRPr="007A6FE3" w:rsidTr="00970B4D">
        <w:tc>
          <w:tcPr>
            <w:tcW w:w="3189" w:type="dxa"/>
          </w:tcPr>
          <w:p w:rsidR="00D10953" w:rsidRPr="00DC34CA" w:rsidRDefault="004A365E" w:rsidP="004A365E">
            <w:pPr>
              <w:tabs>
                <w:tab w:val="left" w:pos="284"/>
                <w:tab w:val="left" w:pos="426"/>
                <w:tab w:val="left" w:pos="567"/>
                <w:tab w:val="left" w:pos="787"/>
              </w:tabs>
              <w:ind w:left="0"/>
              <w:rPr>
                <w:color w:val="auto"/>
              </w:rPr>
            </w:pPr>
            <w:r w:rsidRPr="00DC34CA">
              <w:rPr>
                <w:color w:val="auto"/>
              </w:rPr>
              <w:t>8. Перечислите в</w:t>
            </w:r>
            <w:r w:rsidR="00D10953" w:rsidRPr="00DC34CA">
              <w:rPr>
                <w:color w:val="auto"/>
              </w:rPr>
              <w:t>иды относительно определенных норм в гражданском процессуальном праве</w:t>
            </w:r>
          </w:p>
        </w:tc>
        <w:tc>
          <w:tcPr>
            <w:tcW w:w="7409" w:type="dxa"/>
          </w:tcPr>
          <w:p w:rsidR="00D10953" w:rsidRPr="00DC34CA" w:rsidRDefault="004A365E" w:rsidP="004A365E">
            <w:pPr>
              <w:spacing w:after="0" w:line="240" w:lineRule="auto"/>
              <w:ind w:left="0" w:firstLine="0"/>
              <w:rPr>
                <w:color w:val="auto"/>
                <w:szCs w:val="24"/>
              </w:rPr>
            </w:pPr>
            <w:r w:rsidRPr="00DC34CA">
              <w:rPr>
                <w:color w:val="auto"/>
                <w:szCs w:val="24"/>
              </w:rPr>
              <w:t xml:space="preserve">К видам относительно определенных норм в гражданском процессуальном праве относятся </w:t>
            </w:r>
            <w:r w:rsidR="00D10953" w:rsidRPr="00DC34CA">
              <w:rPr>
                <w:color w:val="auto"/>
                <w:szCs w:val="24"/>
              </w:rPr>
              <w:t>ситуационные</w:t>
            </w:r>
            <w:r w:rsidR="00BD7E70" w:rsidRPr="00DC34CA">
              <w:rPr>
                <w:color w:val="auto"/>
                <w:szCs w:val="24"/>
              </w:rPr>
              <w:t xml:space="preserve"> (нормы, применяемые к конкретной ситуации, рассматриваемой в суде)</w:t>
            </w:r>
            <w:r w:rsidRPr="00DC34CA">
              <w:rPr>
                <w:color w:val="auto"/>
                <w:szCs w:val="24"/>
              </w:rPr>
              <w:t xml:space="preserve">; </w:t>
            </w:r>
            <w:r w:rsidR="00D10953" w:rsidRPr="00DC34CA">
              <w:rPr>
                <w:color w:val="auto"/>
                <w:szCs w:val="24"/>
              </w:rPr>
              <w:t xml:space="preserve"> альтернативные</w:t>
            </w:r>
            <w:r w:rsidR="00DC34CA" w:rsidRPr="00DC34CA">
              <w:rPr>
                <w:color w:val="auto"/>
                <w:szCs w:val="24"/>
              </w:rPr>
              <w:t xml:space="preserve"> (медиация, добровольное разрешение спора)</w:t>
            </w:r>
            <w:r w:rsidRPr="00DC34CA">
              <w:rPr>
                <w:color w:val="auto"/>
                <w:szCs w:val="24"/>
              </w:rPr>
              <w:t xml:space="preserve">; </w:t>
            </w:r>
            <w:r w:rsidR="00D10953" w:rsidRPr="00DC34CA">
              <w:rPr>
                <w:color w:val="auto"/>
                <w:szCs w:val="24"/>
              </w:rPr>
              <w:t xml:space="preserve"> факультативные</w:t>
            </w:r>
            <w:r w:rsidR="00DC34CA" w:rsidRPr="00DC34CA">
              <w:rPr>
                <w:color w:val="auto"/>
                <w:szCs w:val="24"/>
              </w:rPr>
              <w:t xml:space="preserve"> (применение судьей дополнительных мер, направленных на выработку более справедливого решения)</w:t>
            </w:r>
            <w:r w:rsidR="00D10953" w:rsidRPr="00DC34CA">
              <w:rPr>
                <w:color w:val="auto"/>
                <w:szCs w:val="24"/>
              </w:rPr>
              <w:t xml:space="preserve"> нормы.</w:t>
            </w:r>
          </w:p>
        </w:tc>
      </w:tr>
      <w:tr w:rsidR="007A172D" w:rsidRPr="007A6FE3" w:rsidTr="00970B4D">
        <w:tc>
          <w:tcPr>
            <w:tcW w:w="3189" w:type="dxa"/>
          </w:tcPr>
          <w:p w:rsidR="00D10953" w:rsidRPr="00DC34CA" w:rsidRDefault="00DC34CA" w:rsidP="00DC34CA">
            <w:pPr>
              <w:tabs>
                <w:tab w:val="left" w:pos="284"/>
                <w:tab w:val="left" w:pos="426"/>
                <w:tab w:val="left" w:pos="567"/>
                <w:tab w:val="left" w:pos="787"/>
              </w:tabs>
              <w:ind w:left="-10" w:firstLine="0"/>
              <w:rPr>
                <w:color w:val="auto"/>
              </w:rPr>
            </w:pPr>
            <w:r w:rsidRPr="00DC34CA">
              <w:rPr>
                <w:color w:val="auto"/>
              </w:rPr>
              <w:t>9. Перечислите принципы гражданского процессуального права, выделяемые по объекту регулирования</w:t>
            </w:r>
          </w:p>
        </w:tc>
        <w:tc>
          <w:tcPr>
            <w:tcW w:w="7409" w:type="dxa"/>
          </w:tcPr>
          <w:p w:rsidR="00D10953" w:rsidRPr="00DC34CA" w:rsidRDefault="00DC34CA" w:rsidP="00F5224E">
            <w:pPr>
              <w:spacing w:after="0" w:line="240" w:lineRule="auto"/>
              <w:ind w:left="0" w:firstLine="0"/>
              <w:rPr>
                <w:color w:val="auto"/>
                <w:szCs w:val="24"/>
              </w:rPr>
            </w:pPr>
            <w:r w:rsidRPr="00DC34CA">
              <w:rPr>
                <w:color w:val="auto"/>
                <w:szCs w:val="24"/>
              </w:rPr>
              <w:t>К принципам гражданского процессуального права, выделяемым по объекту регулирования относятся о</w:t>
            </w:r>
            <w:r w:rsidR="00D10953" w:rsidRPr="00DC34CA">
              <w:rPr>
                <w:color w:val="auto"/>
                <w:szCs w:val="24"/>
              </w:rPr>
              <w:t>рганизационно-функциональные</w:t>
            </w:r>
            <w:r w:rsidRPr="00DC34CA">
              <w:rPr>
                <w:color w:val="auto"/>
                <w:szCs w:val="24"/>
              </w:rPr>
              <w:t xml:space="preserve"> (правосудие только судом, равенство участников, гласность, коллегиальность, независимость)</w:t>
            </w:r>
            <w:r w:rsidR="00D10953" w:rsidRPr="00DC34CA">
              <w:rPr>
                <w:color w:val="auto"/>
                <w:szCs w:val="24"/>
              </w:rPr>
              <w:t xml:space="preserve"> и функциональные</w:t>
            </w:r>
            <w:r w:rsidRPr="00DC34CA">
              <w:rPr>
                <w:color w:val="auto"/>
                <w:szCs w:val="24"/>
              </w:rPr>
              <w:t xml:space="preserve"> (законность, диспозитивность, состязательность, непосредственность, непрерывность).</w:t>
            </w:r>
          </w:p>
        </w:tc>
      </w:tr>
      <w:tr w:rsidR="007A172D" w:rsidRPr="007A6FE3" w:rsidTr="00970B4D">
        <w:tc>
          <w:tcPr>
            <w:tcW w:w="3189" w:type="dxa"/>
          </w:tcPr>
          <w:p w:rsidR="00D10953" w:rsidRPr="00027459" w:rsidRDefault="00DC34CA" w:rsidP="00DC34CA">
            <w:pPr>
              <w:tabs>
                <w:tab w:val="left" w:pos="284"/>
                <w:tab w:val="left" w:pos="426"/>
                <w:tab w:val="left" w:pos="567"/>
                <w:tab w:val="left" w:pos="787"/>
              </w:tabs>
              <w:ind w:left="0" w:firstLine="0"/>
              <w:rPr>
                <w:color w:val="auto"/>
              </w:rPr>
            </w:pPr>
            <w:r w:rsidRPr="00027459">
              <w:rPr>
                <w:color w:val="auto"/>
              </w:rPr>
              <w:t>10.Что представляет собой п</w:t>
            </w:r>
            <w:r w:rsidR="00D10953" w:rsidRPr="00027459">
              <w:rPr>
                <w:color w:val="auto"/>
              </w:rPr>
              <w:t>ринцип равенства всех перед законом и судом</w:t>
            </w:r>
            <w:r w:rsidRPr="00027459">
              <w:rPr>
                <w:color w:val="auto"/>
              </w:rPr>
              <w:t xml:space="preserve"> в гражданском процессуальном праве</w:t>
            </w:r>
          </w:p>
        </w:tc>
        <w:tc>
          <w:tcPr>
            <w:tcW w:w="7409" w:type="dxa"/>
          </w:tcPr>
          <w:p w:rsidR="00D10953" w:rsidRPr="00027459" w:rsidRDefault="00DC34CA" w:rsidP="00F5224E">
            <w:pPr>
              <w:spacing w:after="0" w:line="240" w:lineRule="auto"/>
              <w:ind w:left="0" w:firstLine="0"/>
              <w:rPr>
                <w:color w:val="auto"/>
                <w:szCs w:val="24"/>
              </w:rPr>
            </w:pPr>
            <w:r w:rsidRPr="00027459">
              <w:rPr>
                <w:color w:val="auto"/>
                <w:szCs w:val="24"/>
              </w:rPr>
              <w:t xml:space="preserve">Принцип равенства всех перед законом и судом в гражданском процессуальном праве представляет собой </w:t>
            </w:r>
            <w:r w:rsidR="00027459" w:rsidRPr="00027459">
              <w:rPr>
                <w:color w:val="auto"/>
                <w:szCs w:val="24"/>
              </w:rPr>
              <w:t>основополагающий принцип современного демократического общества, согласно которому люди имеют равные права при осуществлении правосудия, защите своих прав в судебном порядке вне зависимости от пола, расы, национальности, социальной принадлежности, положения в обществе и т.д.</w:t>
            </w:r>
          </w:p>
        </w:tc>
      </w:tr>
      <w:tr w:rsidR="007A172D" w:rsidRPr="007A6FE3" w:rsidTr="00970B4D">
        <w:tc>
          <w:tcPr>
            <w:tcW w:w="3189" w:type="dxa"/>
          </w:tcPr>
          <w:p w:rsidR="00D10953" w:rsidRPr="007A172D" w:rsidRDefault="00027459" w:rsidP="00027459">
            <w:pPr>
              <w:tabs>
                <w:tab w:val="left" w:pos="284"/>
                <w:tab w:val="left" w:pos="426"/>
                <w:tab w:val="left" w:pos="567"/>
                <w:tab w:val="left" w:pos="787"/>
              </w:tabs>
              <w:ind w:left="-10" w:firstLine="0"/>
              <w:rPr>
                <w:color w:val="auto"/>
              </w:rPr>
            </w:pPr>
            <w:r w:rsidRPr="007A172D">
              <w:rPr>
                <w:color w:val="auto"/>
              </w:rPr>
              <w:t>11. На какой срок назначаются на должность  председатели</w:t>
            </w:r>
            <w:r w:rsidR="00D10953" w:rsidRPr="007A172D">
              <w:rPr>
                <w:color w:val="auto"/>
              </w:rPr>
              <w:t xml:space="preserve"> федеральных судов</w:t>
            </w:r>
            <w:r w:rsidRPr="007A172D">
              <w:rPr>
                <w:color w:val="auto"/>
              </w:rPr>
              <w:t xml:space="preserve"> и их заместители</w:t>
            </w:r>
          </w:p>
        </w:tc>
        <w:tc>
          <w:tcPr>
            <w:tcW w:w="7409" w:type="dxa"/>
          </w:tcPr>
          <w:p w:rsidR="00D10953" w:rsidRPr="007A172D" w:rsidRDefault="00D10953" w:rsidP="00027459">
            <w:pPr>
              <w:spacing w:after="0" w:line="240" w:lineRule="auto"/>
              <w:ind w:left="0" w:firstLine="0"/>
              <w:rPr>
                <w:color w:val="auto"/>
                <w:szCs w:val="24"/>
              </w:rPr>
            </w:pPr>
            <w:r w:rsidRPr="007A172D">
              <w:rPr>
                <w:color w:val="auto"/>
                <w:szCs w:val="24"/>
              </w:rPr>
              <w:t xml:space="preserve">Председатели </w:t>
            </w:r>
            <w:r w:rsidR="00027459" w:rsidRPr="007A172D">
              <w:rPr>
                <w:color w:val="auto"/>
                <w:szCs w:val="24"/>
              </w:rPr>
              <w:t xml:space="preserve">федеральных судов и заместители председателей федеральных судов назначаются на вышеуказанные должности </w:t>
            </w:r>
            <w:r w:rsidR="007A172D" w:rsidRPr="007A172D">
              <w:rPr>
                <w:color w:val="auto"/>
                <w:szCs w:val="24"/>
              </w:rPr>
              <w:t>на срок шесть лет. По истечении шестилетнего срока председатели федеральных судов и заместители председателей федеральных судов могут быть назначены на данные должности повторно на этот же срок.</w:t>
            </w:r>
          </w:p>
        </w:tc>
      </w:tr>
      <w:tr w:rsidR="007A172D" w:rsidRPr="007A6FE3" w:rsidTr="00970B4D">
        <w:tc>
          <w:tcPr>
            <w:tcW w:w="3189" w:type="dxa"/>
          </w:tcPr>
          <w:p w:rsidR="00D10953" w:rsidRPr="0001763A" w:rsidRDefault="007A172D" w:rsidP="007A172D">
            <w:pPr>
              <w:tabs>
                <w:tab w:val="left" w:pos="567"/>
                <w:tab w:val="left" w:pos="787"/>
              </w:tabs>
              <w:ind w:left="0" w:firstLine="0"/>
              <w:rPr>
                <w:color w:val="auto"/>
              </w:rPr>
            </w:pPr>
            <w:r w:rsidRPr="0001763A">
              <w:rPr>
                <w:color w:val="auto"/>
              </w:rPr>
              <w:t>12. Какие последствия предусматриваются за в</w:t>
            </w:r>
            <w:r w:rsidR="00D10953" w:rsidRPr="0001763A">
              <w:rPr>
                <w:color w:val="auto"/>
              </w:rPr>
              <w:t>мешательство в деятельность судей по осуществлению правосудия</w:t>
            </w:r>
          </w:p>
        </w:tc>
        <w:tc>
          <w:tcPr>
            <w:tcW w:w="7409" w:type="dxa"/>
          </w:tcPr>
          <w:p w:rsidR="00D10953" w:rsidRPr="0001763A" w:rsidRDefault="007A172D" w:rsidP="0001763A">
            <w:pPr>
              <w:spacing w:after="0" w:line="240" w:lineRule="auto"/>
              <w:ind w:left="0" w:firstLine="0"/>
              <w:rPr>
                <w:color w:val="auto"/>
                <w:szCs w:val="24"/>
              </w:rPr>
            </w:pPr>
            <w:r w:rsidRPr="0001763A">
              <w:rPr>
                <w:color w:val="auto"/>
              </w:rPr>
              <w:t>За вмешательство в деятельность судей по осуществлению правосудия предусматриваются последствия – преследование лица (лиц)</w:t>
            </w:r>
            <w:r w:rsidR="00212579" w:rsidRPr="0001763A">
              <w:rPr>
                <w:color w:val="auto"/>
              </w:rPr>
              <w:t>, вмешивающихся в деятельность суда по осуществлению правосудия</w:t>
            </w:r>
            <w:r w:rsidRPr="0001763A">
              <w:rPr>
                <w:color w:val="auto"/>
              </w:rPr>
              <w:t xml:space="preserve"> по закону</w:t>
            </w:r>
            <w:r w:rsidR="000D1340" w:rsidRPr="0001763A">
              <w:rPr>
                <w:color w:val="auto"/>
              </w:rPr>
              <w:t xml:space="preserve">, то есть привлечение лица к </w:t>
            </w:r>
            <w:r w:rsidR="0001763A">
              <w:rPr>
                <w:color w:val="auto"/>
              </w:rPr>
              <w:t xml:space="preserve">юридической </w:t>
            </w:r>
            <w:r w:rsidR="000D1340" w:rsidRPr="0001763A">
              <w:rPr>
                <w:color w:val="auto"/>
              </w:rPr>
              <w:t>ответственности</w:t>
            </w:r>
            <w:r w:rsidR="00212579" w:rsidRPr="0001763A">
              <w:rPr>
                <w:color w:val="auto"/>
              </w:rPr>
              <w:t xml:space="preserve"> за воспрепятствование осуществлению правосудия.</w:t>
            </w:r>
          </w:p>
        </w:tc>
      </w:tr>
      <w:tr w:rsidR="007A172D" w:rsidRPr="007A6FE3" w:rsidTr="00970B4D">
        <w:tc>
          <w:tcPr>
            <w:tcW w:w="3189" w:type="dxa"/>
          </w:tcPr>
          <w:p w:rsidR="00D10953" w:rsidRPr="00210185" w:rsidRDefault="0001763A" w:rsidP="0001763A">
            <w:pPr>
              <w:tabs>
                <w:tab w:val="left" w:pos="567"/>
                <w:tab w:val="left" w:pos="787"/>
              </w:tabs>
              <w:ind w:left="142" w:firstLine="0"/>
              <w:rPr>
                <w:color w:val="auto"/>
                <w:sz w:val="24"/>
                <w:szCs w:val="24"/>
              </w:rPr>
            </w:pPr>
            <w:r w:rsidRPr="00210185">
              <w:rPr>
                <w:color w:val="auto"/>
                <w:sz w:val="24"/>
                <w:szCs w:val="24"/>
              </w:rPr>
              <w:t>13. Дайте определение к</w:t>
            </w:r>
            <w:r w:rsidR="00D10953" w:rsidRPr="00210185">
              <w:rPr>
                <w:color w:val="auto"/>
                <w:sz w:val="24"/>
                <w:szCs w:val="24"/>
              </w:rPr>
              <w:t>оллегиально</w:t>
            </w:r>
            <w:r w:rsidRPr="00210185">
              <w:rPr>
                <w:color w:val="auto"/>
                <w:sz w:val="24"/>
                <w:szCs w:val="24"/>
              </w:rPr>
              <w:t>го</w:t>
            </w:r>
            <w:r w:rsidR="00D10953" w:rsidRPr="00210185">
              <w:rPr>
                <w:color w:val="auto"/>
                <w:sz w:val="24"/>
                <w:szCs w:val="24"/>
              </w:rPr>
              <w:t xml:space="preserve"> рассмотрени</w:t>
            </w:r>
            <w:r w:rsidRPr="00210185">
              <w:rPr>
                <w:color w:val="auto"/>
                <w:sz w:val="24"/>
                <w:szCs w:val="24"/>
              </w:rPr>
              <w:t>я</w:t>
            </w:r>
            <w:r w:rsidR="00D10953" w:rsidRPr="00210185">
              <w:rPr>
                <w:color w:val="auto"/>
                <w:sz w:val="24"/>
                <w:szCs w:val="24"/>
              </w:rPr>
              <w:t xml:space="preserve"> дел в судах </w:t>
            </w:r>
            <w:r w:rsidR="00675DC5" w:rsidRPr="00210185">
              <w:rPr>
                <w:color w:val="auto"/>
                <w:sz w:val="24"/>
                <w:szCs w:val="24"/>
              </w:rPr>
              <w:t>апелляционной инстанции</w:t>
            </w:r>
          </w:p>
        </w:tc>
        <w:tc>
          <w:tcPr>
            <w:tcW w:w="7409" w:type="dxa"/>
          </w:tcPr>
          <w:p w:rsidR="00D10953" w:rsidRPr="00210185" w:rsidRDefault="0001763A" w:rsidP="00210185">
            <w:pPr>
              <w:spacing w:after="0" w:line="240" w:lineRule="auto"/>
              <w:ind w:left="0" w:firstLine="0"/>
              <w:rPr>
                <w:color w:val="auto"/>
                <w:sz w:val="24"/>
                <w:szCs w:val="24"/>
              </w:rPr>
            </w:pPr>
            <w:r w:rsidRPr="00210185">
              <w:rPr>
                <w:color w:val="auto"/>
                <w:sz w:val="24"/>
                <w:szCs w:val="24"/>
              </w:rPr>
              <w:t>Коллегиальное рассмотрение дел в судах</w:t>
            </w:r>
            <w:r w:rsidR="00675DC5" w:rsidRPr="00210185">
              <w:rPr>
                <w:color w:val="auto"/>
                <w:sz w:val="24"/>
                <w:szCs w:val="24"/>
              </w:rPr>
              <w:t xml:space="preserve"> апелляционной инстанции</w:t>
            </w:r>
            <w:r w:rsidRPr="00210185">
              <w:rPr>
                <w:color w:val="auto"/>
                <w:sz w:val="24"/>
                <w:szCs w:val="24"/>
              </w:rPr>
              <w:t xml:space="preserve"> определяется как процесс рассмотрения дела </w:t>
            </w:r>
            <w:r w:rsidR="00675DC5" w:rsidRPr="00210185">
              <w:rPr>
                <w:color w:val="auto"/>
                <w:sz w:val="24"/>
                <w:szCs w:val="24"/>
              </w:rPr>
              <w:t xml:space="preserve"> в </w:t>
            </w:r>
            <w:r w:rsidR="00210185">
              <w:rPr>
                <w:color w:val="auto"/>
                <w:sz w:val="24"/>
                <w:szCs w:val="24"/>
              </w:rPr>
              <w:t>порядке</w:t>
            </w:r>
            <w:r w:rsidR="00675DC5" w:rsidRPr="00210185">
              <w:rPr>
                <w:color w:val="auto"/>
                <w:sz w:val="24"/>
                <w:szCs w:val="24"/>
              </w:rPr>
              <w:t xml:space="preserve"> </w:t>
            </w:r>
            <w:r w:rsidR="00210185">
              <w:rPr>
                <w:color w:val="auto"/>
                <w:sz w:val="24"/>
                <w:szCs w:val="24"/>
              </w:rPr>
              <w:t>проверки не вступившего в законную силу решения нижестоящего суда, при котором коллегия судей по результатам рассмотрения выносит наиболее объективное и справедливое решение, принимаемое большинством голосов.</w:t>
            </w:r>
          </w:p>
        </w:tc>
      </w:tr>
      <w:tr w:rsidR="007A172D" w:rsidRPr="007A6FE3" w:rsidTr="00970B4D">
        <w:tc>
          <w:tcPr>
            <w:tcW w:w="3189" w:type="dxa"/>
          </w:tcPr>
          <w:p w:rsidR="00D10953" w:rsidRPr="007A68E9" w:rsidRDefault="00210185" w:rsidP="00210185">
            <w:pPr>
              <w:tabs>
                <w:tab w:val="left" w:pos="567"/>
                <w:tab w:val="left" w:pos="787"/>
              </w:tabs>
              <w:ind w:left="-10" w:firstLine="0"/>
              <w:rPr>
                <w:color w:val="auto"/>
                <w:sz w:val="24"/>
                <w:szCs w:val="24"/>
              </w:rPr>
            </w:pPr>
            <w:r w:rsidRPr="007A68E9">
              <w:rPr>
                <w:color w:val="auto"/>
                <w:sz w:val="24"/>
                <w:szCs w:val="24"/>
              </w:rPr>
              <w:lastRenderedPageBreak/>
              <w:t>14. В каких случаях з</w:t>
            </w:r>
            <w:r w:rsidR="00D10953" w:rsidRPr="007A68E9">
              <w:rPr>
                <w:color w:val="auto"/>
                <w:sz w:val="24"/>
                <w:szCs w:val="24"/>
              </w:rPr>
              <w:t>апре</w:t>
            </w:r>
            <w:r w:rsidRPr="007A68E9">
              <w:rPr>
                <w:color w:val="auto"/>
                <w:sz w:val="24"/>
                <w:szCs w:val="24"/>
              </w:rPr>
              <w:t>щается</w:t>
            </w:r>
            <w:r w:rsidR="00D10953" w:rsidRPr="007A68E9">
              <w:rPr>
                <w:color w:val="auto"/>
                <w:sz w:val="24"/>
                <w:szCs w:val="24"/>
              </w:rPr>
              <w:t xml:space="preserve"> съемк</w:t>
            </w:r>
            <w:r w:rsidRPr="007A68E9">
              <w:rPr>
                <w:color w:val="auto"/>
                <w:sz w:val="24"/>
                <w:szCs w:val="24"/>
              </w:rPr>
              <w:t>а</w:t>
            </w:r>
            <w:r w:rsidR="00D10953" w:rsidRPr="007A68E9">
              <w:rPr>
                <w:color w:val="auto"/>
                <w:sz w:val="24"/>
                <w:szCs w:val="24"/>
              </w:rPr>
              <w:t xml:space="preserve"> и трансляци</w:t>
            </w:r>
            <w:r w:rsidRPr="007A68E9">
              <w:rPr>
                <w:color w:val="auto"/>
                <w:sz w:val="24"/>
                <w:szCs w:val="24"/>
              </w:rPr>
              <w:t>я</w:t>
            </w:r>
            <w:r w:rsidR="00D10953" w:rsidRPr="007A68E9">
              <w:rPr>
                <w:color w:val="auto"/>
                <w:sz w:val="24"/>
                <w:szCs w:val="24"/>
              </w:rPr>
              <w:t xml:space="preserve"> судебного заседания</w:t>
            </w:r>
          </w:p>
        </w:tc>
        <w:tc>
          <w:tcPr>
            <w:tcW w:w="7409" w:type="dxa"/>
          </w:tcPr>
          <w:p w:rsidR="00D10953" w:rsidRPr="007A68E9" w:rsidRDefault="00210185" w:rsidP="007A68E9">
            <w:pPr>
              <w:shd w:val="clear" w:color="auto" w:fill="FFFFFF"/>
              <w:spacing w:after="0" w:line="240" w:lineRule="auto"/>
              <w:ind w:left="0" w:firstLine="0"/>
              <w:rPr>
                <w:color w:val="auto"/>
                <w:sz w:val="24"/>
                <w:szCs w:val="24"/>
              </w:rPr>
            </w:pPr>
            <w:r w:rsidRPr="007A68E9">
              <w:rPr>
                <w:color w:val="auto"/>
                <w:sz w:val="24"/>
                <w:szCs w:val="24"/>
              </w:rPr>
              <w:t>Съемка и трансляция судебного заседания</w:t>
            </w:r>
            <w:r w:rsidR="007A68E9" w:rsidRPr="007A68E9">
              <w:rPr>
                <w:color w:val="auto"/>
                <w:sz w:val="24"/>
                <w:szCs w:val="24"/>
              </w:rPr>
              <w:t xml:space="preserve"> запрещается в случаях рассмотрения дела в закрытом судебном заседании, по делам, содержащим информацию, являющуюся государственной тайной, тайной усыновления (удочерения), а также по иным делам в случаях, когда это прямо установлено федеральным законодательством.</w:t>
            </w:r>
            <w:r w:rsidRPr="007A68E9">
              <w:rPr>
                <w:color w:val="auto"/>
                <w:sz w:val="24"/>
                <w:szCs w:val="24"/>
              </w:rPr>
              <w:t xml:space="preserve"> </w:t>
            </w:r>
          </w:p>
        </w:tc>
      </w:tr>
      <w:tr w:rsidR="007A172D" w:rsidRPr="007A6FE3" w:rsidTr="00970B4D">
        <w:tc>
          <w:tcPr>
            <w:tcW w:w="3189" w:type="dxa"/>
          </w:tcPr>
          <w:p w:rsidR="00D10953" w:rsidRPr="007A68E9" w:rsidRDefault="007A68E9" w:rsidP="007A68E9">
            <w:pPr>
              <w:tabs>
                <w:tab w:val="left" w:pos="567"/>
                <w:tab w:val="left" w:pos="787"/>
              </w:tabs>
              <w:ind w:left="-10" w:firstLine="0"/>
              <w:rPr>
                <w:color w:val="auto"/>
              </w:rPr>
            </w:pPr>
            <w:r w:rsidRPr="007A68E9">
              <w:rPr>
                <w:color w:val="auto"/>
              </w:rPr>
              <w:t>15. Что понимают под р</w:t>
            </w:r>
            <w:r w:rsidR="00D10953" w:rsidRPr="007A68E9">
              <w:rPr>
                <w:color w:val="auto"/>
              </w:rPr>
              <w:t>еализаци</w:t>
            </w:r>
            <w:r w:rsidRPr="007A68E9">
              <w:rPr>
                <w:color w:val="auto"/>
              </w:rPr>
              <w:t>ей</w:t>
            </w:r>
            <w:r w:rsidR="00D10953" w:rsidRPr="007A68E9">
              <w:rPr>
                <w:color w:val="auto"/>
              </w:rPr>
              <w:t xml:space="preserve"> норм права в гражданском процессе</w:t>
            </w:r>
          </w:p>
        </w:tc>
        <w:tc>
          <w:tcPr>
            <w:tcW w:w="7409" w:type="dxa"/>
          </w:tcPr>
          <w:p w:rsidR="00D10953" w:rsidRPr="007A68E9" w:rsidRDefault="007A68E9" w:rsidP="007A68E9">
            <w:pPr>
              <w:shd w:val="clear" w:color="auto" w:fill="FFFFFF"/>
              <w:spacing w:after="0" w:line="240" w:lineRule="auto"/>
              <w:ind w:left="0" w:firstLine="0"/>
              <w:rPr>
                <w:color w:val="auto"/>
                <w:szCs w:val="24"/>
              </w:rPr>
            </w:pPr>
            <w:r w:rsidRPr="007A68E9">
              <w:rPr>
                <w:color w:val="auto"/>
              </w:rPr>
              <w:t>Под реализацией норм права в гражданском процессе понимают правильное применение судом законом и иных нормативных правовых актов при рассмотрении и разрешении гражданских дел, осуществление участниками процесса своих прав и выполнение процессуальных обязанностей</w:t>
            </w:r>
          </w:p>
        </w:tc>
      </w:tr>
      <w:tr w:rsidR="007A172D" w:rsidRPr="007A6FE3" w:rsidTr="00970B4D">
        <w:tc>
          <w:tcPr>
            <w:tcW w:w="3189" w:type="dxa"/>
          </w:tcPr>
          <w:p w:rsidR="00D10953" w:rsidRPr="002C6951" w:rsidRDefault="002C6951" w:rsidP="002C6951">
            <w:pPr>
              <w:tabs>
                <w:tab w:val="left" w:pos="567"/>
                <w:tab w:val="left" w:pos="787"/>
              </w:tabs>
              <w:ind w:left="0"/>
              <w:rPr>
                <w:color w:val="auto"/>
              </w:rPr>
            </w:pPr>
            <w:r w:rsidRPr="002C6951">
              <w:rPr>
                <w:color w:val="auto"/>
              </w:rPr>
              <w:t xml:space="preserve">16. Что понимают под принципом диспозитивности в гражданском процессе </w:t>
            </w:r>
          </w:p>
        </w:tc>
        <w:tc>
          <w:tcPr>
            <w:tcW w:w="7409" w:type="dxa"/>
          </w:tcPr>
          <w:p w:rsidR="00D10953" w:rsidRPr="002C6951" w:rsidRDefault="002C6951" w:rsidP="00F5224E">
            <w:pPr>
              <w:spacing w:after="0" w:line="240" w:lineRule="auto"/>
              <w:ind w:left="0" w:firstLine="0"/>
              <w:rPr>
                <w:color w:val="auto"/>
                <w:szCs w:val="24"/>
              </w:rPr>
            </w:pPr>
            <w:r w:rsidRPr="002C6951">
              <w:rPr>
                <w:color w:val="auto"/>
              </w:rPr>
              <w:t xml:space="preserve">Под принципом диспозитивности в гражданском процессе понимают право сторон по своей инициативе и усмотрению распоряжаться </w:t>
            </w:r>
            <w:r w:rsidR="00D10953" w:rsidRPr="002C6951">
              <w:rPr>
                <w:color w:val="auto"/>
                <w:szCs w:val="24"/>
              </w:rPr>
              <w:t>заявленными относительно спорного права материально — правовыми требованиями посредством предусмотренных законом процессуальных действий, влияющих на возникновение, развитие и окончание процесса.</w:t>
            </w:r>
          </w:p>
        </w:tc>
      </w:tr>
      <w:tr w:rsidR="007A172D" w:rsidRPr="007A6FE3" w:rsidTr="00970B4D">
        <w:tc>
          <w:tcPr>
            <w:tcW w:w="3189" w:type="dxa"/>
          </w:tcPr>
          <w:p w:rsidR="00D10953" w:rsidRPr="002C6951" w:rsidRDefault="002C6951" w:rsidP="002C6951">
            <w:pPr>
              <w:tabs>
                <w:tab w:val="left" w:pos="567"/>
                <w:tab w:val="left" w:pos="787"/>
              </w:tabs>
              <w:ind w:left="-10" w:firstLine="0"/>
              <w:rPr>
                <w:color w:val="auto"/>
              </w:rPr>
            </w:pPr>
            <w:r w:rsidRPr="002C6951">
              <w:rPr>
                <w:color w:val="auto"/>
              </w:rPr>
              <w:t>17. Дайте определение г</w:t>
            </w:r>
            <w:r w:rsidR="00D10953" w:rsidRPr="002C6951">
              <w:rPr>
                <w:color w:val="auto"/>
              </w:rPr>
              <w:t>ражданск</w:t>
            </w:r>
            <w:r w:rsidRPr="002C6951">
              <w:rPr>
                <w:color w:val="auto"/>
              </w:rPr>
              <w:t>ого</w:t>
            </w:r>
            <w:r w:rsidR="00D10953" w:rsidRPr="002C6951">
              <w:rPr>
                <w:color w:val="auto"/>
              </w:rPr>
              <w:t xml:space="preserve"> процессуальн</w:t>
            </w:r>
            <w:r w:rsidRPr="002C6951">
              <w:rPr>
                <w:color w:val="auto"/>
              </w:rPr>
              <w:t>ого</w:t>
            </w:r>
            <w:r w:rsidR="00D10953" w:rsidRPr="002C6951">
              <w:rPr>
                <w:color w:val="auto"/>
              </w:rPr>
              <w:t xml:space="preserve"> </w:t>
            </w:r>
            <w:r w:rsidRPr="002C6951">
              <w:rPr>
                <w:color w:val="auto"/>
              </w:rPr>
              <w:t>право</w:t>
            </w:r>
            <w:r w:rsidR="00D10953" w:rsidRPr="002C6951">
              <w:rPr>
                <w:color w:val="auto"/>
              </w:rPr>
              <w:t>отношения</w:t>
            </w:r>
          </w:p>
        </w:tc>
        <w:tc>
          <w:tcPr>
            <w:tcW w:w="7409" w:type="dxa"/>
          </w:tcPr>
          <w:p w:rsidR="00D10953" w:rsidRPr="002C6951" w:rsidRDefault="002C6951" w:rsidP="00F5224E">
            <w:pPr>
              <w:spacing w:after="0" w:line="240" w:lineRule="auto"/>
              <w:ind w:left="0" w:firstLine="0"/>
              <w:rPr>
                <w:color w:val="auto"/>
                <w:szCs w:val="24"/>
              </w:rPr>
            </w:pPr>
            <w:r w:rsidRPr="002C6951">
              <w:rPr>
                <w:color w:val="auto"/>
                <w:szCs w:val="24"/>
              </w:rPr>
              <w:t>Гражданское процессуальное правоотношение определяют как правоотношения, урегулированные нормами гражданского процессуального права, которые возникают между участниками гражданского судопроизводства в процессе рассмотрения гражданских дел и участия в судебном процессе.</w:t>
            </w:r>
          </w:p>
        </w:tc>
      </w:tr>
      <w:tr w:rsidR="007A172D" w:rsidRPr="007A6FE3" w:rsidTr="00970B4D">
        <w:tc>
          <w:tcPr>
            <w:tcW w:w="3189" w:type="dxa"/>
          </w:tcPr>
          <w:p w:rsidR="00D10953" w:rsidRPr="003131A1" w:rsidRDefault="002C6951" w:rsidP="002C6951">
            <w:pPr>
              <w:tabs>
                <w:tab w:val="left" w:pos="284"/>
                <w:tab w:val="left" w:pos="426"/>
                <w:tab w:val="left" w:pos="567"/>
                <w:tab w:val="left" w:pos="787"/>
              </w:tabs>
              <w:ind w:left="-10" w:firstLine="0"/>
              <w:rPr>
                <w:color w:val="auto"/>
              </w:rPr>
            </w:pPr>
            <w:r w:rsidRPr="003131A1">
              <w:rPr>
                <w:color w:val="auto"/>
              </w:rPr>
              <w:t>18. Что понимают под п</w:t>
            </w:r>
            <w:r w:rsidR="00D10953" w:rsidRPr="003131A1">
              <w:rPr>
                <w:color w:val="auto"/>
              </w:rPr>
              <w:t>рекращение</w:t>
            </w:r>
            <w:r w:rsidRPr="003131A1">
              <w:rPr>
                <w:color w:val="auto"/>
              </w:rPr>
              <w:t>м</w:t>
            </w:r>
            <w:r w:rsidR="00D10953" w:rsidRPr="003131A1">
              <w:rPr>
                <w:color w:val="auto"/>
              </w:rPr>
              <w:t xml:space="preserve"> процессуальной дееспособности</w:t>
            </w:r>
          </w:p>
        </w:tc>
        <w:tc>
          <w:tcPr>
            <w:tcW w:w="7409" w:type="dxa"/>
          </w:tcPr>
          <w:p w:rsidR="00D10953" w:rsidRPr="003131A1" w:rsidRDefault="002C6951" w:rsidP="00F5224E">
            <w:pPr>
              <w:spacing w:after="0" w:line="240" w:lineRule="auto"/>
              <w:ind w:left="0" w:firstLine="0"/>
              <w:rPr>
                <w:color w:val="auto"/>
                <w:szCs w:val="24"/>
              </w:rPr>
            </w:pPr>
            <w:r w:rsidRPr="003131A1">
              <w:rPr>
                <w:color w:val="auto"/>
                <w:szCs w:val="24"/>
              </w:rPr>
              <w:t>Под прекращением процессуальной дееспособности понимают прекращение способности гражданина осуществлять процессуальные права и выполнять процессуальные обязанности</w:t>
            </w:r>
            <w:r w:rsidR="003131A1" w:rsidRPr="003131A1">
              <w:rPr>
                <w:color w:val="auto"/>
                <w:szCs w:val="24"/>
              </w:rPr>
              <w:t xml:space="preserve"> в суде</w:t>
            </w:r>
            <w:r w:rsidRPr="003131A1">
              <w:rPr>
                <w:color w:val="auto"/>
                <w:szCs w:val="24"/>
              </w:rPr>
              <w:t>. Как правило процессуальная дееспособность прекращается с момента прекращения общей дееспособности гражданина (например признания недееспособным вследствие психического заболевания).</w:t>
            </w:r>
          </w:p>
        </w:tc>
      </w:tr>
      <w:tr w:rsidR="007A172D" w:rsidRPr="007A6FE3" w:rsidTr="00970B4D">
        <w:tc>
          <w:tcPr>
            <w:tcW w:w="3189" w:type="dxa"/>
          </w:tcPr>
          <w:p w:rsidR="00D10953" w:rsidRPr="003131A1" w:rsidRDefault="003131A1" w:rsidP="003131A1">
            <w:pPr>
              <w:pStyle w:val="a3"/>
              <w:numPr>
                <w:ilvl w:val="0"/>
                <w:numId w:val="18"/>
              </w:numPr>
              <w:tabs>
                <w:tab w:val="left" w:pos="284"/>
                <w:tab w:val="left" w:pos="426"/>
                <w:tab w:val="left" w:pos="567"/>
                <w:tab w:val="left" w:pos="787"/>
              </w:tabs>
            </w:pPr>
            <w:r w:rsidRPr="003131A1">
              <w:t>. Дайте определение и</w:t>
            </w:r>
            <w:r w:rsidR="00D10953" w:rsidRPr="003131A1">
              <w:t>сключительн</w:t>
            </w:r>
            <w:r w:rsidRPr="003131A1">
              <w:t>ой</w:t>
            </w:r>
            <w:r w:rsidR="00D10953" w:rsidRPr="003131A1">
              <w:t xml:space="preserve"> подведомственност</w:t>
            </w:r>
            <w:r w:rsidRPr="003131A1">
              <w:t>и</w:t>
            </w:r>
            <w:r w:rsidR="00D10953" w:rsidRPr="003131A1">
              <w:t xml:space="preserve"> судов</w:t>
            </w:r>
          </w:p>
        </w:tc>
        <w:tc>
          <w:tcPr>
            <w:tcW w:w="7409" w:type="dxa"/>
          </w:tcPr>
          <w:p w:rsidR="00D10953" w:rsidRPr="003131A1" w:rsidRDefault="003131A1" w:rsidP="003131A1">
            <w:pPr>
              <w:shd w:val="clear" w:color="auto" w:fill="FFFFFF"/>
              <w:spacing w:after="0" w:line="240" w:lineRule="auto"/>
              <w:ind w:left="0" w:firstLine="0"/>
              <w:rPr>
                <w:color w:val="auto"/>
                <w:szCs w:val="24"/>
              </w:rPr>
            </w:pPr>
            <w:r w:rsidRPr="003131A1">
              <w:rPr>
                <w:color w:val="auto"/>
                <w:szCs w:val="24"/>
              </w:rPr>
              <w:t xml:space="preserve">Исключительной подведомственностью судов называют ситуацию, при которой </w:t>
            </w:r>
            <w:r w:rsidR="00D10953" w:rsidRPr="003131A1">
              <w:rPr>
                <w:color w:val="auto"/>
                <w:szCs w:val="24"/>
              </w:rPr>
              <w:t>споры, вытекающие из гражданских, семейных, жилищных, экологических и других правоотношений,</w:t>
            </w:r>
            <w:r w:rsidRPr="003131A1">
              <w:rPr>
                <w:color w:val="auto"/>
                <w:szCs w:val="24"/>
              </w:rPr>
              <w:t xml:space="preserve"> могут быть рассмотрены </w:t>
            </w:r>
            <w:r w:rsidR="00D10953" w:rsidRPr="003131A1">
              <w:rPr>
                <w:color w:val="auto"/>
                <w:szCs w:val="24"/>
              </w:rPr>
              <w:t xml:space="preserve">непосредственно только судом и не </w:t>
            </w:r>
            <w:r w:rsidRPr="003131A1">
              <w:rPr>
                <w:color w:val="auto"/>
                <w:szCs w:val="24"/>
              </w:rPr>
              <w:t>могут быть</w:t>
            </w:r>
            <w:r w:rsidR="00D10953" w:rsidRPr="003131A1">
              <w:rPr>
                <w:color w:val="auto"/>
                <w:szCs w:val="24"/>
              </w:rPr>
              <w:t xml:space="preserve"> разреш</w:t>
            </w:r>
            <w:r w:rsidRPr="003131A1">
              <w:rPr>
                <w:color w:val="auto"/>
                <w:szCs w:val="24"/>
              </w:rPr>
              <w:t>ены</w:t>
            </w:r>
            <w:r w:rsidR="00D10953" w:rsidRPr="003131A1">
              <w:rPr>
                <w:color w:val="auto"/>
                <w:szCs w:val="24"/>
              </w:rPr>
              <w:t xml:space="preserve"> по существу другими органами</w:t>
            </w:r>
          </w:p>
        </w:tc>
      </w:tr>
      <w:tr w:rsidR="007A172D" w:rsidRPr="007A6FE3" w:rsidTr="00970B4D">
        <w:tc>
          <w:tcPr>
            <w:tcW w:w="3189" w:type="dxa"/>
          </w:tcPr>
          <w:p w:rsidR="00D10953" w:rsidRPr="003131A1" w:rsidRDefault="003131A1" w:rsidP="003131A1">
            <w:pPr>
              <w:tabs>
                <w:tab w:val="left" w:pos="284"/>
                <w:tab w:val="left" w:pos="426"/>
                <w:tab w:val="left" w:pos="567"/>
                <w:tab w:val="left" w:pos="787"/>
              </w:tabs>
              <w:ind w:left="0"/>
              <w:rPr>
                <w:color w:val="auto"/>
              </w:rPr>
            </w:pPr>
            <w:r w:rsidRPr="003131A1">
              <w:rPr>
                <w:color w:val="auto"/>
              </w:rPr>
              <w:t>20. Что понимают под т</w:t>
            </w:r>
            <w:r w:rsidR="00D10953" w:rsidRPr="003131A1">
              <w:rPr>
                <w:color w:val="auto"/>
              </w:rPr>
              <w:t>ерриториальн</w:t>
            </w:r>
            <w:r w:rsidRPr="003131A1">
              <w:rPr>
                <w:color w:val="auto"/>
              </w:rPr>
              <w:t>ой</w:t>
            </w:r>
            <w:r w:rsidR="00D10953" w:rsidRPr="003131A1">
              <w:rPr>
                <w:color w:val="auto"/>
              </w:rPr>
              <w:t xml:space="preserve"> подсудность</w:t>
            </w:r>
            <w:r w:rsidRPr="003131A1">
              <w:rPr>
                <w:color w:val="auto"/>
              </w:rPr>
              <w:t>ю</w:t>
            </w:r>
          </w:p>
        </w:tc>
        <w:tc>
          <w:tcPr>
            <w:tcW w:w="7409" w:type="dxa"/>
          </w:tcPr>
          <w:p w:rsidR="00D10953" w:rsidRPr="003131A1" w:rsidRDefault="003131A1" w:rsidP="003131A1">
            <w:pPr>
              <w:shd w:val="clear" w:color="auto" w:fill="FFFFFF"/>
              <w:spacing w:after="0" w:line="240" w:lineRule="auto"/>
              <w:ind w:left="0" w:firstLine="0"/>
              <w:rPr>
                <w:color w:val="auto"/>
                <w:szCs w:val="24"/>
              </w:rPr>
            </w:pPr>
            <w:r w:rsidRPr="003131A1">
              <w:rPr>
                <w:color w:val="auto"/>
                <w:szCs w:val="24"/>
              </w:rPr>
              <w:t xml:space="preserve">Под территориальной подсудностью понимают юридический принцип, согласно которому судебные органы рассматривают дела, совершенные на территории,  </w:t>
            </w:r>
            <w:r w:rsidR="00D10953" w:rsidRPr="003131A1">
              <w:rPr>
                <w:color w:val="auto"/>
                <w:szCs w:val="24"/>
              </w:rPr>
              <w:t>на которой функционирует конкретный суд. Признак территории функционирования суда позволяет определять, какому из однородных судов (из множества мировых судей, районных либо судов субъектов Федерации) подсудно данное</w:t>
            </w:r>
            <w:r w:rsidRPr="003131A1">
              <w:rPr>
                <w:color w:val="auto"/>
                <w:szCs w:val="24"/>
              </w:rPr>
              <w:t xml:space="preserve"> конкретное</w:t>
            </w:r>
            <w:r w:rsidR="00D10953" w:rsidRPr="003131A1">
              <w:rPr>
                <w:color w:val="auto"/>
                <w:szCs w:val="24"/>
              </w:rPr>
              <w:t xml:space="preserve"> дело.</w:t>
            </w:r>
          </w:p>
        </w:tc>
      </w:tr>
      <w:tr w:rsidR="007A172D" w:rsidRPr="007A6FE3" w:rsidTr="00970B4D">
        <w:tc>
          <w:tcPr>
            <w:tcW w:w="3189" w:type="dxa"/>
          </w:tcPr>
          <w:p w:rsidR="00D10953" w:rsidRPr="004E428D" w:rsidRDefault="003131A1" w:rsidP="003131A1">
            <w:pPr>
              <w:tabs>
                <w:tab w:val="left" w:pos="284"/>
                <w:tab w:val="left" w:pos="426"/>
                <w:tab w:val="left" w:pos="567"/>
                <w:tab w:val="left" w:pos="787"/>
              </w:tabs>
              <w:ind w:left="0"/>
              <w:rPr>
                <w:color w:val="auto"/>
              </w:rPr>
            </w:pPr>
            <w:r w:rsidRPr="004E428D">
              <w:rPr>
                <w:color w:val="auto"/>
              </w:rPr>
              <w:t>21. В каких случаях происходит передача дела, принятого к производству</w:t>
            </w:r>
          </w:p>
        </w:tc>
        <w:tc>
          <w:tcPr>
            <w:tcW w:w="7409" w:type="dxa"/>
          </w:tcPr>
          <w:p w:rsidR="00D10953" w:rsidRPr="004E428D" w:rsidRDefault="00D10953" w:rsidP="00F5224E">
            <w:pPr>
              <w:shd w:val="clear" w:color="auto" w:fill="FFFFFF"/>
              <w:spacing w:after="0" w:line="240" w:lineRule="auto"/>
              <w:ind w:left="0" w:firstLine="0"/>
              <w:rPr>
                <w:color w:val="auto"/>
                <w:szCs w:val="24"/>
              </w:rPr>
            </w:pPr>
            <w:r w:rsidRPr="004E428D">
              <w:rPr>
                <w:color w:val="auto"/>
                <w:szCs w:val="24"/>
              </w:rPr>
              <w:t xml:space="preserve"> </w:t>
            </w:r>
            <w:r w:rsidR="003131A1" w:rsidRPr="004E428D">
              <w:rPr>
                <w:color w:val="auto"/>
              </w:rPr>
              <w:t>Передача дела, принятого к производству происходит в случаях, когда дело было возбуждено по известному месту жительства ответчика, однако в процессе</w:t>
            </w:r>
            <w:r w:rsidR="004E428D" w:rsidRPr="004E428D">
              <w:rPr>
                <w:color w:val="auto"/>
              </w:rPr>
              <w:t xml:space="preserve"> рассмотрения дела было установлено новое место нахождения ответчика; когда оно было принято к производству с нарушением правил подсудности; невозможности замены судей в результате их отвода, по согласованию сторон – участников процесса.</w:t>
            </w:r>
          </w:p>
        </w:tc>
      </w:tr>
      <w:tr w:rsidR="007A172D" w:rsidRPr="007A6FE3" w:rsidTr="00970B4D">
        <w:tc>
          <w:tcPr>
            <w:tcW w:w="3189" w:type="dxa"/>
          </w:tcPr>
          <w:p w:rsidR="00B85258" w:rsidRPr="004E428D" w:rsidRDefault="004E428D" w:rsidP="004E428D">
            <w:pPr>
              <w:tabs>
                <w:tab w:val="left" w:pos="284"/>
                <w:tab w:val="left" w:pos="426"/>
                <w:tab w:val="left" w:pos="567"/>
                <w:tab w:val="left" w:pos="787"/>
              </w:tabs>
              <w:ind w:left="0"/>
              <w:rPr>
                <w:color w:val="auto"/>
              </w:rPr>
            </w:pPr>
            <w:r>
              <w:rPr>
                <w:color w:val="auto"/>
              </w:rPr>
              <w:t>22.</w:t>
            </w:r>
            <w:r w:rsidRPr="004E428D">
              <w:rPr>
                <w:color w:val="auto"/>
              </w:rPr>
              <w:t>Дайте характеристику о</w:t>
            </w:r>
            <w:r w:rsidR="00B85258" w:rsidRPr="004E428D">
              <w:rPr>
                <w:color w:val="auto"/>
              </w:rPr>
              <w:t>бязательно</w:t>
            </w:r>
            <w:r w:rsidRPr="004E428D">
              <w:rPr>
                <w:color w:val="auto"/>
              </w:rPr>
              <w:t>го</w:t>
            </w:r>
            <w:r w:rsidR="00B85258" w:rsidRPr="004E428D">
              <w:rPr>
                <w:color w:val="auto"/>
              </w:rPr>
              <w:t xml:space="preserve"> соучасти</w:t>
            </w:r>
            <w:r w:rsidRPr="004E428D">
              <w:rPr>
                <w:color w:val="auto"/>
              </w:rPr>
              <w:t>я</w:t>
            </w:r>
          </w:p>
        </w:tc>
        <w:tc>
          <w:tcPr>
            <w:tcW w:w="7409" w:type="dxa"/>
          </w:tcPr>
          <w:p w:rsidR="00B85258" w:rsidRPr="004E428D" w:rsidRDefault="004E428D" w:rsidP="00F5224E">
            <w:pPr>
              <w:shd w:val="clear" w:color="auto" w:fill="FFFFFF"/>
              <w:spacing w:after="0" w:line="240" w:lineRule="auto"/>
              <w:ind w:left="0" w:firstLine="0"/>
              <w:rPr>
                <w:color w:val="auto"/>
                <w:szCs w:val="24"/>
              </w:rPr>
            </w:pPr>
            <w:r w:rsidRPr="004E428D">
              <w:rPr>
                <w:color w:val="auto"/>
                <w:szCs w:val="24"/>
              </w:rPr>
              <w:t xml:space="preserve">Обязательное соучастие </w:t>
            </w:r>
            <w:r w:rsidR="00B85258" w:rsidRPr="004E428D">
              <w:rPr>
                <w:color w:val="auto"/>
                <w:szCs w:val="24"/>
              </w:rPr>
              <w:t>характер</w:t>
            </w:r>
            <w:r w:rsidRPr="004E428D">
              <w:rPr>
                <w:color w:val="auto"/>
                <w:szCs w:val="24"/>
              </w:rPr>
              <w:t>изуется как процесс привлечения к участию в судебном разбирательстве всех лиц, заинтересованных в деле (например нескольких истцов или нескольких ответчиков) в целях вынесения более правильного решения по существу рассматриваемого дела.</w:t>
            </w:r>
          </w:p>
        </w:tc>
      </w:tr>
      <w:tr w:rsidR="007A172D" w:rsidRPr="007A6FE3" w:rsidTr="00970B4D">
        <w:tc>
          <w:tcPr>
            <w:tcW w:w="3189" w:type="dxa"/>
          </w:tcPr>
          <w:p w:rsidR="00B85258" w:rsidRPr="00A271C7" w:rsidRDefault="004E428D" w:rsidP="004E428D">
            <w:pPr>
              <w:tabs>
                <w:tab w:val="left" w:pos="284"/>
                <w:tab w:val="left" w:pos="426"/>
                <w:tab w:val="left" w:pos="567"/>
                <w:tab w:val="left" w:pos="787"/>
              </w:tabs>
              <w:ind w:left="-10" w:firstLine="0"/>
              <w:rPr>
                <w:color w:val="auto"/>
              </w:rPr>
            </w:pPr>
            <w:r w:rsidRPr="00A271C7">
              <w:rPr>
                <w:color w:val="auto"/>
              </w:rPr>
              <w:t>23.Перечислите о</w:t>
            </w:r>
            <w:r w:rsidR="00B85258" w:rsidRPr="00A271C7">
              <w:rPr>
                <w:color w:val="auto"/>
              </w:rPr>
              <w:t>бязанности  прокурора участвующего в гражданском процессе</w:t>
            </w:r>
          </w:p>
        </w:tc>
        <w:tc>
          <w:tcPr>
            <w:tcW w:w="7409" w:type="dxa"/>
          </w:tcPr>
          <w:p w:rsidR="00B85258" w:rsidRPr="00A271C7" w:rsidRDefault="004E428D" w:rsidP="00A271C7">
            <w:pPr>
              <w:shd w:val="clear" w:color="auto" w:fill="FFFFFF"/>
              <w:spacing w:after="0" w:line="240" w:lineRule="auto"/>
              <w:ind w:left="0" w:firstLine="0"/>
              <w:rPr>
                <w:color w:val="auto"/>
                <w:szCs w:val="24"/>
              </w:rPr>
            </w:pPr>
            <w:r w:rsidRPr="00A271C7">
              <w:rPr>
                <w:color w:val="auto"/>
                <w:szCs w:val="24"/>
              </w:rPr>
              <w:t xml:space="preserve">К обязанностям прокурора, участвующего в гражданском процессе относятся обоснование общественной значимости дела, анализ доказательств, их оценка, </w:t>
            </w:r>
            <w:r w:rsidR="00A271C7" w:rsidRPr="00A271C7">
              <w:rPr>
                <w:color w:val="auto"/>
                <w:szCs w:val="24"/>
              </w:rPr>
              <w:t>выявление среди них (доказательств) достоверных</w:t>
            </w:r>
            <w:r w:rsidRPr="00A271C7">
              <w:rPr>
                <w:color w:val="auto"/>
                <w:szCs w:val="24"/>
              </w:rPr>
              <w:t>, раскрыт</w:t>
            </w:r>
            <w:r w:rsidR="00A271C7" w:rsidRPr="00A271C7">
              <w:rPr>
                <w:color w:val="auto"/>
                <w:szCs w:val="24"/>
              </w:rPr>
              <w:t>ие</w:t>
            </w:r>
            <w:r w:rsidRPr="00A271C7">
              <w:rPr>
                <w:color w:val="auto"/>
                <w:szCs w:val="24"/>
              </w:rPr>
              <w:t xml:space="preserve"> характер</w:t>
            </w:r>
            <w:r w:rsidR="00A271C7" w:rsidRPr="00A271C7">
              <w:rPr>
                <w:color w:val="auto"/>
                <w:szCs w:val="24"/>
              </w:rPr>
              <w:t xml:space="preserve">а отношений сторон, </w:t>
            </w:r>
            <w:r w:rsidRPr="00A271C7">
              <w:rPr>
                <w:color w:val="auto"/>
                <w:szCs w:val="24"/>
              </w:rPr>
              <w:t>ком</w:t>
            </w:r>
            <w:r w:rsidR="00A271C7" w:rsidRPr="00A271C7">
              <w:rPr>
                <w:color w:val="auto"/>
                <w:szCs w:val="24"/>
              </w:rPr>
              <w:t>ментарий</w:t>
            </w:r>
            <w:r w:rsidRPr="00A271C7">
              <w:rPr>
                <w:color w:val="auto"/>
                <w:szCs w:val="24"/>
              </w:rPr>
              <w:t xml:space="preserve"> закон</w:t>
            </w:r>
            <w:r w:rsidR="00A271C7" w:rsidRPr="00A271C7">
              <w:rPr>
                <w:color w:val="auto"/>
                <w:szCs w:val="24"/>
              </w:rPr>
              <w:t>ов</w:t>
            </w:r>
            <w:r w:rsidRPr="00A271C7">
              <w:rPr>
                <w:color w:val="auto"/>
                <w:szCs w:val="24"/>
              </w:rPr>
              <w:t>, регулирующи</w:t>
            </w:r>
            <w:r w:rsidR="00A271C7" w:rsidRPr="00A271C7">
              <w:rPr>
                <w:color w:val="auto"/>
                <w:szCs w:val="24"/>
              </w:rPr>
              <w:t>х</w:t>
            </w:r>
            <w:r w:rsidRPr="00A271C7">
              <w:rPr>
                <w:color w:val="auto"/>
                <w:szCs w:val="24"/>
              </w:rPr>
              <w:t xml:space="preserve"> данные правоотношения и высказ</w:t>
            </w:r>
            <w:r w:rsidR="00A271C7" w:rsidRPr="00A271C7">
              <w:rPr>
                <w:color w:val="auto"/>
                <w:szCs w:val="24"/>
              </w:rPr>
              <w:t>ывание</w:t>
            </w:r>
            <w:r w:rsidRPr="00A271C7">
              <w:rPr>
                <w:color w:val="auto"/>
                <w:szCs w:val="24"/>
              </w:rPr>
              <w:t xml:space="preserve"> свое</w:t>
            </w:r>
            <w:r w:rsidR="00A271C7" w:rsidRPr="00A271C7">
              <w:rPr>
                <w:color w:val="auto"/>
                <w:szCs w:val="24"/>
              </w:rPr>
              <w:t>го</w:t>
            </w:r>
            <w:r w:rsidRPr="00A271C7">
              <w:rPr>
                <w:color w:val="auto"/>
                <w:szCs w:val="24"/>
              </w:rPr>
              <w:t xml:space="preserve"> мнени</w:t>
            </w:r>
            <w:r w:rsidR="00A271C7" w:rsidRPr="00A271C7">
              <w:rPr>
                <w:color w:val="auto"/>
                <w:szCs w:val="24"/>
              </w:rPr>
              <w:t>я</w:t>
            </w:r>
            <w:r w:rsidRPr="00A271C7">
              <w:rPr>
                <w:color w:val="auto"/>
                <w:szCs w:val="24"/>
              </w:rPr>
              <w:t xml:space="preserve"> о том, как должно быть разрешено рассматриваемое дело</w:t>
            </w:r>
          </w:p>
        </w:tc>
      </w:tr>
      <w:tr w:rsidR="007A172D" w:rsidRPr="007A6FE3" w:rsidTr="00970B4D">
        <w:tc>
          <w:tcPr>
            <w:tcW w:w="3189" w:type="dxa"/>
          </w:tcPr>
          <w:p w:rsidR="00B85258" w:rsidRPr="00A271C7" w:rsidRDefault="00A271C7" w:rsidP="00A271C7">
            <w:pPr>
              <w:tabs>
                <w:tab w:val="left" w:pos="0"/>
                <w:tab w:val="left" w:pos="567"/>
                <w:tab w:val="left" w:pos="787"/>
              </w:tabs>
              <w:ind w:left="360" w:firstLine="0"/>
              <w:rPr>
                <w:color w:val="auto"/>
              </w:rPr>
            </w:pPr>
            <w:r w:rsidRPr="00A271C7">
              <w:rPr>
                <w:color w:val="auto"/>
              </w:rPr>
              <w:t xml:space="preserve">24.Дайте определение </w:t>
            </w:r>
            <w:r w:rsidRPr="00A271C7">
              <w:rPr>
                <w:color w:val="auto"/>
              </w:rPr>
              <w:lastRenderedPageBreak/>
              <w:t>а</w:t>
            </w:r>
            <w:r w:rsidR="00B85258" w:rsidRPr="00A271C7">
              <w:rPr>
                <w:color w:val="auto"/>
              </w:rPr>
              <w:t>двокат</w:t>
            </w:r>
            <w:r w:rsidRPr="00A271C7">
              <w:rPr>
                <w:color w:val="auto"/>
              </w:rPr>
              <w:t>а в гражданском процессе</w:t>
            </w:r>
          </w:p>
        </w:tc>
        <w:tc>
          <w:tcPr>
            <w:tcW w:w="7409" w:type="dxa"/>
          </w:tcPr>
          <w:p w:rsidR="00B85258" w:rsidRPr="00A271C7" w:rsidRDefault="00A271C7" w:rsidP="00A271C7">
            <w:pPr>
              <w:shd w:val="clear" w:color="auto" w:fill="FFFFFF"/>
              <w:spacing w:after="0" w:line="240" w:lineRule="auto"/>
              <w:ind w:left="0" w:firstLine="0"/>
              <w:rPr>
                <w:color w:val="auto"/>
                <w:szCs w:val="24"/>
              </w:rPr>
            </w:pPr>
            <w:r w:rsidRPr="00A271C7">
              <w:rPr>
                <w:color w:val="auto"/>
                <w:szCs w:val="24"/>
              </w:rPr>
              <w:lastRenderedPageBreak/>
              <w:t>Адвокатом в гражданском процессе является лицо</w:t>
            </w:r>
            <w:r w:rsidR="00B85258" w:rsidRPr="00A271C7">
              <w:rPr>
                <w:color w:val="auto"/>
                <w:szCs w:val="24"/>
              </w:rPr>
              <w:t>, обладающ</w:t>
            </w:r>
            <w:r w:rsidRPr="00A271C7">
              <w:rPr>
                <w:color w:val="auto"/>
                <w:szCs w:val="24"/>
              </w:rPr>
              <w:t>е</w:t>
            </w:r>
            <w:r w:rsidR="00B85258" w:rsidRPr="00A271C7">
              <w:rPr>
                <w:color w:val="auto"/>
                <w:szCs w:val="24"/>
              </w:rPr>
              <w:t xml:space="preserve">е </w:t>
            </w:r>
            <w:r w:rsidR="00B85258" w:rsidRPr="00A271C7">
              <w:rPr>
                <w:color w:val="auto"/>
                <w:szCs w:val="24"/>
              </w:rPr>
              <w:lastRenderedPageBreak/>
              <w:t>специальными знаниями в области права и практическим опытом ведения дел в суде, для которых защита и оказание помощи в защите прав, свобод и интересов других лиц — проф</w:t>
            </w:r>
            <w:r w:rsidRPr="00A271C7">
              <w:rPr>
                <w:color w:val="auto"/>
                <w:szCs w:val="24"/>
              </w:rPr>
              <w:t>ессиональное занятие. Именно он призван</w:t>
            </w:r>
            <w:r w:rsidR="00B85258" w:rsidRPr="00A271C7">
              <w:rPr>
                <w:color w:val="auto"/>
                <w:szCs w:val="24"/>
              </w:rPr>
              <w:t xml:space="preserve"> оказывать наиболее квалифицированную правовую помощь.</w:t>
            </w:r>
          </w:p>
        </w:tc>
      </w:tr>
      <w:tr w:rsidR="007A172D" w:rsidRPr="007A6FE3" w:rsidTr="00970B4D">
        <w:tc>
          <w:tcPr>
            <w:tcW w:w="3189" w:type="dxa"/>
          </w:tcPr>
          <w:p w:rsidR="00B85258" w:rsidRPr="00A271C7" w:rsidRDefault="00A271C7" w:rsidP="00A271C7">
            <w:pPr>
              <w:tabs>
                <w:tab w:val="left" w:pos="284"/>
                <w:tab w:val="left" w:pos="426"/>
                <w:tab w:val="left" w:pos="567"/>
                <w:tab w:val="left" w:pos="787"/>
              </w:tabs>
              <w:ind w:left="-10" w:firstLine="0"/>
              <w:rPr>
                <w:color w:val="auto"/>
              </w:rPr>
            </w:pPr>
            <w:r w:rsidRPr="00A271C7">
              <w:rPr>
                <w:color w:val="auto"/>
              </w:rPr>
              <w:lastRenderedPageBreak/>
              <w:t>25.В чем заключается к</w:t>
            </w:r>
            <w:r w:rsidR="00B85258" w:rsidRPr="00A271C7">
              <w:rPr>
                <w:color w:val="auto"/>
              </w:rPr>
              <w:t>омпенсационная задача судебных расходов</w:t>
            </w:r>
          </w:p>
        </w:tc>
        <w:tc>
          <w:tcPr>
            <w:tcW w:w="7409" w:type="dxa"/>
          </w:tcPr>
          <w:p w:rsidR="00B85258" w:rsidRPr="00A271C7" w:rsidRDefault="00A271C7" w:rsidP="00F5224E">
            <w:pPr>
              <w:shd w:val="clear" w:color="auto" w:fill="FFFFFF"/>
              <w:spacing w:after="0" w:line="240" w:lineRule="auto"/>
              <w:ind w:left="0" w:firstLine="0"/>
              <w:rPr>
                <w:color w:val="auto"/>
                <w:szCs w:val="24"/>
              </w:rPr>
            </w:pPr>
            <w:r w:rsidRPr="00A271C7">
              <w:rPr>
                <w:color w:val="auto"/>
              </w:rPr>
              <w:t xml:space="preserve">Компенсационная задача судебных расходов заключается в </w:t>
            </w:r>
            <w:r w:rsidR="00B85258" w:rsidRPr="00A271C7">
              <w:rPr>
                <w:color w:val="auto"/>
                <w:szCs w:val="24"/>
              </w:rPr>
              <w:t>частичном или полном возмещении (компенсации) государству затрат (расходов), понесенных судом в связи с рассмотрением и разрешением гражданского дела, а также в случаях, установленных законом, возмещение иным участникам процесса тех издержек, которые они понесли в связи с рассмотрением спора в суде</w:t>
            </w:r>
          </w:p>
        </w:tc>
      </w:tr>
      <w:tr w:rsidR="007A172D" w:rsidRPr="007A6FE3" w:rsidTr="00970B4D">
        <w:tc>
          <w:tcPr>
            <w:tcW w:w="3189" w:type="dxa"/>
          </w:tcPr>
          <w:p w:rsidR="00B85258" w:rsidRPr="00A271C7" w:rsidRDefault="00A271C7" w:rsidP="00A271C7">
            <w:pPr>
              <w:tabs>
                <w:tab w:val="left" w:pos="284"/>
                <w:tab w:val="left" w:pos="426"/>
                <w:tab w:val="left" w:pos="567"/>
                <w:tab w:val="left" w:pos="787"/>
              </w:tabs>
              <w:ind w:left="-10" w:firstLine="0"/>
              <w:rPr>
                <w:color w:val="auto"/>
              </w:rPr>
            </w:pPr>
            <w:r>
              <w:rPr>
                <w:color w:val="auto"/>
              </w:rPr>
              <w:t xml:space="preserve">26. </w:t>
            </w:r>
            <w:r w:rsidRPr="00A271C7">
              <w:rPr>
                <w:color w:val="auto"/>
              </w:rPr>
              <w:t xml:space="preserve">Дайте определение </w:t>
            </w:r>
            <w:r w:rsidR="00B85258" w:rsidRPr="00A271C7">
              <w:rPr>
                <w:color w:val="auto"/>
              </w:rPr>
              <w:t>гражданско</w:t>
            </w:r>
            <w:r w:rsidRPr="00A271C7">
              <w:rPr>
                <w:color w:val="auto"/>
              </w:rPr>
              <w:t>го</w:t>
            </w:r>
            <w:r w:rsidR="00B85258" w:rsidRPr="00A271C7">
              <w:rPr>
                <w:color w:val="auto"/>
              </w:rPr>
              <w:t xml:space="preserve"> процессуально</w:t>
            </w:r>
            <w:r w:rsidRPr="00A271C7">
              <w:rPr>
                <w:color w:val="auto"/>
              </w:rPr>
              <w:t>го</w:t>
            </w:r>
            <w:r w:rsidR="00B85258" w:rsidRPr="00A271C7">
              <w:rPr>
                <w:color w:val="auto"/>
              </w:rPr>
              <w:t xml:space="preserve"> правонарушени</w:t>
            </w:r>
            <w:r w:rsidRPr="00A271C7">
              <w:rPr>
                <w:color w:val="auto"/>
              </w:rPr>
              <w:t>я</w:t>
            </w:r>
          </w:p>
        </w:tc>
        <w:tc>
          <w:tcPr>
            <w:tcW w:w="7409" w:type="dxa"/>
          </w:tcPr>
          <w:p w:rsidR="00B85258" w:rsidRPr="00A271C7" w:rsidRDefault="00A271C7" w:rsidP="00F5224E">
            <w:pPr>
              <w:shd w:val="clear" w:color="auto" w:fill="FFFFFF"/>
              <w:spacing w:after="0" w:line="240" w:lineRule="auto"/>
              <w:ind w:left="0" w:firstLine="0"/>
              <w:rPr>
                <w:color w:val="auto"/>
              </w:rPr>
            </w:pPr>
            <w:r w:rsidRPr="00A271C7">
              <w:rPr>
                <w:color w:val="auto"/>
              </w:rPr>
              <w:t>Гражданское процессуальное правонарушение определяют как сознательное (виновное) действие или бездействие участника гражданского судопроизводства, не соответствующее предписаниям гражданского процессуального права, а значит, вредное для интересов других участников процесса, общества и государства, и влекущее применение к правонарушителю мер наказания.</w:t>
            </w:r>
          </w:p>
        </w:tc>
      </w:tr>
      <w:tr w:rsidR="007A172D" w:rsidRPr="007A6FE3" w:rsidTr="00970B4D">
        <w:tc>
          <w:tcPr>
            <w:tcW w:w="3189" w:type="dxa"/>
          </w:tcPr>
          <w:p w:rsidR="00B85258" w:rsidRPr="00A21F99" w:rsidRDefault="00A271C7" w:rsidP="00A271C7">
            <w:pPr>
              <w:tabs>
                <w:tab w:val="left" w:pos="284"/>
                <w:tab w:val="left" w:pos="426"/>
                <w:tab w:val="left" w:pos="567"/>
                <w:tab w:val="left" w:pos="787"/>
              </w:tabs>
              <w:ind w:left="-10" w:firstLine="0"/>
              <w:rPr>
                <w:color w:val="auto"/>
              </w:rPr>
            </w:pPr>
            <w:r w:rsidRPr="00A21F99">
              <w:rPr>
                <w:color w:val="auto"/>
              </w:rPr>
              <w:t>27. Что понимают под п</w:t>
            </w:r>
            <w:r w:rsidR="00B85258" w:rsidRPr="00A21F99">
              <w:rPr>
                <w:color w:val="auto"/>
              </w:rPr>
              <w:t>ервоначальны</w:t>
            </w:r>
            <w:r w:rsidRPr="00A21F99">
              <w:rPr>
                <w:color w:val="auto"/>
              </w:rPr>
              <w:t>ми</w:t>
            </w:r>
            <w:r w:rsidR="00B85258" w:rsidRPr="00A21F99">
              <w:rPr>
                <w:color w:val="auto"/>
              </w:rPr>
              <w:t xml:space="preserve"> доказательства</w:t>
            </w:r>
            <w:r w:rsidRPr="00A21F99">
              <w:rPr>
                <w:color w:val="auto"/>
              </w:rPr>
              <w:t>ми в гражданском процессе</w:t>
            </w:r>
          </w:p>
        </w:tc>
        <w:tc>
          <w:tcPr>
            <w:tcW w:w="7409" w:type="dxa"/>
          </w:tcPr>
          <w:p w:rsidR="00B85258" w:rsidRPr="00A21F99" w:rsidRDefault="00A271C7" w:rsidP="00F5224E">
            <w:pPr>
              <w:shd w:val="clear" w:color="auto" w:fill="FFFFFF"/>
              <w:spacing w:after="0" w:line="240" w:lineRule="auto"/>
              <w:ind w:left="0" w:firstLine="0"/>
              <w:rPr>
                <w:color w:val="auto"/>
              </w:rPr>
            </w:pPr>
            <w:r w:rsidRPr="00A21F99">
              <w:rPr>
                <w:color w:val="auto"/>
              </w:rPr>
              <w:t>Под первоначальными доказательствами в гражданском процессе понимают доказательства в виде документов и материалов, которые были предоставлены сторонами в начале процесса</w:t>
            </w:r>
            <w:r w:rsidR="00A21F99" w:rsidRPr="00A21F99">
              <w:rPr>
                <w:color w:val="auto"/>
              </w:rPr>
              <w:t>,</w:t>
            </w:r>
            <w:r w:rsidRPr="00A21F99">
              <w:rPr>
                <w:color w:val="auto"/>
              </w:rPr>
              <w:t xml:space="preserve"> чтобы защитить свои претензии</w:t>
            </w:r>
            <w:r w:rsidR="00A21F99" w:rsidRPr="00A21F99">
              <w:rPr>
                <w:color w:val="auto"/>
              </w:rPr>
              <w:t xml:space="preserve"> истцу</w:t>
            </w:r>
            <w:r w:rsidRPr="00A21F99">
              <w:rPr>
                <w:color w:val="auto"/>
              </w:rPr>
              <w:t xml:space="preserve"> или наоборот использовались в качестве подтверждения защитных аргументов </w:t>
            </w:r>
            <w:r w:rsidR="00A21F99" w:rsidRPr="00A21F99">
              <w:rPr>
                <w:color w:val="auto"/>
              </w:rPr>
              <w:t xml:space="preserve"> ответчиком.</w:t>
            </w:r>
          </w:p>
        </w:tc>
      </w:tr>
      <w:tr w:rsidR="007A172D" w:rsidRPr="007A6FE3" w:rsidTr="00970B4D">
        <w:tc>
          <w:tcPr>
            <w:tcW w:w="3189" w:type="dxa"/>
          </w:tcPr>
          <w:p w:rsidR="00B85258" w:rsidRPr="005B73A9" w:rsidRDefault="005B73A9" w:rsidP="005B73A9">
            <w:pPr>
              <w:tabs>
                <w:tab w:val="left" w:pos="284"/>
                <w:tab w:val="left" w:pos="426"/>
                <w:tab w:val="left" w:pos="567"/>
                <w:tab w:val="left" w:pos="787"/>
              </w:tabs>
              <w:ind w:left="0" w:firstLine="0"/>
              <w:rPr>
                <w:color w:val="auto"/>
              </w:rPr>
            </w:pPr>
            <w:r w:rsidRPr="005B73A9">
              <w:rPr>
                <w:color w:val="auto"/>
              </w:rPr>
              <w:t>28. Что понимают под вещественными</w:t>
            </w:r>
            <w:r w:rsidR="00B85258" w:rsidRPr="005B73A9">
              <w:rPr>
                <w:color w:val="auto"/>
              </w:rPr>
              <w:t xml:space="preserve"> доказательства</w:t>
            </w:r>
            <w:r w:rsidRPr="005B73A9">
              <w:rPr>
                <w:color w:val="auto"/>
              </w:rPr>
              <w:t>ми</w:t>
            </w:r>
          </w:p>
        </w:tc>
        <w:tc>
          <w:tcPr>
            <w:tcW w:w="7409" w:type="dxa"/>
          </w:tcPr>
          <w:p w:rsidR="00B85258" w:rsidRPr="005B73A9" w:rsidRDefault="005B73A9" w:rsidP="00F5224E">
            <w:pPr>
              <w:shd w:val="clear" w:color="auto" w:fill="FFFFFF"/>
              <w:spacing w:after="0" w:line="240" w:lineRule="auto"/>
              <w:ind w:left="0" w:firstLine="0"/>
              <w:rPr>
                <w:color w:val="auto"/>
                <w:szCs w:val="24"/>
              </w:rPr>
            </w:pPr>
            <w:r w:rsidRPr="005B73A9">
              <w:rPr>
                <w:color w:val="auto"/>
                <w:szCs w:val="24"/>
              </w:rPr>
              <w:t>Под вещественными доказательствами понимают материальные и физические объекты или предметы, которые могут служить подтверждением или доказательством определенных фактов или событий. (фотографии, видеозаписи, документы, предметы или другие объекты, которые могут быть использованы в качестве доказательств в судебном процессе).</w:t>
            </w:r>
          </w:p>
        </w:tc>
      </w:tr>
      <w:tr w:rsidR="007A172D" w:rsidRPr="007A6FE3" w:rsidTr="00970B4D">
        <w:tc>
          <w:tcPr>
            <w:tcW w:w="3189" w:type="dxa"/>
          </w:tcPr>
          <w:p w:rsidR="00B85258" w:rsidRPr="005B73A9" w:rsidRDefault="005B73A9" w:rsidP="005B73A9">
            <w:pPr>
              <w:tabs>
                <w:tab w:val="left" w:pos="284"/>
                <w:tab w:val="left" w:pos="426"/>
                <w:tab w:val="left" w:pos="567"/>
                <w:tab w:val="left" w:pos="787"/>
              </w:tabs>
              <w:ind w:left="0" w:firstLine="0"/>
              <w:rPr>
                <w:color w:val="auto"/>
              </w:rPr>
            </w:pPr>
            <w:r w:rsidRPr="005B73A9">
              <w:rPr>
                <w:color w:val="auto"/>
              </w:rPr>
              <w:t xml:space="preserve">29. Что понимают под исками о присуждении </w:t>
            </w:r>
          </w:p>
        </w:tc>
        <w:tc>
          <w:tcPr>
            <w:tcW w:w="7409" w:type="dxa"/>
          </w:tcPr>
          <w:p w:rsidR="00B85258" w:rsidRPr="005B73A9" w:rsidRDefault="005B73A9" w:rsidP="00F5224E">
            <w:pPr>
              <w:shd w:val="clear" w:color="auto" w:fill="FFFFFF"/>
              <w:spacing w:after="0" w:line="240" w:lineRule="auto"/>
              <w:ind w:left="0" w:firstLine="0"/>
              <w:rPr>
                <w:color w:val="auto"/>
                <w:szCs w:val="24"/>
              </w:rPr>
            </w:pPr>
            <w:r w:rsidRPr="005B73A9">
              <w:rPr>
                <w:color w:val="auto"/>
                <w:szCs w:val="24"/>
              </w:rPr>
              <w:t>Под исками о присуждении понимают иски (исковые запросы в суд) о том, чтобы суд определил права и обязанности в споре. Они направлены на принудительное осуществление гражданских прав – признание требований, вытекающих из субъективных гражданских прав правомерными и подлежащими принудительному исполнению (принуждение к совершению определенных действий или наоборот воздержанию от их совершения).</w:t>
            </w:r>
          </w:p>
        </w:tc>
      </w:tr>
      <w:tr w:rsidR="007A172D" w:rsidRPr="007A6FE3" w:rsidTr="00970B4D">
        <w:tc>
          <w:tcPr>
            <w:tcW w:w="3189" w:type="dxa"/>
          </w:tcPr>
          <w:p w:rsidR="00B85258" w:rsidRPr="006C66A7" w:rsidRDefault="006C66A7" w:rsidP="006C66A7">
            <w:pPr>
              <w:tabs>
                <w:tab w:val="left" w:pos="284"/>
                <w:tab w:val="left" w:pos="426"/>
                <w:tab w:val="left" w:pos="567"/>
                <w:tab w:val="left" w:pos="787"/>
              </w:tabs>
              <w:ind w:left="0"/>
              <w:rPr>
                <w:color w:val="auto"/>
              </w:rPr>
            </w:pPr>
            <w:r w:rsidRPr="006C66A7">
              <w:rPr>
                <w:rStyle w:val="FontStyle651"/>
                <w:color w:val="auto"/>
                <w:sz w:val="24"/>
                <w:szCs w:val="24"/>
              </w:rPr>
              <w:t>30. Что указывают в с</w:t>
            </w:r>
            <w:r w:rsidR="00B85258" w:rsidRPr="006C66A7">
              <w:rPr>
                <w:rStyle w:val="FontStyle651"/>
                <w:color w:val="auto"/>
                <w:sz w:val="24"/>
                <w:szCs w:val="24"/>
              </w:rPr>
              <w:t>одержани</w:t>
            </w:r>
            <w:r w:rsidRPr="006C66A7">
              <w:rPr>
                <w:rStyle w:val="FontStyle651"/>
                <w:color w:val="auto"/>
                <w:sz w:val="24"/>
                <w:szCs w:val="24"/>
              </w:rPr>
              <w:t>и</w:t>
            </w:r>
            <w:r w:rsidR="00B85258" w:rsidRPr="006C66A7">
              <w:rPr>
                <w:rStyle w:val="FontStyle651"/>
                <w:color w:val="auto"/>
                <w:sz w:val="24"/>
                <w:szCs w:val="24"/>
              </w:rPr>
              <w:t xml:space="preserve"> заключительной части искового заявления</w:t>
            </w:r>
          </w:p>
        </w:tc>
        <w:tc>
          <w:tcPr>
            <w:tcW w:w="7409" w:type="dxa"/>
          </w:tcPr>
          <w:p w:rsidR="00B85258" w:rsidRPr="006C66A7" w:rsidRDefault="006C66A7" w:rsidP="006C66A7">
            <w:pPr>
              <w:shd w:val="clear" w:color="auto" w:fill="FFFFFF"/>
              <w:spacing w:after="0" w:line="240" w:lineRule="auto"/>
              <w:ind w:left="0" w:firstLine="0"/>
              <w:rPr>
                <w:color w:val="auto"/>
                <w:sz w:val="24"/>
                <w:szCs w:val="24"/>
              </w:rPr>
            </w:pPr>
            <w:r w:rsidRPr="006C66A7">
              <w:rPr>
                <w:rStyle w:val="FontStyle651"/>
                <w:color w:val="auto"/>
                <w:sz w:val="24"/>
                <w:szCs w:val="24"/>
              </w:rPr>
              <w:t xml:space="preserve">В содержании заключительной части искового заявления указывают </w:t>
            </w:r>
            <w:r w:rsidR="00B85258" w:rsidRPr="006C66A7">
              <w:rPr>
                <w:rStyle w:val="FontStyle651"/>
                <w:color w:val="auto"/>
                <w:sz w:val="24"/>
                <w:szCs w:val="24"/>
              </w:rPr>
              <w:t xml:space="preserve">требования истца. </w:t>
            </w:r>
            <w:r w:rsidRPr="006C66A7">
              <w:rPr>
                <w:rStyle w:val="FontStyle651"/>
                <w:color w:val="auto"/>
                <w:sz w:val="24"/>
                <w:szCs w:val="24"/>
              </w:rPr>
              <w:t>При этом в</w:t>
            </w:r>
            <w:r w:rsidR="00B85258" w:rsidRPr="006C66A7">
              <w:rPr>
                <w:rStyle w:val="FontStyle651"/>
                <w:color w:val="auto"/>
                <w:sz w:val="24"/>
                <w:szCs w:val="24"/>
              </w:rPr>
              <w:t xml:space="preserve"> одном исковом заявлении могут быть соединены несколько требований. Суть требования заключается в просьбе истца о конкретной судебной защите (например, истребовать имущество, признать право собственности, взыскать алименты, восстановить на работе, расторгнуть брак и т. д.).</w:t>
            </w:r>
          </w:p>
        </w:tc>
      </w:tr>
      <w:tr w:rsidR="007A172D" w:rsidRPr="007A6FE3" w:rsidTr="00B85258">
        <w:trPr>
          <w:trHeight w:val="180"/>
        </w:trPr>
        <w:tc>
          <w:tcPr>
            <w:tcW w:w="3189" w:type="dxa"/>
          </w:tcPr>
          <w:p w:rsidR="00B85258" w:rsidRPr="006C66A7" w:rsidRDefault="006C66A7" w:rsidP="006C66A7">
            <w:pPr>
              <w:pStyle w:val="a3"/>
              <w:tabs>
                <w:tab w:val="left" w:pos="284"/>
                <w:tab w:val="left" w:pos="426"/>
                <w:tab w:val="left" w:pos="567"/>
                <w:tab w:val="left" w:pos="787"/>
              </w:tabs>
              <w:ind w:left="350"/>
              <w:jc w:val="both"/>
              <w:rPr>
                <w:rStyle w:val="FontStyle651"/>
                <w:sz w:val="24"/>
                <w:szCs w:val="24"/>
              </w:rPr>
            </w:pPr>
            <w:r w:rsidRPr="006C66A7">
              <w:t>31. Дайте определение судебного извещения</w:t>
            </w:r>
          </w:p>
        </w:tc>
        <w:tc>
          <w:tcPr>
            <w:tcW w:w="7409" w:type="dxa"/>
          </w:tcPr>
          <w:p w:rsidR="00B85258" w:rsidRPr="006C66A7" w:rsidRDefault="006C66A7" w:rsidP="00F5224E">
            <w:pPr>
              <w:shd w:val="clear" w:color="auto" w:fill="FFFFFF"/>
              <w:spacing w:after="0" w:line="240" w:lineRule="auto"/>
              <w:ind w:left="0" w:firstLine="0"/>
              <w:rPr>
                <w:rStyle w:val="FontStyle651"/>
                <w:color w:val="auto"/>
                <w:sz w:val="22"/>
                <w:szCs w:val="24"/>
              </w:rPr>
            </w:pPr>
            <w:r w:rsidRPr="006C66A7">
              <w:rPr>
                <w:color w:val="auto"/>
                <w:szCs w:val="24"/>
              </w:rPr>
              <w:t xml:space="preserve">Судебное извещение определяют как официальное уведомление судом участника судебного процесса </w:t>
            </w:r>
            <w:r w:rsidR="00B85258" w:rsidRPr="006C66A7">
              <w:rPr>
                <w:color w:val="auto"/>
                <w:szCs w:val="24"/>
              </w:rPr>
              <w:t>о необходимости е</w:t>
            </w:r>
            <w:r w:rsidRPr="006C66A7">
              <w:rPr>
                <w:color w:val="auto"/>
                <w:szCs w:val="24"/>
              </w:rPr>
              <w:t>го участия в судебном заседании, дате, времени, месте его проведения, сведения о сторонах, участвующих в деле, краткое содержание иска, требования истца, информация о представителях истца и др.</w:t>
            </w:r>
          </w:p>
        </w:tc>
      </w:tr>
      <w:tr w:rsidR="007A172D" w:rsidRPr="007A6FE3" w:rsidTr="00970B4D">
        <w:tc>
          <w:tcPr>
            <w:tcW w:w="3189" w:type="dxa"/>
          </w:tcPr>
          <w:p w:rsidR="00B85258" w:rsidRPr="006C66A7" w:rsidRDefault="006C66A7" w:rsidP="006C66A7">
            <w:pPr>
              <w:pStyle w:val="a3"/>
              <w:tabs>
                <w:tab w:val="left" w:pos="284"/>
                <w:tab w:val="left" w:pos="426"/>
                <w:tab w:val="left" w:pos="567"/>
                <w:tab w:val="left" w:pos="787"/>
              </w:tabs>
              <w:ind w:left="350"/>
              <w:jc w:val="both"/>
              <w:rPr>
                <w:rStyle w:val="FontStyle651"/>
                <w:sz w:val="24"/>
                <w:szCs w:val="24"/>
              </w:rPr>
            </w:pPr>
            <w:r w:rsidRPr="006C66A7">
              <w:t>32. Что понимают под мировым</w:t>
            </w:r>
            <w:r w:rsidR="00B85258" w:rsidRPr="006C66A7">
              <w:t xml:space="preserve"> соглашение</w:t>
            </w:r>
            <w:r w:rsidRPr="006C66A7">
              <w:t>м</w:t>
            </w:r>
          </w:p>
        </w:tc>
        <w:tc>
          <w:tcPr>
            <w:tcW w:w="7409" w:type="dxa"/>
          </w:tcPr>
          <w:p w:rsidR="00B85258" w:rsidRPr="006C66A7" w:rsidRDefault="006C66A7" w:rsidP="00F5224E">
            <w:pPr>
              <w:shd w:val="clear" w:color="auto" w:fill="FFFFFF"/>
              <w:spacing w:after="0" w:line="240" w:lineRule="auto"/>
              <w:ind w:left="0" w:firstLine="0"/>
              <w:rPr>
                <w:rStyle w:val="FontStyle651"/>
                <w:color w:val="auto"/>
                <w:sz w:val="22"/>
                <w:szCs w:val="24"/>
              </w:rPr>
            </w:pPr>
            <w:r w:rsidRPr="006C66A7">
              <w:rPr>
                <w:color w:val="auto"/>
                <w:szCs w:val="24"/>
              </w:rPr>
              <w:t>Под мировым соглашением понимают вид гражданско-правового соглашения, заключаемого сторонами гражданского процесса в целях прекращения судебного спора. В мировом соглашении как правило указываются определенные, согласованные сторонами условия (чаще всего взаимные уступки), которые утверждены судом.</w:t>
            </w:r>
          </w:p>
        </w:tc>
      </w:tr>
      <w:tr w:rsidR="007A172D" w:rsidRPr="007A6FE3" w:rsidTr="00970B4D">
        <w:tc>
          <w:tcPr>
            <w:tcW w:w="3189" w:type="dxa"/>
          </w:tcPr>
          <w:p w:rsidR="00B85258" w:rsidRPr="00795C30" w:rsidRDefault="006C66A7" w:rsidP="006C66A7">
            <w:pPr>
              <w:tabs>
                <w:tab w:val="left" w:pos="284"/>
                <w:tab w:val="left" w:pos="426"/>
                <w:tab w:val="left" w:pos="567"/>
                <w:tab w:val="left" w:pos="787"/>
              </w:tabs>
              <w:ind w:left="-10" w:firstLine="0"/>
              <w:rPr>
                <w:rStyle w:val="FontStyle651"/>
                <w:color w:val="auto"/>
                <w:sz w:val="24"/>
                <w:szCs w:val="24"/>
              </w:rPr>
            </w:pPr>
            <w:r w:rsidRPr="00795C30">
              <w:rPr>
                <w:color w:val="auto"/>
              </w:rPr>
              <w:t>33. Охарактеризуйте с</w:t>
            </w:r>
            <w:r w:rsidR="00B85258" w:rsidRPr="00795C30">
              <w:rPr>
                <w:color w:val="auto"/>
              </w:rPr>
              <w:t>удебное представительство в вопросах присуждения компенсации</w:t>
            </w:r>
          </w:p>
        </w:tc>
        <w:tc>
          <w:tcPr>
            <w:tcW w:w="7409" w:type="dxa"/>
          </w:tcPr>
          <w:p w:rsidR="00B85258" w:rsidRPr="00795C30" w:rsidRDefault="006C66A7" w:rsidP="00F5224E">
            <w:pPr>
              <w:shd w:val="clear" w:color="auto" w:fill="FFFFFF"/>
              <w:spacing w:after="0" w:line="240" w:lineRule="auto"/>
              <w:ind w:left="0" w:firstLine="0"/>
              <w:rPr>
                <w:rStyle w:val="FontStyle651"/>
                <w:color w:val="auto"/>
                <w:sz w:val="22"/>
                <w:szCs w:val="24"/>
              </w:rPr>
            </w:pPr>
            <w:r w:rsidRPr="00795C30">
              <w:rPr>
                <w:color w:val="auto"/>
                <w:szCs w:val="24"/>
              </w:rPr>
              <w:t xml:space="preserve">Судебное представительство в вопросах присуждения компенсации характеризуется </w:t>
            </w:r>
            <w:r w:rsidR="00795C30" w:rsidRPr="00795C30">
              <w:rPr>
                <w:color w:val="auto"/>
                <w:szCs w:val="24"/>
              </w:rPr>
              <w:t>наличием правоотношений при которых одно лицо (представитель) выступает от имени другого лица (доверителя, представляемого) в целях присуждения компенсации представляемому лицу за возникшие у него (доверителя, представляемого) потери.</w:t>
            </w:r>
          </w:p>
        </w:tc>
      </w:tr>
      <w:tr w:rsidR="007A172D" w:rsidRPr="007A6FE3" w:rsidTr="00970B4D">
        <w:tc>
          <w:tcPr>
            <w:tcW w:w="3189" w:type="dxa"/>
          </w:tcPr>
          <w:p w:rsidR="00B85258" w:rsidRPr="00795C30" w:rsidRDefault="00795C30" w:rsidP="00795C30">
            <w:pPr>
              <w:tabs>
                <w:tab w:val="left" w:pos="284"/>
                <w:tab w:val="left" w:pos="426"/>
                <w:tab w:val="left" w:pos="567"/>
                <w:tab w:val="left" w:pos="787"/>
              </w:tabs>
              <w:ind w:left="0"/>
              <w:rPr>
                <w:rStyle w:val="FontStyle651"/>
                <w:color w:val="auto"/>
                <w:sz w:val="24"/>
                <w:szCs w:val="24"/>
              </w:rPr>
            </w:pPr>
            <w:r w:rsidRPr="00795C30">
              <w:rPr>
                <w:color w:val="auto"/>
              </w:rPr>
              <w:t xml:space="preserve">34. Что понимают под особым </w:t>
            </w:r>
            <w:r w:rsidRPr="00795C30">
              <w:rPr>
                <w:color w:val="auto"/>
              </w:rPr>
              <w:lastRenderedPageBreak/>
              <w:t>производством в гражданском процессе</w:t>
            </w:r>
          </w:p>
        </w:tc>
        <w:tc>
          <w:tcPr>
            <w:tcW w:w="7409" w:type="dxa"/>
          </w:tcPr>
          <w:p w:rsidR="00B85258" w:rsidRPr="00795C30" w:rsidRDefault="00795C30" w:rsidP="00795C30">
            <w:pPr>
              <w:shd w:val="clear" w:color="auto" w:fill="FFFFFF"/>
              <w:spacing w:after="0" w:line="240" w:lineRule="auto"/>
              <w:ind w:left="0" w:firstLine="0"/>
              <w:rPr>
                <w:rStyle w:val="FontStyle651"/>
                <w:color w:val="auto"/>
                <w:sz w:val="22"/>
                <w:szCs w:val="24"/>
              </w:rPr>
            </w:pPr>
            <w:r w:rsidRPr="00795C30">
              <w:rPr>
                <w:color w:val="auto"/>
                <w:szCs w:val="24"/>
              </w:rPr>
              <w:lastRenderedPageBreak/>
              <w:t xml:space="preserve">Под особым производством в гражданском процессе понимают </w:t>
            </w:r>
            <w:r w:rsidR="00B85258" w:rsidRPr="00795C30">
              <w:rPr>
                <w:color w:val="auto"/>
                <w:szCs w:val="24"/>
              </w:rPr>
              <w:t xml:space="preserve">порядок </w:t>
            </w:r>
            <w:r w:rsidR="00B85258" w:rsidRPr="00795C30">
              <w:rPr>
                <w:color w:val="auto"/>
                <w:szCs w:val="24"/>
              </w:rPr>
              <w:lastRenderedPageBreak/>
              <w:t>рассмотрения и разрешения гражданс</w:t>
            </w:r>
            <w:r w:rsidRPr="00795C30">
              <w:rPr>
                <w:color w:val="auto"/>
                <w:szCs w:val="24"/>
              </w:rPr>
              <w:t>ких дел по установлению фактов</w:t>
            </w:r>
            <w:r w:rsidR="00B85258" w:rsidRPr="00795C30">
              <w:rPr>
                <w:color w:val="auto"/>
                <w:szCs w:val="24"/>
              </w:rPr>
              <w:t>, подтверждению наличия или отсутствия неоспариваемых субъективных прав, определению статуса гражданина с целью оказания содействия заявителю и заинтересованным лицам в приобретении прав, либо создания необходимых условий для осуществления имеющихся субъективных прав.</w:t>
            </w:r>
          </w:p>
        </w:tc>
      </w:tr>
      <w:tr w:rsidR="007A172D" w:rsidRPr="007A6FE3" w:rsidTr="00970B4D">
        <w:tc>
          <w:tcPr>
            <w:tcW w:w="3189" w:type="dxa"/>
          </w:tcPr>
          <w:p w:rsidR="00B85258" w:rsidRPr="00EC3AA2" w:rsidRDefault="00795C30" w:rsidP="00795C30">
            <w:pPr>
              <w:tabs>
                <w:tab w:val="left" w:pos="284"/>
                <w:tab w:val="left" w:pos="426"/>
                <w:tab w:val="left" w:pos="567"/>
                <w:tab w:val="left" w:pos="787"/>
              </w:tabs>
              <w:ind w:left="0"/>
              <w:rPr>
                <w:rStyle w:val="FontStyle651"/>
                <w:color w:val="auto"/>
                <w:sz w:val="24"/>
                <w:szCs w:val="24"/>
              </w:rPr>
            </w:pPr>
            <w:r w:rsidRPr="00EC3AA2">
              <w:rPr>
                <w:color w:val="auto"/>
                <w:sz w:val="24"/>
                <w:szCs w:val="24"/>
              </w:rPr>
              <w:lastRenderedPageBreak/>
              <w:t>35. Дайте характеристику вызывному производству</w:t>
            </w:r>
          </w:p>
        </w:tc>
        <w:tc>
          <w:tcPr>
            <w:tcW w:w="7409" w:type="dxa"/>
          </w:tcPr>
          <w:p w:rsidR="00B85258" w:rsidRPr="00EC3AA2" w:rsidRDefault="00795C30" w:rsidP="00EC3AA2">
            <w:pPr>
              <w:shd w:val="clear" w:color="auto" w:fill="FFFFFF"/>
              <w:spacing w:after="0" w:line="240" w:lineRule="auto"/>
              <w:ind w:left="0" w:firstLine="0"/>
              <w:rPr>
                <w:rStyle w:val="FontStyle651"/>
                <w:color w:val="auto"/>
                <w:sz w:val="24"/>
                <w:szCs w:val="24"/>
              </w:rPr>
            </w:pPr>
            <w:r w:rsidRPr="00EC3AA2">
              <w:rPr>
                <w:color w:val="auto"/>
                <w:sz w:val="24"/>
                <w:szCs w:val="24"/>
              </w:rPr>
              <w:t>Вызывное производство характеризуется</w:t>
            </w:r>
            <w:r w:rsidR="00EC3AA2" w:rsidRPr="00EC3AA2">
              <w:rPr>
                <w:color w:val="auto"/>
                <w:sz w:val="24"/>
                <w:szCs w:val="24"/>
              </w:rPr>
              <w:t xml:space="preserve"> как одна из форм рассмотрения дела в гражданском суде, при которой одна из сторон требует участия другой стороны или третьих лиц в судебном процессе. В результате суд обеспечивает явку сторон, участвующих в деле. </w:t>
            </w:r>
          </w:p>
        </w:tc>
      </w:tr>
      <w:tr w:rsidR="007A172D" w:rsidRPr="007A6FE3" w:rsidTr="00970B4D">
        <w:tc>
          <w:tcPr>
            <w:tcW w:w="3189" w:type="dxa"/>
          </w:tcPr>
          <w:p w:rsidR="00B85258" w:rsidRPr="00EC3AA2" w:rsidRDefault="00EC3AA2" w:rsidP="00EC3AA2">
            <w:pPr>
              <w:tabs>
                <w:tab w:val="left" w:pos="284"/>
                <w:tab w:val="left" w:pos="426"/>
                <w:tab w:val="left" w:pos="567"/>
                <w:tab w:val="left" w:pos="787"/>
              </w:tabs>
              <w:ind w:left="-10" w:firstLine="0"/>
              <w:rPr>
                <w:color w:val="auto"/>
              </w:rPr>
            </w:pPr>
            <w:r w:rsidRPr="00EC3AA2">
              <w:rPr>
                <w:color w:val="auto"/>
              </w:rPr>
              <w:t xml:space="preserve">36. Что относится к полномочиям </w:t>
            </w:r>
            <w:r w:rsidR="00B85258" w:rsidRPr="00EC3AA2">
              <w:rPr>
                <w:color w:val="auto"/>
              </w:rPr>
              <w:t>суда апелляционной инстанции</w:t>
            </w:r>
            <w:r w:rsidRPr="00EC3AA2">
              <w:rPr>
                <w:color w:val="auto"/>
              </w:rPr>
              <w:t xml:space="preserve"> на этапе вынесения решения</w:t>
            </w:r>
          </w:p>
        </w:tc>
        <w:tc>
          <w:tcPr>
            <w:tcW w:w="7409" w:type="dxa"/>
          </w:tcPr>
          <w:p w:rsidR="00B85258" w:rsidRPr="00EC3AA2" w:rsidRDefault="00EC3AA2" w:rsidP="00EC3AA2">
            <w:pPr>
              <w:shd w:val="clear" w:color="auto" w:fill="FFFFFF"/>
              <w:spacing w:after="0" w:line="240" w:lineRule="auto"/>
              <w:ind w:left="0" w:firstLine="0"/>
              <w:rPr>
                <w:color w:val="auto"/>
                <w:szCs w:val="24"/>
              </w:rPr>
            </w:pPr>
            <w:r w:rsidRPr="00EC3AA2">
              <w:rPr>
                <w:color w:val="auto"/>
                <w:szCs w:val="24"/>
              </w:rPr>
              <w:t>К полномочиям суда апелляционной инстанции на этапе вынесения решения относятся полномочия по оставлению решения суда первой инстанции без изменений, отмене или изменению решения суда первой инстанции полностью или частично, оставление апелляционной жалобы без рассмотрения по существу</w:t>
            </w:r>
          </w:p>
        </w:tc>
      </w:tr>
      <w:tr w:rsidR="007A172D" w:rsidRPr="007A6FE3" w:rsidTr="00970B4D">
        <w:tc>
          <w:tcPr>
            <w:tcW w:w="3189" w:type="dxa"/>
          </w:tcPr>
          <w:p w:rsidR="00B85258" w:rsidRPr="002675D9" w:rsidRDefault="002675D9" w:rsidP="002675D9">
            <w:pPr>
              <w:tabs>
                <w:tab w:val="left" w:pos="284"/>
                <w:tab w:val="left" w:pos="426"/>
                <w:tab w:val="left" w:pos="567"/>
                <w:tab w:val="left" w:pos="787"/>
              </w:tabs>
              <w:ind w:left="0"/>
              <w:rPr>
                <w:color w:val="auto"/>
              </w:rPr>
            </w:pPr>
            <w:r w:rsidRPr="002675D9">
              <w:rPr>
                <w:color w:val="auto"/>
              </w:rPr>
              <w:t>37. Перечислите э</w:t>
            </w:r>
            <w:r w:rsidR="00B85258" w:rsidRPr="002675D9">
              <w:rPr>
                <w:color w:val="auto"/>
              </w:rPr>
              <w:t xml:space="preserve">тапы возбуждения </w:t>
            </w:r>
            <w:r w:rsidRPr="002675D9">
              <w:rPr>
                <w:color w:val="auto"/>
              </w:rPr>
              <w:t xml:space="preserve">и рассмотрения </w:t>
            </w:r>
            <w:r w:rsidR="00B85258" w:rsidRPr="002675D9">
              <w:rPr>
                <w:color w:val="auto"/>
              </w:rPr>
              <w:t>дела судом надзорной инстанции</w:t>
            </w:r>
          </w:p>
        </w:tc>
        <w:tc>
          <w:tcPr>
            <w:tcW w:w="7409" w:type="dxa"/>
          </w:tcPr>
          <w:p w:rsidR="00B85258" w:rsidRPr="002675D9" w:rsidRDefault="002675D9" w:rsidP="002675D9">
            <w:pPr>
              <w:shd w:val="clear" w:color="auto" w:fill="FFFFFF"/>
              <w:spacing w:after="0" w:line="240" w:lineRule="auto"/>
              <w:ind w:left="0" w:firstLine="0"/>
              <w:rPr>
                <w:color w:val="auto"/>
                <w:szCs w:val="24"/>
              </w:rPr>
            </w:pPr>
            <w:r w:rsidRPr="002675D9">
              <w:rPr>
                <w:color w:val="auto"/>
                <w:szCs w:val="24"/>
              </w:rPr>
              <w:t>Этапами возбуждения и рассмотрения дела судом надзорной инстанции являются принятие надзорной жалобы к производству суда, рассмотрение надзорной жалобы на предмет возможности передачи ее в надзорную инстанцию для рассмотрения по существу, вынесение решения суда по результатам рассмотрения надзорной жалобы.</w:t>
            </w:r>
          </w:p>
        </w:tc>
      </w:tr>
      <w:tr w:rsidR="007A172D" w:rsidRPr="007A6FE3" w:rsidTr="00970B4D">
        <w:tc>
          <w:tcPr>
            <w:tcW w:w="3189" w:type="dxa"/>
          </w:tcPr>
          <w:p w:rsidR="00B85258" w:rsidRPr="00F941F4" w:rsidRDefault="002675D9" w:rsidP="00EC3724">
            <w:pPr>
              <w:tabs>
                <w:tab w:val="left" w:pos="284"/>
                <w:tab w:val="left" w:pos="426"/>
                <w:tab w:val="left" w:pos="567"/>
                <w:tab w:val="left" w:pos="787"/>
              </w:tabs>
              <w:ind w:left="0"/>
              <w:rPr>
                <w:color w:val="auto"/>
              </w:rPr>
            </w:pPr>
            <w:r w:rsidRPr="00F941F4">
              <w:rPr>
                <w:color w:val="auto"/>
              </w:rPr>
              <w:t xml:space="preserve">38. </w:t>
            </w:r>
            <w:r w:rsidR="00EC3724" w:rsidRPr="00F941F4">
              <w:rPr>
                <w:color w:val="auto"/>
              </w:rPr>
              <w:t>Перечислите виды судебных-приставов исполнителей</w:t>
            </w:r>
          </w:p>
        </w:tc>
        <w:tc>
          <w:tcPr>
            <w:tcW w:w="7409" w:type="dxa"/>
          </w:tcPr>
          <w:p w:rsidR="00B85258" w:rsidRPr="00F941F4" w:rsidRDefault="002675D9" w:rsidP="00F5224E">
            <w:pPr>
              <w:shd w:val="clear" w:color="auto" w:fill="FFFFFF"/>
              <w:spacing w:after="0" w:line="240" w:lineRule="auto"/>
              <w:ind w:left="0" w:firstLine="0"/>
              <w:rPr>
                <w:color w:val="auto"/>
                <w:szCs w:val="24"/>
              </w:rPr>
            </w:pPr>
            <w:r w:rsidRPr="00F941F4">
              <w:rPr>
                <w:color w:val="auto"/>
                <w:szCs w:val="24"/>
              </w:rPr>
              <w:t xml:space="preserve">К </w:t>
            </w:r>
            <w:r w:rsidR="00EC3724" w:rsidRPr="00F941F4">
              <w:rPr>
                <w:color w:val="auto"/>
                <w:szCs w:val="24"/>
              </w:rPr>
              <w:t>видам</w:t>
            </w:r>
            <w:r w:rsidRPr="00F941F4">
              <w:rPr>
                <w:color w:val="auto"/>
                <w:szCs w:val="24"/>
              </w:rPr>
              <w:t xml:space="preserve"> судебных приставов относятся судебные приставы-исполнители, обеспечивающие</w:t>
            </w:r>
            <w:r w:rsidR="00EC3724" w:rsidRPr="00F941F4">
              <w:rPr>
                <w:color w:val="auto"/>
                <w:szCs w:val="24"/>
              </w:rPr>
              <w:t xml:space="preserve"> установленный порядок деятельности су</w:t>
            </w:r>
            <w:r w:rsidR="00F941F4" w:rsidRPr="00F941F4">
              <w:rPr>
                <w:color w:val="auto"/>
                <w:szCs w:val="24"/>
              </w:rPr>
              <w:t>дов и судебные приставы-исполни</w:t>
            </w:r>
            <w:r w:rsidR="00EC3724" w:rsidRPr="00F941F4">
              <w:rPr>
                <w:color w:val="auto"/>
                <w:szCs w:val="24"/>
              </w:rPr>
              <w:t>тели, состоящие на государственной службе, целью деятельности которых</w:t>
            </w:r>
            <w:r w:rsidR="00F941F4" w:rsidRPr="00F941F4">
              <w:rPr>
                <w:color w:val="auto"/>
                <w:szCs w:val="24"/>
              </w:rPr>
              <w:t xml:space="preserve"> является</w:t>
            </w:r>
            <w:r w:rsidR="00EC3724" w:rsidRPr="00F941F4">
              <w:rPr>
                <w:color w:val="auto"/>
                <w:szCs w:val="24"/>
              </w:rPr>
              <w:t xml:space="preserve"> фактическое исполнение принятых судебных решений.</w:t>
            </w:r>
          </w:p>
        </w:tc>
      </w:tr>
      <w:tr w:rsidR="007A172D" w:rsidRPr="007A6FE3" w:rsidTr="00970B4D">
        <w:tc>
          <w:tcPr>
            <w:tcW w:w="3189" w:type="dxa"/>
          </w:tcPr>
          <w:p w:rsidR="00B85258" w:rsidRPr="00F941F4" w:rsidRDefault="00DC4BB0" w:rsidP="00F941F4">
            <w:pPr>
              <w:tabs>
                <w:tab w:val="left" w:pos="284"/>
                <w:tab w:val="left" w:pos="426"/>
                <w:tab w:val="left" w:pos="567"/>
                <w:tab w:val="left" w:pos="787"/>
              </w:tabs>
              <w:ind w:left="0"/>
              <w:rPr>
                <w:color w:val="auto"/>
              </w:rPr>
            </w:pPr>
            <w:r>
              <w:rPr>
                <w:color w:val="auto"/>
              </w:rPr>
              <w:t>3</w:t>
            </w:r>
            <w:r w:rsidR="00F941F4" w:rsidRPr="00F941F4">
              <w:rPr>
                <w:color w:val="auto"/>
              </w:rPr>
              <w:t>9. Из каких составных частей состоит обращение</w:t>
            </w:r>
            <w:r w:rsidR="00B85258" w:rsidRPr="00F941F4">
              <w:rPr>
                <w:color w:val="auto"/>
              </w:rPr>
              <w:t xml:space="preserve"> взыскания на имущество должника</w:t>
            </w:r>
          </w:p>
        </w:tc>
        <w:tc>
          <w:tcPr>
            <w:tcW w:w="7409" w:type="dxa"/>
          </w:tcPr>
          <w:p w:rsidR="00B85258" w:rsidRPr="00F941F4" w:rsidRDefault="00B85258" w:rsidP="00F941F4">
            <w:pPr>
              <w:shd w:val="clear" w:color="auto" w:fill="FFFFFF"/>
              <w:spacing w:after="0" w:line="240" w:lineRule="auto"/>
              <w:ind w:left="0" w:firstLine="0"/>
              <w:rPr>
                <w:color w:val="auto"/>
                <w:szCs w:val="24"/>
              </w:rPr>
            </w:pPr>
            <w:r w:rsidRPr="00F941F4">
              <w:rPr>
                <w:color w:val="auto"/>
                <w:szCs w:val="24"/>
              </w:rPr>
              <w:t>Обращение взыскания на имущество должника состоит из ареста</w:t>
            </w:r>
            <w:r w:rsidR="00F941F4" w:rsidRPr="00F941F4">
              <w:rPr>
                <w:color w:val="auto"/>
                <w:szCs w:val="24"/>
              </w:rPr>
              <w:t xml:space="preserve"> этого имущества</w:t>
            </w:r>
            <w:r w:rsidRPr="00F941F4">
              <w:rPr>
                <w:color w:val="auto"/>
                <w:szCs w:val="24"/>
              </w:rPr>
              <w:t xml:space="preserve"> (описи</w:t>
            </w:r>
            <w:r w:rsidR="00F941F4" w:rsidRPr="00F941F4">
              <w:rPr>
                <w:color w:val="auto"/>
                <w:szCs w:val="24"/>
              </w:rPr>
              <w:t xml:space="preserve"> и передачи имущества на хранение</w:t>
            </w:r>
            <w:r w:rsidRPr="00F941F4">
              <w:rPr>
                <w:color w:val="auto"/>
                <w:szCs w:val="24"/>
              </w:rPr>
              <w:t>), изъятия</w:t>
            </w:r>
            <w:r w:rsidR="00F941F4" w:rsidRPr="00F941F4">
              <w:rPr>
                <w:color w:val="auto"/>
                <w:szCs w:val="24"/>
              </w:rPr>
              <w:t xml:space="preserve"> (в случае невозможности должником исполнить взятые на себя денежные обязательства и иные обязательства)</w:t>
            </w:r>
            <w:r w:rsidRPr="00F941F4">
              <w:rPr>
                <w:color w:val="auto"/>
                <w:szCs w:val="24"/>
              </w:rPr>
              <w:t xml:space="preserve"> и принудительной реализации имущества</w:t>
            </w:r>
            <w:r w:rsidR="00F941F4" w:rsidRPr="00F941F4">
              <w:rPr>
                <w:color w:val="auto"/>
                <w:szCs w:val="24"/>
              </w:rPr>
              <w:t xml:space="preserve"> (продажа имущества по решению суда)</w:t>
            </w:r>
            <w:r w:rsidRPr="00F941F4">
              <w:rPr>
                <w:color w:val="auto"/>
                <w:szCs w:val="24"/>
              </w:rPr>
              <w:t>.</w:t>
            </w:r>
          </w:p>
        </w:tc>
      </w:tr>
      <w:tr w:rsidR="007A172D" w:rsidRPr="007A6FE3" w:rsidTr="00970B4D">
        <w:tc>
          <w:tcPr>
            <w:tcW w:w="3189" w:type="dxa"/>
          </w:tcPr>
          <w:p w:rsidR="00B85258" w:rsidRPr="00465BAE" w:rsidRDefault="00DC4BB0" w:rsidP="00465BAE">
            <w:pPr>
              <w:tabs>
                <w:tab w:val="left" w:pos="284"/>
                <w:tab w:val="left" w:pos="426"/>
                <w:tab w:val="left" w:pos="567"/>
                <w:tab w:val="left" w:pos="787"/>
              </w:tabs>
              <w:ind w:left="0"/>
            </w:pPr>
            <w:r>
              <w:t>4</w:t>
            </w:r>
            <w:r w:rsidR="00465BAE">
              <w:t xml:space="preserve">0. </w:t>
            </w:r>
            <w:r w:rsidR="00F941F4" w:rsidRPr="00465BAE">
              <w:t>На что в первую очередь обращено взыскание</w:t>
            </w:r>
            <w:r w:rsidR="00B85258" w:rsidRPr="00465BAE">
              <w:t xml:space="preserve"> по обязательствам организации</w:t>
            </w:r>
          </w:p>
        </w:tc>
        <w:tc>
          <w:tcPr>
            <w:tcW w:w="7409" w:type="dxa"/>
          </w:tcPr>
          <w:p w:rsidR="00B85258" w:rsidRPr="00465BAE" w:rsidRDefault="00F941F4" w:rsidP="00F5224E">
            <w:pPr>
              <w:shd w:val="clear" w:color="auto" w:fill="FFFFFF"/>
              <w:spacing w:after="0" w:line="240" w:lineRule="auto"/>
              <w:ind w:left="0" w:firstLine="0"/>
              <w:rPr>
                <w:color w:val="auto"/>
                <w:szCs w:val="24"/>
              </w:rPr>
            </w:pPr>
            <w:r w:rsidRPr="00465BAE">
              <w:rPr>
                <w:color w:val="auto"/>
                <w:szCs w:val="24"/>
              </w:rPr>
              <w:t>Взыскание по обязательствам организации в первую очередь обращено на денежные средства организации. При отсутствии денежных средств,  достаточных для погашения задолженности</w:t>
            </w:r>
            <w:r w:rsidR="00465BAE" w:rsidRPr="00465BAE">
              <w:rPr>
                <w:color w:val="auto"/>
                <w:szCs w:val="24"/>
              </w:rPr>
              <w:t>,</w:t>
            </w:r>
            <w:r w:rsidRPr="00465BAE">
              <w:rPr>
                <w:color w:val="auto"/>
                <w:szCs w:val="24"/>
              </w:rPr>
              <w:t xml:space="preserve"> взыскание обращается на имущество организации, принадлежащее организа</w:t>
            </w:r>
            <w:r w:rsidR="00465BAE" w:rsidRPr="00465BAE">
              <w:rPr>
                <w:color w:val="auto"/>
                <w:szCs w:val="24"/>
              </w:rPr>
              <w:t>ции на праве собственности, хозяйственного ведения и управления др.)</w:t>
            </w:r>
          </w:p>
        </w:tc>
      </w:tr>
      <w:tr w:rsidR="007A172D" w:rsidRPr="007A6FE3" w:rsidTr="00970B4D">
        <w:tc>
          <w:tcPr>
            <w:tcW w:w="3189" w:type="dxa"/>
          </w:tcPr>
          <w:p w:rsidR="00B85258" w:rsidRPr="00465BAE" w:rsidRDefault="00DC4BB0" w:rsidP="00465BAE">
            <w:pPr>
              <w:tabs>
                <w:tab w:val="left" w:pos="284"/>
                <w:tab w:val="left" w:pos="426"/>
                <w:tab w:val="left" w:pos="567"/>
                <w:tab w:val="left" w:pos="787"/>
              </w:tabs>
              <w:ind w:left="-10" w:firstLine="0"/>
              <w:rPr>
                <w:color w:val="auto"/>
              </w:rPr>
            </w:pPr>
            <w:r>
              <w:rPr>
                <w:color w:val="auto"/>
              </w:rPr>
              <w:t>4</w:t>
            </w:r>
            <w:r w:rsidR="00465BAE" w:rsidRPr="00465BAE">
              <w:rPr>
                <w:color w:val="auto"/>
              </w:rPr>
              <w:t>1. Что понимают под территориальной</w:t>
            </w:r>
            <w:r w:rsidR="00B85258" w:rsidRPr="00465BAE">
              <w:rPr>
                <w:color w:val="auto"/>
              </w:rPr>
              <w:t xml:space="preserve"> подсудность</w:t>
            </w:r>
            <w:r w:rsidR="00465BAE" w:rsidRPr="00465BAE">
              <w:rPr>
                <w:color w:val="auto"/>
              </w:rPr>
              <w:t>ю</w:t>
            </w:r>
            <w:r w:rsidR="00B85258" w:rsidRPr="00465BAE">
              <w:rPr>
                <w:color w:val="auto"/>
              </w:rPr>
              <w:t xml:space="preserve"> в арбитражном процессе</w:t>
            </w:r>
            <w:r w:rsidR="00465BAE" w:rsidRPr="00465BAE">
              <w:rPr>
                <w:color w:val="auto"/>
              </w:rPr>
              <w:t xml:space="preserve"> и гражданском процессе</w:t>
            </w:r>
          </w:p>
        </w:tc>
        <w:tc>
          <w:tcPr>
            <w:tcW w:w="7409" w:type="dxa"/>
          </w:tcPr>
          <w:p w:rsidR="00B85258" w:rsidRPr="00465BAE" w:rsidRDefault="00465BAE" w:rsidP="00F5224E">
            <w:pPr>
              <w:shd w:val="clear" w:color="auto" w:fill="FFFFFF"/>
              <w:spacing w:after="0" w:line="240" w:lineRule="auto"/>
              <w:ind w:left="0" w:firstLine="0"/>
              <w:rPr>
                <w:color w:val="auto"/>
                <w:szCs w:val="24"/>
              </w:rPr>
            </w:pPr>
            <w:r w:rsidRPr="00465BAE">
              <w:rPr>
                <w:color w:val="auto"/>
                <w:szCs w:val="24"/>
              </w:rPr>
              <w:t>Под территориальной подсудностью в арбитражном процессе и гражданском процессе понимают возможность предъявления иска в арбитражный суд или судебный орган, рассматривающий гражданские  дела по месту нахождения или месту жительства ответчика или по месту его фактического нахождения.</w:t>
            </w:r>
          </w:p>
        </w:tc>
      </w:tr>
      <w:tr w:rsidR="007A172D" w:rsidRPr="007A6FE3" w:rsidTr="00970B4D">
        <w:tc>
          <w:tcPr>
            <w:tcW w:w="3189" w:type="dxa"/>
          </w:tcPr>
          <w:p w:rsidR="00B85258" w:rsidRPr="00DC4BB0" w:rsidRDefault="00DC4BB0" w:rsidP="00465BAE">
            <w:pPr>
              <w:tabs>
                <w:tab w:val="left" w:pos="284"/>
                <w:tab w:val="left" w:pos="426"/>
                <w:tab w:val="left" w:pos="567"/>
                <w:tab w:val="left" w:pos="787"/>
              </w:tabs>
              <w:ind w:left="0"/>
              <w:rPr>
                <w:color w:val="auto"/>
              </w:rPr>
            </w:pPr>
            <w:r>
              <w:rPr>
                <w:color w:val="auto"/>
              </w:rPr>
              <w:t>4</w:t>
            </w:r>
            <w:r w:rsidR="00465BAE" w:rsidRPr="00DC4BB0">
              <w:rPr>
                <w:color w:val="auto"/>
              </w:rPr>
              <w:t>2. Дайте определение исполнительного производства</w:t>
            </w:r>
          </w:p>
        </w:tc>
        <w:tc>
          <w:tcPr>
            <w:tcW w:w="7409" w:type="dxa"/>
          </w:tcPr>
          <w:p w:rsidR="00B85258" w:rsidRPr="00DC4BB0" w:rsidRDefault="00465BAE" w:rsidP="00F5224E">
            <w:pPr>
              <w:shd w:val="clear" w:color="auto" w:fill="FFFFFF"/>
              <w:spacing w:after="0" w:line="240" w:lineRule="auto"/>
              <w:ind w:left="0" w:firstLine="0"/>
              <w:rPr>
                <w:color w:val="auto"/>
                <w:szCs w:val="24"/>
              </w:rPr>
            </w:pPr>
            <w:r w:rsidRPr="00DC4BB0">
              <w:rPr>
                <w:color w:val="auto"/>
                <w:szCs w:val="24"/>
              </w:rPr>
              <w:t xml:space="preserve">Исполнительное производство определяется как </w:t>
            </w:r>
            <w:r w:rsidR="00694C8C" w:rsidRPr="00DC4BB0">
              <w:rPr>
                <w:color w:val="auto"/>
                <w:szCs w:val="24"/>
              </w:rPr>
              <w:t xml:space="preserve">совокупность процессуальных и иных юридических и фактических действий, направленных на принудительное исполнение должником вступивших в законную силу </w:t>
            </w:r>
            <w:r w:rsidR="00DC4BB0" w:rsidRPr="00DC4BB0">
              <w:rPr>
                <w:color w:val="auto"/>
                <w:szCs w:val="24"/>
              </w:rPr>
              <w:t xml:space="preserve">решений суда, </w:t>
            </w:r>
            <w:r w:rsidR="00694C8C" w:rsidRPr="00DC4BB0">
              <w:rPr>
                <w:color w:val="auto"/>
                <w:szCs w:val="24"/>
              </w:rPr>
              <w:t xml:space="preserve">исполнительных документов в пользу </w:t>
            </w:r>
            <w:r w:rsidR="00DC4BB0" w:rsidRPr="00DC4BB0">
              <w:rPr>
                <w:color w:val="auto"/>
                <w:szCs w:val="24"/>
              </w:rPr>
              <w:t>взыскателя (выплаты суммы долга должником, принудительного выселения должника, принудительного вселения взыскателя и др.)</w:t>
            </w:r>
          </w:p>
        </w:tc>
      </w:tr>
      <w:tr w:rsidR="007A172D" w:rsidRPr="007A6FE3" w:rsidTr="00970B4D">
        <w:tc>
          <w:tcPr>
            <w:tcW w:w="3189" w:type="dxa"/>
          </w:tcPr>
          <w:p w:rsidR="00B85258" w:rsidRPr="00DC4BB0" w:rsidRDefault="00DC4BB0" w:rsidP="00DC4BB0">
            <w:pPr>
              <w:tabs>
                <w:tab w:val="left" w:pos="284"/>
                <w:tab w:val="left" w:pos="426"/>
                <w:tab w:val="left" w:pos="567"/>
                <w:tab w:val="left" w:pos="787"/>
              </w:tabs>
              <w:ind w:left="-10" w:firstLine="0"/>
              <w:rPr>
                <w:color w:val="auto"/>
              </w:rPr>
            </w:pPr>
            <w:r>
              <w:rPr>
                <w:color w:val="auto"/>
              </w:rPr>
              <w:t>4</w:t>
            </w:r>
            <w:r w:rsidRPr="00DC4BB0">
              <w:rPr>
                <w:color w:val="auto"/>
              </w:rPr>
              <w:t>3. Что понимают под сводным</w:t>
            </w:r>
            <w:r w:rsidR="00B85258" w:rsidRPr="00DC4BB0">
              <w:rPr>
                <w:color w:val="auto"/>
              </w:rPr>
              <w:t xml:space="preserve"> исполнител</w:t>
            </w:r>
            <w:r w:rsidRPr="00DC4BB0">
              <w:rPr>
                <w:color w:val="auto"/>
              </w:rPr>
              <w:t>ьным</w:t>
            </w:r>
            <w:r w:rsidR="00B85258" w:rsidRPr="00DC4BB0">
              <w:rPr>
                <w:color w:val="auto"/>
              </w:rPr>
              <w:t xml:space="preserve"> производство</w:t>
            </w:r>
            <w:r w:rsidRPr="00DC4BB0">
              <w:rPr>
                <w:color w:val="auto"/>
              </w:rPr>
              <w:t>м</w:t>
            </w:r>
          </w:p>
        </w:tc>
        <w:tc>
          <w:tcPr>
            <w:tcW w:w="7409" w:type="dxa"/>
          </w:tcPr>
          <w:p w:rsidR="00B85258" w:rsidRPr="00DC4BB0" w:rsidRDefault="00DC4BB0" w:rsidP="00F5224E">
            <w:pPr>
              <w:shd w:val="clear" w:color="auto" w:fill="FFFFFF"/>
              <w:spacing w:after="0" w:line="240" w:lineRule="auto"/>
              <w:ind w:left="0" w:firstLine="0"/>
              <w:rPr>
                <w:color w:val="auto"/>
                <w:szCs w:val="24"/>
              </w:rPr>
            </w:pPr>
            <w:r w:rsidRPr="00DC4BB0">
              <w:rPr>
                <w:color w:val="auto"/>
                <w:szCs w:val="24"/>
              </w:rPr>
              <w:t>Под сводным исполнительным производством понимают о</w:t>
            </w:r>
            <w:r w:rsidR="00B85258" w:rsidRPr="00DC4BB0">
              <w:rPr>
                <w:color w:val="auto"/>
                <w:szCs w:val="24"/>
              </w:rPr>
              <w:t>бъединение возбужденных в отношении одного должника нескольких исполнительных производств имущественного характера, а также возбужденных в отношении нескольких должников исполнительные производства по солидарному взысканию в пользу одного взыскателя</w:t>
            </w:r>
          </w:p>
        </w:tc>
      </w:tr>
      <w:tr w:rsidR="007A172D" w:rsidRPr="007A6FE3" w:rsidTr="00970B4D">
        <w:tc>
          <w:tcPr>
            <w:tcW w:w="3189" w:type="dxa"/>
          </w:tcPr>
          <w:p w:rsidR="00B85258" w:rsidRPr="00DC4BB0" w:rsidRDefault="00DC4BB0" w:rsidP="00DC4BB0">
            <w:pPr>
              <w:tabs>
                <w:tab w:val="left" w:pos="284"/>
                <w:tab w:val="left" w:pos="426"/>
                <w:tab w:val="left" w:pos="567"/>
                <w:tab w:val="left" w:pos="787"/>
              </w:tabs>
              <w:ind w:left="0"/>
              <w:rPr>
                <w:color w:val="auto"/>
              </w:rPr>
            </w:pPr>
            <w:r w:rsidRPr="00DC4BB0">
              <w:rPr>
                <w:color w:val="auto"/>
              </w:rPr>
              <w:t>44. Дайте определение окончания</w:t>
            </w:r>
            <w:r w:rsidR="00B85258" w:rsidRPr="00DC4BB0">
              <w:rPr>
                <w:color w:val="auto"/>
              </w:rPr>
              <w:t xml:space="preserve"> исполнительного производства </w:t>
            </w:r>
          </w:p>
        </w:tc>
        <w:tc>
          <w:tcPr>
            <w:tcW w:w="7409" w:type="dxa"/>
          </w:tcPr>
          <w:p w:rsidR="00B85258" w:rsidRPr="00DC4BB0" w:rsidRDefault="00DC4BB0" w:rsidP="00F5224E">
            <w:pPr>
              <w:shd w:val="clear" w:color="auto" w:fill="FFFFFF"/>
              <w:spacing w:after="0" w:line="240" w:lineRule="auto"/>
              <w:ind w:left="0" w:firstLine="0"/>
              <w:rPr>
                <w:color w:val="auto"/>
                <w:szCs w:val="24"/>
              </w:rPr>
            </w:pPr>
            <w:r w:rsidRPr="00DC4BB0">
              <w:rPr>
                <w:color w:val="auto"/>
                <w:szCs w:val="24"/>
              </w:rPr>
              <w:t xml:space="preserve">Окончанием исполнительного производства является </w:t>
            </w:r>
            <w:r w:rsidR="00B85258" w:rsidRPr="00DC4BB0">
              <w:rPr>
                <w:color w:val="auto"/>
                <w:szCs w:val="24"/>
              </w:rPr>
              <w:t xml:space="preserve">форма завершения исполнительного производства, не исключающая повторного совершения исполнительных действий и применения мер принудительного исполнения, обусловленная фактическим исполнением требований исполнительного </w:t>
            </w:r>
            <w:r w:rsidR="00B85258" w:rsidRPr="00DC4BB0">
              <w:rPr>
                <w:color w:val="auto"/>
                <w:szCs w:val="24"/>
              </w:rPr>
              <w:lastRenderedPageBreak/>
              <w:t>документа либо возникновением обстоятельств устранимого характера, временно препятствующих дальнейшему принудительному исполнению.</w:t>
            </w:r>
          </w:p>
        </w:tc>
      </w:tr>
      <w:tr w:rsidR="007A172D" w:rsidRPr="007A6FE3" w:rsidTr="00970B4D">
        <w:tc>
          <w:tcPr>
            <w:tcW w:w="3189" w:type="dxa"/>
          </w:tcPr>
          <w:p w:rsidR="00B85258" w:rsidRPr="00566B3C" w:rsidRDefault="00DC4BB0" w:rsidP="00DC4BB0">
            <w:pPr>
              <w:tabs>
                <w:tab w:val="left" w:pos="284"/>
                <w:tab w:val="left" w:pos="426"/>
                <w:tab w:val="left" w:pos="567"/>
                <w:tab w:val="left" w:pos="787"/>
              </w:tabs>
              <w:ind w:left="0" w:firstLine="0"/>
              <w:rPr>
                <w:color w:val="auto"/>
              </w:rPr>
            </w:pPr>
            <w:r w:rsidRPr="00566B3C">
              <w:rPr>
                <w:color w:val="auto"/>
              </w:rPr>
              <w:lastRenderedPageBreak/>
              <w:t>45. Что понимают под д</w:t>
            </w:r>
            <w:r w:rsidR="00B85258" w:rsidRPr="00566B3C">
              <w:rPr>
                <w:color w:val="auto"/>
              </w:rPr>
              <w:t>остаточность</w:t>
            </w:r>
            <w:r w:rsidRPr="00566B3C">
              <w:rPr>
                <w:color w:val="auto"/>
              </w:rPr>
              <w:t>ю</w:t>
            </w:r>
            <w:r w:rsidR="00B85258" w:rsidRPr="00566B3C">
              <w:rPr>
                <w:color w:val="auto"/>
              </w:rPr>
              <w:t xml:space="preserve"> доказательств</w:t>
            </w:r>
          </w:p>
        </w:tc>
        <w:tc>
          <w:tcPr>
            <w:tcW w:w="7409" w:type="dxa"/>
          </w:tcPr>
          <w:p w:rsidR="00B85258" w:rsidRPr="00566B3C" w:rsidRDefault="00DC4BB0" w:rsidP="00F5224E">
            <w:pPr>
              <w:shd w:val="clear" w:color="auto" w:fill="FFFFFF"/>
              <w:spacing w:after="0" w:line="240" w:lineRule="auto"/>
              <w:ind w:left="0" w:firstLine="0"/>
              <w:rPr>
                <w:color w:val="auto"/>
                <w:szCs w:val="24"/>
              </w:rPr>
            </w:pPr>
            <w:r w:rsidRPr="00566B3C">
              <w:rPr>
                <w:color w:val="auto"/>
                <w:szCs w:val="24"/>
              </w:rPr>
              <w:t xml:space="preserve">Под достаточностью доказательств понимают количество и качество всех имеющихся доказательств по гражданскому делу, необходимых </w:t>
            </w:r>
            <w:r w:rsidR="00566B3C" w:rsidRPr="00566B3C">
              <w:rPr>
                <w:color w:val="auto"/>
                <w:szCs w:val="24"/>
              </w:rPr>
              <w:t xml:space="preserve">суду </w:t>
            </w:r>
            <w:r w:rsidRPr="00566B3C">
              <w:rPr>
                <w:color w:val="auto"/>
                <w:szCs w:val="24"/>
              </w:rPr>
              <w:t>для фактического разрешения дела или для установления обстоятельств по существу.</w:t>
            </w:r>
            <w:r w:rsidR="00566B3C" w:rsidRPr="00566B3C">
              <w:rPr>
                <w:color w:val="auto"/>
                <w:szCs w:val="24"/>
              </w:rPr>
              <w:t xml:space="preserve"> Определение достаточности доказательств происходит еще на стадии подготовки дела к судебному заседанию.</w:t>
            </w:r>
          </w:p>
        </w:tc>
      </w:tr>
    </w:tbl>
    <w:p w:rsidR="00636D68" w:rsidRPr="00566B3C" w:rsidRDefault="00636D68" w:rsidP="00EA3274">
      <w:pPr>
        <w:tabs>
          <w:tab w:val="left" w:pos="567"/>
        </w:tabs>
        <w:spacing w:after="0" w:line="240" w:lineRule="auto"/>
        <w:ind w:left="0" w:firstLine="284"/>
        <w:rPr>
          <w:color w:val="auto"/>
          <w:szCs w:val="24"/>
        </w:rPr>
      </w:pPr>
    </w:p>
    <w:p w:rsidR="00071535" w:rsidRPr="00566B3C" w:rsidRDefault="00071535" w:rsidP="00EA3274">
      <w:pPr>
        <w:tabs>
          <w:tab w:val="left" w:pos="567"/>
        </w:tabs>
        <w:spacing w:after="0" w:line="240" w:lineRule="auto"/>
        <w:ind w:left="0" w:firstLine="284"/>
        <w:rPr>
          <w:b/>
          <w:bCs/>
          <w:color w:val="auto"/>
          <w:szCs w:val="24"/>
        </w:rPr>
      </w:pPr>
      <w:r w:rsidRPr="00566B3C">
        <w:rPr>
          <w:b/>
          <w:bCs/>
          <w:color w:val="auto"/>
          <w:szCs w:val="24"/>
        </w:rPr>
        <w:t xml:space="preserve">Тестовые задания </w:t>
      </w:r>
    </w:p>
    <w:p w:rsidR="00071535" w:rsidRPr="00566B3C" w:rsidRDefault="00071535" w:rsidP="00EA3274">
      <w:pPr>
        <w:tabs>
          <w:tab w:val="left" w:pos="567"/>
        </w:tabs>
        <w:spacing w:after="0" w:line="240" w:lineRule="auto"/>
        <w:ind w:left="0" w:firstLine="284"/>
        <w:rPr>
          <w:b/>
          <w:bCs/>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1. 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наравне с гражданами Российской Федерации;</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имея вид на жительство в Российской Федерации;</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имея место жительства в Российской Федерации;</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являясь гражданами стран СНГ.</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2. В какую очередь удовлетворяются требования по взысканию алиментов</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в первую;</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во вторую;</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в третью;</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в четвертую.</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3. В какой форме суды надзорной инстанции выносят свое решение</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в форме решения;</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в форме определения;</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в форме постановления.</w:t>
      </w: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4. В какой срок судебные постановления могут быть обжалованы в суд надзорной инстанции</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в течение трех месяцев со дня их вступления в законную силу;</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в течение шести месяцев со дня их вступления в законную силу;</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в течение одного года со дня их вступления в законную силу;</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в течение трех лет со дня их вступления в законную силу.</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5. Определение суда кассационной инстанции, вынесенное по частной жалобе, представлению прокурора, вступает в законную силу</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со дня его вынесения;</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по истечении пяти дней;</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по истечении десяти дней;</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по истечении месяца.</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6. В течение какого срока могут быть поданы кассационная жалоба и представление на решение суда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в течение пяти дней со дня принятия решения судом в окончательной форме;</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в течение десяти дней со дня принятия решения судом в окончательной форме;</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в течение двадцати дней со дня принятия решения судом в окончательной форме;</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в течение месяца со дня принятия решения судом в окончательной форме.</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д) 3 месяца</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7. Укажите, что не является способом извещения участников процесса: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с помощью сети Интернет;</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lastRenderedPageBreak/>
        <w:t>б) телеграммой;</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повесткой;</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телефонограммой.</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8. При подготовке дела к судебному разбирательству судья:</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разъясняет переводчику его права и обязанности;</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проверяет явку участников процесса;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по ходатайству сторон истребует от организаций или граждан доказательства, которые стороны не могут получить самостоятельно;</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объявляет состав суда.</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9. Одной из непосредственных задач подготовки дела к судебного разбирательству является:</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укрепление законности и правопорядка;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примирение сторон;</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формирование уважительного отношения к суду;</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своевременное рассмотрение, разрешение гражданских дел.</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10. Что является основанием возвращения искового заявления</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заявление не подлежит рассмотрению и разрешению в порядке гражданского судопроизводства;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исковое заявление подписано лицом, не имеющим полномочий на его подписание;</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наличие вступившего в законную силу решения суда по спору между теми же сторонами, о том же предмете и по тем же основаниям;</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наличие вступившего в законную силу определения суда о прекращении производства по делу в связи с принятием отказа истца от иска.</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11. Основанием отказа в принятии искового заявления является:</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несоблюдение истцом установленного законом или предусмотренного договором досудебного порядка урегулирования спора;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неподсудность дела данному суду;</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ставшее обязательным для сторон и принятое по спору между теми же сторонами, о том же предмете и по тем же основаниям решение третейского суда;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подача искового заявления недееспособным лицом.</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12. Укажите вид иска, отсутствующий в процессуально-правовой классификации исков:</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иск о присуждении;</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иск о признании;</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преобразовательный иск;</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иск о присвоении.</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13. Иск — это:</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материальное благо, получение которого добивается истец;</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документ, содержащий сведения о ходе судебного заседания;</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письменная просьба истца о рассмотрении дела в его отсутствие.</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lastRenderedPageBreak/>
        <w:t>14. 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судебного пристава-исполнителя по принудительному исполнению решения суда по гражданскому делу;</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суда по установлению фактов, имеющих юридическое значение;</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суда по рассмотрению и разрешению спора о субъективном праве или законном интересе, возникающих из гражданских и других правоотношений.</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15. Что из перечисленного не является средством доказывания</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аудиозапись;</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видеозапись;</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заключение эксперта;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показания лица, участвующего в рассматриваемом деле в качестве представителя.</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16. Вещественные доказательства — это:</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предметы, на которых посредством знаков выражены сведения о фактах, имеющие значение для решения дела;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предметы, которые своим внешним видом служат установлению обстоятельств, имеющих значение для дела.</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17. Письменные доказательства — это:</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объяснение стороны или третьего лица, содержащее сведения о фактах, которые должна доказать другая сторона или третье лицо;</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предметы, на которых посредством знаков выражены сведения о фактах, имеющие значение для решения дела;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сообщение сторон об интересующих суд фактах.</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18. Какой из органов обеспечивает доказательства до возбуждения дела в суде</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нотариат;</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прокурор;</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суд;</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органы государственного управления, дающие заключение по делу.</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19. Какая из классификаций доказательств отсутствует в теории гражданского процесса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прямые и косвенные;</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первоначальные и производные;</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личные и вещественные;</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допустимые и относимые.</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20. Укажите легальное определение понятия доказательств:</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lastRenderedPageBreak/>
        <w:t>а)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любые фактические данные, полученные в соответствии с законом и обладающие юридической силой;</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любые фактические данные, позволяющие своевременно и правильно разрешить гражданское дело.</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21. Кому из участников процесса принадлежит право определения предмета доказывания</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суду;</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сторонам;</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прокурору;</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суду и сторонам.</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22. Какие обстоятельства (юридические факты) не входят в предмет доказывания</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факты — основания заявленного иска;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факты, имеющие исключительно процессуальное значение;</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доказательственные факты.</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23. Судебное доказывание — это:</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деятельность, направленная на установление обстоятельств дела с помощью судебных доказательств;</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деятельность, направленная на обнаружение и собирание доказательств;</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деятельность по собиранию и оценке доказательств.</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24. Укажите срок, который установлен законом для:</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исправления недостатков искового заявления;</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отложения разбирательства дела;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подачи заявления о пересмотре дела по вновь открывшимся обстоятельствам;</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представления письменных или вещественных доказательств.</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25. Процессуальный срок — это:</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предусмотренный законом промежуток времени, в течение которого суд должен совершить определенные процессуальные действия;</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26. Судебные штрафы — это:</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lastRenderedPageBreak/>
        <w:t>а)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имущественная санкция, применяемая к гражданам за нарушение ими норм гражданского процессуального законодательства;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сумма, выплачиваемая заинтересованным лицом в связи с производством по гражданскому делу;</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27. Размер государственной пошлины устанавливается:</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прокурором;</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представителем истца;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законом;</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судом.</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28. Судебные издержки — это:</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сумма, выплачиваемая заинтересованным лицом в связи с производством по гражданскому делу;</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сумма, подлежащая выплате свидетелю и эксперту;</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066074" w:rsidRPr="00566B3C" w:rsidRDefault="00066074" w:rsidP="00066074">
      <w:pPr>
        <w:autoSpaceDE w:val="0"/>
        <w:autoSpaceDN w:val="0"/>
        <w:adjustRightInd w:val="0"/>
        <w:spacing w:after="0" w:line="240" w:lineRule="auto"/>
        <w:ind w:left="426" w:firstLine="425"/>
        <w:rPr>
          <w:color w:val="auto"/>
          <w:szCs w:val="24"/>
        </w:rPr>
      </w:pP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29. Государственная пошлина — это:</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сумма, выплачиваемая заинтересованным лицом в связи с производством по гражданскому делу;</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сумма, подлежащая выплате свидетелю и эксперту;</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денежный сбор, взимаемый в доход государства за рассмотрение и разрешение гражданских дел.</w:t>
      </w:r>
    </w:p>
    <w:p w:rsidR="00066074" w:rsidRPr="00566B3C" w:rsidRDefault="00066074" w:rsidP="00066074">
      <w:pPr>
        <w:autoSpaceDE w:val="0"/>
        <w:autoSpaceDN w:val="0"/>
        <w:adjustRightInd w:val="0"/>
        <w:spacing w:after="0" w:line="240" w:lineRule="auto"/>
        <w:ind w:left="426" w:firstLine="425"/>
        <w:rPr>
          <w:b/>
          <w:bCs/>
          <w:color w:val="auto"/>
          <w:szCs w:val="24"/>
        </w:rPr>
      </w:pPr>
      <w:r w:rsidRPr="00566B3C">
        <w:rPr>
          <w:b/>
          <w:bCs/>
          <w:color w:val="auto"/>
          <w:szCs w:val="24"/>
        </w:rPr>
        <w:t>30. Судебные расходы состоят из:</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а) государственная пошлина;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б) издержки, связанные с рассмотрением дела;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в) расходы по оплате помощи адвоката;</w:t>
      </w:r>
    </w:p>
    <w:p w:rsidR="00066074" w:rsidRPr="00566B3C" w:rsidRDefault="00066074" w:rsidP="00066074">
      <w:pPr>
        <w:autoSpaceDE w:val="0"/>
        <w:autoSpaceDN w:val="0"/>
        <w:adjustRightInd w:val="0"/>
        <w:spacing w:after="0" w:line="240" w:lineRule="auto"/>
        <w:ind w:left="426" w:firstLine="425"/>
        <w:rPr>
          <w:color w:val="auto"/>
          <w:szCs w:val="24"/>
        </w:rPr>
      </w:pPr>
      <w:r w:rsidRPr="00566B3C">
        <w:rPr>
          <w:color w:val="auto"/>
          <w:szCs w:val="24"/>
        </w:rPr>
        <w:t>г) государственная пошлина и издержки, связанные с рассмотрением дела.</w:t>
      </w:r>
    </w:p>
    <w:p w:rsidR="00361D56" w:rsidRPr="00566B3C" w:rsidRDefault="00361D56" w:rsidP="00071535">
      <w:pPr>
        <w:spacing w:after="0" w:line="240" w:lineRule="auto"/>
        <w:ind w:left="284" w:firstLine="142"/>
        <w:jc w:val="left"/>
        <w:rPr>
          <w:rFonts w:eastAsia="Calibri"/>
          <w:color w:val="auto"/>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92"/>
      </w:tblGrid>
      <w:tr w:rsidR="00066074" w:rsidRPr="00566B3C" w:rsidTr="00970B4D">
        <w:tc>
          <w:tcPr>
            <w:tcW w:w="9574" w:type="dxa"/>
            <w:gridSpan w:val="3"/>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Ключи к тесту</w:t>
            </w:r>
          </w:p>
        </w:tc>
      </w:tr>
      <w:tr w:rsidR="00066074" w:rsidRPr="00566B3C" w:rsidTr="00066074">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1 - а</w:t>
            </w:r>
          </w:p>
        </w:tc>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11 - б</w:t>
            </w:r>
          </w:p>
        </w:tc>
        <w:tc>
          <w:tcPr>
            <w:tcW w:w="3192"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21 - г</w:t>
            </w:r>
          </w:p>
        </w:tc>
      </w:tr>
      <w:tr w:rsidR="00066074" w:rsidRPr="00566B3C" w:rsidTr="00066074">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2 - а</w:t>
            </w:r>
          </w:p>
        </w:tc>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12 – г</w:t>
            </w:r>
          </w:p>
        </w:tc>
        <w:tc>
          <w:tcPr>
            <w:tcW w:w="3192"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22 - а</w:t>
            </w:r>
          </w:p>
        </w:tc>
      </w:tr>
      <w:tr w:rsidR="00066074" w:rsidRPr="00566B3C" w:rsidTr="00066074">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3 - б</w:t>
            </w:r>
          </w:p>
        </w:tc>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13 - в</w:t>
            </w:r>
          </w:p>
        </w:tc>
        <w:tc>
          <w:tcPr>
            <w:tcW w:w="3192"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23 - а</w:t>
            </w:r>
          </w:p>
        </w:tc>
      </w:tr>
      <w:tr w:rsidR="00066074" w:rsidRPr="00566B3C" w:rsidTr="00066074">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4 - в</w:t>
            </w:r>
          </w:p>
        </w:tc>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14 -в</w:t>
            </w:r>
          </w:p>
        </w:tc>
        <w:tc>
          <w:tcPr>
            <w:tcW w:w="3192"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24 - в</w:t>
            </w:r>
          </w:p>
        </w:tc>
      </w:tr>
      <w:tr w:rsidR="00066074" w:rsidRPr="00566B3C" w:rsidTr="00066074">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5 - а</w:t>
            </w:r>
          </w:p>
        </w:tc>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15 - г</w:t>
            </w:r>
          </w:p>
        </w:tc>
        <w:tc>
          <w:tcPr>
            <w:tcW w:w="3192"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25 - а</w:t>
            </w:r>
          </w:p>
        </w:tc>
      </w:tr>
      <w:tr w:rsidR="00066074" w:rsidRPr="00566B3C" w:rsidTr="00066074">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6 - д</w:t>
            </w:r>
          </w:p>
        </w:tc>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16 - б</w:t>
            </w:r>
          </w:p>
        </w:tc>
        <w:tc>
          <w:tcPr>
            <w:tcW w:w="3192"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26 - г</w:t>
            </w:r>
          </w:p>
        </w:tc>
      </w:tr>
      <w:tr w:rsidR="00066074" w:rsidRPr="00566B3C" w:rsidTr="00066074">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7 - а</w:t>
            </w:r>
          </w:p>
        </w:tc>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17 - а</w:t>
            </w:r>
          </w:p>
        </w:tc>
        <w:tc>
          <w:tcPr>
            <w:tcW w:w="3192"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27 – в</w:t>
            </w:r>
          </w:p>
        </w:tc>
      </w:tr>
      <w:tr w:rsidR="00066074" w:rsidRPr="00566B3C" w:rsidTr="00066074">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8 - в</w:t>
            </w:r>
          </w:p>
        </w:tc>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18 - а</w:t>
            </w:r>
          </w:p>
        </w:tc>
        <w:tc>
          <w:tcPr>
            <w:tcW w:w="3192"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28 - г</w:t>
            </w:r>
          </w:p>
        </w:tc>
      </w:tr>
      <w:tr w:rsidR="00066074" w:rsidRPr="00566B3C" w:rsidTr="00066074">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lastRenderedPageBreak/>
              <w:t>9 – б</w:t>
            </w:r>
          </w:p>
        </w:tc>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19 - г</w:t>
            </w:r>
          </w:p>
        </w:tc>
        <w:tc>
          <w:tcPr>
            <w:tcW w:w="3192"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29 - г</w:t>
            </w:r>
          </w:p>
        </w:tc>
      </w:tr>
      <w:tr w:rsidR="00066074" w:rsidRPr="00566B3C" w:rsidTr="00066074">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10 - б</w:t>
            </w:r>
          </w:p>
        </w:tc>
        <w:tc>
          <w:tcPr>
            <w:tcW w:w="3191"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20 - а</w:t>
            </w:r>
          </w:p>
        </w:tc>
        <w:tc>
          <w:tcPr>
            <w:tcW w:w="3192" w:type="dxa"/>
            <w:tcBorders>
              <w:top w:val="single" w:sz="4" w:space="0" w:color="auto"/>
              <w:left w:val="single" w:sz="4" w:space="0" w:color="auto"/>
              <w:bottom w:val="single" w:sz="4" w:space="0" w:color="auto"/>
              <w:right w:val="single" w:sz="4" w:space="0" w:color="auto"/>
            </w:tcBorders>
            <w:hideMark/>
          </w:tcPr>
          <w:p w:rsidR="00066074" w:rsidRPr="00566B3C" w:rsidRDefault="00066074" w:rsidP="00066074">
            <w:pPr>
              <w:autoSpaceDE w:val="0"/>
              <w:autoSpaceDN w:val="0"/>
              <w:adjustRightInd w:val="0"/>
              <w:spacing w:after="0" w:line="240" w:lineRule="auto"/>
              <w:ind w:left="0" w:firstLine="0"/>
              <w:jc w:val="center"/>
              <w:rPr>
                <w:bCs/>
                <w:color w:val="auto"/>
                <w:szCs w:val="24"/>
              </w:rPr>
            </w:pPr>
            <w:r w:rsidRPr="00566B3C">
              <w:rPr>
                <w:bCs/>
                <w:color w:val="auto"/>
                <w:szCs w:val="24"/>
              </w:rPr>
              <w:t>30 - г</w:t>
            </w:r>
          </w:p>
        </w:tc>
      </w:tr>
    </w:tbl>
    <w:p w:rsidR="00071535" w:rsidRPr="00566B3C" w:rsidRDefault="00071535" w:rsidP="00EA3274">
      <w:pPr>
        <w:tabs>
          <w:tab w:val="left" w:pos="567"/>
        </w:tabs>
        <w:spacing w:after="0" w:line="240" w:lineRule="auto"/>
        <w:ind w:left="0" w:firstLine="284"/>
        <w:rPr>
          <w:color w:val="auto"/>
          <w:szCs w:val="24"/>
        </w:rPr>
      </w:pPr>
    </w:p>
    <w:p w:rsidR="00E06ACE" w:rsidRPr="007A6FE3" w:rsidRDefault="00E06ACE" w:rsidP="00EA3274">
      <w:pPr>
        <w:tabs>
          <w:tab w:val="left" w:pos="567"/>
        </w:tabs>
        <w:spacing w:after="0" w:line="240" w:lineRule="auto"/>
        <w:ind w:left="0" w:firstLine="284"/>
        <w:rPr>
          <w:color w:val="FF0000"/>
          <w:szCs w:val="24"/>
        </w:rPr>
      </w:pPr>
    </w:p>
    <w:p w:rsidR="00997749" w:rsidRPr="00FE70A0" w:rsidRDefault="00997749" w:rsidP="00997749">
      <w:pPr>
        <w:pStyle w:val="1"/>
        <w:spacing w:line="240" w:lineRule="auto"/>
        <w:ind w:left="0" w:firstLine="284"/>
        <w:rPr>
          <w:color w:val="000000" w:themeColor="text1"/>
          <w:szCs w:val="24"/>
        </w:rPr>
      </w:pPr>
      <w:r w:rsidRPr="00FE70A0">
        <w:rPr>
          <w:color w:val="000000" w:themeColor="text1"/>
          <w:szCs w:val="24"/>
        </w:rPr>
        <w:t>Дисциплина «</w:t>
      </w:r>
      <w:r w:rsidR="006354A1" w:rsidRPr="00FE70A0">
        <w:rPr>
          <w:color w:val="000000" w:themeColor="text1"/>
          <w:szCs w:val="24"/>
        </w:rPr>
        <w:t>Уголовное право</w:t>
      </w:r>
      <w:r w:rsidRPr="00FE70A0">
        <w:rPr>
          <w:color w:val="000000" w:themeColor="text1"/>
          <w:szCs w:val="24"/>
        </w:rPr>
        <w:t>»</w:t>
      </w:r>
    </w:p>
    <w:p w:rsidR="00997749" w:rsidRDefault="00997749" w:rsidP="00997749">
      <w:pPr>
        <w:spacing w:after="0" w:line="240" w:lineRule="auto"/>
        <w:ind w:left="0" w:firstLine="284"/>
        <w:jc w:val="center"/>
        <w:rPr>
          <w:b/>
          <w:color w:val="000000" w:themeColor="text1"/>
          <w:szCs w:val="24"/>
          <w:lang w:bidi="en-US"/>
        </w:rPr>
      </w:pPr>
      <w:r w:rsidRPr="00FE70A0">
        <w:rPr>
          <w:b/>
          <w:color w:val="000000" w:themeColor="text1"/>
          <w:szCs w:val="24"/>
        </w:rPr>
        <w:t>Объясните и аргументируйте</w:t>
      </w:r>
      <w:r w:rsidRPr="00FE70A0">
        <w:rPr>
          <w:b/>
          <w:color w:val="000000" w:themeColor="text1"/>
          <w:szCs w:val="24"/>
          <w:lang w:bidi="en-US"/>
        </w:rPr>
        <w:t>использование в своей деятельности понятий, категорий, принципов:</w:t>
      </w:r>
    </w:p>
    <w:p w:rsidR="00FE70A0" w:rsidRPr="00FE70A0" w:rsidRDefault="00FE70A0" w:rsidP="00997749">
      <w:pPr>
        <w:spacing w:after="0" w:line="240" w:lineRule="auto"/>
        <w:ind w:left="0" w:firstLine="284"/>
        <w:jc w:val="center"/>
        <w:rPr>
          <w:b/>
          <w:color w:val="000000" w:themeColor="text1"/>
          <w:szCs w:val="24"/>
          <w:lang w:bidi="en-US"/>
        </w:rPr>
      </w:pPr>
    </w:p>
    <w:p w:rsidR="00FE70A0" w:rsidRPr="00FE70A0" w:rsidRDefault="00FE70A0" w:rsidP="00922357">
      <w:pPr>
        <w:spacing w:after="0" w:line="240" w:lineRule="auto"/>
        <w:ind w:left="0" w:firstLine="709"/>
        <w:rPr>
          <w:rFonts w:eastAsia="Calibri"/>
          <w:color w:val="000000" w:themeColor="text1"/>
          <w:szCs w:val="24"/>
          <w:lang w:eastAsia="en-US"/>
        </w:rPr>
      </w:pPr>
      <w:bookmarkStart w:id="5" w:name="_Hlk160041659"/>
      <w:r w:rsidRPr="00FE70A0">
        <w:rPr>
          <w:rFonts w:eastAsia="Calibri"/>
          <w:color w:val="000000" w:themeColor="text1"/>
          <w:szCs w:val="24"/>
          <w:lang w:eastAsia="en-US"/>
        </w:rPr>
        <w:t>1.</w:t>
      </w:r>
      <w:r w:rsidRPr="00FE70A0">
        <w:rPr>
          <w:rFonts w:eastAsia="Calibri"/>
          <w:color w:val="000000" w:themeColor="text1"/>
          <w:szCs w:val="24"/>
          <w:lang w:eastAsia="en-US"/>
        </w:rPr>
        <w:tab/>
        <w:t>Перечислите виды санкций в уголовном праве</w:t>
      </w:r>
    </w:p>
    <w:p w:rsidR="00FE70A0" w:rsidRPr="00FE70A0" w:rsidRDefault="00FE70A0" w:rsidP="00922357">
      <w:pPr>
        <w:spacing w:after="0" w:line="240" w:lineRule="auto"/>
        <w:ind w:left="0" w:firstLine="709"/>
        <w:rPr>
          <w:rFonts w:eastAsia="Calibri"/>
          <w:color w:val="000000" w:themeColor="text1"/>
          <w:szCs w:val="24"/>
          <w:lang w:eastAsia="en-US"/>
        </w:rPr>
      </w:pPr>
      <w:r w:rsidRPr="00FE70A0">
        <w:rPr>
          <w:rFonts w:eastAsia="Calibri"/>
          <w:color w:val="000000" w:themeColor="text1"/>
          <w:szCs w:val="24"/>
          <w:lang w:eastAsia="en-US"/>
        </w:rPr>
        <w:t>2.</w:t>
      </w:r>
      <w:r w:rsidRPr="00FE70A0">
        <w:rPr>
          <w:rFonts w:eastAsia="Calibri"/>
          <w:color w:val="000000" w:themeColor="text1"/>
          <w:szCs w:val="24"/>
          <w:lang w:eastAsia="en-US"/>
        </w:rPr>
        <w:tab/>
        <w:t>В чем заключается принцип действия Уголовного закона во времени</w:t>
      </w:r>
    </w:p>
    <w:p w:rsidR="00FE70A0" w:rsidRPr="00FE70A0" w:rsidRDefault="00FE70A0" w:rsidP="00922357">
      <w:pPr>
        <w:spacing w:after="0" w:line="240" w:lineRule="auto"/>
        <w:ind w:left="0" w:firstLine="709"/>
        <w:rPr>
          <w:rFonts w:eastAsia="Calibri"/>
          <w:color w:val="000000" w:themeColor="text1"/>
          <w:szCs w:val="24"/>
          <w:lang w:eastAsia="en-US"/>
        </w:rPr>
      </w:pPr>
      <w:r w:rsidRPr="00FE70A0">
        <w:rPr>
          <w:rFonts w:eastAsia="Calibri"/>
          <w:color w:val="000000" w:themeColor="text1"/>
          <w:szCs w:val="24"/>
          <w:lang w:eastAsia="en-US"/>
        </w:rPr>
        <w:t>3.</w:t>
      </w:r>
      <w:r w:rsidRPr="00FE70A0">
        <w:rPr>
          <w:rFonts w:eastAsia="Calibri"/>
          <w:color w:val="000000" w:themeColor="text1"/>
          <w:szCs w:val="24"/>
          <w:lang w:eastAsia="en-US"/>
        </w:rPr>
        <w:tab/>
        <w:t>Что означает Обратная сила Уголовного закона</w:t>
      </w:r>
    </w:p>
    <w:p w:rsidR="00FE70A0" w:rsidRPr="00FE70A0" w:rsidRDefault="00FE70A0" w:rsidP="00922357">
      <w:pPr>
        <w:spacing w:after="0" w:line="240" w:lineRule="auto"/>
        <w:ind w:left="0" w:firstLine="709"/>
        <w:rPr>
          <w:rFonts w:eastAsia="Calibri"/>
          <w:color w:val="000000" w:themeColor="text1"/>
          <w:szCs w:val="24"/>
          <w:lang w:eastAsia="en-US"/>
        </w:rPr>
      </w:pPr>
      <w:r w:rsidRPr="00FE70A0">
        <w:rPr>
          <w:rFonts w:eastAsia="Calibri"/>
          <w:color w:val="000000" w:themeColor="text1"/>
          <w:szCs w:val="24"/>
          <w:lang w:eastAsia="en-US"/>
        </w:rPr>
        <w:t>4.</w:t>
      </w:r>
      <w:r w:rsidRPr="00FE70A0">
        <w:rPr>
          <w:rFonts w:eastAsia="Calibri"/>
          <w:color w:val="000000" w:themeColor="text1"/>
          <w:szCs w:val="24"/>
          <w:lang w:eastAsia="en-US"/>
        </w:rPr>
        <w:tab/>
        <w:t>Что является основанием применения обратной силы Уголовного закона</w:t>
      </w:r>
    </w:p>
    <w:p w:rsidR="00FE70A0" w:rsidRPr="00FE70A0" w:rsidRDefault="00FE70A0" w:rsidP="00922357">
      <w:pPr>
        <w:spacing w:after="0" w:line="240" w:lineRule="auto"/>
        <w:ind w:left="0" w:firstLine="709"/>
        <w:rPr>
          <w:rFonts w:eastAsia="Calibri"/>
          <w:color w:val="000000" w:themeColor="text1"/>
          <w:szCs w:val="24"/>
          <w:lang w:eastAsia="en-US"/>
        </w:rPr>
      </w:pPr>
      <w:r w:rsidRPr="00FE70A0">
        <w:rPr>
          <w:rFonts w:eastAsia="Calibri"/>
          <w:color w:val="000000" w:themeColor="text1"/>
          <w:szCs w:val="24"/>
          <w:lang w:eastAsia="en-US"/>
        </w:rPr>
        <w:t>5.</w:t>
      </w:r>
      <w:r w:rsidRPr="00FE70A0">
        <w:rPr>
          <w:rFonts w:eastAsia="Calibri"/>
          <w:color w:val="000000" w:themeColor="text1"/>
          <w:szCs w:val="24"/>
          <w:lang w:eastAsia="en-US"/>
        </w:rPr>
        <w:tab/>
        <w:t>Когда применение об-ратной силы Уголовного закона невозможно</w:t>
      </w:r>
    </w:p>
    <w:p w:rsidR="00FE70A0" w:rsidRPr="00FE70A0" w:rsidRDefault="00FE70A0" w:rsidP="00922357">
      <w:pPr>
        <w:spacing w:after="0" w:line="240" w:lineRule="auto"/>
        <w:ind w:left="0" w:firstLine="709"/>
        <w:rPr>
          <w:rFonts w:eastAsia="Calibri"/>
          <w:color w:val="000000" w:themeColor="text1"/>
          <w:szCs w:val="24"/>
          <w:lang w:eastAsia="en-US"/>
        </w:rPr>
      </w:pPr>
      <w:r w:rsidRPr="00FE70A0">
        <w:rPr>
          <w:rFonts w:eastAsia="Calibri"/>
          <w:color w:val="000000" w:themeColor="text1"/>
          <w:szCs w:val="24"/>
          <w:lang w:eastAsia="en-US"/>
        </w:rPr>
        <w:t>6.</w:t>
      </w:r>
      <w:r w:rsidRPr="00FE70A0">
        <w:rPr>
          <w:rFonts w:eastAsia="Calibri"/>
          <w:color w:val="000000" w:themeColor="text1"/>
          <w:szCs w:val="24"/>
          <w:lang w:eastAsia="en-US"/>
        </w:rPr>
        <w:tab/>
        <w:t>В чем заключается принцип действия Уголовного закона России в пространстве и по кругу лиц</w:t>
      </w:r>
    </w:p>
    <w:p w:rsidR="00FE70A0" w:rsidRPr="00FE70A0" w:rsidRDefault="00FE70A0" w:rsidP="00922357">
      <w:pPr>
        <w:spacing w:after="0" w:line="240" w:lineRule="auto"/>
        <w:ind w:left="0" w:firstLine="709"/>
        <w:rPr>
          <w:rFonts w:eastAsia="Calibri"/>
          <w:color w:val="000000" w:themeColor="text1"/>
          <w:szCs w:val="24"/>
          <w:lang w:eastAsia="en-US"/>
        </w:rPr>
      </w:pPr>
      <w:r w:rsidRPr="00FE70A0">
        <w:rPr>
          <w:rFonts w:eastAsia="Calibri"/>
          <w:color w:val="000000" w:themeColor="text1"/>
          <w:szCs w:val="24"/>
          <w:lang w:eastAsia="en-US"/>
        </w:rPr>
        <w:t>7.</w:t>
      </w:r>
      <w:r w:rsidRPr="00FE70A0">
        <w:rPr>
          <w:rFonts w:eastAsia="Calibri"/>
          <w:color w:val="000000" w:themeColor="text1"/>
          <w:szCs w:val="24"/>
          <w:lang w:eastAsia="en-US"/>
        </w:rPr>
        <w:tab/>
        <w:t>Что выражает основной состав преступления</w:t>
      </w:r>
    </w:p>
    <w:p w:rsidR="00FE70A0" w:rsidRPr="00FE70A0" w:rsidRDefault="00FE70A0" w:rsidP="00922357">
      <w:pPr>
        <w:spacing w:after="0" w:line="240" w:lineRule="auto"/>
        <w:ind w:left="0" w:firstLine="709"/>
        <w:rPr>
          <w:rFonts w:eastAsia="Calibri"/>
          <w:color w:val="000000" w:themeColor="text1"/>
          <w:szCs w:val="24"/>
          <w:lang w:eastAsia="en-US"/>
        </w:rPr>
      </w:pPr>
      <w:r w:rsidRPr="00FE70A0">
        <w:rPr>
          <w:rFonts w:eastAsia="Calibri"/>
          <w:color w:val="000000" w:themeColor="text1"/>
          <w:szCs w:val="24"/>
          <w:lang w:eastAsia="en-US"/>
        </w:rPr>
        <w:t>8.</w:t>
      </w:r>
      <w:r w:rsidRPr="00FE70A0">
        <w:rPr>
          <w:rFonts w:eastAsia="Calibri"/>
          <w:color w:val="000000" w:themeColor="text1"/>
          <w:szCs w:val="24"/>
          <w:lang w:eastAsia="en-US"/>
        </w:rPr>
        <w:tab/>
        <w:t>Что отражает квалифицированный состав преступления</w:t>
      </w:r>
    </w:p>
    <w:p w:rsidR="00FE70A0" w:rsidRPr="00FE70A0" w:rsidRDefault="00FE70A0" w:rsidP="00922357">
      <w:pPr>
        <w:spacing w:after="0" w:line="240" w:lineRule="auto"/>
        <w:ind w:left="0" w:firstLine="709"/>
        <w:rPr>
          <w:rFonts w:eastAsia="Calibri"/>
          <w:color w:val="000000" w:themeColor="text1"/>
          <w:szCs w:val="24"/>
          <w:lang w:eastAsia="en-US"/>
        </w:rPr>
      </w:pPr>
      <w:r w:rsidRPr="00FE70A0">
        <w:rPr>
          <w:rFonts w:eastAsia="Calibri"/>
          <w:color w:val="000000" w:themeColor="text1"/>
          <w:szCs w:val="24"/>
          <w:lang w:eastAsia="en-US"/>
        </w:rPr>
        <w:t>9.</w:t>
      </w:r>
      <w:r w:rsidRPr="00FE70A0">
        <w:rPr>
          <w:rFonts w:eastAsia="Calibri"/>
          <w:color w:val="000000" w:themeColor="text1"/>
          <w:szCs w:val="24"/>
          <w:lang w:eastAsia="en-US"/>
        </w:rPr>
        <w:tab/>
        <w:t>Что представляет собой привилегированный состав преступления</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10. </w:t>
      </w:r>
      <w:r w:rsidRPr="00FE70A0">
        <w:rPr>
          <w:rFonts w:eastAsia="Calibri"/>
          <w:color w:val="000000" w:themeColor="text1"/>
          <w:szCs w:val="24"/>
          <w:lang w:eastAsia="en-US"/>
        </w:rPr>
        <w:t>Как подразделяют деяния по структуре их состава</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11. </w:t>
      </w:r>
      <w:r w:rsidRPr="00FE70A0">
        <w:rPr>
          <w:rFonts w:eastAsia="Calibri"/>
          <w:color w:val="000000" w:themeColor="text1"/>
          <w:szCs w:val="24"/>
          <w:lang w:eastAsia="en-US"/>
        </w:rPr>
        <w:t>Как воздействует объект преступления на характер уголовной ответственности</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12. </w:t>
      </w:r>
      <w:r w:rsidRPr="00FE70A0">
        <w:rPr>
          <w:rFonts w:eastAsia="Calibri"/>
          <w:color w:val="000000" w:themeColor="text1"/>
          <w:szCs w:val="24"/>
          <w:lang w:eastAsia="en-US"/>
        </w:rPr>
        <w:t>Какие аспекты жизни общества могут быть объектами преступления</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13.</w:t>
      </w:r>
      <w:r w:rsidRPr="00FE70A0">
        <w:rPr>
          <w:rFonts w:eastAsia="Calibri"/>
          <w:color w:val="000000" w:themeColor="text1"/>
          <w:szCs w:val="24"/>
          <w:lang w:eastAsia="en-US"/>
        </w:rPr>
        <w:t>Как изменяется объект преступления в зависимости от характера противоправных действий</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14. </w:t>
      </w:r>
      <w:r w:rsidRPr="00FE70A0">
        <w:rPr>
          <w:rFonts w:eastAsia="Calibri"/>
          <w:color w:val="000000" w:themeColor="text1"/>
          <w:szCs w:val="24"/>
          <w:lang w:eastAsia="en-US"/>
        </w:rPr>
        <w:t>Чем характеризуются одномоментные преступления</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15. </w:t>
      </w:r>
      <w:r w:rsidRPr="00FE70A0">
        <w:rPr>
          <w:rFonts w:eastAsia="Calibri"/>
          <w:color w:val="000000" w:themeColor="text1"/>
          <w:szCs w:val="24"/>
          <w:lang w:eastAsia="en-US"/>
        </w:rPr>
        <w:t xml:space="preserve">Чем характеризуются разномоментные преступления </w:t>
      </w:r>
    </w:p>
    <w:p w:rsidR="00FE70A0" w:rsidRPr="00FE70A0" w:rsidRDefault="00FE70A0" w:rsidP="00922357">
      <w:pPr>
        <w:spacing w:after="0" w:line="240" w:lineRule="auto"/>
        <w:ind w:left="0" w:firstLine="709"/>
        <w:rPr>
          <w:rFonts w:eastAsia="Calibri"/>
          <w:color w:val="000000" w:themeColor="text1"/>
          <w:szCs w:val="24"/>
          <w:lang w:eastAsia="en-US"/>
        </w:rPr>
      </w:pPr>
      <w:r w:rsidRPr="00FE70A0">
        <w:rPr>
          <w:rFonts w:eastAsia="Calibri"/>
          <w:color w:val="000000" w:themeColor="text1"/>
          <w:szCs w:val="24"/>
          <w:lang w:eastAsia="en-US"/>
        </w:rPr>
        <w:t>16</w:t>
      </w:r>
      <w:r>
        <w:rPr>
          <w:rFonts w:eastAsia="Calibri"/>
          <w:color w:val="000000" w:themeColor="text1"/>
          <w:szCs w:val="24"/>
          <w:lang w:eastAsia="en-US"/>
        </w:rPr>
        <w:t xml:space="preserve">. </w:t>
      </w:r>
      <w:r w:rsidRPr="00FE70A0">
        <w:rPr>
          <w:rFonts w:eastAsia="Calibri"/>
          <w:color w:val="000000" w:themeColor="text1"/>
          <w:szCs w:val="24"/>
          <w:lang w:eastAsia="en-US"/>
        </w:rPr>
        <w:t>Что понимается под особенностью преступных деяний с отдаленным результатом</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17. </w:t>
      </w:r>
      <w:r w:rsidRPr="00FE70A0">
        <w:rPr>
          <w:rFonts w:eastAsia="Calibri"/>
          <w:color w:val="000000" w:themeColor="text1"/>
          <w:szCs w:val="24"/>
          <w:lang w:eastAsia="en-US"/>
        </w:rPr>
        <w:t>В чем заключается бездействие</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18. </w:t>
      </w:r>
      <w:r w:rsidRPr="00FE70A0">
        <w:rPr>
          <w:rFonts w:eastAsia="Calibri"/>
          <w:color w:val="000000" w:themeColor="text1"/>
          <w:szCs w:val="24"/>
          <w:lang w:eastAsia="en-US"/>
        </w:rPr>
        <w:t>Когда бездействие приравнивается к действию</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19. </w:t>
      </w:r>
      <w:r w:rsidRPr="00FE70A0">
        <w:rPr>
          <w:rFonts w:eastAsia="Calibri"/>
          <w:color w:val="000000" w:themeColor="text1"/>
          <w:szCs w:val="24"/>
          <w:lang w:eastAsia="en-US"/>
        </w:rPr>
        <w:t>Что такое фактическая ошибка и ее правовое значение</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20. </w:t>
      </w:r>
      <w:r w:rsidRPr="00FE70A0">
        <w:rPr>
          <w:rFonts w:eastAsia="Calibri"/>
          <w:color w:val="000000" w:themeColor="text1"/>
          <w:szCs w:val="24"/>
          <w:lang w:eastAsia="en-US"/>
        </w:rPr>
        <w:t>Назовите виды фактических ошибок в уголовном праве</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21. </w:t>
      </w:r>
      <w:r w:rsidRPr="00FE70A0">
        <w:rPr>
          <w:rFonts w:eastAsia="Calibri"/>
          <w:color w:val="000000" w:themeColor="text1"/>
          <w:szCs w:val="24"/>
          <w:lang w:eastAsia="en-US"/>
        </w:rPr>
        <w:t>Что представляет собой сущность вины в уголовном праве</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22. </w:t>
      </w:r>
      <w:r w:rsidRPr="00FE70A0">
        <w:rPr>
          <w:rFonts w:eastAsia="Calibri"/>
          <w:color w:val="000000" w:themeColor="text1"/>
          <w:szCs w:val="24"/>
          <w:lang w:eastAsia="en-US"/>
        </w:rPr>
        <w:t>Когда преступление признается совершенным с прямым умыслом</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23. </w:t>
      </w:r>
      <w:r w:rsidRPr="00FE70A0">
        <w:rPr>
          <w:rFonts w:eastAsia="Calibri"/>
          <w:color w:val="000000" w:themeColor="text1"/>
          <w:szCs w:val="24"/>
          <w:lang w:eastAsia="en-US"/>
        </w:rPr>
        <w:t>Как возраст влияет на ответственность субъекта преступления</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24. </w:t>
      </w:r>
      <w:r w:rsidRPr="00FE70A0">
        <w:rPr>
          <w:rFonts w:eastAsia="Calibri"/>
          <w:color w:val="000000" w:themeColor="text1"/>
          <w:szCs w:val="24"/>
          <w:lang w:eastAsia="en-US"/>
        </w:rPr>
        <w:t>В чем проявляется особенность признаков специального субъекта</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25. </w:t>
      </w:r>
      <w:r w:rsidRPr="00FE70A0">
        <w:rPr>
          <w:rFonts w:eastAsia="Calibri"/>
          <w:color w:val="000000" w:themeColor="text1"/>
          <w:szCs w:val="24"/>
          <w:lang w:eastAsia="en-US"/>
        </w:rPr>
        <w:t>Охарактеризуйте</w:t>
      </w:r>
      <w:r>
        <w:rPr>
          <w:rFonts w:eastAsia="Calibri"/>
          <w:color w:val="000000" w:themeColor="text1"/>
          <w:szCs w:val="24"/>
          <w:lang w:eastAsia="en-US"/>
        </w:rPr>
        <w:t xml:space="preserve"> понятие «субъект преступления»</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26. </w:t>
      </w:r>
      <w:r w:rsidRPr="00FE70A0">
        <w:rPr>
          <w:rFonts w:eastAsia="Calibri"/>
          <w:color w:val="000000" w:themeColor="text1"/>
          <w:szCs w:val="24"/>
          <w:lang w:eastAsia="en-US"/>
        </w:rPr>
        <w:t>Будет ли невменяемым лицо, у которого психическое расстройство наступило только после совершения преступления</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27. </w:t>
      </w:r>
      <w:r w:rsidRPr="00FE70A0">
        <w:rPr>
          <w:rFonts w:eastAsia="Calibri"/>
          <w:color w:val="000000" w:themeColor="text1"/>
          <w:szCs w:val="24"/>
          <w:lang w:eastAsia="en-US"/>
        </w:rPr>
        <w:t>Какое значение имеет множественность преступлений</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28. </w:t>
      </w:r>
      <w:r w:rsidRPr="00FE70A0">
        <w:rPr>
          <w:rFonts w:eastAsia="Calibri"/>
          <w:color w:val="000000" w:themeColor="text1"/>
          <w:szCs w:val="24"/>
          <w:lang w:eastAsia="en-US"/>
        </w:rPr>
        <w:t>Назовите виды множественности преступлений.</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29. </w:t>
      </w:r>
      <w:r w:rsidRPr="00FE70A0">
        <w:rPr>
          <w:rFonts w:eastAsia="Calibri"/>
          <w:color w:val="000000" w:themeColor="text1"/>
          <w:szCs w:val="24"/>
          <w:lang w:eastAsia="en-US"/>
        </w:rPr>
        <w:t>Назовите признаки рецидива преступлений</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30. </w:t>
      </w:r>
      <w:r w:rsidRPr="00FE70A0">
        <w:rPr>
          <w:rFonts w:eastAsia="Calibri"/>
          <w:color w:val="000000" w:themeColor="text1"/>
          <w:szCs w:val="24"/>
          <w:lang w:eastAsia="en-US"/>
        </w:rPr>
        <w:t>Что не учитывается при признании рецидива</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31. </w:t>
      </w:r>
      <w:r w:rsidRPr="00FE70A0">
        <w:rPr>
          <w:rFonts w:eastAsia="Calibri"/>
          <w:color w:val="000000" w:themeColor="text1"/>
          <w:szCs w:val="24"/>
          <w:lang w:eastAsia="en-US"/>
        </w:rPr>
        <w:t>Назовите виды пособничества</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32. </w:t>
      </w:r>
      <w:r w:rsidRPr="00FE70A0">
        <w:rPr>
          <w:rFonts w:eastAsia="Calibri"/>
          <w:color w:val="000000" w:themeColor="text1"/>
          <w:szCs w:val="24"/>
          <w:lang w:eastAsia="en-US"/>
        </w:rPr>
        <w:t>Что такое эксцесс исполнителя</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33. </w:t>
      </w:r>
      <w:r w:rsidRPr="00FE70A0">
        <w:rPr>
          <w:rFonts w:eastAsia="Calibri"/>
          <w:color w:val="000000" w:themeColor="text1"/>
          <w:szCs w:val="24"/>
          <w:lang w:eastAsia="en-US"/>
        </w:rPr>
        <w:t>Каким может быть эксцесс исполнителя</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34. </w:t>
      </w:r>
      <w:r w:rsidRPr="00FE70A0">
        <w:rPr>
          <w:rFonts w:eastAsia="Calibri"/>
          <w:color w:val="000000" w:themeColor="text1"/>
          <w:szCs w:val="24"/>
          <w:lang w:eastAsia="en-US"/>
        </w:rPr>
        <w:t>Назовите условия правомерности осуществления своего права</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35. </w:t>
      </w:r>
      <w:r w:rsidRPr="00FE70A0">
        <w:rPr>
          <w:rFonts w:eastAsia="Calibri"/>
          <w:color w:val="000000" w:themeColor="text1"/>
          <w:szCs w:val="24"/>
          <w:lang w:eastAsia="en-US"/>
        </w:rPr>
        <w:t>Назовите условиями правомерности исполнения профессиональных функций и обязанностей</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36. </w:t>
      </w:r>
      <w:r w:rsidRPr="00FE70A0">
        <w:rPr>
          <w:rFonts w:eastAsia="Calibri"/>
          <w:color w:val="000000" w:themeColor="text1"/>
          <w:szCs w:val="24"/>
          <w:lang w:eastAsia="en-US"/>
        </w:rPr>
        <w:t>Когда деяние не считается преступным по причине физического вынуждения</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37. </w:t>
      </w:r>
      <w:r w:rsidRPr="00FE70A0">
        <w:rPr>
          <w:rFonts w:eastAsia="Calibri"/>
          <w:color w:val="000000" w:themeColor="text1"/>
          <w:szCs w:val="24"/>
          <w:lang w:eastAsia="en-US"/>
        </w:rPr>
        <w:t>Какие факторы могут свидетельствовать о состоянии крайней необходимости совершения преступления</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38. </w:t>
      </w:r>
      <w:r w:rsidRPr="00FE70A0">
        <w:rPr>
          <w:rFonts w:eastAsia="Calibri"/>
          <w:color w:val="000000" w:themeColor="text1"/>
          <w:szCs w:val="24"/>
          <w:lang w:eastAsia="en-US"/>
        </w:rPr>
        <w:t>Что понимают под содержанием в дисциплинарной воинской части</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lastRenderedPageBreak/>
        <w:t xml:space="preserve">39. </w:t>
      </w:r>
      <w:r w:rsidRPr="00FE70A0">
        <w:rPr>
          <w:rFonts w:eastAsia="Calibri"/>
          <w:color w:val="000000" w:themeColor="text1"/>
          <w:szCs w:val="24"/>
          <w:lang w:eastAsia="en-US"/>
        </w:rPr>
        <w:t>Охарактеризуйте лишение свободы как вид уголовного наказания</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40. </w:t>
      </w:r>
      <w:r w:rsidRPr="00FE70A0">
        <w:rPr>
          <w:rFonts w:eastAsia="Calibri"/>
          <w:color w:val="000000" w:themeColor="text1"/>
          <w:szCs w:val="24"/>
          <w:lang w:eastAsia="en-US"/>
        </w:rPr>
        <w:t>В чём заключается личный характер наказания</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41. </w:t>
      </w:r>
      <w:r w:rsidRPr="00FE70A0">
        <w:rPr>
          <w:rFonts w:eastAsia="Calibri"/>
          <w:color w:val="000000" w:themeColor="text1"/>
          <w:szCs w:val="24"/>
          <w:lang w:eastAsia="en-US"/>
        </w:rPr>
        <w:t>В качестве чего применяются меры воспитательного воз-действия к несовершеннолетнему</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42. </w:t>
      </w:r>
      <w:r w:rsidRPr="00FE70A0">
        <w:rPr>
          <w:rFonts w:eastAsia="Calibri"/>
          <w:color w:val="000000" w:themeColor="text1"/>
          <w:szCs w:val="24"/>
          <w:lang w:eastAsia="en-US"/>
        </w:rPr>
        <w:t>Как погашается судимость в отношении несовершеннолетних, отбывших срок лишения свободы за преступление небольшой или средней тяжести</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43. </w:t>
      </w:r>
      <w:r w:rsidRPr="00FE70A0">
        <w:rPr>
          <w:rFonts w:eastAsia="Calibri"/>
          <w:color w:val="000000" w:themeColor="text1"/>
          <w:szCs w:val="24"/>
          <w:lang w:eastAsia="en-US"/>
        </w:rPr>
        <w:t>Что включает система преступлений против жизни</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44. </w:t>
      </w:r>
      <w:r w:rsidRPr="00FE70A0">
        <w:rPr>
          <w:rFonts w:eastAsia="Calibri"/>
          <w:color w:val="000000" w:themeColor="text1"/>
          <w:szCs w:val="24"/>
          <w:lang w:eastAsia="en-US"/>
        </w:rPr>
        <w:t>Что понимается под угрозой применения насилия</w:t>
      </w:r>
    </w:p>
    <w:p w:rsidR="00FE70A0" w:rsidRPr="00FE70A0" w:rsidRDefault="00FE70A0" w:rsidP="00922357">
      <w:pPr>
        <w:spacing w:after="0" w:line="240" w:lineRule="auto"/>
        <w:ind w:left="0" w:firstLine="709"/>
        <w:rPr>
          <w:rFonts w:eastAsia="Calibri"/>
          <w:color w:val="000000" w:themeColor="text1"/>
          <w:szCs w:val="24"/>
          <w:lang w:eastAsia="en-US"/>
        </w:rPr>
      </w:pPr>
      <w:r>
        <w:rPr>
          <w:rFonts w:eastAsia="Calibri"/>
          <w:color w:val="000000" w:themeColor="text1"/>
          <w:szCs w:val="24"/>
          <w:lang w:eastAsia="en-US"/>
        </w:rPr>
        <w:t xml:space="preserve">45. </w:t>
      </w:r>
      <w:r w:rsidRPr="00FE70A0">
        <w:rPr>
          <w:rFonts w:eastAsia="Calibri"/>
          <w:color w:val="000000" w:themeColor="text1"/>
          <w:szCs w:val="24"/>
          <w:lang w:eastAsia="en-US"/>
        </w:rPr>
        <w:t>Какие противоправные действия могут относиться к вандализму</w:t>
      </w:r>
    </w:p>
    <w:p w:rsidR="007E3EBB" w:rsidRPr="007A6FE3" w:rsidRDefault="007E3EBB" w:rsidP="00FE70A0">
      <w:pPr>
        <w:spacing w:after="0" w:line="240" w:lineRule="auto"/>
        <w:ind w:left="0" w:firstLine="0"/>
        <w:rPr>
          <w:b/>
          <w:color w:val="FF0000"/>
          <w:szCs w:val="24"/>
          <w:lang w:bidi="en-US"/>
        </w:rPr>
      </w:pPr>
    </w:p>
    <w:tbl>
      <w:tblPr>
        <w:tblStyle w:val="a7"/>
        <w:tblW w:w="10598" w:type="dxa"/>
        <w:tblLook w:val="04A0" w:firstRow="1" w:lastRow="0" w:firstColumn="1" w:lastColumn="0" w:noHBand="0" w:noVBand="1"/>
      </w:tblPr>
      <w:tblGrid>
        <w:gridCol w:w="3189"/>
        <w:gridCol w:w="7409"/>
      </w:tblGrid>
      <w:tr w:rsidR="007E3EBB" w:rsidRPr="007A6FE3" w:rsidTr="00970B4D">
        <w:tc>
          <w:tcPr>
            <w:tcW w:w="3189" w:type="dxa"/>
          </w:tcPr>
          <w:p w:rsidR="007E3EBB" w:rsidRPr="00566B3C" w:rsidRDefault="007E3EBB" w:rsidP="00EA3274">
            <w:pPr>
              <w:tabs>
                <w:tab w:val="left" w:pos="567"/>
              </w:tabs>
              <w:spacing w:after="0" w:line="240" w:lineRule="auto"/>
              <w:ind w:left="0" w:firstLine="284"/>
              <w:rPr>
                <w:color w:val="auto"/>
                <w:szCs w:val="24"/>
              </w:rPr>
            </w:pPr>
            <w:r w:rsidRPr="00566B3C">
              <w:rPr>
                <w:color w:val="auto"/>
                <w:szCs w:val="24"/>
              </w:rPr>
              <w:t>Вопрос</w:t>
            </w:r>
          </w:p>
        </w:tc>
        <w:tc>
          <w:tcPr>
            <w:tcW w:w="7409" w:type="dxa"/>
          </w:tcPr>
          <w:p w:rsidR="007E3EBB" w:rsidRPr="00566B3C" w:rsidRDefault="007E3EBB" w:rsidP="00EA3274">
            <w:pPr>
              <w:tabs>
                <w:tab w:val="left" w:pos="567"/>
              </w:tabs>
              <w:spacing w:after="0" w:line="240" w:lineRule="auto"/>
              <w:ind w:left="0" w:firstLine="284"/>
              <w:rPr>
                <w:color w:val="auto"/>
                <w:szCs w:val="24"/>
              </w:rPr>
            </w:pPr>
            <w:r w:rsidRPr="00566B3C">
              <w:rPr>
                <w:color w:val="auto"/>
                <w:szCs w:val="24"/>
              </w:rPr>
              <w:t>Ответ</w:t>
            </w:r>
          </w:p>
        </w:tc>
      </w:tr>
      <w:tr w:rsidR="005705B2" w:rsidRPr="007A6FE3" w:rsidTr="00970B4D">
        <w:trPr>
          <w:trHeight w:val="531"/>
        </w:trPr>
        <w:tc>
          <w:tcPr>
            <w:tcW w:w="3189" w:type="dxa"/>
          </w:tcPr>
          <w:p w:rsidR="005705B2" w:rsidRPr="00566B3C" w:rsidRDefault="00566B3C" w:rsidP="00210185">
            <w:pPr>
              <w:pStyle w:val="a3"/>
              <w:numPr>
                <w:ilvl w:val="0"/>
                <w:numId w:val="7"/>
              </w:numPr>
              <w:tabs>
                <w:tab w:val="left" w:pos="567"/>
                <w:tab w:val="left" w:pos="787"/>
              </w:tabs>
              <w:jc w:val="both"/>
              <w:rPr>
                <w:bCs/>
              </w:rPr>
            </w:pPr>
            <w:r w:rsidRPr="00566B3C">
              <w:t>Перечислите в</w:t>
            </w:r>
            <w:r w:rsidR="005705B2" w:rsidRPr="00566B3C">
              <w:t>иды санкций</w:t>
            </w:r>
            <w:r w:rsidRPr="00566B3C">
              <w:t xml:space="preserve"> в уголовном праве</w:t>
            </w:r>
          </w:p>
        </w:tc>
        <w:tc>
          <w:tcPr>
            <w:tcW w:w="7409" w:type="dxa"/>
          </w:tcPr>
          <w:p w:rsidR="005705B2" w:rsidRPr="00566B3C" w:rsidRDefault="00566B3C" w:rsidP="005705B2">
            <w:pPr>
              <w:spacing w:after="0" w:line="240" w:lineRule="auto"/>
              <w:ind w:left="0" w:firstLine="0"/>
              <w:rPr>
                <w:color w:val="auto"/>
              </w:rPr>
            </w:pPr>
            <w:r w:rsidRPr="00566B3C">
              <w:rPr>
                <w:color w:val="auto"/>
              </w:rPr>
              <w:t>Видами санкций в уголовном праве являются в зависимости от количества предусмотренных санкцией основных видов наказаний единичные и альтернативные, по предусмотренности наличия основного и дополнительного наказания – простые и кумулятивные, по степени определенности изложения норм – абсолютно и относительно определеные</w:t>
            </w:r>
          </w:p>
        </w:tc>
      </w:tr>
      <w:tr w:rsidR="005705B2" w:rsidRPr="007A6FE3" w:rsidTr="00970B4D">
        <w:tc>
          <w:tcPr>
            <w:tcW w:w="3189" w:type="dxa"/>
          </w:tcPr>
          <w:p w:rsidR="005705B2" w:rsidRPr="009763E8" w:rsidRDefault="005705B2" w:rsidP="00210185">
            <w:pPr>
              <w:pStyle w:val="a3"/>
              <w:numPr>
                <w:ilvl w:val="0"/>
                <w:numId w:val="7"/>
              </w:numPr>
              <w:tabs>
                <w:tab w:val="left" w:pos="284"/>
                <w:tab w:val="left" w:pos="426"/>
                <w:tab w:val="left" w:pos="567"/>
                <w:tab w:val="left" w:pos="787"/>
              </w:tabs>
              <w:jc w:val="both"/>
              <w:rPr>
                <w:bCs/>
                <w:sz w:val="23"/>
                <w:szCs w:val="23"/>
              </w:rPr>
            </w:pPr>
            <w:r w:rsidRPr="009763E8">
              <w:rPr>
                <w:sz w:val="23"/>
                <w:szCs w:val="23"/>
              </w:rPr>
              <w:t>В чем заключается принцип действия Уголовного закона во времени</w:t>
            </w:r>
          </w:p>
        </w:tc>
        <w:tc>
          <w:tcPr>
            <w:tcW w:w="7409" w:type="dxa"/>
          </w:tcPr>
          <w:p w:rsidR="005705B2" w:rsidRPr="009763E8" w:rsidRDefault="005705B2" w:rsidP="00566B3C">
            <w:pPr>
              <w:spacing w:after="0" w:line="240" w:lineRule="auto"/>
              <w:ind w:left="0" w:firstLine="0"/>
              <w:rPr>
                <w:color w:val="auto"/>
                <w:sz w:val="23"/>
                <w:szCs w:val="23"/>
              </w:rPr>
            </w:pPr>
            <w:r w:rsidRPr="009763E8">
              <w:rPr>
                <w:color w:val="auto"/>
                <w:sz w:val="23"/>
                <w:szCs w:val="23"/>
              </w:rPr>
              <w:t xml:space="preserve">Принцип действия Уголовного закона во времени </w:t>
            </w:r>
            <w:r w:rsidR="00566B3C" w:rsidRPr="009763E8">
              <w:rPr>
                <w:color w:val="auto"/>
                <w:sz w:val="23"/>
                <w:szCs w:val="23"/>
              </w:rPr>
              <w:t>заключается</w:t>
            </w:r>
            <w:r w:rsidRPr="009763E8">
              <w:rPr>
                <w:color w:val="auto"/>
                <w:sz w:val="23"/>
                <w:szCs w:val="23"/>
              </w:rPr>
              <w:t xml:space="preserve"> в том, что</w:t>
            </w:r>
            <w:r w:rsidR="00566B3C" w:rsidRPr="009763E8">
              <w:rPr>
                <w:color w:val="auto"/>
                <w:sz w:val="23"/>
                <w:szCs w:val="23"/>
              </w:rPr>
              <w:t xml:space="preserve"> характеристика действий, совершенных подозреваемым (обвиняемым) </w:t>
            </w:r>
            <w:r w:rsidR="009763E8" w:rsidRPr="009763E8">
              <w:rPr>
                <w:color w:val="auto"/>
                <w:sz w:val="23"/>
                <w:szCs w:val="23"/>
              </w:rPr>
              <w:t>определяется в соответствии с теми нормативными правовыми актами, которые действовали в момент совершения данных действий.</w:t>
            </w:r>
            <w:r w:rsidRPr="009763E8">
              <w:rPr>
                <w:color w:val="auto"/>
                <w:sz w:val="23"/>
                <w:szCs w:val="23"/>
              </w:rPr>
              <w:t xml:space="preserve"> </w:t>
            </w:r>
          </w:p>
        </w:tc>
      </w:tr>
      <w:tr w:rsidR="005705B2" w:rsidRPr="007A6FE3" w:rsidTr="00970B4D">
        <w:tc>
          <w:tcPr>
            <w:tcW w:w="3189" w:type="dxa"/>
          </w:tcPr>
          <w:p w:rsidR="005705B2" w:rsidRPr="009763E8" w:rsidRDefault="005705B2" w:rsidP="00210185">
            <w:pPr>
              <w:pStyle w:val="a3"/>
              <w:numPr>
                <w:ilvl w:val="0"/>
                <w:numId w:val="7"/>
              </w:numPr>
              <w:tabs>
                <w:tab w:val="left" w:pos="284"/>
                <w:tab w:val="left" w:pos="426"/>
                <w:tab w:val="left" w:pos="567"/>
                <w:tab w:val="left" w:pos="787"/>
              </w:tabs>
              <w:jc w:val="both"/>
              <w:rPr>
                <w:bCs/>
              </w:rPr>
            </w:pPr>
            <w:r w:rsidRPr="009763E8">
              <w:t>Что означает Обратная сила Уголовного закона</w:t>
            </w:r>
          </w:p>
        </w:tc>
        <w:tc>
          <w:tcPr>
            <w:tcW w:w="7409" w:type="dxa"/>
          </w:tcPr>
          <w:p w:rsidR="005705B2" w:rsidRPr="009763E8" w:rsidRDefault="005705B2" w:rsidP="009763E8">
            <w:pPr>
              <w:spacing w:after="0" w:line="240" w:lineRule="auto"/>
              <w:ind w:left="0" w:firstLine="0"/>
              <w:rPr>
                <w:bCs/>
                <w:color w:val="auto"/>
                <w:szCs w:val="24"/>
              </w:rPr>
            </w:pPr>
            <w:r w:rsidRPr="009763E8">
              <w:rPr>
                <w:color w:val="auto"/>
              </w:rPr>
              <w:t xml:space="preserve">Обратная сила Уголовного закона </w:t>
            </w:r>
            <w:r w:rsidR="009763E8" w:rsidRPr="009763E8">
              <w:rPr>
                <w:color w:val="auto"/>
              </w:rPr>
              <w:t>означает, что</w:t>
            </w:r>
            <w:r w:rsidRPr="009763E8">
              <w:rPr>
                <w:color w:val="auto"/>
              </w:rPr>
              <w:t xml:space="preserve"> применение норм действующего Уголовного закона к деяниям, совершенным до его вступления в силу. </w:t>
            </w:r>
            <w:r w:rsidR="009763E8" w:rsidRPr="009763E8">
              <w:rPr>
                <w:color w:val="auto"/>
              </w:rPr>
              <w:t>С</w:t>
            </w:r>
            <w:r w:rsidRPr="009763E8">
              <w:rPr>
                <w:color w:val="auto"/>
              </w:rPr>
              <w:t xml:space="preserve">мысл </w:t>
            </w:r>
            <w:r w:rsidR="009763E8" w:rsidRPr="009763E8">
              <w:rPr>
                <w:color w:val="auto"/>
              </w:rPr>
              <w:t xml:space="preserve"> обратной силы Уголовного закона </w:t>
            </w:r>
            <w:r w:rsidRPr="009763E8">
              <w:rPr>
                <w:color w:val="auto"/>
              </w:rPr>
              <w:t xml:space="preserve">состоит в обязательности применения </w:t>
            </w:r>
            <w:r w:rsidR="009763E8" w:rsidRPr="009763E8">
              <w:rPr>
                <w:color w:val="auto"/>
              </w:rPr>
              <w:t xml:space="preserve">его </w:t>
            </w:r>
            <w:r w:rsidRPr="009763E8">
              <w:rPr>
                <w:color w:val="auto"/>
              </w:rPr>
              <w:t>обратной силы в отношении виновного лица при «повороте закона к лучшему» и, соответственно, в запрете на применение обратной силы при «повороте к худшему».</w:t>
            </w:r>
          </w:p>
        </w:tc>
      </w:tr>
      <w:tr w:rsidR="005705B2" w:rsidRPr="007A6FE3" w:rsidTr="00970B4D">
        <w:tc>
          <w:tcPr>
            <w:tcW w:w="3189" w:type="dxa"/>
          </w:tcPr>
          <w:p w:rsidR="005705B2" w:rsidRPr="009763E8" w:rsidRDefault="009763E8" w:rsidP="00210185">
            <w:pPr>
              <w:pStyle w:val="a3"/>
              <w:numPr>
                <w:ilvl w:val="0"/>
                <w:numId w:val="7"/>
              </w:numPr>
              <w:tabs>
                <w:tab w:val="left" w:pos="284"/>
                <w:tab w:val="left" w:pos="426"/>
                <w:tab w:val="left" w:pos="567"/>
                <w:tab w:val="left" w:pos="787"/>
              </w:tabs>
              <w:jc w:val="both"/>
              <w:rPr>
                <w:bCs/>
                <w:sz w:val="23"/>
                <w:szCs w:val="23"/>
              </w:rPr>
            </w:pPr>
            <w:r w:rsidRPr="009763E8">
              <w:rPr>
                <w:sz w:val="23"/>
                <w:szCs w:val="23"/>
              </w:rPr>
              <w:t>Что является основанием</w:t>
            </w:r>
            <w:r w:rsidR="005705B2" w:rsidRPr="009763E8">
              <w:rPr>
                <w:sz w:val="23"/>
                <w:szCs w:val="23"/>
              </w:rPr>
              <w:t xml:space="preserve"> применения обратной силы Уголовного закона</w:t>
            </w:r>
          </w:p>
        </w:tc>
        <w:tc>
          <w:tcPr>
            <w:tcW w:w="7409" w:type="dxa"/>
          </w:tcPr>
          <w:p w:rsidR="005705B2" w:rsidRPr="009763E8" w:rsidRDefault="009763E8" w:rsidP="005705B2">
            <w:pPr>
              <w:spacing w:after="0" w:line="240" w:lineRule="auto"/>
              <w:ind w:left="0" w:firstLine="0"/>
              <w:rPr>
                <w:color w:val="auto"/>
                <w:sz w:val="23"/>
                <w:szCs w:val="23"/>
              </w:rPr>
            </w:pPr>
            <w:r w:rsidRPr="009763E8">
              <w:rPr>
                <w:color w:val="auto"/>
                <w:sz w:val="23"/>
                <w:szCs w:val="23"/>
              </w:rPr>
              <w:t>Основанием</w:t>
            </w:r>
            <w:r w:rsidR="005705B2" w:rsidRPr="009763E8">
              <w:rPr>
                <w:color w:val="auto"/>
                <w:sz w:val="23"/>
                <w:szCs w:val="23"/>
              </w:rPr>
              <w:t xml:space="preserve"> применения </w:t>
            </w:r>
            <w:r w:rsidRPr="009763E8">
              <w:rPr>
                <w:color w:val="auto"/>
                <w:sz w:val="23"/>
                <w:szCs w:val="23"/>
              </w:rPr>
              <w:t>обратной силы Уголовного закона является наличие факта устранения преступного деяния, снижение размера или срока наказания за уже совершенное преступление, улучшение положения лица, совершившего преступление и отбывающего наказание</w:t>
            </w:r>
          </w:p>
        </w:tc>
      </w:tr>
      <w:tr w:rsidR="005705B2" w:rsidRPr="007A6FE3" w:rsidTr="00970B4D">
        <w:tc>
          <w:tcPr>
            <w:tcW w:w="3189" w:type="dxa"/>
          </w:tcPr>
          <w:p w:rsidR="005705B2" w:rsidRPr="00496442" w:rsidRDefault="005705B2" w:rsidP="00210185">
            <w:pPr>
              <w:pStyle w:val="a3"/>
              <w:numPr>
                <w:ilvl w:val="0"/>
                <w:numId w:val="7"/>
              </w:numPr>
              <w:tabs>
                <w:tab w:val="left" w:pos="284"/>
                <w:tab w:val="left" w:pos="426"/>
                <w:tab w:val="left" w:pos="567"/>
                <w:tab w:val="left" w:pos="787"/>
              </w:tabs>
              <w:jc w:val="both"/>
              <w:rPr>
                <w:bCs/>
              </w:rPr>
            </w:pPr>
            <w:r w:rsidRPr="00496442">
              <w:t>Когда применение об-ратной силы Уголовного закона невозможно</w:t>
            </w:r>
          </w:p>
        </w:tc>
        <w:tc>
          <w:tcPr>
            <w:tcW w:w="7409" w:type="dxa"/>
          </w:tcPr>
          <w:p w:rsidR="005705B2" w:rsidRPr="00496442" w:rsidRDefault="00496442" w:rsidP="00496442">
            <w:pPr>
              <w:spacing w:after="0" w:line="240" w:lineRule="auto"/>
              <w:ind w:left="0" w:firstLine="0"/>
              <w:rPr>
                <w:color w:val="auto"/>
              </w:rPr>
            </w:pPr>
            <w:r w:rsidRPr="00496442">
              <w:rPr>
                <w:color w:val="auto"/>
              </w:rPr>
              <w:t xml:space="preserve">Применение обратной силы Уголовного закона невозможно в случаях если вновь принятый закон устанавливает преступность деяния вновь, то есть предлагает повторное наказание лицу, ранее уже исполнившему назначенные ему наказания, ужесточает наказание, «иным образом» ухудшает положение осужденного лица. </w:t>
            </w:r>
          </w:p>
        </w:tc>
      </w:tr>
      <w:tr w:rsidR="005705B2" w:rsidRPr="007A6FE3" w:rsidTr="00970B4D">
        <w:tc>
          <w:tcPr>
            <w:tcW w:w="3189" w:type="dxa"/>
          </w:tcPr>
          <w:p w:rsidR="005705B2" w:rsidRPr="002104B3" w:rsidRDefault="005705B2" w:rsidP="00210185">
            <w:pPr>
              <w:pStyle w:val="a3"/>
              <w:numPr>
                <w:ilvl w:val="0"/>
                <w:numId w:val="7"/>
              </w:numPr>
              <w:tabs>
                <w:tab w:val="left" w:pos="284"/>
                <w:tab w:val="left" w:pos="426"/>
                <w:tab w:val="left" w:pos="567"/>
                <w:tab w:val="left" w:pos="787"/>
              </w:tabs>
              <w:jc w:val="both"/>
              <w:rPr>
                <w:bCs/>
              </w:rPr>
            </w:pPr>
            <w:r w:rsidRPr="002104B3">
              <w:t>В чем заключается принцип действия Уголовного закона России в пространстве и по кругу лиц</w:t>
            </w:r>
          </w:p>
        </w:tc>
        <w:tc>
          <w:tcPr>
            <w:tcW w:w="7409" w:type="dxa"/>
          </w:tcPr>
          <w:p w:rsidR="005705B2" w:rsidRPr="002104B3" w:rsidRDefault="00496442" w:rsidP="005705B2">
            <w:pPr>
              <w:spacing w:after="0" w:line="240" w:lineRule="auto"/>
              <w:ind w:left="0" w:firstLine="0"/>
              <w:rPr>
                <w:color w:val="auto"/>
              </w:rPr>
            </w:pPr>
            <w:r w:rsidRPr="002104B3">
              <w:rPr>
                <w:color w:val="auto"/>
              </w:rPr>
              <w:t>Принцип действия уголовного закона России в пространстве и по кругу лиц заключается в том, что действие уголовного закона распространяется на всю территорию РФ, на всех граждан РФ, иностранных граждан и лиц без гражданства, при условии что лицо не осуждалось по уголовным законам иностранного государства.</w:t>
            </w:r>
          </w:p>
        </w:tc>
      </w:tr>
      <w:tr w:rsidR="005705B2" w:rsidRPr="007A6FE3" w:rsidTr="00970B4D">
        <w:tc>
          <w:tcPr>
            <w:tcW w:w="3189" w:type="dxa"/>
          </w:tcPr>
          <w:p w:rsidR="005705B2" w:rsidRPr="002104B3" w:rsidRDefault="005705B2" w:rsidP="00210185">
            <w:pPr>
              <w:pStyle w:val="a3"/>
              <w:numPr>
                <w:ilvl w:val="0"/>
                <w:numId w:val="7"/>
              </w:numPr>
              <w:tabs>
                <w:tab w:val="left" w:pos="284"/>
                <w:tab w:val="left" w:pos="426"/>
                <w:tab w:val="left" w:pos="567"/>
                <w:tab w:val="left" w:pos="787"/>
              </w:tabs>
              <w:jc w:val="both"/>
            </w:pPr>
            <w:r w:rsidRPr="002104B3">
              <w:t>Что выражает основной состав преступления</w:t>
            </w:r>
          </w:p>
        </w:tc>
        <w:tc>
          <w:tcPr>
            <w:tcW w:w="7409" w:type="dxa"/>
          </w:tcPr>
          <w:p w:rsidR="002104B3" w:rsidRPr="002104B3" w:rsidRDefault="002104B3" w:rsidP="002104B3">
            <w:pPr>
              <w:spacing w:after="0" w:line="240" w:lineRule="auto"/>
              <w:ind w:left="0" w:firstLine="0"/>
              <w:rPr>
                <w:color w:val="auto"/>
                <w:szCs w:val="24"/>
              </w:rPr>
            </w:pPr>
            <w:r w:rsidRPr="002104B3">
              <w:rPr>
                <w:color w:val="auto"/>
                <w:szCs w:val="24"/>
              </w:rPr>
              <w:t>Основной состав преступления выражает суть преступления, то есть тот набор действий и обстоятельств, которые делают действие уголовным и наказуемым. В основе любого преступления лежит нарушение установленного законом порядка, связанное с намеренным и сознательным действием преступника.</w:t>
            </w:r>
          </w:p>
        </w:tc>
      </w:tr>
      <w:tr w:rsidR="005705B2" w:rsidRPr="007A6FE3" w:rsidTr="00970B4D">
        <w:tc>
          <w:tcPr>
            <w:tcW w:w="3189" w:type="dxa"/>
          </w:tcPr>
          <w:p w:rsidR="005705B2" w:rsidRPr="002104B3" w:rsidRDefault="005705B2" w:rsidP="00210185">
            <w:pPr>
              <w:pStyle w:val="a3"/>
              <w:numPr>
                <w:ilvl w:val="0"/>
                <w:numId w:val="7"/>
              </w:numPr>
              <w:tabs>
                <w:tab w:val="left" w:pos="284"/>
                <w:tab w:val="left" w:pos="426"/>
                <w:tab w:val="left" w:pos="567"/>
                <w:tab w:val="left" w:pos="787"/>
              </w:tabs>
              <w:jc w:val="both"/>
            </w:pPr>
            <w:r w:rsidRPr="002104B3">
              <w:t>Что отражает квалифицированный состав преступления</w:t>
            </w:r>
          </w:p>
        </w:tc>
        <w:tc>
          <w:tcPr>
            <w:tcW w:w="7409" w:type="dxa"/>
          </w:tcPr>
          <w:p w:rsidR="002104B3" w:rsidRPr="002104B3" w:rsidRDefault="002104B3" w:rsidP="002104B3">
            <w:pPr>
              <w:spacing w:after="0" w:line="240" w:lineRule="auto"/>
              <w:ind w:left="0" w:firstLine="0"/>
              <w:rPr>
                <w:color w:val="auto"/>
              </w:rPr>
            </w:pPr>
            <w:r w:rsidRPr="002104B3">
              <w:rPr>
                <w:color w:val="auto"/>
              </w:rPr>
              <w:t>Квалифицированный состав преступления отражает степень совершенной преступной деятельности, которая определяется законом. Это определяет, какие наказания могут быть применены к преступнику, а также какие дополнительные условия могут быть связаны с преступлением, такие как использование огнестрельного оружия, нападение на нескольких жертвах или совершение преступления в интересах терроризма.</w:t>
            </w:r>
          </w:p>
        </w:tc>
      </w:tr>
      <w:tr w:rsidR="005705B2" w:rsidRPr="007A6FE3" w:rsidTr="00970B4D">
        <w:tc>
          <w:tcPr>
            <w:tcW w:w="3189" w:type="dxa"/>
          </w:tcPr>
          <w:p w:rsidR="005705B2" w:rsidRPr="002104B3" w:rsidRDefault="005705B2" w:rsidP="00210185">
            <w:pPr>
              <w:pStyle w:val="a3"/>
              <w:numPr>
                <w:ilvl w:val="0"/>
                <w:numId w:val="7"/>
              </w:numPr>
              <w:tabs>
                <w:tab w:val="left" w:pos="284"/>
                <w:tab w:val="left" w:pos="426"/>
                <w:tab w:val="left" w:pos="567"/>
                <w:tab w:val="left" w:pos="787"/>
              </w:tabs>
              <w:jc w:val="both"/>
            </w:pPr>
            <w:r w:rsidRPr="002104B3">
              <w:t xml:space="preserve">Что представляет собой </w:t>
            </w:r>
            <w:r w:rsidRPr="002104B3">
              <w:lastRenderedPageBreak/>
              <w:t>привилегированный состав преступления</w:t>
            </w:r>
          </w:p>
        </w:tc>
        <w:tc>
          <w:tcPr>
            <w:tcW w:w="7409" w:type="dxa"/>
          </w:tcPr>
          <w:p w:rsidR="005705B2" w:rsidRPr="002104B3" w:rsidRDefault="005705B2" w:rsidP="005705B2">
            <w:pPr>
              <w:spacing w:after="0" w:line="240" w:lineRule="auto"/>
              <w:ind w:left="0" w:firstLine="0"/>
              <w:rPr>
                <w:color w:val="auto"/>
              </w:rPr>
            </w:pPr>
            <w:r w:rsidRPr="002104B3">
              <w:rPr>
                <w:color w:val="auto"/>
              </w:rPr>
              <w:lastRenderedPageBreak/>
              <w:t>Привилегированный состав</w:t>
            </w:r>
            <w:r w:rsidR="002104B3" w:rsidRPr="002104B3">
              <w:rPr>
                <w:color w:val="auto"/>
              </w:rPr>
              <w:t xml:space="preserve"> преступления</w:t>
            </w:r>
            <w:r w:rsidRPr="002104B3">
              <w:rPr>
                <w:color w:val="auto"/>
              </w:rPr>
              <w:t xml:space="preserve"> представляет</w:t>
            </w:r>
            <w:r w:rsidR="002104B3" w:rsidRPr="002104B3">
              <w:rPr>
                <w:color w:val="auto"/>
              </w:rPr>
              <w:t xml:space="preserve"> собой </w:t>
            </w:r>
            <w:r w:rsidR="002104B3" w:rsidRPr="002104B3">
              <w:rPr>
                <w:color w:val="auto"/>
              </w:rPr>
              <w:lastRenderedPageBreak/>
              <w:t>обусловленную какими–</w:t>
            </w:r>
            <w:r w:rsidRPr="002104B3">
              <w:rPr>
                <w:color w:val="auto"/>
              </w:rPr>
              <w:t>либо обстоятельствами существенно более низкую</w:t>
            </w:r>
            <w:r w:rsidR="002104B3" w:rsidRPr="002104B3">
              <w:rPr>
                <w:color w:val="auto"/>
              </w:rPr>
              <w:t xml:space="preserve"> степень опасности преступления. Повышенная или пониженная степень опасности определяется в сравнении с основным составом, исходя из санкции статьи Особенной части Уголовного Кодекса.</w:t>
            </w:r>
          </w:p>
        </w:tc>
      </w:tr>
      <w:tr w:rsidR="005705B2" w:rsidRPr="007A6FE3" w:rsidTr="00970B4D">
        <w:tc>
          <w:tcPr>
            <w:tcW w:w="3189" w:type="dxa"/>
          </w:tcPr>
          <w:p w:rsidR="005705B2" w:rsidRPr="002104B3" w:rsidRDefault="002104B3" w:rsidP="002104B3">
            <w:pPr>
              <w:pStyle w:val="a3"/>
              <w:numPr>
                <w:ilvl w:val="0"/>
                <w:numId w:val="7"/>
              </w:numPr>
              <w:tabs>
                <w:tab w:val="left" w:pos="284"/>
                <w:tab w:val="left" w:pos="426"/>
                <w:tab w:val="left" w:pos="567"/>
                <w:tab w:val="left" w:pos="787"/>
              </w:tabs>
              <w:jc w:val="both"/>
              <w:rPr>
                <w:sz w:val="23"/>
                <w:szCs w:val="23"/>
              </w:rPr>
            </w:pPr>
            <w:r w:rsidRPr="002104B3">
              <w:rPr>
                <w:sz w:val="23"/>
                <w:szCs w:val="23"/>
              </w:rPr>
              <w:lastRenderedPageBreak/>
              <w:t>Как подразделяют деяния по структуре их состава</w:t>
            </w:r>
          </w:p>
        </w:tc>
        <w:tc>
          <w:tcPr>
            <w:tcW w:w="7409" w:type="dxa"/>
          </w:tcPr>
          <w:p w:rsidR="005705B2" w:rsidRPr="002104B3" w:rsidRDefault="005705B2" w:rsidP="005705B2">
            <w:pPr>
              <w:spacing w:after="0" w:line="240" w:lineRule="auto"/>
              <w:ind w:left="0" w:firstLine="0"/>
              <w:rPr>
                <w:color w:val="auto"/>
                <w:sz w:val="23"/>
                <w:szCs w:val="23"/>
              </w:rPr>
            </w:pPr>
            <w:r w:rsidRPr="002104B3">
              <w:rPr>
                <w:color w:val="auto"/>
                <w:sz w:val="23"/>
                <w:szCs w:val="23"/>
              </w:rPr>
              <w:t xml:space="preserve">По структуре </w:t>
            </w:r>
            <w:r w:rsidR="002104B3" w:rsidRPr="002104B3">
              <w:rPr>
                <w:color w:val="auto"/>
                <w:sz w:val="23"/>
                <w:szCs w:val="23"/>
              </w:rPr>
              <w:t xml:space="preserve">их состава </w:t>
            </w:r>
            <w:r w:rsidRPr="002104B3">
              <w:rPr>
                <w:color w:val="auto"/>
                <w:sz w:val="23"/>
                <w:szCs w:val="23"/>
              </w:rPr>
              <w:t>деяния</w:t>
            </w:r>
            <w:r w:rsidR="002104B3" w:rsidRPr="002104B3">
              <w:rPr>
                <w:color w:val="auto"/>
                <w:sz w:val="23"/>
                <w:szCs w:val="23"/>
              </w:rPr>
              <w:t xml:space="preserve"> подразделяют на простые (один объект, одно деяние, одно последствие, одна форма вины) и сложные (хотя бы один из вышеперечисленных признаков характеризуется многомерно – два или более деяния, два или более последствия, два или более объекта и т.д.).</w:t>
            </w:r>
          </w:p>
        </w:tc>
      </w:tr>
      <w:tr w:rsidR="005705B2" w:rsidRPr="007A6FE3" w:rsidTr="00970B4D">
        <w:tc>
          <w:tcPr>
            <w:tcW w:w="3189" w:type="dxa"/>
          </w:tcPr>
          <w:p w:rsidR="005705B2" w:rsidRPr="002104B3" w:rsidRDefault="005705B2" w:rsidP="00210185">
            <w:pPr>
              <w:pStyle w:val="a3"/>
              <w:numPr>
                <w:ilvl w:val="0"/>
                <w:numId w:val="7"/>
              </w:numPr>
              <w:tabs>
                <w:tab w:val="left" w:pos="284"/>
                <w:tab w:val="left" w:pos="426"/>
                <w:tab w:val="left" w:pos="567"/>
                <w:tab w:val="left" w:pos="787"/>
              </w:tabs>
              <w:jc w:val="both"/>
            </w:pPr>
            <w:r w:rsidRPr="002104B3">
              <w:t>Как воздействует объект преступления на характер уголовной ответственности</w:t>
            </w:r>
          </w:p>
        </w:tc>
        <w:tc>
          <w:tcPr>
            <w:tcW w:w="7409" w:type="dxa"/>
          </w:tcPr>
          <w:p w:rsidR="005705B2" w:rsidRPr="002104B3" w:rsidRDefault="005705B2" w:rsidP="002104B3">
            <w:pPr>
              <w:spacing w:after="0" w:line="240" w:lineRule="auto"/>
              <w:ind w:left="0" w:firstLine="0"/>
              <w:rPr>
                <w:color w:val="auto"/>
                <w:szCs w:val="24"/>
              </w:rPr>
            </w:pPr>
            <w:r w:rsidRPr="002104B3">
              <w:rPr>
                <w:color w:val="auto"/>
              </w:rPr>
              <w:t xml:space="preserve">Объект преступления </w:t>
            </w:r>
            <w:r w:rsidR="002104B3" w:rsidRPr="002104B3">
              <w:rPr>
                <w:color w:val="auto"/>
              </w:rPr>
              <w:t>воздействует</w:t>
            </w:r>
            <w:r w:rsidRPr="002104B3">
              <w:rPr>
                <w:color w:val="auto"/>
              </w:rPr>
              <w:t xml:space="preserve"> на характер уголовной ответственности, определяя, какие правила и нормы нарушены.</w:t>
            </w:r>
            <w:r w:rsidR="002104B3" w:rsidRPr="002104B3">
              <w:rPr>
                <w:color w:val="auto"/>
              </w:rPr>
              <w:t xml:space="preserve"> В зависимости от объекта преступления, уголовное право может предусматривать различные виды наказаний, такие как лишение свободы, штрафы, исправительные работы и другие меры уголовно-правовой ответственности.</w:t>
            </w:r>
          </w:p>
        </w:tc>
      </w:tr>
      <w:tr w:rsidR="005705B2" w:rsidRPr="007A6FE3" w:rsidTr="00970B4D">
        <w:tc>
          <w:tcPr>
            <w:tcW w:w="3189" w:type="dxa"/>
          </w:tcPr>
          <w:p w:rsidR="005705B2" w:rsidRPr="00DC5CCE" w:rsidRDefault="005705B2" w:rsidP="00210185">
            <w:pPr>
              <w:pStyle w:val="a3"/>
              <w:numPr>
                <w:ilvl w:val="0"/>
                <w:numId w:val="7"/>
              </w:numPr>
              <w:tabs>
                <w:tab w:val="left" w:pos="567"/>
                <w:tab w:val="left" w:pos="787"/>
              </w:tabs>
              <w:jc w:val="both"/>
            </w:pPr>
            <w:r w:rsidRPr="00DC5CCE">
              <w:t>Какие аспекты жизни общества могут быть объектами преступления</w:t>
            </w:r>
          </w:p>
        </w:tc>
        <w:tc>
          <w:tcPr>
            <w:tcW w:w="7409" w:type="dxa"/>
          </w:tcPr>
          <w:p w:rsidR="005705B2" w:rsidRPr="00DC5CCE" w:rsidRDefault="005705B2" w:rsidP="005705B2">
            <w:pPr>
              <w:spacing w:after="0" w:line="240" w:lineRule="auto"/>
              <w:ind w:left="0" w:firstLine="0"/>
              <w:rPr>
                <w:color w:val="auto"/>
                <w:szCs w:val="24"/>
              </w:rPr>
            </w:pPr>
            <w:r w:rsidRPr="00DC5CCE">
              <w:rPr>
                <w:color w:val="auto"/>
              </w:rPr>
              <w:t xml:space="preserve">Объектами преступления могут быть </w:t>
            </w:r>
            <w:r w:rsidR="00DC5CCE" w:rsidRPr="00DC5CCE">
              <w:rPr>
                <w:color w:val="auto"/>
              </w:rPr>
              <w:t xml:space="preserve">различные </w:t>
            </w:r>
            <w:r w:rsidRPr="00DC5CCE">
              <w:rPr>
                <w:color w:val="auto"/>
              </w:rPr>
              <w:t>аспекты жизни общества, такие как общественный порядок,</w:t>
            </w:r>
            <w:r w:rsidR="00DC5CCE" w:rsidRPr="00DC5CCE">
              <w:rPr>
                <w:color w:val="auto"/>
              </w:rPr>
              <w:t xml:space="preserve"> безопасность и моральные нормы, трудовая деятельность, проведение досуга и отдыха в общественных местах, экономика, политика, культура, образование, здравоохранение, использование новых технологий, экологию, социальных отношений.</w:t>
            </w:r>
          </w:p>
        </w:tc>
      </w:tr>
      <w:tr w:rsidR="005705B2" w:rsidRPr="007A6FE3" w:rsidTr="00970B4D">
        <w:tc>
          <w:tcPr>
            <w:tcW w:w="3189" w:type="dxa"/>
          </w:tcPr>
          <w:p w:rsidR="005705B2" w:rsidRPr="00025605" w:rsidRDefault="005705B2" w:rsidP="00210185">
            <w:pPr>
              <w:pStyle w:val="a3"/>
              <w:numPr>
                <w:ilvl w:val="0"/>
                <w:numId w:val="7"/>
              </w:numPr>
              <w:tabs>
                <w:tab w:val="left" w:pos="567"/>
                <w:tab w:val="left" w:pos="787"/>
              </w:tabs>
              <w:jc w:val="both"/>
            </w:pPr>
            <w:r w:rsidRPr="00025605">
              <w:t>Как изменяется объект преступления в зависимости от характера противоправных действий</w:t>
            </w:r>
          </w:p>
        </w:tc>
        <w:tc>
          <w:tcPr>
            <w:tcW w:w="7409" w:type="dxa"/>
          </w:tcPr>
          <w:p w:rsidR="005705B2" w:rsidRPr="00025605" w:rsidRDefault="005705B2" w:rsidP="005705B2">
            <w:pPr>
              <w:spacing w:after="0" w:line="240" w:lineRule="auto"/>
              <w:ind w:left="0" w:firstLine="0"/>
              <w:rPr>
                <w:color w:val="auto"/>
                <w:szCs w:val="24"/>
              </w:rPr>
            </w:pPr>
            <w:r w:rsidRPr="00025605">
              <w:rPr>
                <w:color w:val="auto"/>
              </w:rPr>
              <w:t>Объект преступления может изменяться в зависимости от характера противоправных действий,</w:t>
            </w:r>
            <w:r w:rsidR="00DC5CCE" w:rsidRPr="00025605">
              <w:rPr>
                <w:color w:val="auto"/>
              </w:rPr>
              <w:t xml:space="preserve"> совершаемых преступником</w:t>
            </w:r>
            <w:r w:rsidRPr="00025605">
              <w:rPr>
                <w:color w:val="auto"/>
              </w:rPr>
              <w:t xml:space="preserve"> например, от умысла</w:t>
            </w:r>
            <w:r w:rsidR="00DC5CCE" w:rsidRPr="00025605">
              <w:rPr>
                <w:color w:val="auto"/>
              </w:rPr>
              <w:t xml:space="preserve"> или неосторожности преступника, мотивов, которые движут преступником – например недовольства каким-либо человеком, крайней необходимостью (жажда, голож и т.д.)</w:t>
            </w:r>
          </w:p>
        </w:tc>
      </w:tr>
      <w:tr w:rsidR="005705B2" w:rsidRPr="007A6FE3" w:rsidTr="00970B4D">
        <w:tc>
          <w:tcPr>
            <w:tcW w:w="3189" w:type="dxa"/>
          </w:tcPr>
          <w:p w:rsidR="005705B2" w:rsidRPr="00025605" w:rsidRDefault="005705B2" w:rsidP="00210185">
            <w:pPr>
              <w:pStyle w:val="a3"/>
              <w:numPr>
                <w:ilvl w:val="0"/>
                <w:numId w:val="7"/>
              </w:numPr>
              <w:tabs>
                <w:tab w:val="left" w:pos="567"/>
                <w:tab w:val="left" w:pos="787"/>
              </w:tabs>
              <w:jc w:val="both"/>
            </w:pPr>
            <w:r w:rsidRPr="00025605">
              <w:t>Чем характеризуются одномоментные преступления</w:t>
            </w:r>
          </w:p>
        </w:tc>
        <w:tc>
          <w:tcPr>
            <w:tcW w:w="7409" w:type="dxa"/>
          </w:tcPr>
          <w:p w:rsidR="005705B2" w:rsidRPr="00025605" w:rsidRDefault="005705B2" w:rsidP="00025605">
            <w:pPr>
              <w:shd w:val="clear" w:color="auto" w:fill="FFFFFF"/>
              <w:spacing w:after="0" w:line="240" w:lineRule="auto"/>
              <w:ind w:left="0" w:firstLine="0"/>
              <w:rPr>
                <w:color w:val="auto"/>
                <w:szCs w:val="24"/>
              </w:rPr>
            </w:pPr>
            <w:r w:rsidRPr="00025605">
              <w:rPr>
                <w:color w:val="auto"/>
              </w:rPr>
              <w:t>Одномоментные преступления характеризуются тем, что начало и конец действия практически совпадают; иначе говоря, такие преступления считаются оконченными с момента начала совершения</w:t>
            </w:r>
            <w:r w:rsidR="00025605" w:rsidRPr="00025605">
              <w:rPr>
                <w:color w:val="auto"/>
              </w:rPr>
              <w:t xml:space="preserve"> деяния (например, оскорбление</w:t>
            </w:r>
            <w:r w:rsidRPr="00025605">
              <w:rPr>
                <w:color w:val="auto"/>
              </w:rPr>
              <w:t>; заведомо ложное сообщение об акте</w:t>
            </w:r>
            <w:r w:rsidR="00025605" w:rsidRPr="00025605">
              <w:rPr>
                <w:color w:val="auto"/>
              </w:rPr>
              <w:t xml:space="preserve"> терроризма</w:t>
            </w:r>
            <w:r w:rsidRPr="00025605">
              <w:rPr>
                <w:color w:val="auto"/>
              </w:rPr>
              <w:t>; публичные призывы к осуществлению экстремистской деятельности)</w:t>
            </w:r>
          </w:p>
        </w:tc>
      </w:tr>
      <w:tr w:rsidR="005705B2" w:rsidRPr="007A6FE3" w:rsidTr="00970B4D">
        <w:tc>
          <w:tcPr>
            <w:tcW w:w="3189" w:type="dxa"/>
          </w:tcPr>
          <w:p w:rsidR="005705B2" w:rsidRPr="00025605" w:rsidRDefault="00025605" w:rsidP="00025605">
            <w:pPr>
              <w:pStyle w:val="a3"/>
              <w:numPr>
                <w:ilvl w:val="0"/>
                <w:numId w:val="7"/>
              </w:numPr>
              <w:tabs>
                <w:tab w:val="left" w:pos="567"/>
                <w:tab w:val="left" w:pos="787"/>
              </w:tabs>
              <w:jc w:val="both"/>
            </w:pPr>
            <w:r w:rsidRPr="00025605">
              <w:t>Чем характеризуются р</w:t>
            </w:r>
            <w:r w:rsidR="005705B2" w:rsidRPr="00025605">
              <w:t xml:space="preserve">азномоментные преступления </w:t>
            </w:r>
          </w:p>
        </w:tc>
        <w:tc>
          <w:tcPr>
            <w:tcW w:w="7409" w:type="dxa"/>
          </w:tcPr>
          <w:p w:rsidR="005705B2" w:rsidRPr="00025605" w:rsidRDefault="00025605" w:rsidP="005705B2">
            <w:pPr>
              <w:shd w:val="clear" w:color="auto" w:fill="FFFFFF"/>
              <w:spacing w:after="0" w:line="240" w:lineRule="auto"/>
              <w:ind w:left="0" w:firstLine="0"/>
              <w:rPr>
                <w:color w:val="auto"/>
              </w:rPr>
            </w:pPr>
            <w:r w:rsidRPr="00025605">
              <w:rPr>
                <w:color w:val="auto"/>
              </w:rPr>
              <w:t>Разномоментные преступления характеризуются значительным отдалением друг от друга во времени началами действия и их окончаниями, действия имеют более или менее протяженный характер. Например незаконная предпринимательская деятельность может характеризоваться значительным отдаление во времени начала совершения преступных действий.</w:t>
            </w:r>
          </w:p>
        </w:tc>
      </w:tr>
      <w:tr w:rsidR="005705B2" w:rsidRPr="007A6FE3" w:rsidTr="00970B4D">
        <w:tc>
          <w:tcPr>
            <w:tcW w:w="3189" w:type="dxa"/>
          </w:tcPr>
          <w:p w:rsidR="005705B2" w:rsidRPr="00362DCC" w:rsidRDefault="005705B2" w:rsidP="00025605">
            <w:pPr>
              <w:pStyle w:val="a3"/>
              <w:numPr>
                <w:ilvl w:val="0"/>
                <w:numId w:val="7"/>
              </w:numPr>
              <w:tabs>
                <w:tab w:val="left" w:pos="567"/>
                <w:tab w:val="left" w:pos="787"/>
              </w:tabs>
              <w:jc w:val="both"/>
            </w:pPr>
            <w:r w:rsidRPr="00362DCC">
              <w:t xml:space="preserve">Что </w:t>
            </w:r>
            <w:r w:rsidR="00025605" w:rsidRPr="00362DCC">
              <w:t>понимается под</w:t>
            </w:r>
            <w:r w:rsidRPr="00362DCC">
              <w:t xml:space="preserve"> особенность</w:t>
            </w:r>
            <w:r w:rsidR="00025605" w:rsidRPr="00362DCC">
              <w:t>ю</w:t>
            </w:r>
            <w:r w:rsidRPr="00362DCC">
              <w:t xml:space="preserve"> </w:t>
            </w:r>
            <w:r w:rsidR="00362DCC" w:rsidRPr="00362DCC">
              <w:t xml:space="preserve">преступных </w:t>
            </w:r>
            <w:r w:rsidRPr="00362DCC">
              <w:t>деяний с отдаленным результатом</w:t>
            </w:r>
          </w:p>
        </w:tc>
        <w:tc>
          <w:tcPr>
            <w:tcW w:w="7409" w:type="dxa"/>
          </w:tcPr>
          <w:p w:rsidR="005705B2" w:rsidRPr="00362DCC" w:rsidRDefault="00362DCC" w:rsidP="00362DCC">
            <w:pPr>
              <w:spacing w:after="0" w:line="240" w:lineRule="auto"/>
              <w:ind w:left="0" w:firstLine="0"/>
              <w:rPr>
                <w:color w:val="auto"/>
                <w:szCs w:val="24"/>
              </w:rPr>
            </w:pPr>
            <w:r w:rsidRPr="00362DCC">
              <w:rPr>
                <w:color w:val="auto"/>
              </w:rPr>
              <w:t>Под о</w:t>
            </w:r>
            <w:r w:rsidR="005705B2" w:rsidRPr="00362DCC">
              <w:rPr>
                <w:color w:val="auto"/>
              </w:rPr>
              <w:t>собенностью</w:t>
            </w:r>
            <w:r w:rsidRPr="00362DCC">
              <w:rPr>
                <w:color w:val="auto"/>
              </w:rPr>
              <w:t xml:space="preserve"> преступных</w:t>
            </w:r>
            <w:r w:rsidR="005705B2" w:rsidRPr="00362DCC">
              <w:rPr>
                <w:color w:val="auto"/>
              </w:rPr>
              <w:t xml:space="preserve"> деяний с отдаленным результатом </w:t>
            </w:r>
            <w:r w:rsidR="00025605" w:rsidRPr="00362DCC">
              <w:rPr>
                <w:color w:val="auto"/>
              </w:rPr>
              <w:t>понимается</w:t>
            </w:r>
            <w:r w:rsidR="005705B2" w:rsidRPr="00362DCC">
              <w:rPr>
                <w:color w:val="auto"/>
              </w:rPr>
              <w:t xml:space="preserve"> то, что начальным моментом</w:t>
            </w:r>
            <w:r w:rsidRPr="00362DCC">
              <w:rPr>
                <w:color w:val="auto"/>
              </w:rPr>
              <w:t xml:space="preserve"> такого преступного деяния</w:t>
            </w:r>
            <w:r w:rsidR="005705B2" w:rsidRPr="00362DCC">
              <w:rPr>
                <w:color w:val="auto"/>
              </w:rPr>
              <w:t xml:space="preserve"> признается совершение первого акта, направленного на причинение общественно опасных последствий, а конечным моментом — начало наступления последствий.</w:t>
            </w:r>
          </w:p>
        </w:tc>
      </w:tr>
      <w:tr w:rsidR="005705B2" w:rsidRPr="007A6FE3" w:rsidTr="00970B4D">
        <w:tc>
          <w:tcPr>
            <w:tcW w:w="3189" w:type="dxa"/>
          </w:tcPr>
          <w:p w:rsidR="005705B2" w:rsidRPr="00362DCC" w:rsidRDefault="005705B2" w:rsidP="00210185">
            <w:pPr>
              <w:pStyle w:val="a3"/>
              <w:numPr>
                <w:ilvl w:val="0"/>
                <w:numId w:val="7"/>
              </w:numPr>
              <w:tabs>
                <w:tab w:val="left" w:pos="567"/>
                <w:tab w:val="left" w:pos="787"/>
              </w:tabs>
              <w:jc w:val="both"/>
            </w:pPr>
            <w:r w:rsidRPr="00362DCC">
              <w:t>В чем заключается бездействие</w:t>
            </w:r>
          </w:p>
        </w:tc>
        <w:tc>
          <w:tcPr>
            <w:tcW w:w="7409" w:type="dxa"/>
          </w:tcPr>
          <w:p w:rsidR="005705B2" w:rsidRPr="00362DCC" w:rsidRDefault="00362DCC" w:rsidP="005705B2">
            <w:pPr>
              <w:spacing w:after="0" w:line="240" w:lineRule="auto"/>
              <w:ind w:left="0" w:firstLine="0"/>
              <w:rPr>
                <w:color w:val="auto"/>
                <w:szCs w:val="24"/>
              </w:rPr>
            </w:pPr>
            <w:r w:rsidRPr="00362DCC">
              <w:rPr>
                <w:color w:val="auto"/>
              </w:rPr>
              <w:t>Бездействие</w:t>
            </w:r>
            <w:r w:rsidR="005705B2" w:rsidRPr="00362DCC">
              <w:rPr>
                <w:color w:val="auto"/>
              </w:rPr>
              <w:t xml:space="preserve"> заключается в неисполнении или ненадлежащем исполнении лежащей на лице юридической обязанности</w:t>
            </w:r>
            <w:r w:rsidRPr="00362DCC">
              <w:rPr>
                <w:color w:val="auto"/>
              </w:rPr>
              <w:t>, приведшей к негативным последствиям,</w:t>
            </w:r>
            <w:r w:rsidR="005705B2" w:rsidRPr="00362DCC">
              <w:rPr>
                <w:color w:val="auto"/>
              </w:rPr>
              <w:t xml:space="preserve"> либо в невоспрепятствовании наступлению последствий, которые лицо</w:t>
            </w:r>
            <w:r w:rsidRPr="00362DCC">
              <w:rPr>
                <w:color w:val="auto"/>
              </w:rPr>
              <w:t xml:space="preserve"> предвидело или должно было предвидеть,</w:t>
            </w:r>
            <w:r w:rsidR="005705B2" w:rsidRPr="00362DCC">
              <w:rPr>
                <w:color w:val="auto"/>
              </w:rPr>
              <w:t xml:space="preserve"> обязано было и могло предотвратить.</w:t>
            </w:r>
          </w:p>
        </w:tc>
      </w:tr>
      <w:tr w:rsidR="005705B2" w:rsidRPr="007A6FE3" w:rsidTr="00970B4D">
        <w:tc>
          <w:tcPr>
            <w:tcW w:w="3189" w:type="dxa"/>
          </w:tcPr>
          <w:p w:rsidR="005705B2" w:rsidRPr="00362DCC" w:rsidRDefault="00362DCC" w:rsidP="00210185">
            <w:pPr>
              <w:pStyle w:val="a3"/>
              <w:numPr>
                <w:ilvl w:val="0"/>
                <w:numId w:val="7"/>
              </w:numPr>
              <w:tabs>
                <w:tab w:val="left" w:pos="284"/>
                <w:tab w:val="left" w:pos="426"/>
                <w:tab w:val="left" w:pos="567"/>
                <w:tab w:val="left" w:pos="787"/>
              </w:tabs>
              <w:jc w:val="both"/>
            </w:pPr>
            <w:r w:rsidRPr="00362DCC">
              <w:t>Когда бездействие приравнивается к действию</w:t>
            </w:r>
          </w:p>
        </w:tc>
        <w:tc>
          <w:tcPr>
            <w:tcW w:w="7409" w:type="dxa"/>
          </w:tcPr>
          <w:p w:rsidR="005705B2" w:rsidRPr="00362DCC" w:rsidRDefault="005705B2" w:rsidP="00362DCC">
            <w:pPr>
              <w:spacing w:after="0" w:line="240" w:lineRule="auto"/>
              <w:ind w:left="0" w:firstLine="0"/>
              <w:rPr>
                <w:color w:val="auto"/>
              </w:rPr>
            </w:pPr>
            <w:r w:rsidRPr="00362DCC">
              <w:rPr>
                <w:color w:val="auto"/>
              </w:rPr>
              <w:t>Бездейс</w:t>
            </w:r>
            <w:r w:rsidR="00362DCC" w:rsidRPr="00362DCC">
              <w:rPr>
                <w:color w:val="auto"/>
              </w:rPr>
              <w:t xml:space="preserve">твие приравнивается к действию </w:t>
            </w:r>
            <w:r w:rsidRPr="00362DCC">
              <w:rPr>
                <w:color w:val="auto"/>
              </w:rPr>
              <w:t>когда существует особая обязанность действовать, вытекающая из закона или договора; виновный своим предыдущим действием или бездействием подверг опасно</w:t>
            </w:r>
            <w:r w:rsidR="00362DCC" w:rsidRPr="00362DCC">
              <w:rPr>
                <w:color w:val="auto"/>
              </w:rPr>
              <w:t>сти юридически значимое право», следовательно последствия преступного бездействия могут быть такими же суровыми как последствия преступного действия</w:t>
            </w:r>
          </w:p>
        </w:tc>
      </w:tr>
      <w:tr w:rsidR="005705B2" w:rsidRPr="007A6FE3" w:rsidTr="00970B4D">
        <w:tc>
          <w:tcPr>
            <w:tcW w:w="3189" w:type="dxa"/>
          </w:tcPr>
          <w:p w:rsidR="005705B2" w:rsidRPr="00362DCC" w:rsidRDefault="005705B2" w:rsidP="00210185">
            <w:pPr>
              <w:pStyle w:val="a3"/>
              <w:numPr>
                <w:ilvl w:val="0"/>
                <w:numId w:val="7"/>
              </w:numPr>
              <w:tabs>
                <w:tab w:val="left" w:pos="284"/>
                <w:tab w:val="left" w:pos="426"/>
                <w:tab w:val="left" w:pos="567"/>
                <w:tab w:val="left" w:pos="787"/>
              </w:tabs>
              <w:jc w:val="both"/>
            </w:pPr>
            <w:r w:rsidRPr="00362DCC">
              <w:t>Что такое фактическая ошибка и ее правовое значение</w:t>
            </w:r>
          </w:p>
        </w:tc>
        <w:tc>
          <w:tcPr>
            <w:tcW w:w="7409" w:type="dxa"/>
          </w:tcPr>
          <w:p w:rsidR="005705B2" w:rsidRPr="00362DCC" w:rsidRDefault="00362DCC" w:rsidP="005705B2">
            <w:pPr>
              <w:shd w:val="clear" w:color="auto" w:fill="FFFFFF"/>
              <w:spacing w:after="0" w:line="240" w:lineRule="auto"/>
              <w:ind w:left="0" w:firstLine="0"/>
              <w:rPr>
                <w:color w:val="auto"/>
              </w:rPr>
            </w:pPr>
            <w:r w:rsidRPr="00362DCC">
              <w:rPr>
                <w:color w:val="auto"/>
              </w:rPr>
              <w:t>Фактическая ошибка - э</w:t>
            </w:r>
            <w:r w:rsidR="005705B2" w:rsidRPr="00362DCC">
              <w:rPr>
                <w:color w:val="auto"/>
              </w:rPr>
              <w:t xml:space="preserve">то ошибочное представление о существенных фактах дела, наличии или отсутствии деяния, свойстве предмета, </w:t>
            </w:r>
            <w:r w:rsidRPr="00362DCC">
              <w:rPr>
                <w:color w:val="auto"/>
              </w:rPr>
              <w:t xml:space="preserve">его причине или направленности. </w:t>
            </w:r>
            <w:r w:rsidR="005705B2" w:rsidRPr="00362DCC">
              <w:rPr>
                <w:color w:val="auto"/>
              </w:rPr>
              <w:t xml:space="preserve">В случае </w:t>
            </w:r>
            <w:r w:rsidRPr="00362DCC">
              <w:rPr>
                <w:color w:val="auto"/>
              </w:rPr>
              <w:t xml:space="preserve">совершения </w:t>
            </w:r>
            <w:r w:rsidR="005705B2" w:rsidRPr="00362DCC">
              <w:rPr>
                <w:color w:val="auto"/>
              </w:rPr>
              <w:t>фактической ошибки</w:t>
            </w:r>
            <w:r w:rsidRPr="00362DCC">
              <w:rPr>
                <w:color w:val="auto"/>
              </w:rPr>
              <w:t xml:space="preserve"> ее правовое значение в форме уголовной ответственности</w:t>
            </w:r>
            <w:r w:rsidR="005705B2" w:rsidRPr="00362DCC">
              <w:rPr>
                <w:color w:val="auto"/>
              </w:rPr>
              <w:t xml:space="preserve"> должна определяться с учетом направленности умысла виновного лица.</w:t>
            </w:r>
          </w:p>
        </w:tc>
      </w:tr>
      <w:tr w:rsidR="005705B2" w:rsidRPr="007A6FE3" w:rsidTr="00970B4D">
        <w:tc>
          <w:tcPr>
            <w:tcW w:w="3189" w:type="dxa"/>
          </w:tcPr>
          <w:p w:rsidR="005705B2" w:rsidRPr="00362DCC" w:rsidRDefault="005705B2" w:rsidP="00210185">
            <w:pPr>
              <w:pStyle w:val="a3"/>
              <w:numPr>
                <w:ilvl w:val="0"/>
                <w:numId w:val="7"/>
              </w:numPr>
              <w:tabs>
                <w:tab w:val="left" w:pos="284"/>
                <w:tab w:val="left" w:pos="426"/>
                <w:tab w:val="left" w:pos="567"/>
                <w:tab w:val="left" w:pos="787"/>
              </w:tabs>
              <w:jc w:val="both"/>
            </w:pPr>
            <w:r w:rsidRPr="00362DCC">
              <w:t xml:space="preserve">Назовите виды фактических </w:t>
            </w:r>
            <w:r w:rsidRPr="00362DCC">
              <w:lastRenderedPageBreak/>
              <w:t>ошибок</w:t>
            </w:r>
            <w:r w:rsidR="00362DCC" w:rsidRPr="00362DCC">
              <w:t xml:space="preserve"> в уголовном праве</w:t>
            </w:r>
          </w:p>
        </w:tc>
        <w:tc>
          <w:tcPr>
            <w:tcW w:w="7409" w:type="dxa"/>
          </w:tcPr>
          <w:p w:rsidR="005705B2" w:rsidRPr="00362DCC" w:rsidRDefault="005705B2" w:rsidP="005705B2">
            <w:pPr>
              <w:shd w:val="clear" w:color="auto" w:fill="FFFFFF"/>
              <w:spacing w:after="0" w:line="240" w:lineRule="auto"/>
              <w:ind w:left="0" w:firstLine="0"/>
              <w:rPr>
                <w:color w:val="auto"/>
              </w:rPr>
            </w:pPr>
            <w:r w:rsidRPr="00362DCC">
              <w:rPr>
                <w:color w:val="auto"/>
              </w:rPr>
              <w:lastRenderedPageBreak/>
              <w:t>Выд</w:t>
            </w:r>
            <w:r w:rsidR="00362DCC" w:rsidRPr="00362DCC">
              <w:rPr>
                <w:color w:val="auto"/>
              </w:rPr>
              <w:t xml:space="preserve">еляют следующие виды фактических ошибок в уголовном праве - </w:t>
            </w:r>
            <w:r w:rsidR="00362DCC" w:rsidRPr="00362DCC">
              <w:rPr>
                <w:color w:val="auto"/>
              </w:rPr>
              <w:lastRenderedPageBreak/>
              <w:t xml:space="preserve">ошибка в объекте, </w:t>
            </w:r>
            <w:r w:rsidRPr="00362DCC">
              <w:rPr>
                <w:color w:val="auto"/>
              </w:rPr>
              <w:t>ошибка в характере совершае</w:t>
            </w:r>
            <w:r w:rsidR="00362DCC" w:rsidRPr="00362DCC">
              <w:rPr>
                <w:color w:val="auto"/>
              </w:rPr>
              <w:t xml:space="preserve">мого действия (или бездействия), </w:t>
            </w:r>
            <w:r w:rsidRPr="00362DCC">
              <w:rPr>
                <w:color w:val="auto"/>
              </w:rPr>
              <w:t>ошибка относительно о</w:t>
            </w:r>
            <w:r w:rsidR="00362DCC" w:rsidRPr="00362DCC">
              <w:rPr>
                <w:color w:val="auto"/>
              </w:rPr>
              <w:t xml:space="preserve">бщественно опасных последствий, </w:t>
            </w:r>
            <w:r w:rsidRPr="00362DCC">
              <w:rPr>
                <w:color w:val="auto"/>
              </w:rPr>
              <w:t>оши</w:t>
            </w:r>
            <w:r w:rsidR="00362DCC" w:rsidRPr="00362DCC">
              <w:rPr>
                <w:color w:val="auto"/>
              </w:rPr>
              <w:t xml:space="preserve">бка в развитии причинной связи, </w:t>
            </w:r>
            <w:r w:rsidRPr="00362DCC">
              <w:rPr>
                <w:color w:val="auto"/>
              </w:rPr>
              <w:t>ошибка в обстоятельствах, отягчающих наказание</w:t>
            </w:r>
          </w:p>
        </w:tc>
      </w:tr>
      <w:tr w:rsidR="005705B2" w:rsidRPr="007A6FE3" w:rsidTr="00970B4D">
        <w:tc>
          <w:tcPr>
            <w:tcW w:w="3189" w:type="dxa"/>
          </w:tcPr>
          <w:p w:rsidR="005705B2" w:rsidRPr="009E04C0" w:rsidRDefault="009E04C0" w:rsidP="00210185">
            <w:pPr>
              <w:pStyle w:val="a3"/>
              <w:numPr>
                <w:ilvl w:val="0"/>
                <w:numId w:val="7"/>
              </w:numPr>
              <w:tabs>
                <w:tab w:val="left" w:pos="284"/>
                <w:tab w:val="left" w:pos="426"/>
                <w:tab w:val="left" w:pos="567"/>
                <w:tab w:val="left" w:pos="787"/>
              </w:tabs>
              <w:jc w:val="both"/>
            </w:pPr>
            <w:r w:rsidRPr="009E04C0">
              <w:lastRenderedPageBreak/>
              <w:t>Что представляет собой</w:t>
            </w:r>
            <w:r w:rsidR="005705B2" w:rsidRPr="009E04C0">
              <w:t xml:space="preserve"> сущность вины в уголовном праве</w:t>
            </w:r>
          </w:p>
        </w:tc>
        <w:tc>
          <w:tcPr>
            <w:tcW w:w="7409" w:type="dxa"/>
          </w:tcPr>
          <w:p w:rsidR="005705B2" w:rsidRPr="009E04C0" w:rsidRDefault="009E04C0" w:rsidP="00362DCC">
            <w:pPr>
              <w:shd w:val="clear" w:color="auto" w:fill="FFFFFF"/>
              <w:spacing w:after="0" w:line="240" w:lineRule="auto"/>
              <w:ind w:left="0" w:firstLine="0"/>
              <w:rPr>
                <w:color w:val="auto"/>
              </w:rPr>
            </w:pPr>
            <w:r w:rsidRPr="009E04C0">
              <w:rPr>
                <w:color w:val="auto"/>
              </w:rPr>
              <w:t xml:space="preserve">Сущность вины в уголовном праве представляет собой психическое отношение лица к совершаемому общественно-опасному действию или бездействию и его последствиям, выражающееся в форме умысла или неосторожности собой </w:t>
            </w:r>
            <w:r w:rsidR="00362DCC" w:rsidRPr="009E04C0">
              <w:rPr>
                <w:color w:val="auto"/>
              </w:rPr>
              <w:t xml:space="preserve">совокупность причин, определяющих ответственность за совершенное преступление. </w:t>
            </w:r>
          </w:p>
        </w:tc>
      </w:tr>
      <w:tr w:rsidR="005705B2" w:rsidRPr="007A6FE3" w:rsidTr="00970B4D">
        <w:tc>
          <w:tcPr>
            <w:tcW w:w="3189" w:type="dxa"/>
          </w:tcPr>
          <w:p w:rsidR="005705B2" w:rsidRPr="00E94F39" w:rsidRDefault="005705B2" w:rsidP="00210185">
            <w:pPr>
              <w:pStyle w:val="a3"/>
              <w:numPr>
                <w:ilvl w:val="0"/>
                <w:numId w:val="7"/>
              </w:numPr>
              <w:tabs>
                <w:tab w:val="left" w:pos="284"/>
                <w:tab w:val="left" w:pos="426"/>
                <w:tab w:val="left" w:pos="567"/>
                <w:tab w:val="left" w:pos="787"/>
              </w:tabs>
              <w:jc w:val="both"/>
              <w:rPr>
                <w:color w:val="000000" w:themeColor="text1"/>
              </w:rPr>
            </w:pPr>
            <w:r w:rsidRPr="00E94F39">
              <w:rPr>
                <w:color w:val="000000" w:themeColor="text1"/>
              </w:rPr>
              <w:t>Когда преступл</w:t>
            </w:r>
            <w:r w:rsidR="00362DCC" w:rsidRPr="00E94F39">
              <w:rPr>
                <w:color w:val="000000" w:themeColor="text1"/>
              </w:rPr>
              <w:t>ение признается совершен</w:t>
            </w:r>
            <w:r w:rsidRPr="00E94F39">
              <w:rPr>
                <w:color w:val="000000" w:themeColor="text1"/>
              </w:rPr>
              <w:t>ным с прямым умыслом</w:t>
            </w:r>
          </w:p>
        </w:tc>
        <w:tc>
          <w:tcPr>
            <w:tcW w:w="7409" w:type="dxa"/>
          </w:tcPr>
          <w:p w:rsidR="005705B2" w:rsidRPr="00E94F39" w:rsidRDefault="005705B2" w:rsidP="005705B2">
            <w:pPr>
              <w:shd w:val="clear" w:color="auto" w:fill="FFFFFF"/>
              <w:spacing w:after="0" w:line="240" w:lineRule="auto"/>
              <w:ind w:left="0" w:firstLine="0"/>
              <w:rPr>
                <w:color w:val="000000" w:themeColor="text1"/>
              </w:rPr>
            </w:pPr>
            <w:r w:rsidRPr="00E94F39">
              <w:rPr>
                <w:color w:val="000000" w:themeColor="text1"/>
              </w:rPr>
              <w:t>Преступление признается совершенным с прямым умыслом, когда лицо осознавало общественную опасность своих действий (бездействия),</w:t>
            </w:r>
            <w:r w:rsidR="00E94F39" w:rsidRPr="00E94F39">
              <w:rPr>
                <w:color w:val="000000" w:themeColor="text1"/>
              </w:rPr>
              <w:t xml:space="preserve"> должно было осознавать в силу возраста, наличия дееспособности,</w:t>
            </w:r>
            <w:r w:rsidRPr="00E94F39">
              <w:rPr>
                <w:color w:val="000000" w:themeColor="text1"/>
              </w:rPr>
              <w:t xml:space="preserve"> предвидело возможность или неизбежность наступления общественно опасных последствий и желало их наступления.</w:t>
            </w:r>
          </w:p>
        </w:tc>
      </w:tr>
      <w:tr w:rsidR="005705B2" w:rsidRPr="007A6FE3" w:rsidTr="00970B4D">
        <w:tc>
          <w:tcPr>
            <w:tcW w:w="3189" w:type="dxa"/>
          </w:tcPr>
          <w:p w:rsidR="005705B2" w:rsidRPr="00E94F39" w:rsidRDefault="005705B2" w:rsidP="00210185">
            <w:pPr>
              <w:pStyle w:val="a3"/>
              <w:numPr>
                <w:ilvl w:val="0"/>
                <w:numId w:val="7"/>
              </w:numPr>
              <w:tabs>
                <w:tab w:val="left" w:pos="284"/>
                <w:tab w:val="left" w:pos="426"/>
                <w:tab w:val="left" w:pos="567"/>
                <w:tab w:val="left" w:pos="787"/>
              </w:tabs>
              <w:jc w:val="both"/>
              <w:rPr>
                <w:color w:val="000000" w:themeColor="text1"/>
              </w:rPr>
            </w:pPr>
            <w:r w:rsidRPr="00E94F39">
              <w:rPr>
                <w:color w:val="000000" w:themeColor="text1"/>
              </w:rPr>
              <w:t>Как возраст влияет на ответственность субъекта преступления</w:t>
            </w:r>
          </w:p>
        </w:tc>
        <w:tc>
          <w:tcPr>
            <w:tcW w:w="7409" w:type="dxa"/>
          </w:tcPr>
          <w:p w:rsidR="005705B2" w:rsidRPr="00E94F39" w:rsidRDefault="005705B2" w:rsidP="005705B2">
            <w:pPr>
              <w:shd w:val="clear" w:color="auto" w:fill="FFFFFF"/>
              <w:spacing w:after="0" w:line="240" w:lineRule="auto"/>
              <w:ind w:left="0" w:firstLine="0"/>
              <w:rPr>
                <w:color w:val="000000" w:themeColor="text1"/>
              </w:rPr>
            </w:pPr>
            <w:r w:rsidRPr="00E94F39">
              <w:rPr>
                <w:color w:val="000000" w:themeColor="text1"/>
              </w:rPr>
              <w:t xml:space="preserve">Возраст может влиять на ответственность субъекта преступления. </w:t>
            </w:r>
            <w:r w:rsidR="00E94F39" w:rsidRPr="00E94F39">
              <w:rPr>
                <w:color w:val="000000" w:themeColor="text1"/>
              </w:rPr>
              <w:t xml:space="preserve">Полная дееспособность наступает с 18-ти летнего возраста, с этого-же возраста гражданин обладает не только всей полнотой прав, но и обязанностей, несет всю полноту уголовной ответственности. </w:t>
            </w:r>
            <w:r w:rsidRPr="00E94F39">
              <w:rPr>
                <w:color w:val="000000" w:themeColor="text1"/>
              </w:rPr>
              <w:t>Несовершеннолетние могут нести уголовную ответственность, но в их отношении могут применяться особые процедуры и смягченные наказания.</w:t>
            </w:r>
          </w:p>
        </w:tc>
      </w:tr>
      <w:tr w:rsidR="005705B2" w:rsidRPr="007A6FE3" w:rsidTr="00970B4D">
        <w:tc>
          <w:tcPr>
            <w:tcW w:w="3189" w:type="dxa"/>
          </w:tcPr>
          <w:p w:rsidR="005705B2" w:rsidRPr="00E94F39" w:rsidRDefault="005705B2" w:rsidP="00210185">
            <w:pPr>
              <w:pStyle w:val="a3"/>
              <w:numPr>
                <w:ilvl w:val="0"/>
                <w:numId w:val="7"/>
              </w:numPr>
              <w:tabs>
                <w:tab w:val="left" w:pos="284"/>
                <w:tab w:val="left" w:pos="426"/>
                <w:tab w:val="left" w:pos="567"/>
                <w:tab w:val="left" w:pos="787"/>
              </w:tabs>
              <w:jc w:val="both"/>
              <w:rPr>
                <w:color w:val="000000" w:themeColor="text1"/>
              </w:rPr>
            </w:pPr>
            <w:r w:rsidRPr="00E94F39">
              <w:rPr>
                <w:color w:val="000000" w:themeColor="text1"/>
              </w:rPr>
              <w:t>В чем проявляется особенность признаков специального субъекта</w:t>
            </w:r>
          </w:p>
        </w:tc>
        <w:tc>
          <w:tcPr>
            <w:tcW w:w="7409" w:type="dxa"/>
          </w:tcPr>
          <w:p w:rsidR="005705B2" w:rsidRPr="00E94F39" w:rsidRDefault="005705B2" w:rsidP="005705B2">
            <w:pPr>
              <w:shd w:val="clear" w:color="auto" w:fill="FFFFFF"/>
              <w:spacing w:after="0" w:line="240" w:lineRule="auto"/>
              <w:ind w:left="0" w:firstLine="0"/>
              <w:rPr>
                <w:color w:val="000000" w:themeColor="text1"/>
              </w:rPr>
            </w:pPr>
            <w:r w:rsidRPr="00E94F39">
              <w:rPr>
                <w:color w:val="000000" w:themeColor="text1"/>
              </w:rPr>
              <w:t>Особенность признаков специального субъекта проявляется</w:t>
            </w:r>
            <w:r w:rsidR="00E94F39" w:rsidRPr="00E94F39">
              <w:rPr>
                <w:color w:val="000000" w:themeColor="text1"/>
              </w:rPr>
              <w:t xml:space="preserve"> в том, что они могут выступать конструктивными, квалифицирующими признаками состава преступления, либо не влияя на квалификацию содеянного могут иметь значение для индивидуального наказания, выступая в качестве обстоятельства, смягчающего или отягчающего его</w:t>
            </w:r>
          </w:p>
        </w:tc>
      </w:tr>
      <w:tr w:rsidR="005705B2" w:rsidRPr="007A6FE3" w:rsidTr="00970B4D">
        <w:tc>
          <w:tcPr>
            <w:tcW w:w="3189" w:type="dxa"/>
          </w:tcPr>
          <w:p w:rsidR="00E94F39" w:rsidRPr="00E94F39" w:rsidRDefault="005705B2" w:rsidP="00210185">
            <w:pPr>
              <w:pStyle w:val="a3"/>
              <w:numPr>
                <w:ilvl w:val="0"/>
                <w:numId w:val="7"/>
              </w:numPr>
              <w:tabs>
                <w:tab w:val="left" w:pos="284"/>
                <w:tab w:val="left" w:pos="426"/>
                <w:tab w:val="left" w:pos="567"/>
                <w:tab w:val="left" w:pos="787"/>
              </w:tabs>
              <w:jc w:val="both"/>
              <w:rPr>
                <w:color w:val="000000" w:themeColor="text1"/>
              </w:rPr>
            </w:pPr>
            <w:r w:rsidRPr="00E94F39">
              <w:rPr>
                <w:color w:val="000000" w:themeColor="text1"/>
              </w:rPr>
              <w:t>О</w:t>
            </w:r>
            <w:r w:rsidR="00E94F39" w:rsidRPr="00E94F39">
              <w:rPr>
                <w:color w:val="000000" w:themeColor="text1"/>
              </w:rPr>
              <w:t>характеризуйте понятие «субъект преступления»</w:t>
            </w:r>
          </w:p>
          <w:p w:rsidR="005705B2" w:rsidRPr="00E94F39" w:rsidRDefault="005705B2" w:rsidP="00E94F39">
            <w:pPr>
              <w:tabs>
                <w:tab w:val="left" w:pos="284"/>
                <w:tab w:val="left" w:pos="426"/>
                <w:tab w:val="left" w:pos="567"/>
                <w:tab w:val="left" w:pos="787"/>
              </w:tabs>
              <w:ind w:left="-10" w:firstLine="0"/>
              <w:rPr>
                <w:color w:val="000000" w:themeColor="text1"/>
              </w:rPr>
            </w:pPr>
          </w:p>
        </w:tc>
        <w:tc>
          <w:tcPr>
            <w:tcW w:w="7409" w:type="dxa"/>
          </w:tcPr>
          <w:p w:rsidR="005705B2" w:rsidRPr="00E94F39" w:rsidRDefault="005705B2" w:rsidP="005705B2">
            <w:pPr>
              <w:shd w:val="clear" w:color="auto" w:fill="FFFFFF"/>
              <w:spacing w:after="0" w:line="240" w:lineRule="auto"/>
              <w:ind w:left="0" w:firstLine="0"/>
              <w:rPr>
                <w:color w:val="000000" w:themeColor="text1"/>
              </w:rPr>
            </w:pPr>
            <w:r w:rsidRPr="00E94F39">
              <w:rPr>
                <w:color w:val="000000" w:themeColor="text1"/>
              </w:rPr>
              <w:t xml:space="preserve">Понятие «Субъект преступления» </w:t>
            </w:r>
            <w:r w:rsidR="00E94F39" w:rsidRPr="00E94F39">
              <w:rPr>
                <w:color w:val="000000" w:themeColor="text1"/>
              </w:rPr>
              <w:t xml:space="preserve">характеризуется как </w:t>
            </w:r>
            <w:r w:rsidRPr="00E94F39">
              <w:rPr>
                <w:color w:val="000000" w:themeColor="text1"/>
              </w:rPr>
              <w:t>исключите</w:t>
            </w:r>
            <w:r w:rsidR="00E94F39" w:rsidRPr="00E94F39">
              <w:rPr>
                <w:color w:val="000000" w:themeColor="text1"/>
              </w:rPr>
              <w:t>льно уголовно-правовое значение, является конструктивным элементом состава преступления. При отсутствии субъекта нет основания для возбуждения уголовного дела. В то же время реализация принципа индивидуализации наказания невозможна без учета всех без исключения признаков (свойств и качеств) лица, совершившего преступление.</w:t>
            </w:r>
          </w:p>
        </w:tc>
      </w:tr>
      <w:tr w:rsidR="005705B2" w:rsidRPr="007A6FE3" w:rsidTr="00970B4D">
        <w:tc>
          <w:tcPr>
            <w:tcW w:w="3189" w:type="dxa"/>
          </w:tcPr>
          <w:p w:rsidR="005705B2" w:rsidRPr="00F74150" w:rsidRDefault="005705B2" w:rsidP="00210185">
            <w:pPr>
              <w:pStyle w:val="a3"/>
              <w:numPr>
                <w:ilvl w:val="0"/>
                <w:numId w:val="7"/>
              </w:numPr>
              <w:tabs>
                <w:tab w:val="left" w:pos="284"/>
                <w:tab w:val="left" w:pos="426"/>
                <w:tab w:val="left" w:pos="567"/>
                <w:tab w:val="left" w:pos="787"/>
              </w:tabs>
              <w:jc w:val="both"/>
              <w:rPr>
                <w:color w:val="000000" w:themeColor="text1"/>
              </w:rPr>
            </w:pPr>
            <w:r w:rsidRPr="00F74150">
              <w:rPr>
                <w:color w:val="000000" w:themeColor="text1"/>
              </w:rPr>
              <w:t>Будет ли невменяемым лицо, у которого психическое расстройство наступило только после совершения преступления</w:t>
            </w:r>
          </w:p>
        </w:tc>
        <w:tc>
          <w:tcPr>
            <w:tcW w:w="7409" w:type="dxa"/>
          </w:tcPr>
          <w:p w:rsidR="005705B2" w:rsidRPr="00F74150" w:rsidRDefault="00F74150" w:rsidP="00F74150">
            <w:pPr>
              <w:shd w:val="clear" w:color="auto" w:fill="FFFFFF"/>
              <w:spacing w:after="0" w:line="240" w:lineRule="auto"/>
              <w:ind w:left="0" w:firstLine="0"/>
              <w:rPr>
                <w:color w:val="000000" w:themeColor="text1"/>
              </w:rPr>
            </w:pPr>
            <w:r w:rsidRPr="00F74150">
              <w:rPr>
                <w:color w:val="000000" w:themeColor="text1"/>
              </w:rPr>
              <w:t>Лицо, у которого психическое расстройство наступило только после совершения преступления не будет считаться невменяемым, однако к нему могут быть применены меры принудительного медицинского характера. Само понятие невменяемости же не может быть употреблено к лицу, у которого психическое расстройство наступило после совершения преступления.</w:t>
            </w:r>
          </w:p>
        </w:tc>
      </w:tr>
      <w:tr w:rsidR="005705B2" w:rsidRPr="007A6FE3" w:rsidTr="00970B4D">
        <w:tc>
          <w:tcPr>
            <w:tcW w:w="3189" w:type="dxa"/>
          </w:tcPr>
          <w:p w:rsidR="005705B2" w:rsidRPr="00F74150" w:rsidRDefault="005705B2" w:rsidP="00210185">
            <w:pPr>
              <w:pStyle w:val="a3"/>
              <w:numPr>
                <w:ilvl w:val="0"/>
                <w:numId w:val="7"/>
              </w:numPr>
              <w:tabs>
                <w:tab w:val="left" w:pos="284"/>
                <w:tab w:val="left" w:pos="426"/>
                <w:tab w:val="left" w:pos="567"/>
                <w:tab w:val="left" w:pos="787"/>
              </w:tabs>
              <w:jc w:val="both"/>
              <w:rPr>
                <w:color w:val="000000" w:themeColor="text1"/>
              </w:rPr>
            </w:pPr>
            <w:r w:rsidRPr="00F74150">
              <w:rPr>
                <w:color w:val="000000" w:themeColor="text1"/>
              </w:rPr>
              <w:t>Какое значение имеет множественность преступлений</w:t>
            </w:r>
          </w:p>
        </w:tc>
        <w:tc>
          <w:tcPr>
            <w:tcW w:w="7409" w:type="dxa"/>
          </w:tcPr>
          <w:p w:rsidR="005705B2" w:rsidRPr="00F74150" w:rsidRDefault="00F74150" w:rsidP="00F74150">
            <w:pPr>
              <w:shd w:val="clear" w:color="auto" w:fill="FFFFFF"/>
              <w:spacing w:after="0" w:line="240" w:lineRule="auto"/>
              <w:ind w:left="0" w:firstLine="0"/>
              <w:rPr>
                <w:color w:val="000000" w:themeColor="text1"/>
              </w:rPr>
            </w:pPr>
            <w:r w:rsidRPr="00F74150">
              <w:rPr>
                <w:color w:val="000000" w:themeColor="text1"/>
              </w:rPr>
              <w:t>Множественность преступлений имеет следующее значение – совершение одним лицом нескольких преступлений, склонность к совершению преступлений по типу личности. Это оказывает негативное влияние на всех членов общества, учитывается при вынесении решения суда и при назначении наказания, влияет на вынесение решения об освобождении от уголовной ответственности.</w:t>
            </w:r>
          </w:p>
        </w:tc>
      </w:tr>
      <w:tr w:rsidR="00763806" w:rsidRPr="007A6FE3" w:rsidTr="00970B4D">
        <w:tc>
          <w:tcPr>
            <w:tcW w:w="3189" w:type="dxa"/>
          </w:tcPr>
          <w:p w:rsidR="00763806" w:rsidRPr="00F74150" w:rsidRDefault="00763806" w:rsidP="00210185">
            <w:pPr>
              <w:pStyle w:val="a3"/>
              <w:numPr>
                <w:ilvl w:val="0"/>
                <w:numId w:val="7"/>
              </w:numPr>
              <w:tabs>
                <w:tab w:val="left" w:pos="284"/>
                <w:tab w:val="left" w:pos="426"/>
                <w:tab w:val="left" w:pos="567"/>
                <w:tab w:val="left" w:pos="787"/>
              </w:tabs>
              <w:jc w:val="both"/>
              <w:rPr>
                <w:color w:val="000000" w:themeColor="text1"/>
              </w:rPr>
            </w:pPr>
            <w:r w:rsidRPr="00F74150">
              <w:rPr>
                <w:color w:val="000000" w:themeColor="text1"/>
              </w:rPr>
              <w:t>Назовите виды множественности преступлений.</w:t>
            </w:r>
          </w:p>
        </w:tc>
        <w:tc>
          <w:tcPr>
            <w:tcW w:w="7409" w:type="dxa"/>
          </w:tcPr>
          <w:p w:rsidR="00763806" w:rsidRPr="00F74150" w:rsidRDefault="00F74150" w:rsidP="00F74150">
            <w:pPr>
              <w:shd w:val="clear" w:color="auto" w:fill="FFFFFF"/>
              <w:spacing w:after="0" w:line="240" w:lineRule="auto"/>
              <w:ind w:left="0" w:firstLine="0"/>
              <w:rPr>
                <w:color w:val="000000" w:themeColor="text1"/>
              </w:rPr>
            </w:pPr>
            <w:r w:rsidRPr="00F74150">
              <w:rPr>
                <w:color w:val="000000" w:themeColor="text1"/>
              </w:rPr>
              <w:t>Видами множественности преступлений являются  с</w:t>
            </w:r>
            <w:r w:rsidR="00763806" w:rsidRPr="00F74150">
              <w:rPr>
                <w:color w:val="000000" w:themeColor="text1"/>
              </w:rPr>
              <w:t xml:space="preserve">овокупность преступлений </w:t>
            </w:r>
            <w:r w:rsidRPr="00F74150">
              <w:rPr>
                <w:color w:val="000000" w:themeColor="text1"/>
              </w:rPr>
              <w:t>(</w:t>
            </w:r>
            <w:r w:rsidR="00763806" w:rsidRPr="00F74150">
              <w:rPr>
                <w:color w:val="000000" w:themeColor="text1"/>
              </w:rPr>
              <w:t>совершение виновным лицом более двух преступлений, ни за одно из которых данное лицо ранее не несло наказания</w:t>
            </w:r>
            <w:r w:rsidRPr="00F74150">
              <w:rPr>
                <w:color w:val="000000" w:themeColor="text1"/>
              </w:rPr>
              <w:t>), которые делятся на разнородные и тождественные и р</w:t>
            </w:r>
            <w:r w:rsidR="00763806" w:rsidRPr="00F74150">
              <w:rPr>
                <w:color w:val="000000" w:themeColor="text1"/>
              </w:rPr>
              <w:t>ецидив преступлений –совершение нового преступления лицом, уже после осуждения его за пре</w:t>
            </w:r>
            <w:r w:rsidRPr="00F74150">
              <w:rPr>
                <w:color w:val="000000" w:themeColor="text1"/>
              </w:rPr>
              <w:t>дыдущее преступление.</w:t>
            </w:r>
          </w:p>
        </w:tc>
      </w:tr>
      <w:tr w:rsidR="00763806" w:rsidRPr="007A6FE3" w:rsidTr="00970B4D">
        <w:tc>
          <w:tcPr>
            <w:tcW w:w="3189" w:type="dxa"/>
          </w:tcPr>
          <w:p w:rsidR="00763806" w:rsidRPr="00B53BA3" w:rsidRDefault="00763806" w:rsidP="00210185">
            <w:pPr>
              <w:pStyle w:val="a3"/>
              <w:numPr>
                <w:ilvl w:val="0"/>
                <w:numId w:val="7"/>
              </w:numPr>
              <w:tabs>
                <w:tab w:val="left" w:pos="284"/>
                <w:tab w:val="left" w:pos="426"/>
                <w:tab w:val="left" w:pos="567"/>
                <w:tab w:val="left" w:pos="787"/>
              </w:tabs>
              <w:jc w:val="both"/>
              <w:rPr>
                <w:color w:val="000000" w:themeColor="text1"/>
              </w:rPr>
            </w:pPr>
            <w:r w:rsidRPr="00B53BA3">
              <w:rPr>
                <w:color w:val="000000" w:themeColor="text1"/>
              </w:rPr>
              <w:t>Назовите признаки рецидива преступлений</w:t>
            </w:r>
          </w:p>
        </w:tc>
        <w:tc>
          <w:tcPr>
            <w:tcW w:w="7409" w:type="dxa"/>
          </w:tcPr>
          <w:p w:rsidR="00763806" w:rsidRPr="00B53BA3" w:rsidRDefault="00B53BA3" w:rsidP="00763806">
            <w:pPr>
              <w:shd w:val="clear" w:color="auto" w:fill="FFFFFF"/>
              <w:spacing w:after="0" w:line="240" w:lineRule="auto"/>
              <w:ind w:left="0" w:firstLine="0"/>
              <w:rPr>
                <w:color w:val="000000" w:themeColor="text1"/>
              </w:rPr>
            </w:pPr>
            <w:r w:rsidRPr="00B53BA3">
              <w:rPr>
                <w:color w:val="000000" w:themeColor="text1"/>
              </w:rPr>
              <w:t>Признаками рецидива преступлений являются совершение двух или более деяний, каждое из которых образует самостоятельный состав преступления, второе преступление совершается лицом, ранее судимым (с момента оглашения обвинительного приговора) за уже совершенное другое преступление, рецидив образуют только преступления с умышленной формой вины.</w:t>
            </w:r>
          </w:p>
        </w:tc>
      </w:tr>
      <w:tr w:rsidR="00763806" w:rsidRPr="007A6FE3" w:rsidTr="00970B4D">
        <w:tc>
          <w:tcPr>
            <w:tcW w:w="3189" w:type="dxa"/>
          </w:tcPr>
          <w:p w:rsidR="00763806" w:rsidRPr="00B53BA3" w:rsidRDefault="00763806" w:rsidP="00210185">
            <w:pPr>
              <w:pStyle w:val="a3"/>
              <w:numPr>
                <w:ilvl w:val="0"/>
                <w:numId w:val="7"/>
              </w:numPr>
              <w:tabs>
                <w:tab w:val="left" w:pos="284"/>
                <w:tab w:val="left" w:pos="426"/>
                <w:tab w:val="left" w:pos="567"/>
                <w:tab w:val="left" w:pos="787"/>
              </w:tabs>
              <w:jc w:val="both"/>
              <w:rPr>
                <w:color w:val="000000" w:themeColor="text1"/>
              </w:rPr>
            </w:pPr>
            <w:r w:rsidRPr="00B53BA3">
              <w:rPr>
                <w:color w:val="000000" w:themeColor="text1"/>
              </w:rPr>
              <w:t xml:space="preserve">Что не учитывается при </w:t>
            </w:r>
            <w:r w:rsidRPr="00B53BA3">
              <w:rPr>
                <w:color w:val="000000" w:themeColor="text1"/>
              </w:rPr>
              <w:lastRenderedPageBreak/>
              <w:t>признании рецидива</w:t>
            </w:r>
          </w:p>
        </w:tc>
        <w:tc>
          <w:tcPr>
            <w:tcW w:w="7409" w:type="dxa"/>
          </w:tcPr>
          <w:p w:rsidR="00763806" w:rsidRPr="00B53BA3" w:rsidRDefault="00763806" w:rsidP="00B53BA3">
            <w:pPr>
              <w:shd w:val="clear" w:color="auto" w:fill="FFFFFF"/>
              <w:spacing w:after="0" w:line="240" w:lineRule="auto"/>
              <w:ind w:left="0" w:firstLine="0"/>
              <w:rPr>
                <w:color w:val="000000" w:themeColor="text1"/>
              </w:rPr>
            </w:pPr>
            <w:r w:rsidRPr="00B53BA3">
              <w:rPr>
                <w:color w:val="000000" w:themeColor="text1"/>
              </w:rPr>
              <w:lastRenderedPageBreak/>
              <w:t>При признании рецидива не учи</w:t>
            </w:r>
            <w:r w:rsidR="00B53BA3" w:rsidRPr="00B53BA3">
              <w:rPr>
                <w:color w:val="000000" w:themeColor="text1"/>
              </w:rPr>
              <w:t xml:space="preserve">тываются </w:t>
            </w:r>
            <w:r w:rsidRPr="00B53BA3">
              <w:rPr>
                <w:color w:val="000000" w:themeColor="text1"/>
              </w:rPr>
              <w:t xml:space="preserve">судимости за умышленные </w:t>
            </w:r>
            <w:r w:rsidR="00B53BA3" w:rsidRPr="00B53BA3">
              <w:rPr>
                <w:color w:val="000000" w:themeColor="text1"/>
              </w:rPr>
              <w:lastRenderedPageBreak/>
              <w:t xml:space="preserve">преступления небольшой тяжести; </w:t>
            </w:r>
            <w:r w:rsidRPr="00B53BA3">
              <w:rPr>
                <w:color w:val="000000" w:themeColor="text1"/>
              </w:rPr>
              <w:t>за преступления, совершенные лицом в возрасте до восемнадцати лет;</w:t>
            </w:r>
            <w:r w:rsidR="00B53BA3" w:rsidRPr="00B53BA3">
              <w:rPr>
                <w:color w:val="000000" w:themeColor="text1"/>
              </w:rPr>
              <w:t xml:space="preserve"> </w:t>
            </w:r>
            <w:r w:rsidRPr="00B53BA3">
              <w:rPr>
                <w:color w:val="000000" w:themeColor="text1"/>
              </w:rPr>
              <w:t>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w:t>
            </w:r>
          </w:p>
        </w:tc>
      </w:tr>
      <w:tr w:rsidR="00763806" w:rsidRPr="007A6FE3" w:rsidTr="00970B4D">
        <w:tc>
          <w:tcPr>
            <w:tcW w:w="3189" w:type="dxa"/>
          </w:tcPr>
          <w:p w:rsidR="00763806" w:rsidRPr="00B53BA3" w:rsidRDefault="00763806" w:rsidP="00210185">
            <w:pPr>
              <w:pStyle w:val="a3"/>
              <w:numPr>
                <w:ilvl w:val="0"/>
                <w:numId w:val="7"/>
              </w:numPr>
              <w:tabs>
                <w:tab w:val="left" w:pos="284"/>
                <w:tab w:val="left" w:pos="426"/>
                <w:tab w:val="left" w:pos="567"/>
                <w:tab w:val="left" w:pos="787"/>
              </w:tabs>
              <w:jc w:val="both"/>
              <w:rPr>
                <w:color w:val="000000" w:themeColor="text1"/>
              </w:rPr>
            </w:pPr>
            <w:r w:rsidRPr="00B53BA3">
              <w:rPr>
                <w:color w:val="000000" w:themeColor="text1"/>
              </w:rPr>
              <w:lastRenderedPageBreak/>
              <w:t>Назовите виды пособничества</w:t>
            </w:r>
          </w:p>
        </w:tc>
        <w:tc>
          <w:tcPr>
            <w:tcW w:w="7409" w:type="dxa"/>
          </w:tcPr>
          <w:p w:rsidR="00763806" w:rsidRPr="00B53BA3" w:rsidRDefault="00B53BA3" w:rsidP="00763806">
            <w:pPr>
              <w:shd w:val="clear" w:color="auto" w:fill="FFFFFF"/>
              <w:spacing w:after="0" w:line="240" w:lineRule="auto"/>
              <w:ind w:left="0" w:firstLine="0"/>
              <w:rPr>
                <w:color w:val="000000" w:themeColor="text1"/>
              </w:rPr>
            </w:pPr>
            <w:r w:rsidRPr="00B53BA3">
              <w:rPr>
                <w:color w:val="000000" w:themeColor="text1"/>
              </w:rPr>
              <w:t>Видами пособничества являются – по характеру совершаемых действий – физическое (заключается в активных действиях – предоставлении средств, помощь в перевозке и т.д.) и интеллектуальное (психическая поддержка исполнителя, не связанная с подстрекательством, выражается в даче преступнику советов, указаний, различной информации, которая облегчит процесс совершения преступления).</w:t>
            </w:r>
          </w:p>
        </w:tc>
      </w:tr>
      <w:tr w:rsidR="00763806" w:rsidRPr="007A6FE3" w:rsidTr="00970B4D">
        <w:tc>
          <w:tcPr>
            <w:tcW w:w="3189" w:type="dxa"/>
          </w:tcPr>
          <w:p w:rsidR="00763806" w:rsidRPr="00CF2C0A" w:rsidRDefault="00763806" w:rsidP="00210185">
            <w:pPr>
              <w:pStyle w:val="a3"/>
              <w:numPr>
                <w:ilvl w:val="0"/>
                <w:numId w:val="7"/>
              </w:numPr>
              <w:tabs>
                <w:tab w:val="left" w:pos="284"/>
                <w:tab w:val="left" w:pos="426"/>
                <w:tab w:val="left" w:pos="567"/>
                <w:tab w:val="left" w:pos="787"/>
              </w:tabs>
              <w:jc w:val="both"/>
              <w:rPr>
                <w:color w:val="000000" w:themeColor="text1"/>
              </w:rPr>
            </w:pPr>
            <w:r w:rsidRPr="00CF2C0A">
              <w:rPr>
                <w:color w:val="000000" w:themeColor="text1"/>
              </w:rPr>
              <w:t>Что такое эксцесс исполнителя</w:t>
            </w:r>
          </w:p>
        </w:tc>
        <w:tc>
          <w:tcPr>
            <w:tcW w:w="7409" w:type="dxa"/>
          </w:tcPr>
          <w:p w:rsidR="00763806" w:rsidRPr="00CF2C0A" w:rsidRDefault="00763806" w:rsidP="00CF2C0A">
            <w:pPr>
              <w:shd w:val="clear" w:color="auto" w:fill="FFFFFF"/>
              <w:spacing w:after="0" w:line="240" w:lineRule="auto"/>
              <w:ind w:left="0" w:firstLine="0"/>
              <w:rPr>
                <w:color w:val="000000" w:themeColor="text1"/>
              </w:rPr>
            </w:pPr>
            <w:r w:rsidRPr="00CF2C0A">
              <w:rPr>
                <w:color w:val="000000" w:themeColor="text1"/>
              </w:rPr>
              <w:t>Эксцессом исполнителя признается совершение исполнителем преступления, не охватывающегос</w:t>
            </w:r>
            <w:r w:rsidR="00B53BA3" w:rsidRPr="00CF2C0A">
              <w:rPr>
                <w:color w:val="000000" w:themeColor="text1"/>
              </w:rPr>
              <w:t>я умыслом других соучастников</w:t>
            </w:r>
            <w:r w:rsidRPr="00CF2C0A">
              <w:rPr>
                <w:color w:val="000000" w:themeColor="text1"/>
              </w:rPr>
              <w:t>.</w:t>
            </w:r>
            <w:r w:rsidR="00CF2C0A" w:rsidRPr="00CF2C0A">
              <w:rPr>
                <w:color w:val="000000" w:themeColor="text1"/>
              </w:rPr>
              <w:t xml:space="preserve"> За эксцесс исполнителя другие соучастники преступления уголовной ответственности не подлежат. Деяние, совершенное исполнителем по собственной инициативе, не может и не должно вменяться в вину другим соучастникам.</w:t>
            </w:r>
          </w:p>
        </w:tc>
      </w:tr>
      <w:tr w:rsidR="00763806" w:rsidRPr="007A6FE3" w:rsidTr="00970B4D">
        <w:tc>
          <w:tcPr>
            <w:tcW w:w="3189" w:type="dxa"/>
          </w:tcPr>
          <w:p w:rsidR="00763806" w:rsidRPr="00CF2C0A" w:rsidRDefault="00763806" w:rsidP="00210185">
            <w:pPr>
              <w:pStyle w:val="a3"/>
              <w:numPr>
                <w:ilvl w:val="0"/>
                <w:numId w:val="7"/>
              </w:numPr>
              <w:tabs>
                <w:tab w:val="left" w:pos="284"/>
                <w:tab w:val="left" w:pos="426"/>
                <w:tab w:val="left" w:pos="567"/>
                <w:tab w:val="left" w:pos="787"/>
              </w:tabs>
              <w:jc w:val="both"/>
              <w:rPr>
                <w:color w:val="000000" w:themeColor="text1"/>
              </w:rPr>
            </w:pPr>
            <w:r w:rsidRPr="00CF2C0A">
              <w:rPr>
                <w:color w:val="000000" w:themeColor="text1"/>
              </w:rPr>
              <w:t>Каким может быть эксцесс исполнителя</w:t>
            </w:r>
          </w:p>
        </w:tc>
        <w:tc>
          <w:tcPr>
            <w:tcW w:w="7409" w:type="dxa"/>
          </w:tcPr>
          <w:p w:rsidR="00763806" w:rsidRPr="00CF2C0A" w:rsidRDefault="00CF2C0A" w:rsidP="00CF2C0A">
            <w:pPr>
              <w:shd w:val="clear" w:color="auto" w:fill="FFFFFF"/>
              <w:spacing w:after="0" w:line="240" w:lineRule="auto"/>
              <w:ind w:left="0" w:firstLine="0"/>
              <w:rPr>
                <w:color w:val="000000" w:themeColor="text1"/>
              </w:rPr>
            </w:pPr>
            <w:r w:rsidRPr="00CF2C0A">
              <w:rPr>
                <w:color w:val="000000" w:themeColor="text1"/>
              </w:rPr>
              <w:t xml:space="preserve">Эксцесс может быть </w:t>
            </w:r>
            <w:r w:rsidR="00763806" w:rsidRPr="00CF2C0A">
              <w:rPr>
                <w:color w:val="000000" w:themeColor="text1"/>
              </w:rPr>
              <w:t>количественным – в случае, когда исполнителем совер</w:t>
            </w:r>
            <w:r w:rsidRPr="00CF2C0A">
              <w:rPr>
                <w:color w:val="000000" w:themeColor="text1"/>
              </w:rPr>
              <w:t>шается однородное преступление и</w:t>
            </w:r>
            <w:r w:rsidR="00763806" w:rsidRPr="00CF2C0A">
              <w:rPr>
                <w:color w:val="000000" w:themeColor="text1"/>
              </w:rPr>
              <w:t xml:space="preserve"> качественным – если совершенное исполнителем преступле</w:t>
            </w:r>
            <w:r w:rsidRPr="00CF2C0A">
              <w:rPr>
                <w:color w:val="000000" w:themeColor="text1"/>
              </w:rPr>
              <w:t xml:space="preserve">ние посягнуло на другой объект. </w:t>
            </w:r>
            <w:r w:rsidR="00763806" w:rsidRPr="00CF2C0A">
              <w:rPr>
                <w:color w:val="000000" w:themeColor="text1"/>
              </w:rPr>
              <w:t>В обоих случаях, , уголовную ответственность за эксцесс несет только сам исполнитель, другие соучастники преступления за него не отвечают.</w:t>
            </w:r>
          </w:p>
        </w:tc>
      </w:tr>
      <w:tr w:rsidR="00763806" w:rsidRPr="007A6FE3" w:rsidTr="00970B4D">
        <w:tc>
          <w:tcPr>
            <w:tcW w:w="3189" w:type="dxa"/>
          </w:tcPr>
          <w:p w:rsidR="00763806" w:rsidRPr="007B2D1C" w:rsidRDefault="00763806" w:rsidP="00210185">
            <w:pPr>
              <w:pStyle w:val="a3"/>
              <w:numPr>
                <w:ilvl w:val="0"/>
                <w:numId w:val="7"/>
              </w:numPr>
              <w:tabs>
                <w:tab w:val="left" w:pos="284"/>
                <w:tab w:val="left" w:pos="426"/>
                <w:tab w:val="left" w:pos="567"/>
                <w:tab w:val="left" w:pos="787"/>
              </w:tabs>
              <w:jc w:val="both"/>
              <w:rPr>
                <w:color w:val="000000" w:themeColor="text1"/>
              </w:rPr>
            </w:pPr>
            <w:r w:rsidRPr="007B2D1C">
              <w:rPr>
                <w:color w:val="000000" w:themeColor="text1"/>
              </w:rPr>
              <w:t>Назовите условия правомерности осуществления своего права</w:t>
            </w:r>
          </w:p>
        </w:tc>
        <w:tc>
          <w:tcPr>
            <w:tcW w:w="7409" w:type="dxa"/>
          </w:tcPr>
          <w:p w:rsidR="00763806" w:rsidRPr="007B2D1C" w:rsidRDefault="007B2D1C" w:rsidP="00763806">
            <w:pPr>
              <w:shd w:val="clear" w:color="auto" w:fill="FFFFFF"/>
              <w:spacing w:after="0" w:line="240" w:lineRule="auto"/>
              <w:ind w:left="0" w:firstLine="0"/>
              <w:rPr>
                <w:color w:val="000000" w:themeColor="text1"/>
              </w:rPr>
            </w:pPr>
            <w:r w:rsidRPr="007B2D1C">
              <w:rPr>
                <w:color w:val="000000" w:themeColor="text1"/>
              </w:rPr>
              <w:t xml:space="preserve">Условиями правомерности осуществления своего права являются – действительность права, </w:t>
            </w:r>
            <w:r w:rsidR="00763806" w:rsidRPr="007B2D1C">
              <w:rPr>
                <w:color w:val="000000" w:themeColor="text1"/>
              </w:rPr>
              <w:t xml:space="preserve">то есть оно принадлежит лицу </w:t>
            </w:r>
            <w:r w:rsidRPr="007B2D1C">
              <w:rPr>
                <w:color w:val="000000" w:themeColor="text1"/>
              </w:rPr>
              <w:t xml:space="preserve">на основании какой-либо нормы; </w:t>
            </w:r>
            <w:r w:rsidR="00763806" w:rsidRPr="007B2D1C">
              <w:rPr>
                <w:color w:val="000000" w:themeColor="text1"/>
              </w:rPr>
              <w:t>право должно осуществляться в</w:t>
            </w:r>
            <w:r w:rsidRPr="007B2D1C">
              <w:rPr>
                <w:color w:val="000000" w:themeColor="text1"/>
              </w:rPr>
              <w:t xml:space="preserve"> рамках, определенных законом; </w:t>
            </w:r>
            <w:r w:rsidR="00763806" w:rsidRPr="007B2D1C">
              <w:rPr>
                <w:color w:val="000000" w:themeColor="text1"/>
              </w:rPr>
              <w:t>право должно осуществляться только в тех форм</w:t>
            </w:r>
            <w:r w:rsidRPr="007B2D1C">
              <w:rPr>
                <w:color w:val="000000" w:themeColor="text1"/>
              </w:rPr>
              <w:t xml:space="preserve">ах, которые разрешены законом; </w:t>
            </w:r>
            <w:r w:rsidR="00763806" w:rsidRPr="007B2D1C">
              <w:rPr>
                <w:color w:val="000000" w:themeColor="text1"/>
              </w:rPr>
              <w:t>вред не должен быть существенным и отличаться жестокостью.</w:t>
            </w:r>
          </w:p>
        </w:tc>
      </w:tr>
      <w:tr w:rsidR="00763806" w:rsidRPr="007A6FE3" w:rsidTr="00970B4D">
        <w:tc>
          <w:tcPr>
            <w:tcW w:w="3189" w:type="dxa"/>
          </w:tcPr>
          <w:p w:rsidR="00763806" w:rsidRPr="007B2D1C" w:rsidRDefault="00763806" w:rsidP="00210185">
            <w:pPr>
              <w:pStyle w:val="a3"/>
              <w:numPr>
                <w:ilvl w:val="0"/>
                <w:numId w:val="7"/>
              </w:numPr>
              <w:tabs>
                <w:tab w:val="left" w:pos="284"/>
                <w:tab w:val="left" w:pos="426"/>
                <w:tab w:val="left" w:pos="567"/>
                <w:tab w:val="left" w:pos="787"/>
              </w:tabs>
              <w:jc w:val="both"/>
              <w:rPr>
                <w:color w:val="000000" w:themeColor="text1"/>
              </w:rPr>
            </w:pPr>
            <w:r w:rsidRPr="007B2D1C">
              <w:rPr>
                <w:color w:val="000000" w:themeColor="text1"/>
              </w:rPr>
              <w:t>Назовите условиями правомерности исполнения профессиональных функций и обязанностей</w:t>
            </w:r>
          </w:p>
        </w:tc>
        <w:tc>
          <w:tcPr>
            <w:tcW w:w="7409" w:type="dxa"/>
          </w:tcPr>
          <w:p w:rsidR="00763806" w:rsidRPr="007B2D1C" w:rsidRDefault="00763806" w:rsidP="007B2D1C">
            <w:pPr>
              <w:shd w:val="clear" w:color="auto" w:fill="FFFFFF"/>
              <w:spacing w:after="0" w:line="240" w:lineRule="auto"/>
              <w:ind w:left="0" w:firstLine="0"/>
              <w:rPr>
                <w:color w:val="000000" w:themeColor="text1"/>
              </w:rPr>
            </w:pPr>
            <w:r w:rsidRPr="007B2D1C">
              <w:rPr>
                <w:color w:val="000000" w:themeColor="text1"/>
              </w:rPr>
              <w:t>Условия</w:t>
            </w:r>
            <w:r w:rsidR="007B2D1C" w:rsidRPr="007B2D1C">
              <w:rPr>
                <w:color w:val="000000" w:themeColor="text1"/>
              </w:rPr>
              <w:t>ми</w:t>
            </w:r>
            <w:r w:rsidRPr="007B2D1C">
              <w:rPr>
                <w:color w:val="000000" w:themeColor="text1"/>
              </w:rPr>
              <w:t xml:space="preserve"> правомерности исполнения професси</w:t>
            </w:r>
            <w:r w:rsidR="007B2D1C" w:rsidRPr="007B2D1C">
              <w:rPr>
                <w:color w:val="000000" w:themeColor="text1"/>
              </w:rPr>
              <w:t>ональных функций и обязанностей являются – разрешенность законом данной деятельности, ее выполнение</w:t>
            </w:r>
            <w:r w:rsidRPr="007B2D1C">
              <w:rPr>
                <w:color w:val="000000" w:themeColor="text1"/>
              </w:rPr>
              <w:t xml:space="preserve"> должно </w:t>
            </w:r>
            <w:r w:rsidR="007B2D1C" w:rsidRPr="007B2D1C">
              <w:rPr>
                <w:color w:val="000000" w:themeColor="text1"/>
              </w:rPr>
              <w:t xml:space="preserve">быть основано на нормах права; </w:t>
            </w:r>
            <w:r w:rsidRPr="007B2D1C">
              <w:rPr>
                <w:color w:val="000000" w:themeColor="text1"/>
              </w:rPr>
              <w:t xml:space="preserve">профессиональная деятельность и исполнение обязанности осуществляются строго в пределах и в соответствии с </w:t>
            </w:r>
            <w:r w:rsidR="007B2D1C" w:rsidRPr="007B2D1C">
              <w:rPr>
                <w:color w:val="000000" w:themeColor="text1"/>
              </w:rPr>
              <w:t xml:space="preserve">целями, определенными законом; </w:t>
            </w:r>
            <w:r w:rsidRPr="007B2D1C">
              <w:rPr>
                <w:color w:val="000000" w:themeColor="text1"/>
              </w:rPr>
              <w:t xml:space="preserve">действия выполняются лишь средствами и способами, указанными в законе или ином </w:t>
            </w:r>
            <w:r w:rsidR="007B2D1C" w:rsidRPr="007B2D1C">
              <w:rPr>
                <w:color w:val="000000" w:themeColor="text1"/>
              </w:rPr>
              <w:t>НПА</w:t>
            </w:r>
            <w:r w:rsidRPr="007B2D1C">
              <w:rPr>
                <w:color w:val="000000" w:themeColor="text1"/>
              </w:rPr>
              <w:t>.</w:t>
            </w:r>
          </w:p>
        </w:tc>
      </w:tr>
      <w:tr w:rsidR="00763806" w:rsidRPr="007A6FE3" w:rsidTr="00970B4D">
        <w:tc>
          <w:tcPr>
            <w:tcW w:w="3189" w:type="dxa"/>
          </w:tcPr>
          <w:p w:rsidR="00763806" w:rsidRPr="007B2D1C" w:rsidRDefault="00763806" w:rsidP="00210185">
            <w:pPr>
              <w:pStyle w:val="a3"/>
              <w:numPr>
                <w:ilvl w:val="0"/>
                <w:numId w:val="7"/>
              </w:numPr>
              <w:tabs>
                <w:tab w:val="left" w:pos="284"/>
                <w:tab w:val="left" w:pos="426"/>
                <w:tab w:val="left" w:pos="567"/>
                <w:tab w:val="left" w:pos="787"/>
              </w:tabs>
              <w:jc w:val="both"/>
              <w:rPr>
                <w:color w:val="000000" w:themeColor="text1"/>
              </w:rPr>
            </w:pPr>
            <w:r w:rsidRPr="007B2D1C">
              <w:rPr>
                <w:color w:val="000000" w:themeColor="text1"/>
              </w:rPr>
              <w:t>Когда деяние не считается преступным по причине физического вынуждения</w:t>
            </w:r>
          </w:p>
        </w:tc>
        <w:tc>
          <w:tcPr>
            <w:tcW w:w="7409" w:type="dxa"/>
          </w:tcPr>
          <w:p w:rsidR="00763806" w:rsidRPr="007B2D1C" w:rsidRDefault="007B2D1C" w:rsidP="00763806">
            <w:pPr>
              <w:shd w:val="clear" w:color="auto" w:fill="FFFFFF"/>
              <w:spacing w:after="0" w:line="240" w:lineRule="auto"/>
              <w:ind w:left="0" w:firstLine="0"/>
              <w:rPr>
                <w:color w:val="000000" w:themeColor="text1"/>
              </w:rPr>
            </w:pPr>
            <w:r w:rsidRPr="007B2D1C">
              <w:rPr>
                <w:color w:val="000000" w:themeColor="text1"/>
              </w:rPr>
              <w:t xml:space="preserve">Деяние не считается преступным по причине физического вынуждения, когда оно происходит в результате непосредственного применения силы или угрозы применения силы со стороны другого человека, который заставляет жертву совершить это действие, когда </w:t>
            </w:r>
            <w:r w:rsidR="00763806" w:rsidRPr="007B2D1C">
              <w:rPr>
                <w:color w:val="000000" w:themeColor="text1"/>
              </w:rPr>
              <w:t>лицо совершило деяние для защиты своей жизни или здоровья, а также жизни или здоровья других людей.</w:t>
            </w:r>
          </w:p>
        </w:tc>
      </w:tr>
      <w:tr w:rsidR="00763806" w:rsidRPr="007A6FE3" w:rsidTr="00970B4D">
        <w:tc>
          <w:tcPr>
            <w:tcW w:w="3189" w:type="dxa"/>
          </w:tcPr>
          <w:p w:rsidR="00763806" w:rsidRPr="007B2D1C" w:rsidRDefault="00763806" w:rsidP="00210185">
            <w:pPr>
              <w:pStyle w:val="a3"/>
              <w:numPr>
                <w:ilvl w:val="0"/>
                <w:numId w:val="7"/>
              </w:numPr>
              <w:tabs>
                <w:tab w:val="left" w:pos="284"/>
                <w:tab w:val="left" w:pos="426"/>
                <w:tab w:val="left" w:pos="567"/>
                <w:tab w:val="left" w:pos="787"/>
              </w:tabs>
              <w:jc w:val="both"/>
              <w:rPr>
                <w:color w:val="000000" w:themeColor="text1"/>
              </w:rPr>
            </w:pPr>
            <w:r w:rsidRPr="007B2D1C">
              <w:rPr>
                <w:color w:val="000000" w:themeColor="text1"/>
              </w:rPr>
              <w:t>Какие факторы могут свидетельствовать о состоянии крайней необходимости</w:t>
            </w:r>
            <w:r w:rsidR="007B2D1C" w:rsidRPr="007B2D1C">
              <w:rPr>
                <w:color w:val="000000" w:themeColor="text1"/>
              </w:rPr>
              <w:t xml:space="preserve"> совершения преступления</w:t>
            </w:r>
          </w:p>
        </w:tc>
        <w:tc>
          <w:tcPr>
            <w:tcW w:w="7409" w:type="dxa"/>
          </w:tcPr>
          <w:p w:rsidR="00763806" w:rsidRPr="007B2D1C" w:rsidRDefault="007B2D1C" w:rsidP="00763806">
            <w:pPr>
              <w:shd w:val="clear" w:color="auto" w:fill="FFFFFF"/>
              <w:spacing w:after="0" w:line="240" w:lineRule="auto"/>
              <w:ind w:left="0" w:firstLine="0"/>
              <w:rPr>
                <w:color w:val="000000" w:themeColor="text1"/>
              </w:rPr>
            </w:pPr>
            <w:r w:rsidRPr="007B2D1C">
              <w:rPr>
                <w:color w:val="000000" w:themeColor="text1"/>
              </w:rPr>
              <w:t>О состоянии крайней необходимости совершения преступления могут свидетельствовать следующие факторы - наличие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tc>
      </w:tr>
      <w:tr w:rsidR="00763806" w:rsidRPr="007A6FE3" w:rsidTr="00970B4D">
        <w:tc>
          <w:tcPr>
            <w:tcW w:w="3189" w:type="dxa"/>
          </w:tcPr>
          <w:p w:rsidR="00763806" w:rsidRPr="007B2D1C" w:rsidRDefault="007B2D1C" w:rsidP="00210185">
            <w:pPr>
              <w:pStyle w:val="a3"/>
              <w:numPr>
                <w:ilvl w:val="0"/>
                <w:numId w:val="7"/>
              </w:numPr>
              <w:tabs>
                <w:tab w:val="left" w:pos="284"/>
                <w:tab w:val="left" w:pos="426"/>
                <w:tab w:val="left" w:pos="567"/>
                <w:tab w:val="left" w:pos="787"/>
              </w:tabs>
              <w:jc w:val="both"/>
              <w:rPr>
                <w:color w:val="000000" w:themeColor="text1"/>
              </w:rPr>
            </w:pPr>
            <w:r w:rsidRPr="007B2D1C">
              <w:rPr>
                <w:color w:val="000000" w:themeColor="text1"/>
              </w:rPr>
              <w:t>Что понимают под с</w:t>
            </w:r>
            <w:r w:rsidR="00763806" w:rsidRPr="007B2D1C">
              <w:rPr>
                <w:color w:val="000000" w:themeColor="text1"/>
              </w:rPr>
              <w:t>одержание</w:t>
            </w:r>
            <w:r w:rsidRPr="007B2D1C">
              <w:rPr>
                <w:color w:val="000000" w:themeColor="text1"/>
              </w:rPr>
              <w:t>м</w:t>
            </w:r>
            <w:r w:rsidR="00763806" w:rsidRPr="007B2D1C">
              <w:rPr>
                <w:color w:val="000000" w:themeColor="text1"/>
              </w:rPr>
              <w:t xml:space="preserve"> в дисциплинарной воинской части</w:t>
            </w:r>
          </w:p>
        </w:tc>
        <w:tc>
          <w:tcPr>
            <w:tcW w:w="7409" w:type="dxa"/>
          </w:tcPr>
          <w:p w:rsidR="00763806" w:rsidRPr="007B2D1C" w:rsidRDefault="007B2D1C" w:rsidP="00763806">
            <w:pPr>
              <w:shd w:val="clear" w:color="auto" w:fill="FFFFFF"/>
              <w:spacing w:after="0" w:line="240" w:lineRule="auto"/>
              <w:ind w:left="0" w:firstLine="0"/>
              <w:rPr>
                <w:color w:val="000000" w:themeColor="text1"/>
              </w:rPr>
            </w:pPr>
            <w:r w:rsidRPr="007B2D1C">
              <w:rPr>
                <w:color w:val="000000" w:themeColor="text1"/>
              </w:rPr>
              <w:t>Под со</w:t>
            </w:r>
            <w:r w:rsidR="00763806" w:rsidRPr="007B2D1C">
              <w:rPr>
                <w:color w:val="000000" w:themeColor="text1"/>
              </w:rPr>
              <w:t>держание</w:t>
            </w:r>
            <w:r w:rsidRPr="007B2D1C">
              <w:rPr>
                <w:color w:val="000000" w:themeColor="text1"/>
              </w:rPr>
              <w:t>м</w:t>
            </w:r>
            <w:r w:rsidR="00763806" w:rsidRPr="007B2D1C">
              <w:rPr>
                <w:color w:val="000000" w:themeColor="text1"/>
              </w:rPr>
              <w:t xml:space="preserve"> в дисциплинарной воинской части</w:t>
            </w:r>
            <w:r w:rsidRPr="007B2D1C">
              <w:rPr>
                <w:color w:val="000000" w:themeColor="text1"/>
              </w:rPr>
              <w:t xml:space="preserve"> понимают меру наказания, назначаемую</w:t>
            </w:r>
            <w:r w:rsidR="00763806" w:rsidRPr="007B2D1C">
              <w:rPr>
                <w:color w:val="000000" w:themeColor="text1"/>
              </w:rPr>
              <w:t xml:space="preserve"> судом военнослужащему, проходящему военную службу по призыву или по контракту в должности рядового или сержантского состава, виновному в совершении прес</w:t>
            </w:r>
            <w:r w:rsidRPr="007B2D1C">
              <w:rPr>
                <w:color w:val="000000" w:themeColor="text1"/>
              </w:rPr>
              <w:t>тупления против военной службы.</w:t>
            </w:r>
          </w:p>
        </w:tc>
      </w:tr>
      <w:tr w:rsidR="00763806" w:rsidRPr="007A6FE3" w:rsidTr="00970B4D">
        <w:tc>
          <w:tcPr>
            <w:tcW w:w="3189" w:type="dxa"/>
          </w:tcPr>
          <w:p w:rsidR="00763806" w:rsidRPr="00102964" w:rsidRDefault="007B2D1C" w:rsidP="00210185">
            <w:pPr>
              <w:pStyle w:val="a3"/>
              <w:numPr>
                <w:ilvl w:val="0"/>
                <w:numId w:val="7"/>
              </w:numPr>
              <w:tabs>
                <w:tab w:val="left" w:pos="284"/>
                <w:tab w:val="left" w:pos="426"/>
                <w:tab w:val="left" w:pos="567"/>
                <w:tab w:val="left" w:pos="787"/>
              </w:tabs>
              <w:jc w:val="both"/>
              <w:rPr>
                <w:color w:val="000000" w:themeColor="text1"/>
              </w:rPr>
            </w:pPr>
            <w:r w:rsidRPr="00102964">
              <w:rPr>
                <w:color w:val="000000" w:themeColor="text1"/>
              </w:rPr>
              <w:t>Охарактеризуйте л</w:t>
            </w:r>
            <w:r w:rsidR="00763806" w:rsidRPr="00102964">
              <w:rPr>
                <w:color w:val="000000" w:themeColor="text1"/>
              </w:rPr>
              <w:t>ишение свободы</w:t>
            </w:r>
            <w:r w:rsidR="00102964" w:rsidRPr="00102964">
              <w:rPr>
                <w:color w:val="000000" w:themeColor="text1"/>
              </w:rPr>
              <w:t xml:space="preserve"> как вид уголовного наказания</w:t>
            </w:r>
          </w:p>
        </w:tc>
        <w:tc>
          <w:tcPr>
            <w:tcW w:w="7409" w:type="dxa"/>
          </w:tcPr>
          <w:p w:rsidR="00763806" w:rsidRPr="00102964" w:rsidRDefault="00763806" w:rsidP="00102964">
            <w:pPr>
              <w:shd w:val="clear" w:color="auto" w:fill="FFFFFF"/>
              <w:spacing w:after="0" w:line="240" w:lineRule="auto"/>
              <w:ind w:left="0" w:firstLine="0"/>
              <w:rPr>
                <w:color w:val="000000" w:themeColor="text1"/>
              </w:rPr>
            </w:pPr>
            <w:r w:rsidRPr="00102964">
              <w:rPr>
                <w:color w:val="000000" w:themeColor="text1"/>
              </w:rPr>
              <w:t xml:space="preserve">Лишение свободы </w:t>
            </w:r>
            <w:r w:rsidR="00102964" w:rsidRPr="00102964">
              <w:rPr>
                <w:color w:val="000000" w:themeColor="text1"/>
              </w:rPr>
              <w:t xml:space="preserve">как вид уголовного наказания характеризуется как наиболее суровое наказание с ярко проявляющимися карательными свойствами, обладает неоднородностью. Лицу, совершившему преступление впервые, притом небольшой тяжести лишение свободы может быть назначено в исключительном случае, чаще может быть </w:t>
            </w:r>
            <w:r w:rsidR="00102964" w:rsidRPr="00102964">
              <w:rPr>
                <w:color w:val="000000" w:themeColor="text1"/>
              </w:rPr>
              <w:lastRenderedPageBreak/>
              <w:t>заменено другими видами наказания.</w:t>
            </w:r>
            <w:r w:rsidRPr="00102964">
              <w:rPr>
                <w:color w:val="000000" w:themeColor="text1"/>
              </w:rPr>
              <w:t xml:space="preserve"> </w:t>
            </w:r>
          </w:p>
        </w:tc>
      </w:tr>
      <w:tr w:rsidR="00763806" w:rsidRPr="007A6FE3" w:rsidTr="00970B4D">
        <w:tc>
          <w:tcPr>
            <w:tcW w:w="3189" w:type="dxa"/>
          </w:tcPr>
          <w:p w:rsidR="00763806" w:rsidRPr="00102964" w:rsidRDefault="00763806" w:rsidP="00210185">
            <w:pPr>
              <w:pStyle w:val="a3"/>
              <w:numPr>
                <w:ilvl w:val="0"/>
                <w:numId w:val="7"/>
              </w:numPr>
              <w:tabs>
                <w:tab w:val="left" w:pos="284"/>
                <w:tab w:val="left" w:pos="426"/>
                <w:tab w:val="left" w:pos="567"/>
                <w:tab w:val="left" w:pos="787"/>
              </w:tabs>
              <w:jc w:val="both"/>
              <w:rPr>
                <w:color w:val="000000" w:themeColor="text1"/>
              </w:rPr>
            </w:pPr>
            <w:r w:rsidRPr="00102964">
              <w:rPr>
                <w:color w:val="000000" w:themeColor="text1"/>
              </w:rPr>
              <w:lastRenderedPageBreak/>
              <w:t>В чём заключается личный характер наказания</w:t>
            </w:r>
          </w:p>
        </w:tc>
        <w:tc>
          <w:tcPr>
            <w:tcW w:w="7409" w:type="dxa"/>
          </w:tcPr>
          <w:p w:rsidR="00763806" w:rsidRPr="00102964" w:rsidRDefault="00763806" w:rsidP="00763806">
            <w:pPr>
              <w:shd w:val="clear" w:color="auto" w:fill="FFFFFF"/>
              <w:spacing w:after="0" w:line="240" w:lineRule="auto"/>
              <w:ind w:left="0" w:firstLine="0"/>
              <w:rPr>
                <w:color w:val="000000" w:themeColor="text1"/>
              </w:rPr>
            </w:pPr>
            <w:r w:rsidRPr="00102964">
              <w:rPr>
                <w:color w:val="000000" w:themeColor="text1"/>
              </w:rPr>
              <w:t xml:space="preserve">Личный характер наказания заключается в том, что </w:t>
            </w:r>
            <w:r w:rsidR="00102964" w:rsidRPr="00102964">
              <w:rPr>
                <w:color w:val="000000" w:themeColor="text1"/>
              </w:rPr>
              <w:t>наказание применяется непосредственно к лицу, совершившему преступление; его отбывание не может быть переложено на другое лицо. наказание связано с ограничением прав и свобод лица, на которого оно возлагается; поскольку это всегда связано с лишением лица определенных благ и причинением ему в результате страданий, наказание всегда является карой.</w:t>
            </w:r>
          </w:p>
        </w:tc>
      </w:tr>
      <w:tr w:rsidR="00763806" w:rsidRPr="007A6FE3" w:rsidTr="00970B4D">
        <w:tc>
          <w:tcPr>
            <w:tcW w:w="3189" w:type="dxa"/>
          </w:tcPr>
          <w:p w:rsidR="00763806" w:rsidRPr="00102964" w:rsidRDefault="00763806" w:rsidP="00210185">
            <w:pPr>
              <w:pStyle w:val="a3"/>
              <w:numPr>
                <w:ilvl w:val="0"/>
                <w:numId w:val="7"/>
              </w:numPr>
              <w:tabs>
                <w:tab w:val="left" w:pos="284"/>
                <w:tab w:val="left" w:pos="426"/>
                <w:tab w:val="left" w:pos="567"/>
                <w:tab w:val="left" w:pos="787"/>
              </w:tabs>
              <w:jc w:val="both"/>
              <w:rPr>
                <w:color w:val="000000" w:themeColor="text1"/>
              </w:rPr>
            </w:pPr>
            <w:r w:rsidRPr="00102964">
              <w:rPr>
                <w:color w:val="000000" w:themeColor="text1"/>
              </w:rPr>
              <w:t>В качестве чего применяются меры воспитательного воз-действия к несовершеннолетнему</w:t>
            </w:r>
          </w:p>
        </w:tc>
        <w:tc>
          <w:tcPr>
            <w:tcW w:w="7409" w:type="dxa"/>
          </w:tcPr>
          <w:p w:rsidR="00763806" w:rsidRPr="00102964" w:rsidRDefault="00763806" w:rsidP="00763806">
            <w:pPr>
              <w:shd w:val="clear" w:color="auto" w:fill="FFFFFF"/>
              <w:spacing w:after="0" w:line="240" w:lineRule="auto"/>
              <w:ind w:left="0" w:firstLine="0"/>
              <w:rPr>
                <w:color w:val="000000" w:themeColor="text1"/>
              </w:rPr>
            </w:pPr>
            <w:r w:rsidRPr="00102964">
              <w:rPr>
                <w:color w:val="000000" w:themeColor="text1"/>
              </w:rPr>
              <w:t>К несовершеннолетнему применяются меры воспитательного воздействия в качестве освобождения от уголовной ответственности.</w:t>
            </w:r>
            <w:r w:rsidR="00102964" w:rsidRPr="00102964">
              <w:rPr>
                <w:color w:val="000000" w:themeColor="text1"/>
              </w:rPr>
              <w:t xml:space="preserve"> Это может включать, например, назначение вида воспитательной работы, лишения свободы в неуголовном порядке или применение других мер, направленных на воспитание и коррекцию несовершеннолетнего.</w:t>
            </w:r>
          </w:p>
        </w:tc>
      </w:tr>
      <w:tr w:rsidR="00763806" w:rsidRPr="007A6FE3" w:rsidTr="00102964">
        <w:trPr>
          <w:trHeight w:val="1408"/>
        </w:trPr>
        <w:tc>
          <w:tcPr>
            <w:tcW w:w="3189" w:type="dxa"/>
          </w:tcPr>
          <w:p w:rsidR="00763806" w:rsidRPr="00102964" w:rsidRDefault="00763806" w:rsidP="00102964">
            <w:pPr>
              <w:pStyle w:val="a3"/>
              <w:numPr>
                <w:ilvl w:val="0"/>
                <w:numId w:val="7"/>
              </w:numPr>
              <w:tabs>
                <w:tab w:val="left" w:pos="567"/>
                <w:tab w:val="left" w:pos="787"/>
                <w:tab w:val="left" w:pos="851"/>
              </w:tabs>
              <w:ind w:left="0" w:right="-151" w:firstLine="0"/>
              <w:rPr>
                <w:color w:val="000000" w:themeColor="text1"/>
              </w:rPr>
            </w:pPr>
            <w:r w:rsidRPr="00102964">
              <w:rPr>
                <w:color w:val="000000" w:themeColor="text1"/>
              </w:rPr>
              <w:t>Как погашается судимость в отношении несовершеннолетних, отбывших срок лишения свободы за преступление небольшой или средней тяжести</w:t>
            </w:r>
          </w:p>
        </w:tc>
        <w:tc>
          <w:tcPr>
            <w:tcW w:w="7409" w:type="dxa"/>
          </w:tcPr>
          <w:p w:rsidR="00763806" w:rsidRPr="00102964" w:rsidRDefault="00763806" w:rsidP="00763806">
            <w:pPr>
              <w:shd w:val="clear" w:color="auto" w:fill="FFFFFF"/>
              <w:spacing w:after="0" w:line="240" w:lineRule="auto"/>
              <w:ind w:left="0" w:firstLine="0"/>
              <w:rPr>
                <w:color w:val="000000" w:themeColor="text1"/>
              </w:rPr>
            </w:pPr>
            <w:r w:rsidRPr="00102964">
              <w:rPr>
                <w:color w:val="000000" w:themeColor="text1"/>
              </w:rPr>
              <w:t>Судимость в отношении несовершеннолетних, отбывших срок лишения свободы за преступление небольшой или средней тяжести, погаша</w:t>
            </w:r>
            <w:r w:rsidR="00102964" w:rsidRPr="00102964">
              <w:rPr>
                <w:color w:val="000000" w:themeColor="text1"/>
              </w:rPr>
              <w:t>ется так же, как и для взрослых по истечении одного года после отбытия наказания за преступления небольшой и средней тяжести, через три года после совершения тяжкого или особо тяжкого преступления.</w:t>
            </w:r>
          </w:p>
        </w:tc>
      </w:tr>
      <w:tr w:rsidR="00763806" w:rsidRPr="007A6FE3" w:rsidTr="00970B4D">
        <w:tc>
          <w:tcPr>
            <w:tcW w:w="3189" w:type="dxa"/>
          </w:tcPr>
          <w:p w:rsidR="00763806" w:rsidRPr="00FE70A0" w:rsidRDefault="00763806" w:rsidP="00210185">
            <w:pPr>
              <w:pStyle w:val="a3"/>
              <w:numPr>
                <w:ilvl w:val="0"/>
                <w:numId w:val="7"/>
              </w:numPr>
              <w:tabs>
                <w:tab w:val="left" w:pos="284"/>
                <w:tab w:val="left" w:pos="426"/>
                <w:tab w:val="left" w:pos="567"/>
                <w:tab w:val="left" w:pos="787"/>
              </w:tabs>
              <w:jc w:val="both"/>
              <w:rPr>
                <w:color w:val="000000" w:themeColor="text1"/>
              </w:rPr>
            </w:pPr>
            <w:r w:rsidRPr="00FE70A0">
              <w:rPr>
                <w:color w:val="000000" w:themeColor="text1"/>
              </w:rPr>
              <w:t>Что включает система преступлений против жизни</w:t>
            </w:r>
          </w:p>
        </w:tc>
        <w:tc>
          <w:tcPr>
            <w:tcW w:w="7409" w:type="dxa"/>
          </w:tcPr>
          <w:p w:rsidR="00763806" w:rsidRPr="00FE70A0" w:rsidRDefault="00763806" w:rsidP="00763806">
            <w:pPr>
              <w:shd w:val="clear" w:color="auto" w:fill="FFFFFF"/>
              <w:spacing w:after="0" w:line="240" w:lineRule="auto"/>
              <w:ind w:left="0" w:firstLine="0"/>
              <w:rPr>
                <w:color w:val="000000" w:themeColor="text1"/>
              </w:rPr>
            </w:pPr>
            <w:r w:rsidRPr="00FE70A0">
              <w:rPr>
                <w:color w:val="000000" w:themeColor="text1"/>
              </w:rPr>
              <w:t>Система прес</w:t>
            </w:r>
            <w:r w:rsidR="00102964" w:rsidRPr="00FE70A0">
              <w:rPr>
                <w:color w:val="000000" w:themeColor="text1"/>
              </w:rPr>
              <w:t xml:space="preserve">туплений против жизни включает различные виды убийства,  </w:t>
            </w:r>
            <w:r w:rsidRPr="00FE70A0">
              <w:rPr>
                <w:color w:val="000000" w:themeColor="text1"/>
              </w:rPr>
              <w:t>прич</w:t>
            </w:r>
            <w:r w:rsidR="00102964" w:rsidRPr="00FE70A0">
              <w:rPr>
                <w:color w:val="000000" w:themeColor="text1"/>
              </w:rPr>
              <w:t xml:space="preserve">инение смерти по неосторожности, </w:t>
            </w:r>
            <w:r w:rsidRPr="00FE70A0">
              <w:rPr>
                <w:color w:val="000000" w:themeColor="text1"/>
              </w:rPr>
              <w:t>доведение до самоубийства.</w:t>
            </w:r>
            <w:r w:rsidR="00FE70A0" w:rsidRPr="00FE70A0">
              <w:rPr>
                <w:color w:val="000000" w:themeColor="text1"/>
              </w:rPr>
              <w:t xml:space="preserve"> Следует их отличать от преступлений, которые ставят в опасность жизнь или здоровье – угроза убийством, причинение тяжких телесных повреждений и др.</w:t>
            </w:r>
          </w:p>
        </w:tc>
      </w:tr>
      <w:tr w:rsidR="00763806" w:rsidRPr="007A6FE3" w:rsidTr="00970B4D">
        <w:tc>
          <w:tcPr>
            <w:tcW w:w="3189" w:type="dxa"/>
          </w:tcPr>
          <w:p w:rsidR="00763806" w:rsidRPr="00FE70A0" w:rsidRDefault="00763806" w:rsidP="00210185">
            <w:pPr>
              <w:pStyle w:val="a3"/>
              <w:numPr>
                <w:ilvl w:val="0"/>
                <w:numId w:val="7"/>
              </w:numPr>
              <w:tabs>
                <w:tab w:val="left" w:pos="284"/>
                <w:tab w:val="left" w:pos="426"/>
                <w:tab w:val="left" w:pos="567"/>
                <w:tab w:val="left" w:pos="787"/>
              </w:tabs>
              <w:jc w:val="both"/>
              <w:rPr>
                <w:color w:val="000000" w:themeColor="text1"/>
              </w:rPr>
            </w:pPr>
            <w:r w:rsidRPr="00FE70A0">
              <w:rPr>
                <w:color w:val="000000" w:themeColor="text1"/>
              </w:rPr>
              <w:t>Что понимается под угрозой применения насилия</w:t>
            </w:r>
          </w:p>
        </w:tc>
        <w:tc>
          <w:tcPr>
            <w:tcW w:w="7409" w:type="dxa"/>
          </w:tcPr>
          <w:p w:rsidR="00763806" w:rsidRPr="00FE70A0" w:rsidRDefault="00763806" w:rsidP="00FE70A0">
            <w:pPr>
              <w:shd w:val="clear" w:color="auto" w:fill="FFFFFF"/>
              <w:spacing w:after="0" w:line="240" w:lineRule="auto"/>
              <w:ind w:left="0" w:firstLine="0"/>
              <w:rPr>
                <w:color w:val="000000" w:themeColor="text1"/>
              </w:rPr>
            </w:pPr>
            <w:r w:rsidRPr="00FE70A0">
              <w:rPr>
                <w:color w:val="000000" w:themeColor="text1"/>
              </w:rPr>
              <w:t>Под угрозой применения насилия по</w:t>
            </w:r>
            <w:r w:rsidR="00FE70A0" w:rsidRPr="00FE70A0">
              <w:rPr>
                <w:color w:val="000000" w:themeColor="text1"/>
              </w:rPr>
              <w:t>нимается запугивание потерпевшего (потерпевшей)</w:t>
            </w:r>
            <w:r w:rsidRPr="00FE70A0">
              <w:rPr>
                <w:color w:val="000000" w:themeColor="text1"/>
              </w:rPr>
              <w:t xml:space="preserve">, совершение </w:t>
            </w:r>
            <w:r w:rsidR="00FE70A0" w:rsidRPr="00FE70A0">
              <w:rPr>
                <w:color w:val="000000" w:themeColor="text1"/>
              </w:rPr>
              <w:t xml:space="preserve">в отношении него (нее) </w:t>
            </w:r>
            <w:r w:rsidRPr="00FE70A0">
              <w:rPr>
                <w:color w:val="000000" w:themeColor="text1"/>
              </w:rPr>
              <w:t xml:space="preserve">таких действий, которые явились средством преодоления сопротивления </w:t>
            </w:r>
            <w:r w:rsidR="00FE70A0" w:rsidRPr="00FE70A0">
              <w:rPr>
                <w:color w:val="000000" w:themeColor="text1"/>
              </w:rPr>
              <w:t>потерпевшего (</w:t>
            </w:r>
            <w:r w:rsidRPr="00FE70A0">
              <w:rPr>
                <w:color w:val="000000" w:themeColor="text1"/>
              </w:rPr>
              <w:t>потерпевшей</w:t>
            </w:r>
            <w:r w:rsidR="00FE70A0" w:rsidRPr="00FE70A0">
              <w:rPr>
                <w:color w:val="000000" w:themeColor="text1"/>
              </w:rPr>
              <w:t>)</w:t>
            </w:r>
            <w:r w:rsidRPr="00FE70A0">
              <w:rPr>
                <w:color w:val="000000" w:themeColor="text1"/>
              </w:rPr>
              <w:t xml:space="preserve"> и у </w:t>
            </w:r>
            <w:r w:rsidR="00FE70A0" w:rsidRPr="00FE70A0">
              <w:rPr>
                <w:color w:val="000000" w:themeColor="text1"/>
              </w:rPr>
              <w:t>потерпевшего (потерпевшей)</w:t>
            </w:r>
            <w:r w:rsidRPr="00FE70A0">
              <w:rPr>
                <w:color w:val="000000" w:themeColor="text1"/>
              </w:rPr>
              <w:t xml:space="preserve"> имелись основания опасаться осуществления этой угрозы.</w:t>
            </w:r>
          </w:p>
        </w:tc>
      </w:tr>
      <w:tr w:rsidR="00763806" w:rsidRPr="007A6FE3" w:rsidTr="00970B4D">
        <w:tc>
          <w:tcPr>
            <w:tcW w:w="3189" w:type="dxa"/>
          </w:tcPr>
          <w:p w:rsidR="00763806" w:rsidRPr="00FE70A0" w:rsidRDefault="00763806" w:rsidP="00210185">
            <w:pPr>
              <w:pStyle w:val="a3"/>
              <w:numPr>
                <w:ilvl w:val="0"/>
                <w:numId w:val="7"/>
              </w:numPr>
              <w:tabs>
                <w:tab w:val="left" w:pos="284"/>
                <w:tab w:val="left" w:pos="426"/>
                <w:tab w:val="left" w:pos="567"/>
                <w:tab w:val="left" w:pos="787"/>
              </w:tabs>
              <w:jc w:val="both"/>
              <w:rPr>
                <w:color w:val="000000" w:themeColor="text1"/>
              </w:rPr>
            </w:pPr>
            <w:r w:rsidRPr="00FE70A0">
              <w:rPr>
                <w:color w:val="000000" w:themeColor="text1"/>
              </w:rPr>
              <w:t>Какие противоправные действия могут относиться к вандализму</w:t>
            </w:r>
          </w:p>
        </w:tc>
        <w:tc>
          <w:tcPr>
            <w:tcW w:w="7409" w:type="dxa"/>
          </w:tcPr>
          <w:p w:rsidR="00763806" w:rsidRPr="00FE70A0" w:rsidRDefault="00FE70A0" w:rsidP="00FE70A0">
            <w:pPr>
              <w:shd w:val="clear" w:color="auto" w:fill="FFFFFF"/>
              <w:spacing w:after="0" w:line="240" w:lineRule="auto"/>
              <w:ind w:left="0" w:firstLine="0"/>
              <w:rPr>
                <w:color w:val="000000" w:themeColor="text1"/>
              </w:rPr>
            </w:pPr>
            <w:r w:rsidRPr="00FE70A0">
              <w:rPr>
                <w:color w:val="000000" w:themeColor="text1"/>
              </w:rPr>
              <w:t xml:space="preserve">Противоправные действия, которые могут относится к вандализму включают осквернение, </w:t>
            </w:r>
            <w:r w:rsidR="00763806" w:rsidRPr="00FE70A0">
              <w:rPr>
                <w:color w:val="000000" w:themeColor="text1"/>
              </w:rPr>
              <w:t>разрушение или повреждение зданий</w:t>
            </w:r>
            <w:r w:rsidRPr="00FE70A0">
              <w:rPr>
                <w:color w:val="000000" w:themeColor="text1"/>
              </w:rPr>
              <w:t xml:space="preserve"> или иных сооружений (остановки общественного транспорта, ларьки и т.д.)</w:t>
            </w:r>
            <w:r w:rsidR="00763806" w:rsidRPr="00FE70A0">
              <w:rPr>
                <w:color w:val="000000" w:themeColor="text1"/>
              </w:rPr>
              <w:t>, монументов, транспортных средств и другого имущества без законных оснований или согласия владельца.</w:t>
            </w:r>
          </w:p>
        </w:tc>
      </w:tr>
      <w:bookmarkEnd w:id="5"/>
    </w:tbl>
    <w:p w:rsidR="007E3EBB" w:rsidRPr="00FE70A0" w:rsidRDefault="007E3EBB" w:rsidP="00EA3274">
      <w:pPr>
        <w:tabs>
          <w:tab w:val="left" w:pos="567"/>
        </w:tabs>
        <w:spacing w:after="0" w:line="240" w:lineRule="auto"/>
        <w:ind w:left="0" w:firstLine="284"/>
        <w:rPr>
          <w:b/>
          <w:color w:val="000000" w:themeColor="text1"/>
          <w:szCs w:val="24"/>
          <w:lang w:bidi="en-US"/>
        </w:rPr>
      </w:pPr>
    </w:p>
    <w:p w:rsidR="00F36182" w:rsidRPr="00FE70A0" w:rsidRDefault="00F36182" w:rsidP="00EA3274">
      <w:pPr>
        <w:tabs>
          <w:tab w:val="left" w:pos="567"/>
        </w:tabs>
        <w:spacing w:after="0" w:line="240" w:lineRule="auto"/>
        <w:ind w:left="0" w:firstLine="284"/>
        <w:rPr>
          <w:b/>
          <w:color w:val="000000" w:themeColor="text1"/>
          <w:szCs w:val="24"/>
          <w:lang w:bidi="en-US"/>
        </w:rPr>
      </w:pPr>
      <w:r w:rsidRPr="00FE70A0">
        <w:rPr>
          <w:b/>
          <w:color w:val="000000" w:themeColor="text1"/>
          <w:szCs w:val="24"/>
          <w:lang w:bidi="en-US"/>
        </w:rPr>
        <w:t>Тестовые задания</w:t>
      </w: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1. Нормы международного права имеют приоритет перед нормами российского уголовного права, так ли это:</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нет;</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не всегда;</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да.</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2. Закон, не имеющий обратной силы:</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устраняющий преступность деяния;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усиливающий наказание;</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смягчающий наказание.</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3. По субъекту, осуществляющему толкование, выделяют такие виды толкования уголовного закона, как толкование…</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легальное;</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филологическое;</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гуманитарное;</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4) ограничительное.</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b/>
          <w:color w:val="000000" w:themeColor="text1"/>
          <w:szCs w:val="24"/>
          <w:lang w:eastAsia="en-US"/>
        </w:rPr>
        <w:lastRenderedPageBreak/>
        <w:t>4. Состав, в котором дается одномерное описание всех признаков – один объект, одно деяние, одно последствие, одна форма вины и т.д. называется</w:t>
      </w:r>
      <w:r w:rsidRPr="00FE70A0">
        <w:rPr>
          <w:rFonts w:eastAsia="Arial Unicode MS"/>
          <w:color w:val="000000" w:themeColor="text1"/>
          <w:szCs w:val="24"/>
          <w:lang w:eastAsia="en-US"/>
        </w:rPr>
        <w:t>:</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сложным;</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привилегированным;</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простым;</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4) квалифицированным.</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b/>
          <w:color w:val="000000" w:themeColor="text1"/>
          <w:szCs w:val="24"/>
          <w:lang w:eastAsia="en-US"/>
        </w:rPr>
        <w:t>5. По структуре деяния составы бывают</w:t>
      </w:r>
      <w:r w:rsidRPr="00FE70A0">
        <w:rPr>
          <w:rFonts w:eastAsia="Arial Unicode MS"/>
          <w:color w:val="000000" w:themeColor="text1"/>
          <w:szCs w:val="24"/>
          <w:lang w:eastAsia="en-US"/>
        </w:rPr>
        <w:t>:</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формальные, усеченные и материальные;</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привилегированные и квалифицированные;</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простые и сложные.</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6. Состав, в котором хотя бы один из признаков характеризуется многомерно (два и более деяния, два или более последствия и т.д.)признается: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сложным;</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привилегированным;</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простым;</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4) квалифицированным.</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 xml:space="preserve">7. </w:t>
      </w:r>
      <w:r w:rsidRPr="00FE70A0">
        <w:rPr>
          <w:rFonts w:eastAsia="Arial Unicode MS"/>
          <w:b/>
          <w:bCs/>
          <w:color w:val="000000" w:themeColor="text1"/>
          <w:szCs w:val="24"/>
          <w:lang w:eastAsia="en-US"/>
        </w:rPr>
        <w:t>Что относится к объекту преступления: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пострадавший человек</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вещь, которой был причинен вред</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охраняемые уголовным правом общественные отношения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b/>
          <w:bCs/>
          <w:color w:val="000000" w:themeColor="text1"/>
          <w:szCs w:val="24"/>
          <w:lang w:eastAsia="en-US"/>
        </w:rPr>
        <w:t>8. Общественные отношения, на которые направлено преступление, - это его:</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объект;</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предмет;</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объективная сторона.</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bCs/>
          <w:color w:val="000000" w:themeColor="text1"/>
          <w:szCs w:val="24"/>
          <w:lang w:eastAsia="en-US"/>
        </w:rPr>
      </w:pPr>
      <w:r w:rsidRPr="00FE70A0">
        <w:rPr>
          <w:rFonts w:eastAsia="Arial Unicode MS"/>
          <w:b/>
          <w:bCs/>
          <w:color w:val="000000" w:themeColor="text1"/>
          <w:szCs w:val="24"/>
          <w:lang w:eastAsia="en-US"/>
        </w:rPr>
        <w:t>9. Какой вид объекта преступления не относится к делению «по горизонтали»</w:t>
      </w:r>
    </w:p>
    <w:p w:rsidR="00763806" w:rsidRPr="00FE70A0" w:rsidRDefault="00763806" w:rsidP="00763806">
      <w:pPr>
        <w:snapToGrid w:val="0"/>
        <w:spacing w:after="0" w:line="240" w:lineRule="auto"/>
        <w:ind w:left="567" w:firstLine="142"/>
        <w:rPr>
          <w:rFonts w:eastAsia="Arial Unicode MS"/>
          <w:bCs/>
          <w:color w:val="000000" w:themeColor="text1"/>
          <w:szCs w:val="24"/>
          <w:lang w:eastAsia="en-US"/>
        </w:rPr>
      </w:pPr>
      <w:r w:rsidRPr="00FE70A0">
        <w:rPr>
          <w:rFonts w:eastAsia="Arial Unicode MS"/>
          <w:bCs/>
          <w:color w:val="000000" w:themeColor="text1"/>
          <w:szCs w:val="24"/>
          <w:lang w:eastAsia="en-US"/>
        </w:rPr>
        <w:t>1) основной;</w:t>
      </w:r>
    </w:p>
    <w:p w:rsidR="00763806" w:rsidRPr="00FE70A0" w:rsidRDefault="00763806" w:rsidP="00763806">
      <w:pPr>
        <w:snapToGrid w:val="0"/>
        <w:spacing w:after="0" w:line="240" w:lineRule="auto"/>
        <w:ind w:left="567" w:firstLine="142"/>
        <w:rPr>
          <w:rFonts w:eastAsia="Arial Unicode MS"/>
          <w:bCs/>
          <w:color w:val="000000" w:themeColor="text1"/>
          <w:szCs w:val="24"/>
          <w:lang w:eastAsia="en-US"/>
        </w:rPr>
      </w:pPr>
      <w:r w:rsidRPr="00FE70A0">
        <w:rPr>
          <w:rFonts w:eastAsia="Arial Unicode MS"/>
          <w:bCs/>
          <w:color w:val="000000" w:themeColor="text1"/>
          <w:szCs w:val="24"/>
          <w:lang w:eastAsia="en-US"/>
        </w:rPr>
        <w:t>2) дополнительный;</w:t>
      </w:r>
    </w:p>
    <w:p w:rsidR="00763806" w:rsidRPr="00FE70A0" w:rsidRDefault="00763806" w:rsidP="00763806">
      <w:pPr>
        <w:snapToGrid w:val="0"/>
        <w:spacing w:after="0" w:line="240" w:lineRule="auto"/>
        <w:ind w:left="567" w:firstLine="142"/>
        <w:rPr>
          <w:rFonts w:eastAsia="Arial Unicode MS"/>
          <w:bCs/>
          <w:color w:val="000000" w:themeColor="text1"/>
          <w:szCs w:val="24"/>
          <w:lang w:eastAsia="en-US"/>
        </w:rPr>
      </w:pPr>
      <w:r w:rsidRPr="00FE70A0">
        <w:rPr>
          <w:rFonts w:eastAsia="Arial Unicode MS"/>
          <w:bCs/>
          <w:color w:val="000000" w:themeColor="text1"/>
          <w:szCs w:val="24"/>
          <w:lang w:eastAsia="en-US"/>
        </w:rPr>
        <w:t>3) общий;</w:t>
      </w:r>
    </w:p>
    <w:p w:rsidR="00763806" w:rsidRPr="00FE70A0" w:rsidRDefault="00763806" w:rsidP="00763806">
      <w:pPr>
        <w:snapToGrid w:val="0"/>
        <w:spacing w:after="0" w:line="240" w:lineRule="auto"/>
        <w:ind w:left="567" w:firstLine="142"/>
        <w:rPr>
          <w:rFonts w:eastAsia="Arial Unicode MS"/>
          <w:bCs/>
          <w:color w:val="000000" w:themeColor="text1"/>
          <w:szCs w:val="24"/>
          <w:lang w:eastAsia="en-US"/>
        </w:rPr>
      </w:pPr>
      <w:r w:rsidRPr="00FE70A0">
        <w:rPr>
          <w:rFonts w:eastAsia="Arial Unicode MS"/>
          <w:bCs/>
          <w:color w:val="000000" w:themeColor="text1"/>
          <w:szCs w:val="24"/>
          <w:lang w:eastAsia="en-US"/>
        </w:rPr>
        <w:t>4) факультативный.</w:t>
      </w:r>
    </w:p>
    <w:p w:rsidR="00763806" w:rsidRPr="00FE70A0" w:rsidRDefault="00763806" w:rsidP="00763806">
      <w:pPr>
        <w:snapToGrid w:val="0"/>
        <w:spacing w:after="0" w:line="240" w:lineRule="auto"/>
        <w:ind w:left="567" w:firstLine="142"/>
        <w:rPr>
          <w:rFonts w:eastAsia="Arial Unicode MS"/>
          <w:b/>
          <w:bC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10. К числу признаков объективной стороны не относится: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общественно опасное деяние (действие или бездействие);</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объект преступления;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причинная связь между общественно-опасным деянием и общественно опасными последствиями;</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4) общественно опасные последствия.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11. К числу обязательных признаков объективной стороны не относятся: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деяние (действие или бездействие);</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последствия;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причинная связь между деянием и наступившими последствиями;</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4) способ, место, время и обстановка совершения преступления.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12. К числу факультативных признаков объективной стороны не относятся: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способ совершения преступления;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место и время;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предмет посягательства;</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lastRenderedPageBreak/>
        <w:t>4) средства и орудия совершения преступления.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bCs/>
          <w:color w:val="000000" w:themeColor="text1"/>
          <w:szCs w:val="24"/>
          <w:lang w:eastAsia="en-US"/>
        </w:rPr>
      </w:pPr>
      <w:r w:rsidRPr="00FE70A0">
        <w:rPr>
          <w:rFonts w:eastAsia="Arial Unicode MS"/>
          <w:b/>
          <w:bCs/>
          <w:color w:val="000000" w:themeColor="text1"/>
          <w:szCs w:val="24"/>
          <w:lang w:eastAsia="en-US"/>
        </w:rPr>
        <w:t>13. Деяние, совершенное по неосторожности, признается преступлением …</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во всех случаях</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в случае, когда это специально предусмотрено соответствующей статьей Особенной части УК РФ</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по желанию следователя, прокурора</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bCs/>
          <w:color w:val="000000" w:themeColor="text1"/>
          <w:szCs w:val="24"/>
          <w:lang w:eastAsia="en-US"/>
        </w:rPr>
      </w:pPr>
      <w:r w:rsidRPr="00FE70A0">
        <w:rPr>
          <w:rFonts w:eastAsia="Arial Unicode MS"/>
          <w:b/>
          <w:bCs/>
          <w:color w:val="000000" w:themeColor="text1"/>
          <w:szCs w:val="24"/>
          <w:lang w:eastAsia="en-US"/>
        </w:rPr>
        <w:t>14. Принцип вменения, отрицающий возможность возложения уголовной ответственности без вины</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деструктивный</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альтернативный</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объективный</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4) субъективный</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bCs/>
          <w:color w:val="000000" w:themeColor="text1"/>
          <w:szCs w:val="24"/>
          <w:lang w:eastAsia="en-US"/>
        </w:rPr>
      </w:pPr>
      <w:r w:rsidRPr="00FE70A0">
        <w:rPr>
          <w:rFonts w:eastAsia="Arial Unicode MS"/>
          <w:b/>
          <w:bCs/>
          <w:color w:val="000000" w:themeColor="text1"/>
          <w:szCs w:val="24"/>
          <w:lang w:eastAsia="en-US"/>
        </w:rPr>
        <w:t>15. Преступления, совершенные с неопределенным или альтернативным умыслом, будут квалифицироваться в зависимости от …</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фактически причиненного вреда</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мотива преступления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обстоятельств дела</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b/>
          <w:color w:val="000000" w:themeColor="text1"/>
          <w:szCs w:val="24"/>
          <w:lang w:eastAsia="en-US"/>
        </w:rPr>
        <w:t>16. Юридическое лицо, по российскому уголовному праву, подлежит</w:t>
      </w: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ответственности:</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да</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подлежит в тех случаях, когда уголовная ответственность предусмотрена особенной частью</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нет.</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17. Невменяемость лица исключает уголовное наказание:</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в зависимости от причин невменяемости</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в случае малозначительности преступления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во всех случаях.</w:t>
      </w: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18. Вменяемость является обязательным признаком состава любого</w:t>
      </w: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преступления, характеризующего субъект этого деяния, так ли это:</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нет</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да</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в определенных случаях, указанных уголовным законом в определении</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понятия «вменяемость».</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19.Назовите стадию умышленного преступления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приготовление к преступлению</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формирование умысла</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обнаружение умысла.</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20.По степени общественной опасности выделяют рецидив:</w:t>
      </w:r>
    </w:p>
    <w:p w:rsidR="00763806" w:rsidRPr="00FE70A0" w:rsidRDefault="00763806" w:rsidP="00763806">
      <w:pPr>
        <w:tabs>
          <w:tab w:val="num" w:pos="1080"/>
        </w:tabs>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простой, опасный и особо опасный;</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общий и специальный;</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пенитенциарный;</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4)однократный и многократный.</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21.По характеру совершаемых преступлений выделяют рецидив:</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lastRenderedPageBreak/>
        <w:t>1) простой, опасный и особо опасный;</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общий и специальный;</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пенитенциарный;</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4) однократный и многократный.</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bCs/>
          <w:color w:val="000000" w:themeColor="text1"/>
          <w:szCs w:val="24"/>
          <w:lang w:eastAsia="en-US"/>
        </w:rPr>
      </w:pPr>
      <w:r w:rsidRPr="00FE70A0">
        <w:rPr>
          <w:rFonts w:eastAsia="Arial Unicode MS"/>
          <w:b/>
          <w:bCs/>
          <w:color w:val="000000" w:themeColor="text1"/>
          <w:szCs w:val="24"/>
          <w:lang w:eastAsia="en-US"/>
        </w:rPr>
        <w:t>22. Лицо, организовавшее совершение преступления или руководившее его исполнением:</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исполнитель;</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организатор;</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подстрекатель;</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4) пособник.</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bCs/>
          <w:color w:val="000000" w:themeColor="text1"/>
          <w:szCs w:val="24"/>
          <w:lang w:eastAsia="en-US"/>
        </w:rPr>
      </w:pPr>
      <w:r w:rsidRPr="00FE70A0">
        <w:rPr>
          <w:rFonts w:eastAsia="Arial Unicode MS"/>
          <w:b/>
          <w:bCs/>
          <w:color w:val="000000" w:themeColor="text1"/>
          <w:szCs w:val="24"/>
          <w:lang w:eastAsia="en-US"/>
        </w:rPr>
        <w:t>23. Лицо, склонившее другое лицо к совершению преступления: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исполнитель;</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организатор;</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подстрекатель;</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4) пособник.</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bCs/>
          <w:color w:val="000000" w:themeColor="text1"/>
          <w:szCs w:val="24"/>
          <w:lang w:eastAsia="en-US"/>
        </w:rPr>
      </w:pPr>
      <w:r w:rsidRPr="00FE70A0">
        <w:rPr>
          <w:rFonts w:eastAsia="Arial Unicode MS"/>
          <w:b/>
          <w:bCs/>
          <w:color w:val="000000" w:themeColor="text1"/>
          <w:szCs w:val="24"/>
          <w:lang w:eastAsia="en-US"/>
        </w:rPr>
        <w:t>24. Лицо, содействовавшее совершению преступления:</w:t>
      </w:r>
    </w:p>
    <w:p w:rsidR="00763806" w:rsidRPr="00FE70A0" w:rsidRDefault="00763806" w:rsidP="00763806">
      <w:pPr>
        <w:snapToGrid w:val="0"/>
        <w:spacing w:after="0" w:line="240" w:lineRule="auto"/>
        <w:ind w:left="567" w:firstLine="142"/>
        <w:rPr>
          <w:rFonts w:eastAsia="Arial Unicode MS"/>
          <w:b/>
          <w:bCs/>
          <w:color w:val="000000" w:themeColor="text1"/>
          <w:szCs w:val="24"/>
          <w:lang w:eastAsia="en-US"/>
        </w:rPr>
      </w:pPr>
      <w:r w:rsidRPr="00FE70A0">
        <w:rPr>
          <w:rFonts w:eastAsia="Arial Unicode MS"/>
          <w:b/>
          <w:bCs/>
          <w:color w:val="000000" w:themeColor="text1"/>
          <w:szCs w:val="24"/>
          <w:lang w:eastAsia="en-US"/>
        </w:rPr>
        <w:t>1) исполнитель;</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организатор;</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подстрекатель;</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4) пособник.</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25. Защита от общественно опасного посягательства – это:</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крайняя необходимость;</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обоснованный риск;</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необходимая оборона;</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4) причинение вреда при задержании лица, совершившего преступление.</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26. Причинение вреда в состоянии необходимой обороны без нарушения условий ее правомерности:</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освобождает от уголовной ответственности;</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не является преступлением;</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смягчает наказание;</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4) освобождает от наказания.</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color w:val="000000" w:themeColor="text1"/>
          <w:szCs w:val="24"/>
          <w:lang w:eastAsia="en-US"/>
        </w:rPr>
      </w:pPr>
      <w:r w:rsidRPr="00FE70A0">
        <w:rPr>
          <w:rFonts w:eastAsia="Arial Unicode MS"/>
          <w:b/>
          <w:color w:val="000000" w:themeColor="text1"/>
          <w:szCs w:val="24"/>
          <w:lang w:eastAsia="en-US"/>
        </w:rPr>
        <w:t>27. Наказание определяется в:</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кодексе чести и достоинства</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УК РФ</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Конституции РФ.</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bCs/>
          <w:color w:val="000000" w:themeColor="text1"/>
          <w:szCs w:val="24"/>
          <w:lang w:eastAsia="en-US"/>
        </w:rPr>
      </w:pPr>
      <w:r w:rsidRPr="00FE70A0">
        <w:rPr>
          <w:rFonts w:eastAsia="Arial Unicode MS"/>
          <w:b/>
          <w:bCs/>
          <w:color w:val="000000" w:themeColor="text1"/>
          <w:szCs w:val="24"/>
          <w:lang w:eastAsia="en-US"/>
        </w:rPr>
        <w:t>28. Категории осужденных, которым не может быть применен такой вид наказания как ограничение свободы:</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женщинам, достигшим 50 лет</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мужчинам, достигшим 60 лет</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инвалидам III группы</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bCs/>
          <w:color w:val="000000" w:themeColor="text1"/>
          <w:szCs w:val="24"/>
          <w:lang w:eastAsia="en-US"/>
        </w:rPr>
      </w:pPr>
      <w:r w:rsidRPr="00FE70A0">
        <w:rPr>
          <w:rFonts w:eastAsia="Arial Unicode MS"/>
          <w:b/>
          <w:bCs/>
          <w:color w:val="000000" w:themeColor="text1"/>
          <w:szCs w:val="24"/>
          <w:lang w:eastAsia="en-US"/>
        </w:rPr>
        <w:t>29. Принцип, объединяющий общие начала назначения наказания – принцип:</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Неотвратимости</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Справедливости</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Гуманности</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p>
    <w:p w:rsidR="00763806" w:rsidRPr="00FE70A0" w:rsidRDefault="00763806" w:rsidP="00763806">
      <w:pPr>
        <w:snapToGrid w:val="0"/>
        <w:spacing w:after="0" w:line="240" w:lineRule="auto"/>
        <w:ind w:left="567" w:firstLine="142"/>
        <w:rPr>
          <w:rFonts w:eastAsia="Arial Unicode MS"/>
          <w:b/>
          <w:bCs/>
          <w:color w:val="000000" w:themeColor="text1"/>
          <w:szCs w:val="24"/>
          <w:lang w:eastAsia="en-US"/>
        </w:rPr>
      </w:pPr>
      <w:r w:rsidRPr="00FE70A0">
        <w:rPr>
          <w:rFonts w:eastAsia="Arial Unicode MS"/>
          <w:b/>
          <w:bCs/>
          <w:color w:val="000000" w:themeColor="text1"/>
          <w:szCs w:val="24"/>
          <w:lang w:eastAsia="en-US"/>
        </w:rPr>
        <w:t>30. При вердикте присяжных заседателей о снисхождении срок или размер наказания не может превышать:</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1) Одну вторую</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2) Двух четвертей</w:t>
      </w:r>
    </w:p>
    <w:p w:rsidR="00763806" w:rsidRPr="00FE70A0" w:rsidRDefault="00763806" w:rsidP="00763806">
      <w:pPr>
        <w:snapToGrid w:val="0"/>
        <w:spacing w:after="0" w:line="240" w:lineRule="auto"/>
        <w:ind w:left="567" w:firstLine="142"/>
        <w:rPr>
          <w:rFonts w:eastAsia="Arial Unicode MS"/>
          <w:color w:val="000000" w:themeColor="text1"/>
          <w:szCs w:val="24"/>
          <w:lang w:eastAsia="en-US"/>
        </w:rPr>
      </w:pPr>
      <w:r w:rsidRPr="00FE70A0">
        <w:rPr>
          <w:rFonts w:eastAsia="Arial Unicode MS"/>
          <w:color w:val="000000" w:themeColor="text1"/>
          <w:szCs w:val="24"/>
          <w:lang w:eastAsia="en-US"/>
        </w:rPr>
        <w:t>3) Двух третей</w:t>
      </w:r>
    </w:p>
    <w:tbl>
      <w:tblPr>
        <w:tblStyle w:val="15"/>
        <w:tblW w:w="9214" w:type="dxa"/>
        <w:tblInd w:w="392" w:type="dxa"/>
        <w:tblLook w:val="04A0" w:firstRow="1" w:lastRow="0" w:firstColumn="1" w:lastColumn="0" w:noHBand="0" w:noVBand="1"/>
      </w:tblPr>
      <w:tblGrid>
        <w:gridCol w:w="2835"/>
        <w:gridCol w:w="3190"/>
        <w:gridCol w:w="3189"/>
      </w:tblGrid>
      <w:tr w:rsidR="00763806" w:rsidRPr="00FE70A0" w:rsidTr="00970B4D">
        <w:tc>
          <w:tcPr>
            <w:tcW w:w="9214" w:type="dxa"/>
            <w:gridSpan w:val="3"/>
          </w:tcPr>
          <w:p w:rsidR="00763806" w:rsidRPr="00FE70A0" w:rsidRDefault="00763806" w:rsidP="00763806">
            <w:pPr>
              <w:spacing w:after="0" w:line="240" w:lineRule="auto"/>
              <w:ind w:left="0" w:firstLine="0"/>
              <w:jc w:val="center"/>
              <w:rPr>
                <w:rFonts w:eastAsia="Arial Unicode MS"/>
                <w:b/>
                <w:i/>
                <w:color w:val="000000" w:themeColor="text1"/>
                <w:szCs w:val="24"/>
              </w:rPr>
            </w:pPr>
            <w:bookmarkStart w:id="6" w:name="_Hlk158044718"/>
            <w:r w:rsidRPr="00FE70A0">
              <w:rPr>
                <w:rFonts w:eastAsiaTheme="minorHAnsi"/>
                <w:b/>
                <w:color w:val="000000" w:themeColor="text1"/>
                <w:szCs w:val="24"/>
              </w:rPr>
              <w:t>Ключи к тесту</w:t>
            </w:r>
          </w:p>
        </w:tc>
      </w:tr>
      <w:tr w:rsidR="00763806" w:rsidRPr="00FE70A0" w:rsidTr="00970B4D">
        <w:tc>
          <w:tcPr>
            <w:tcW w:w="2835"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Theme="minorHAnsi"/>
                <w:color w:val="000000" w:themeColor="text1"/>
                <w:szCs w:val="24"/>
              </w:rPr>
              <w:t>1 - 1</w:t>
            </w:r>
          </w:p>
        </w:tc>
        <w:tc>
          <w:tcPr>
            <w:tcW w:w="3190"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Arial Unicode MS"/>
                <w:color w:val="000000" w:themeColor="text1"/>
                <w:szCs w:val="24"/>
              </w:rPr>
              <w:t>11 - 4</w:t>
            </w:r>
          </w:p>
        </w:tc>
        <w:tc>
          <w:tcPr>
            <w:tcW w:w="3189"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Theme="minorHAnsi"/>
                <w:color w:val="000000" w:themeColor="text1"/>
                <w:szCs w:val="24"/>
              </w:rPr>
              <w:t>21 - 2</w:t>
            </w:r>
          </w:p>
        </w:tc>
      </w:tr>
      <w:tr w:rsidR="00763806" w:rsidRPr="00FE70A0" w:rsidTr="00970B4D">
        <w:tc>
          <w:tcPr>
            <w:tcW w:w="2835"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Theme="minorHAnsi"/>
                <w:color w:val="000000" w:themeColor="text1"/>
                <w:szCs w:val="24"/>
              </w:rPr>
              <w:t>2 - 2</w:t>
            </w:r>
          </w:p>
        </w:tc>
        <w:tc>
          <w:tcPr>
            <w:tcW w:w="3190"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Arial Unicode MS"/>
                <w:color w:val="000000" w:themeColor="text1"/>
                <w:szCs w:val="24"/>
              </w:rPr>
              <w:t>12 - 3</w:t>
            </w:r>
          </w:p>
        </w:tc>
        <w:tc>
          <w:tcPr>
            <w:tcW w:w="3189"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Theme="minorHAnsi"/>
                <w:color w:val="000000" w:themeColor="text1"/>
                <w:szCs w:val="24"/>
              </w:rPr>
              <w:t>22 - 2</w:t>
            </w:r>
          </w:p>
        </w:tc>
      </w:tr>
      <w:tr w:rsidR="00763806" w:rsidRPr="00FE70A0" w:rsidTr="00970B4D">
        <w:tc>
          <w:tcPr>
            <w:tcW w:w="2835"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Arial Unicode MS"/>
                <w:color w:val="000000" w:themeColor="text1"/>
                <w:szCs w:val="24"/>
              </w:rPr>
              <w:t>3 - 1</w:t>
            </w:r>
          </w:p>
        </w:tc>
        <w:tc>
          <w:tcPr>
            <w:tcW w:w="3190"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Theme="minorHAnsi"/>
                <w:color w:val="000000" w:themeColor="text1"/>
                <w:szCs w:val="24"/>
              </w:rPr>
              <w:t>13 - 2</w:t>
            </w:r>
          </w:p>
        </w:tc>
        <w:tc>
          <w:tcPr>
            <w:tcW w:w="3189"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Theme="minorHAnsi"/>
                <w:color w:val="000000" w:themeColor="text1"/>
                <w:szCs w:val="24"/>
              </w:rPr>
              <w:t>23 - 3</w:t>
            </w:r>
          </w:p>
        </w:tc>
      </w:tr>
      <w:tr w:rsidR="00763806" w:rsidRPr="00FE70A0" w:rsidTr="00970B4D">
        <w:tc>
          <w:tcPr>
            <w:tcW w:w="2835"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Arial Unicode MS"/>
                <w:color w:val="000000" w:themeColor="text1"/>
                <w:szCs w:val="24"/>
              </w:rPr>
              <w:t>4 - 3</w:t>
            </w:r>
          </w:p>
        </w:tc>
        <w:tc>
          <w:tcPr>
            <w:tcW w:w="3190"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Theme="minorHAnsi"/>
                <w:color w:val="000000" w:themeColor="text1"/>
                <w:szCs w:val="24"/>
              </w:rPr>
              <w:t>14 - 4</w:t>
            </w:r>
          </w:p>
        </w:tc>
        <w:tc>
          <w:tcPr>
            <w:tcW w:w="3189"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Arial Unicode MS"/>
                <w:color w:val="000000" w:themeColor="text1"/>
                <w:szCs w:val="24"/>
              </w:rPr>
              <w:t>24 - 4</w:t>
            </w:r>
          </w:p>
        </w:tc>
      </w:tr>
      <w:tr w:rsidR="00763806" w:rsidRPr="00FE70A0" w:rsidTr="00970B4D">
        <w:tc>
          <w:tcPr>
            <w:tcW w:w="2835"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Theme="minorHAnsi"/>
                <w:color w:val="000000" w:themeColor="text1"/>
                <w:szCs w:val="24"/>
              </w:rPr>
              <w:t>5 - 3</w:t>
            </w:r>
          </w:p>
        </w:tc>
        <w:tc>
          <w:tcPr>
            <w:tcW w:w="3190"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Arial Unicode MS"/>
                <w:color w:val="000000" w:themeColor="text1"/>
                <w:szCs w:val="24"/>
              </w:rPr>
              <w:t>15 - 1</w:t>
            </w:r>
          </w:p>
        </w:tc>
        <w:tc>
          <w:tcPr>
            <w:tcW w:w="3189"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Arial Unicode MS"/>
                <w:color w:val="000000" w:themeColor="text1"/>
                <w:szCs w:val="24"/>
              </w:rPr>
              <w:t>25 - 3</w:t>
            </w:r>
          </w:p>
        </w:tc>
      </w:tr>
      <w:tr w:rsidR="00763806" w:rsidRPr="00FE70A0" w:rsidTr="00970B4D">
        <w:tc>
          <w:tcPr>
            <w:tcW w:w="2835"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Theme="minorHAnsi"/>
                <w:color w:val="000000" w:themeColor="text1"/>
                <w:szCs w:val="24"/>
              </w:rPr>
              <w:t>6 - 1</w:t>
            </w:r>
          </w:p>
        </w:tc>
        <w:tc>
          <w:tcPr>
            <w:tcW w:w="3190"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Arial Unicode MS"/>
                <w:color w:val="000000" w:themeColor="text1"/>
                <w:szCs w:val="24"/>
              </w:rPr>
              <w:t>16 - 3</w:t>
            </w:r>
          </w:p>
        </w:tc>
        <w:tc>
          <w:tcPr>
            <w:tcW w:w="3189"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Arial Unicode MS"/>
                <w:color w:val="000000" w:themeColor="text1"/>
                <w:szCs w:val="24"/>
              </w:rPr>
              <w:t>26 - 2</w:t>
            </w:r>
          </w:p>
        </w:tc>
      </w:tr>
      <w:tr w:rsidR="00763806" w:rsidRPr="00FE70A0" w:rsidTr="00970B4D">
        <w:tc>
          <w:tcPr>
            <w:tcW w:w="2835"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Arial Unicode MS"/>
                <w:color w:val="000000" w:themeColor="text1"/>
                <w:szCs w:val="24"/>
              </w:rPr>
              <w:t>7 - 3</w:t>
            </w:r>
          </w:p>
        </w:tc>
        <w:tc>
          <w:tcPr>
            <w:tcW w:w="3190"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Arial Unicode MS"/>
                <w:color w:val="000000" w:themeColor="text1"/>
                <w:szCs w:val="24"/>
              </w:rPr>
              <w:t>17 - 3</w:t>
            </w:r>
          </w:p>
        </w:tc>
        <w:tc>
          <w:tcPr>
            <w:tcW w:w="3189"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Arial Unicode MS"/>
                <w:color w:val="000000" w:themeColor="text1"/>
                <w:szCs w:val="24"/>
              </w:rPr>
              <w:t>27 - 2</w:t>
            </w:r>
          </w:p>
        </w:tc>
      </w:tr>
      <w:tr w:rsidR="00763806" w:rsidRPr="00FE70A0" w:rsidTr="00970B4D">
        <w:tc>
          <w:tcPr>
            <w:tcW w:w="2835"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Arial Unicode MS"/>
                <w:color w:val="000000" w:themeColor="text1"/>
                <w:szCs w:val="24"/>
              </w:rPr>
              <w:t>8 - 1</w:t>
            </w:r>
          </w:p>
        </w:tc>
        <w:tc>
          <w:tcPr>
            <w:tcW w:w="3190"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Theme="minorHAnsi"/>
                <w:color w:val="000000" w:themeColor="text1"/>
                <w:szCs w:val="24"/>
              </w:rPr>
              <w:t>18 - 2</w:t>
            </w:r>
          </w:p>
        </w:tc>
        <w:tc>
          <w:tcPr>
            <w:tcW w:w="3189"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Arial Unicode MS"/>
                <w:color w:val="000000" w:themeColor="text1"/>
                <w:szCs w:val="24"/>
              </w:rPr>
              <w:t>28 - 2</w:t>
            </w:r>
          </w:p>
        </w:tc>
      </w:tr>
      <w:tr w:rsidR="00763806" w:rsidRPr="00FE70A0" w:rsidTr="00970B4D">
        <w:tc>
          <w:tcPr>
            <w:tcW w:w="2835"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Theme="minorHAnsi"/>
                <w:color w:val="000000" w:themeColor="text1"/>
                <w:szCs w:val="24"/>
              </w:rPr>
              <w:t>9 - 3</w:t>
            </w:r>
          </w:p>
        </w:tc>
        <w:tc>
          <w:tcPr>
            <w:tcW w:w="3190"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Theme="minorHAnsi"/>
                <w:color w:val="000000" w:themeColor="text1"/>
                <w:szCs w:val="24"/>
              </w:rPr>
              <w:t>19 - 1</w:t>
            </w:r>
          </w:p>
        </w:tc>
        <w:tc>
          <w:tcPr>
            <w:tcW w:w="3189"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Arial Unicode MS"/>
                <w:color w:val="000000" w:themeColor="text1"/>
                <w:szCs w:val="24"/>
              </w:rPr>
              <w:t>29 - 2</w:t>
            </w:r>
          </w:p>
        </w:tc>
      </w:tr>
      <w:tr w:rsidR="00763806" w:rsidRPr="00FE70A0" w:rsidTr="00970B4D">
        <w:tc>
          <w:tcPr>
            <w:tcW w:w="2835"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Theme="minorHAnsi"/>
                <w:color w:val="000000" w:themeColor="text1"/>
                <w:szCs w:val="24"/>
              </w:rPr>
              <w:t>10 - 2</w:t>
            </w:r>
          </w:p>
        </w:tc>
        <w:tc>
          <w:tcPr>
            <w:tcW w:w="3190"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Theme="minorHAnsi"/>
                <w:color w:val="000000" w:themeColor="text1"/>
                <w:szCs w:val="24"/>
              </w:rPr>
              <w:t>20 - 1</w:t>
            </w:r>
          </w:p>
        </w:tc>
        <w:tc>
          <w:tcPr>
            <w:tcW w:w="3189" w:type="dxa"/>
          </w:tcPr>
          <w:p w:rsidR="00763806" w:rsidRPr="00FE70A0" w:rsidRDefault="00763806" w:rsidP="00763806">
            <w:pPr>
              <w:spacing w:after="0" w:line="240" w:lineRule="auto"/>
              <w:ind w:left="0" w:firstLine="0"/>
              <w:jc w:val="center"/>
              <w:rPr>
                <w:rFonts w:eastAsia="Arial Unicode MS"/>
                <w:color w:val="000000" w:themeColor="text1"/>
                <w:szCs w:val="24"/>
              </w:rPr>
            </w:pPr>
            <w:r w:rsidRPr="00FE70A0">
              <w:rPr>
                <w:rFonts w:eastAsia="Arial Unicode MS"/>
                <w:color w:val="000000" w:themeColor="text1"/>
                <w:szCs w:val="24"/>
              </w:rPr>
              <w:t>30 - 3</w:t>
            </w:r>
          </w:p>
        </w:tc>
      </w:tr>
      <w:bookmarkEnd w:id="6"/>
    </w:tbl>
    <w:p w:rsidR="00763806" w:rsidRPr="00FE70A0" w:rsidRDefault="00763806" w:rsidP="0075569C">
      <w:pPr>
        <w:snapToGrid w:val="0"/>
        <w:spacing w:after="0" w:line="240" w:lineRule="auto"/>
        <w:ind w:left="0" w:firstLine="0"/>
        <w:jc w:val="left"/>
        <w:rPr>
          <w:rFonts w:eastAsia="Arial Unicode MS"/>
          <w:color w:val="000000" w:themeColor="text1"/>
          <w:sz w:val="28"/>
          <w:szCs w:val="28"/>
          <w:lang w:eastAsia="en-US"/>
        </w:rPr>
      </w:pPr>
    </w:p>
    <w:p w:rsidR="009E7A20" w:rsidRPr="0075569C" w:rsidRDefault="009E7A20" w:rsidP="00EA3274">
      <w:pPr>
        <w:pStyle w:val="1"/>
        <w:spacing w:line="240" w:lineRule="auto"/>
        <w:ind w:left="0" w:firstLine="284"/>
        <w:rPr>
          <w:color w:val="000000" w:themeColor="text1"/>
          <w:szCs w:val="24"/>
        </w:rPr>
      </w:pPr>
      <w:r w:rsidRPr="0075569C">
        <w:rPr>
          <w:color w:val="000000" w:themeColor="text1"/>
          <w:szCs w:val="24"/>
        </w:rPr>
        <w:t>Дисциплина «</w:t>
      </w:r>
      <w:r w:rsidR="006354A1" w:rsidRPr="0075569C">
        <w:rPr>
          <w:color w:val="000000" w:themeColor="text1"/>
          <w:szCs w:val="24"/>
        </w:rPr>
        <w:t>Уголовный процесс</w:t>
      </w:r>
      <w:r w:rsidRPr="0075569C">
        <w:rPr>
          <w:color w:val="000000" w:themeColor="text1"/>
          <w:szCs w:val="24"/>
        </w:rPr>
        <w:t>»</w:t>
      </w:r>
    </w:p>
    <w:p w:rsidR="009E7A20" w:rsidRPr="0075569C" w:rsidRDefault="009E7A20" w:rsidP="00EA3274">
      <w:pPr>
        <w:spacing w:after="0" w:line="240" w:lineRule="auto"/>
        <w:ind w:left="0" w:firstLine="284"/>
        <w:jc w:val="center"/>
        <w:rPr>
          <w:b/>
          <w:color w:val="000000" w:themeColor="text1"/>
          <w:szCs w:val="24"/>
          <w:lang w:bidi="en-US"/>
        </w:rPr>
      </w:pPr>
      <w:r w:rsidRPr="0075569C">
        <w:rPr>
          <w:b/>
          <w:color w:val="000000" w:themeColor="text1"/>
          <w:szCs w:val="24"/>
        </w:rPr>
        <w:t>Объясните и аргументируйте</w:t>
      </w:r>
      <w:r w:rsidRPr="0075569C">
        <w:rPr>
          <w:b/>
          <w:color w:val="000000" w:themeColor="text1"/>
          <w:szCs w:val="24"/>
          <w:lang w:bidi="en-US"/>
        </w:rPr>
        <w:t>использование в своей деятельности понятий, категорий, принципов:</w:t>
      </w:r>
    </w:p>
    <w:p w:rsidR="00075C0B" w:rsidRPr="0075569C" w:rsidRDefault="00075C0B" w:rsidP="0075569C">
      <w:pPr>
        <w:spacing w:after="0" w:line="240" w:lineRule="auto"/>
        <w:ind w:left="0" w:firstLine="0"/>
        <w:contextualSpacing/>
        <w:rPr>
          <w:color w:val="000000" w:themeColor="text1"/>
          <w:szCs w:val="24"/>
        </w:rPr>
      </w:pPr>
    </w:p>
    <w:p w:rsidR="0075569C" w:rsidRPr="0075569C" w:rsidRDefault="0075569C" w:rsidP="00BC1B62">
      <w:pPr>
        <w:spacing w:after="0" w:line="240" w:lineRule="auto"/>
        <w:ind w:left="0" w:firstLine="709"/>
        <w:rPr>
          <w:color w:val="000000" w:themeColor="text1"/>
          <w:szCs w:val="24"/>
        </w:rPr>
      </w:pPr>
      <w:bookmarkStart w:id="7" w:name="_Hlk160093498"/>
      <w:r w:rsidRPr="0075569C">
        <w:rPr>
          <w:color w:val="000000" w:themeColor="text1"/>
          <w:szCs w:val="24"/>
        </w:rPr>
        <w:t>1.</w:t>
      </w:r>
      <w:r w:rsidRPr="0075569C">
        <w:rPr>
          <w:color w:val="000000" w:themeColor="text1"/>
          <w:szCs w:val="24"/>
        </w:rPr>
        <w:tab/>
        <w:t>Что является предметом науки уголовного процесса</w:t>
      </w:r>
    </w:p>
    <w:p w:rsidR="0075569C" w:rsidRPr="0075569C" w:rsidRDefault="0075569C" w:rsidP="00BC1B62">
      <w:pPr>
        <w:spacing w:after="0" w:line="240" w:lineRule="auto"/>
        <w:ind w:left="0" w:firstLine="709"/>
        <w:rPr>
          <w:color w:val="000000" w:themeColor="text1"/>
          <w:szCs w:val="24"/>
        </w:rPr>
      </w:pPr>
      <w:r w:rsidRPr="0075569C">
        <w:rPr>
          <w:color w:val="000000" w:themeColor="text1"/>
          <w:szCs w:val="24"/>
        </w:rPr>
        <w:t>2.</w:t>
      </w:r>
      <w:r w:rsidRPr="0075569C">
        <w:rPr>
          <w:color w:val="000000" w:themeColor="text1"/>
          <w:szCs w:val="24"/>
        </w:rPr>
        <w:tab/>
        <w:t>Назовите методы науки уголовного процесса</w:t>
      </w:r>
    </w:p>
    <w:p w:rsidR="0075569C" w:rsidRPr="0075569C" w:rsidRDefault="0075569C" w:rsidP="00BC1B62">
      <w:pPr>
        <w:spacing w:after="0" w:line="240" w:lineRule="auto"/>
        <w:ind w:left="0" w:firstLine="709"/>
        <w:rPr>
          <w:color w:val="000000" w:themeColor="text1"/>
          <w:szCs w:val="24"/>
        </w:rPr>
      </w:pPr>
      <w:r w:rsidRPr="0075569C">
        <w:rPr>
          <w:color w:val="000000" w:themeColor="text1"/>
          <w:szCs w:val="24"/>
        </w:rPr>
        <w:t>3.</w:t>
      </w:r>
      <w:r w:rsidRPr="0075569C">
        <w:rPr>
          <w:color w:val="000000" w:themeColor="text1"/>
          <w:szCs w:val="24"/>
        </w:rPr>
        <w:tab/>
        <w:t>Что необходимо учитывать при оценке юридического значения постановлений и иных решений ЕСПЧ</w:t>
      </w:r>
    </w:p>
    <w:p w:rsidR="0075569C" w:rsidRPr="0075569C" w:rsidRDefault="0075569C" w:rsidP="00BC1B62">
      <w:pPr>
        <w:spacing w:after="0" w:line="240" w:lineRule="auto"/>
        <w:ind w:left="0" w:firstLine="709"/>
        <w:rPr>
          <w:color w:val="000000" w:themeColor="text1"/>
          <w:szCs w:val="24"/>
        </w:rPr>
      </w:pPr>
      <w:r w:rsidRPr="0075569C">
        <w:rPr>
          <w:color w:val="000000" w:themeColor="text1"/>
          <w:szCs w:val="24"/>
        </w:rPr>
        <w:t>4.</w:t>
      </w:r>
      <w:r w:rsidRPr="0075569C">
        <w:rPr>
          <w:color w:val="000000" w:themeColor="text1"/>
          <w:szCs w:val="24"/>
        </w:rPr>
        <w:tab/>
        <w:t>Что из постановлений ЕСПЧ следует обязательно учитывать при прои</w:t>
      </w:r>
      <w:r>
        <w:rPr>
          <w:color w:val="000000" w:themeColor="text1"/>
          <w:szCs w:val="24"/>
        </w:rPr>
        <w:t>зводстве по уголовному делу</w:t>
      </w:r>
    </w:p>
    <w:p w:rsidR="0075569C" w:rsidRPr="0075569C" w:rsidRDefault="0075569C" w:rsidP="00BC1B62">
      <w:pPr>
        <w:spacing w:after="0" w:line="240" w:lineRule="auto"/>
        <w:ind w:left="0" w:firstLine="709"/>
        <w:rPr>
          <w:color w:val="000000" w:themeColor="text1"/>
          <w:szCs w:val="24"/>
        </w:rPr>
      </w:pPr>
      <w:r w:rsidRPr="0075569C">
        <w:rPr>
          <w:color w:val="000000" w:themeColor="text1"/>
          <w:szCs w:val="24"/>
        </w:rPr>
        <w:t>5.</w:t>
      </w:r>
      <w:r w:rsidRPr="0075569C">
        <w:rPr>
          <w:color w:val="000000" w:themeColor="text1"/>
          <w:szCs w:val="24"/>
        </w:rPr>
        <w:tab/>
        <w:t xml:space="preserve">Что охватывается понятием «конкретизации права» </w:t>
      </w:r>
    </w:p>
    <w:p w:rsidR="0075569C" w:rsidRPr="0075569C" w:rsidRDefault="0075569C" w:rsidP="00BC1B62">
      <w:pPr>
        <w:spacing w:after="0" w:line="240" w:lineRule="auto"/>
        <w:ind w:left="0" w:firstLine="709"/>
        <w:rPr>
          <w:color w:val="000000" w:themeColor="text1"/>
          <w:szCs w:val="24"/>
        </w:rPr>
      </w:pPr>
      <w:r w:rsidRPr="0075569C">
        <w:rPr>
          <w:color w:val="000000" w:themeColor="text1"/>
          <w:szCs w:val="24"/>
        </w:rPr>
        <w:t>6.</w:t>
      </w:r>
      <w:r w:rsidRPr="0075569C">
        <w:rPr>
          <w:color w:val="000000" w:themeColor="text1"/>
          <w:szCs w:val="24"/>
        </w:rPr>
        <w:tab/>
        <w:t>Как общепризнанные принципы и нормы международного права оказывают влияние на уголовный процесс в РФ</w:t>
      </w:r>
    </w:p>
    <w:p w:rsidR="0075569C" w:rsidRPr="0075569C" w:rsidRDefault="0075569C" w:rsidP="00BC1B62">
      <w:pPr>
        <w:spacing w:after="0" w:line="240" w:lineRule="auto"/>
        <w:ind w:left="0" w:firstLine="709"/>
        <w:rPr>
          <w:color w:val="000000" w:themeColor="text1"/>
          <w:szCs w:val="24"/>
        </w:rPr>
      </w:pPr>
      <w:r w:rsidRPr="0075569C">
        <w:rPr>
          <w:color w:val="000000" w:themeColor="text1"/>
          <w:szCs w:val="24"/>
        </w:rPr>
        <w:t>7.</w:t>
      </w:r>
      <w:r w:rsidRPr="0075569C">
        <w:rPr>
          <w:color w:val="000000" w:themeColor="text1"/>
          <w:szCs w:val="24"/>
        </w:rPr>
        <w:tab/>
        <w:t>Какова суть принципа презумпции невиновности</w:t>
      </w:r>
    </w:p>
    <w:p w:rsidR="0075569C" w:rsidRPr="0075569C" w:rsidRDefault="0075569C" w:rsidP="00BC1B62">
      <w:pPr>
        <w:spacing w:after="0" w:line="240" w:lineRule="auto"/>
        <w:ind w:left="0" w:firstLine="709"/>
        <w:rPr>
          <w:color w:val="000000" w:themeColor="text1"/>
          <w:szCs w:val="24"/>
        </w:rPr>
      </w:pPr>
      <w:r w:rsidRPr="0075569C">
        <w:rPr>
          <w:color w:val="000000" w:themeColor="text1"/>
          <w:szCs w:val="24"/>
        </w:rPr>
        <w:t>8.</w:t>
      </w:r>
      <w:r w:rsidRPr="0075569C">
        <w:rPr>
          <w:color w:val="000000" w:themeColor="text1"/>
          <w:szCs w:val="24"/>
        </w:rPr>
        <w:tab/>
        <w:t>В каких стадиях уголовного процесса действует презумпция невиновности</w:t>
      </w:r>
    </w:p>
    <w:p w:rsidR="0075569C" w:rsidRPr="0075569C" w:rsidRDefault="0075569C" w:rsidP="00BC1B62">
      <w:pPr>
        <w:spacing w:after="0" w:line="240" w:lineRule="auto"/>
        <w:ind w:left="0" w:firstLine="709"/>
        <w:rPr>
          <w:color w:val="000000" w:themeColor="text1"/>
          <w:szCs w:val="24"/>
        </w:rPr>
      </w:pPr>
      <w:r w:rsidRPr="0075569C">
        <w:rPr>
          <w:color w:val="000000" w:themeColor="text1"/>
          <w:szCs w:val="24"/>
        </w:rPr>
        <w:t>9.</w:t>
      </w:r>
      <w:r w:rsidRPr="0075569C">
        <w:rPr>
          <w:color w:val="000000" w:themeColor="text1"/>
          <w:szCs w:val="24"/>
        </w:rPr>
        <w:tab/>
        <w:t>Перечислите ключевые элементы принципа презумпции невиновности</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10. </w:t>
      </w:r>
      <w:r w:rsidRPr="0075569C">
        <w:rPr>
          <w:color w:val="000000" w:themeColor="text1"/>
          <w:szCs w:val="24"/>
        </w:rPr>
        <w:t>С какого момента уголовного процесса действует презумпция невиновности</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11. </w:t>
      </w:r>
      <w:r w:rsidRPr="0075569C">
        <w:rPr>
          <w:color w:val="000000" w:themeColor="text1"/>
          <w:szCs w:val="24"/>
        </w:rPr>
        <w:t>Дайте характеристику исключительных полномочий суда как участника процесса.</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12. </w:t>
      </w:r>
      <w:r w:rsidRPr="0075569C">
        <w:rPr>
          <w:color w:val="000000" w:themeColor="text1"/>
          <w:szCs w:val="24"/>
        </w:rPr>
        <w:t>Кто является законным представителем</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13. </w:t>
      </w:r>
      <w:r w:rsidRPr="0075569C">
        <w:rPr>
          <w:color w:val="000000" w:themeColor="text1"/>
          <w:szCs w:val="24"/>
        </w:rPr>
        <w:t>Кто может участвовать в качестве защитника на досудебном этапе и в суде</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14. </w:t>
      </w:r>
      <w:r w:rsidRPr="0075569C">
        <w:rPr>
          <w:color w:val="000000" w:themeColor="text1"/>
          <w:szCs w:val="24"/>
        </w:rPr>
        <w:t>Назовите процессуальные права защитника</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15. </w:t>
      </w:r>
      <w:r w:rsidRPr="0075569C">
        <w:rPr>
          <w:color w:val="000000" w:themeColor="text1"/>
          <w:szCs w:val="24"/>
        </w:rPr>
        <w:t>Как обеспечивается достоверность и полнота показаний свидетелей в уголовном судопроизводстве</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16. </w:t>
      </w:r>
      <w:r w:rsidRPr="0075569C">
        <w:rPr>
          <w:color w:val="000000" w:themeColor="text1"/>
          <w:szCs w:val="24"/>
        </w:rPr>
        <w:t>Что такое прямые доказательства в уголовном процессе</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17. </w:t>
      </w:r>
      <w:r w:rsidRPr="0075569C">
        <w:rPr>
          <w:color w:val="000000" w:themeColor="text1"/>
          <w:szCs w:val="24"/>
        </w:rPr>
        <w:t>Как раскрываются косвенные доказательства в уголовном судопроизводстве</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18. </w:t>
      </w:r>
      <w:r w:rsidRPr="0075569C">
        <w:rPr>
          <w:color w:val="000000" w:themeColor="text1"/>
          <w:szCs w:val="24"/>
        </w:rPr>
        <w:t>Что такое доказательственные действия в уголовном судопроизводстве</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19. </w:t>
      </w:r>
      <w:r w:rsidRPr="0075569C">
        <w:rPr>
          <w:color w:val="000000" w:themeColor="text1"/>
          <w:szCs w:val="24"/>
        </w:rPr>
        <w:t>Какую роль играют заключение и показания эксперта в уголовном процессе</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20. </w:t>
      </w:r>
      <w:r w:rsidRPr="0075569C">
        <w:rPr>
          <w:color w:val="000000" w:themeColor="text1"/>
          <w:szCs w:val="24"/>
        </w:rPr>
        <w:t>Каков процессуальный статус эксперта при даче заключения и показаний</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21. </w:t>
      </w:r>
      <w:r w:rsidRPr="0075569C">
        <w:rPr>
          <w:color w:val="000000" w:themeColor="text1"/>
          <w:szCs w:val="24"/>
        </w:rPr>
        <w:t>Каким правилам подчиняется допрос эксперта в уголовном судопроизводстве</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22. </w:t>
      </w:r>
      <w:r w:rsidRPr="0075569C">
        <w:rPr>
          <w:color w:val="000000" w:themeColor="text1"/>
          <w:szCs w:val="24"/>
        </w:rPr>
        <w:t>Встречаются ли ограничения в свободе дачи заключения и показаний эксперта</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23. </w:t>
      </w:r>
      <w:r w:rsidRPr="0075569C">
        <w:rPr>
          <w:color w:val="000000" w:themeColor="text1"/>
          <w:szCs w:val="24"/>
        </w:rPr>
        <w:t>В каком случае залог подлежит обращению в доход государства</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24. </w:t>
      </w:r>
      <w:r w:rsidRPr="0075569C">
        <w:rPr>
          <w:color w:val="000000" w:themeColor="text1"/>
          <w:szCs w:val="24"/>
        </w:rPr>
        <w:t>Что такое домашний арест</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25. </w:t>
      </w:r>
      <w:r w:rsidRPr="0075569C">
        <w:rPr>
          <w:color w:val="000000" w:themeColor="text1"/>
          <w:szCs w:val="24"/>
        </w:rPr>
        <w:t>Какие ограничения предусматривает домашний арест</w:t>
      </w:r>
    </w:p>
    <w:p w:rsidR="0075569C" w:rsidRPr="0075569C" w:rsidRDefault="0075569C" w:rsidP="00BC1B62">
      <w:pPr>
        <w:spacing w:after="0" w:line="240" w:lineRule="auto"/>
        <w:ind w:left="0" w:firstLine="709"/>
        <w:rPr>
          <w:color w:val="000000" w:themeColor="text1"/>
          <w:szCs w:val="24"/>
        </w:rPr>
      </w:pPr>
      <w:r>
        <w:rPr>
          <w:color w:val="000000" w:themeColor="text1"/>
          <w:szCs w:val="24"/>
        </w:rPr>
        <w:lastRenderedPageBreak/>
        <w:t xml:space="preserve">26. </w:t>
      </w:r>
      <w:r w:rsidRPr="0075569C">
        <w:rPr>
          <w:color w:val="000000" w:themeColor="text1"/>
          <w:szCs w:val="24"/>
        </w:rPr>
        <w:t>Вправе ли суд, отказывая в заключении под стражу, самостоятельно избрать в качестве меры пресечения залог или домашний арест</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27. </w:t>
      </w:r>
      <w:r w:rsidRPr="0075569C">
        <w:rPr>
          <w:color w:val="000000" w:themeColor="text1"/>
          <w:szCs w:val="24"/>
        </w:rPr>
        <w:t>Что такое иск о признании</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28. </w:t>
      </w:r>
      <w:r w:rsidRPr="0075569C">
        <w:rPr>
          <w:color w:val="000000" w:themeColor="text1"/>
          <w:szCs w:val="24"/>
        </w:rPr>
        <w:t>Что такое иск о присуждении</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29. </w:t>
      </w:r>
      <w:r w:rsidRPr="0075569C">
        <w:rPr>
          <w:color w:val="000000" w:themeColor="text1"/>
          <w:szCs w:val="24"/>
        </w:rPr>
        <w:t>Что делать, если истек срок исковой давности, но ущерб возник вследствие преступления</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30. </w:t>
      </w:r>
      <w:r w:rsidRPr="0075569C">
        <w:rPr>
          <w:color w:val="000000" w:themeColor="text1"/>
          <w:szCs w:val="24"/>
        </w:rPr>
        <w:t>В чем заключается понятие "исковая давность"</w:t>
      </w:r>
    </w:p>
    <w:p w:rsidR="0075569C" w:rsidRPr="0075569C" w:rsidRDefault="0075569C" w:rsidP="00BC1B62">
      <w:pPr>
        <w:spacing w:after="0" w:line="240" w:lineRule="auto"/>
        <w:ind w:left="0" w:firstLine="709"/>
        <w:rPr>
          <w:color w:val="000000" w:themeColor="text1"/>
          <w:szCs w:val="24"/>
        </w:rPr>
      </w:pPr>
      <w:r w:rsidRPr="0075569C">
        <w:rPr>
          <w:color w:val="000000" w:themeColor="text1"/>
          <w:szCs w:val="24"/>
        </w:rPr>
        <w:t>31.</w:t>
      </w:r>
      <w:r>
        <w:rPr>
          <w:color w:val="000000" w:themeColor="text1"/>
          <w:szCs w:val="24"/>
        </w:rPr>
        <w:t xml:space="preserve"> </w:t>
      </w:r>
      <w:r w:rsidRPr="0075569C">
        <w:rPr>
          <w:color w:val="000000" w:themeColor="text1"/>
          <w:szCs w:val="24"/>
        </w:rPr>
        <w:t>Что понимается под очной ставкой.</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32. </w:t>
      </w:r>
      <w:r w:rsidRPr="0075569C">
        <w:rPr>
          <w:color w:val="000000" w:themeColor="text1"/>
          <w:szCs w:val="24"/>
        </w:rPr>
        <w:t xml:space="preserve"> Дайте понятие предъявление для опознания.</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33. </w:t>
      </w:r>
      <w:r w:rsidRPr="0075569C">
        <w:rPr>
          <w:color w:val="000000" w:themeColor="text1"/>
          <w:szCs w:val="24"/>
        </w:rPr>
        <w:t>Что понимается под экспертизой в уголовном процессе</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34. </w:t>
      </w:r>
      <w:r w:rsidRPr="0075569C">
        <w:rPr>
          <w:color w:val="000000" w:themeColor="text1"/>
          <w:szCs w:val="24"/>
        </w:rPr>
        <w:t>Дайте понятие неотложного следственного действия.</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35. </w:t>
      </w:r>
      <w:r w:rsidRPr="0075569C">
        <w:rPr>
          <w:color w:val="000000" w:themeColor="text1"/>
          <w:szCs w:val="24"/>
        </w:rPr>
        <w:t xml:space="preserve">Какой порядок апелляционного обжалования приговоров и постановлений мировых судей </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36. </w:t>
      </w:r>
      <w:r w:rsidRPr="0075569C">
        <w:rPr>
          <w:color w:val="000000" w:themeColor="text1"/>
          <w:szCs w:val="24"/>
        </w:rPr>
        <w:t>Какие вопросы могут рассматриваться в апелляционном порядке</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37. </w:t>
      </w:r>
      <w:r w:rsidRPr="0075569C">
        <w:rPr>
          <w:color w:val="000000" w:themeColor="text1"/>
          <w:szCs w:val="24"/>
        </w:rPr>
        <w:t>В каком порядке проходит судебное разбирательство в апелляции</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38. </w:t>
      </w:r>
      <w:r w:rsidRPr="0075569C">
        <w:rPr>
          <w:color w:val="000000" w:themeColor="text1"/>
          <w:szCs w:val="24"/>
        </w:rPr>
        <w:t>Что такое судебное следствие</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39. </w:t>
      </w:r>
      <w:r w:rsidRPr="0075569C">
        <w:rPr>
          <w:color w:val="000000" w:themeColor="text1"/>
          <w:szCs w:val="24"/>
        </w:rPr>
        <w:t>Влияет ли признание вины на назначение наказания при рассмотрении дела в особом порядке</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40. </w:t>
      </w:r>
      <w:r w:rsidRPr="0075569C">
        <w:rPr>
          <w:color w:val="000000" w:themeColor="text1"/>
          <w:szCs w:val="24"/>
        </w:rPr>
        <w:t>Возможно ли повторное рассмотрение дела в особом порядке после отмены приговора</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41. </w:t>
      </w:r>
      <w:r w:rsidRPr="0075569C">
        <w:rPr>
          <w:color w:val="000000" w:themeColor="text1"/>
          <w:szCs w:val="24"/>
        </w:rPr>
        <w:t>Возможно ли заключение досудебного соглашения о сотрудничестве при рассмотрении дела в особом порядке</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42. </w:t>
      </w:r>
      <w:r w:rsidRPr="0075569C">
        <w:rPr>
          <w:color w:val="000000" w:themeColor="text1"/>
          <w:szCs w:val="24"/>
        </w:rPr>
        <w:t>Возможно ли вынесение оправдательного приговора при рассмотрении дела в особом порядке</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43. </w:t>
      </w:r>
      <w:r w:rsidRPr="0075569C">
        <w:rPr>
          <w:color w:val="000000" w:themeColor="text1"/>
          <w:szCs w:val="24"/>
        </w:rPr>
        <w:t xml:space="preserve">Как исполняются запросы о выдаче лица, находящегося на территории РФ. </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44. </w:t>
      </w:r>
      <w:r w:rsidRPr="0075569C">
        <w:rPr>
          <w:color w:val="000000" w:themeColor="text1"/>
          <w:szCs w:val="24"/>
        </w:rPr>
        <w:t xml:space="preserve">Как может быть обжаловано решение о выдаче лица, находящегося на территории РФ иностранному государству </w:t>
      </w:r>
    </w:p>
    <w:p w:rsidR="0075569C" w:rsidRPr="0075569C" w:rsidRDefault="0075569C" w:rsidP="00BC1B62">
      <w:pPr>
        <w:spacing w:after="0" w:line="240" w:lineRule="auto"/>
        <w:ind w:left="0" w:firstLine="709"/>
        <w:rPr>
          <w:color w:val="000000" w:themeColor="text1"/>
          <w:szCs w:val="24"/>
        </w:rPr>
      </w:pPr>
      <w:r>
        <w:rPr>
          <w:color w:val="000000" w:themeColor="text1"/>
          <w:szCs w:val="24"/>
        </w:rPr>
        <w:t xml:space="preserve">45. </w:t>
      </w:r>
      <w:r w:rsidRPr="0075569C">
        <w:rPr>
          <w:color w:val="000000" w:themeColor="text1"/>
          <w:szCs w:val="24"/>
        </w:rPr>
        <w:t>Когда на запрос о выдаче лица может быть отказано</w:t>
      </w:r>
    </w:p>
    <w:p w:rsidR="0075569C" w:rsidRPr="0075569C" w:rsidRDefault="0075569C" w:rsidP="00BC1B62">
      <w:pPr>
        <w:tabs>
          <w:tab w:val="left" w:pos="567"/>
          <w:tab w:val="left" w:pos="1134"/>
          <w:tab w:val="left" w:pos="1418"/>
        </w:tabs>
        <w:spacing w:after="0" w:line="240" w:lineRule="auto"/>
        <w:ind w:left="0" w:firstLine="284"/>
        <w:rPr>
          <w:color w:val="000000" w:themeColor="text1"/>
          <w:szCs w:val="24"/>
        </w:rPr>
      </w:pPr>
    </w:p>
    <w:tbl>
      <w:tblPr>
        <w:tblStyle w:val="a7"/>
        <w:tblW w:w="10598" w:type="dxa"/>
        <w:tblLook w:val="04A0" w:firstRow="1" w:lastRow="0" w:firstColumn="1" w:lastColumn="0" w:noHBand="0" w:noVBand="1"/>
      </w:tblPr>
      <w:tblGrid>
        <w:gridCol w:w="3189"/>
        <w:gridCol w:w="7409"/>
      </w:tblGrid>
      <w:tr w:rsidR="0075569C" w:rsidRPr="0075569C" w:rsidTr="00970B4D">
        <w:tc>
          <w:tcPr>
            <w:tcW w:w="3189" w:type="dxa"/>
          </w:tcPr>
          <w:p w:rsidR="00FB107A" w:rsidRPr="0075569C" w:rsidRDefault="00FB107A" w:rsidP="00BC1B62">
            <w:pPr>
              <w:tabs>
                <w:tab w:val="left" w:pos="567"/>
              </w:tabs>
              <w:spacing w:after="0" w:line="240" w:lineRule="auto"/>
              <w:ind w:left="0" w:firstLine="284"/>
              <w:rPr>
                <w:color w:val="000000" w:themeColor="text1"/>
                <w:szCs w:val="24"/>
              </w:rPr>
            </w:pPr>
            <w:r w:rsidRPr="0075569C">
              <w:rPr>
                <w:color w:val="000000" w:themeColor="text1"/>
                <w:szCs w:val="24"/>
              </w:rPr>
              <w:t>Вопрос</w:t>
            </w:r>
          </w:p>
        </w:tc>
        <w:tc>
          <w:tcPr>
            <w:tcW w:w="7409" w:type="dxa"/>
          </w:tcPr>
          <w:p w:rsidR="00FB107A" w:rsidRPr="0075569C" w:rsidRDefault="00FB107A" w:rsidP="00BC1B62">
            <w:pPr>
              <w:tabs>
                <w:tab w:val="left" w:pos="567"/>
              </w:tabs>
              <w:spacing w:after="0" w:line="240" w:lineRule="auto"/>
              <w:ind w:left="0" w:firstLine="284"/>
              <w:rPr>
                <w:color w:val="000000" w:themeColor="text1"/>
                <w:szCs w:val="24"/>
              </w:rPr>
            </w:pPr>
            <w:r w:rsidRPr="0075569C">
              <w:rPr>
                <w:color w:val="000000" w:themeColor="text1"/>
                <w:szCs w:val="24"/>
              </w:rPr>
              <w:t>Ответ</w:t>
            </w:r>
          </w:p>
        </w:tc>
      </w:tr>
      <w:tr w:rsidR="0075569C" w:rsidRPr="0075569C" w:rsidTr="008E61A0">
        <w:trPr>
          <w:trHeight w:val="531"/>
        </w:trPr>
        <w:tc>
          <w:tcPr>
            <w:tcW w:w="3189" w:type="dxa"/>
          </w:tcPr>
          <w:p w:rsidR="00D9329E" w:rsidRPr="0075569C" w:rsidRDefault="00D9329E" w:rsidP="00BC1B62">
            <w:pPr>
              <w:pStyle w:val="a3"/>
              <w:numPr>
                <w:ilvl w:val="0"/>
                <w:numId w:val="3"/>
              </w:numPr>
              <w:tabs>
                <w:tab w:val="left" w:pos="567"/>
                <w:tab w:val="left" w:pos="787"/>
              </w:tabs>
              <w:jc w:val="both"/>
              <w:rPr>
                <w:bCs/>
                <w:color w:val="000000" w:themeColor="text1"/>
              </w:rPr>
            </w:pPr>
            <w:bookmarkStart w:id="8" w:name="_Hlk157762241"/>
            <w:r w:rsidRPr="0075569C">
              <w:rPr>
                <w:color w:val="000000" w:themeColor="text1"/>
              </w:rPr>
              <w:t>Что является предметом науки уголовного процесса</w:t>
            </w:r>
          </w:p>
        </w:tc>
        <w:tc>
          <w:tcPr>
            <w:tcW w:w="7409" w:type="dxa"/>
          </w:tcPr>
          <w:p w:rsidR="00D9329E" w:rsidRPr="0075569C" w:rsidRDefault="00D9329E" w:rsidP="00BC1B62">
            <w:pPr>
              <w:spacing w:after="0" w:line="240" w:lineRule="auto"/>
              <w:ind w:left="0" w:firstLine="0"/>
              <w:rPr>
                <w:bCs/>
                <w:color w:val="000000" w:themeColor="text1"/>
                <w:szCs w:val="24"/>
              </w:rPr>
            </w:pPr>
            <w:r w:rsidRPr="0075569C">
              <w:rPr>
                <w:color w:val="000000" w:themeColor="text1"/>
              </w:rPr>
              <w:t>Предметом науки уголовного процесса являются: сущность и назначение уголовного процесса, принципы его организации и осуществления; содержание основных понятий; правовое положение в производстве по уголовным делам суда, прокурор</w:t>
            </w:r>
            <w:r w:rsidR="00FE70A0" w:rsidRPr="0075569C">
              <w:rPr>
                <w:color w:val="000000" w:themeColor="text1"/>
              </w:rPr>
              <w:t>а, следователя, органа дознания</w:t>
            </w:r>
            <w:r w:rsidRPr="0075569C">
              <w:rPr>
                <w:color w:val="000000" w:themeColor="text1"/>
              </w:rPr>
              <w:t>; нормы действующего</w:t>
            </w:r>
            <w:r w:rsidR="00FE70A0" w:rsidRPr="0075569C">
              <w:rPr>
                <w:color w:val="000000" w:themeColor="text1"/>
              </w:rPr>
              <w:t xml:space="preserve"> уголовно-процессуального права</w:t>
            </w:r>
            <w:r w:rsidRPr="0075569C">
              <w:rPr>
                <w:color w:val="000000" w:themeColor="text1"/>
              </w:rPr>
              <w:t>; уг</w:t>
            </w:r>
            <w:r w:rsidR="00FE70A0" w:rsidRPr="0075569C">
              <w:rPr>
                <w:color w:val="000000" w:themeColor="text1"/>
              </w:rPr>
              <w:t>оловно-процессуальные отношения</w:t>
            </w:r>
            <w:r w:rsidRPr="0075569C">
              <w:rPr>
                <w:color w:val="000000" w:themeColor="text1"/>
              </w:rPr>
              <w:t>; изучение уголовного процесса зарубежных стран.</w:t>
            </w:r>
          </w:p>
        </w:tc>
      </w:tr>
      <w:tr w:rsidR="00D9329E" w:rsidRPr="007A6FE3" w:rsidTr="00970B4D">
        <w:tc>
          <w:tcPr>
            <w:tcW w:w="3189" w:type="dxa"/>
          </w:tcPr>
          <w:p w:rsidR="00D9329E" w:rsidRPr="001A2972" w:rsidRDefault="00FE70A0" w:rsidP="00BC1B62">
            <w:pPr>
              <w:pStyle w:val="a3"/>
              <w:numPr>
                <w:ilvl w:val="0"/>
                <w:numId w:val="3"/>
              </w:numPr>
              <w:tabs>
                <w:tab w:val="left" w:pos="284"/>
                <w:tab w:val="left" w:pos="426"/>
                <w:tab w:val="left" w:pos="567"/>
                <w:tab w:val="left" w:pos="787"/>
              </w:tabs>
              <w:jc w:val="both"/>
              <w:rPr>
                <w:bCs/>
                <w:color w:val="000000" w:themeColor="text1"/>
              </w:rPr>
            </w:pPr>
            <w:r w:rsidRPr="001A2972">
              <w:rPr>
                <w:color w:val="000000" w:themeColor="text1"/>
              </w:rPr>
              <w:t>Назовите м</w:t>
            </w:r>
            <w:r w:rsidR="00D9329E" w:rsidRPr="001A2972">
              <w:rPr>
                <w:color w:val="000000" w:themeColor="text1"/>
              </w:rPr>
              <w:t>етоды науки уголовного процесса</w:t>
            </w:r>
          </w:p>
        </w:tc>
        <w:tc>
          <w:tcPr>
            <w:tcW w:w="7409" w:type="dxa"/>
          </w:tcPr>
          <w:p w:rsidR="00D9329E" w:rsidRPr="001A2972" w:rsidRDefault="00FE70A0" w:rsidP="00BC1B62">
            <w:pPr>
              <w:spacing w:after="0" w:line="240" w:lineRule="auto"/>
              <w:ind w:left="0" w:firstLine="0"/>
              <w:rPr>
                <w:color w:val="000000" w:themeColor="text1"/>
              </w:rPr>
            </w:pPr>
            <w:r w:rsidRPr="001A2972">
              <w:rPr>
                <w:color w:val="000000" w:themeColor="text1"/>
              </w:rPr>
              <w:t>Методами</w:t>
            </w:r>
            <w:r w:rsidR="00D9329E" w:rsidRPr="001A2972">
              <w:rPr>
                <w:color w:val="000000" w:themeColor="text1"/>
              </w:rPr>
              <w:t xml:space="preserve"> науки уголовного процесса</w:t>
            </w:r>
            <w:r w:rsidRPr="001A2972">
              <w:rPr>
                <w:color w:val="000000" w:themeColor="text1"/>
              </w:rPr>
              <w:t xml:space="preserve"> являются диалектика, </w:t>
            </w:r>
            <w:r w:rsidR="001A2972" w:rsidRPr="001A2972">
              <w:rPr>
                <w:color w:val="000000" w:themeColor="text1"/>
              </w:rPr>
              <w:t>конкретно-социологический, метод сравнительного правоведения и др. Так, например диалектика обуславливает изучение уголовного процесса в его историческом развитии в неразрывной связи с конкретными условиями действительности, с развитием государства и права.</w:t>
            </w:r>
          </w:p>
        </w:tc>
      </w:tr>
      <w:tr w:rsidR="00D9329E" w:rsidRPr="007A6FE3" w:rsidTr="00970B4D">
        <w:tc>
          <w:tcPr>
            <w:tcW w:w="3189" w:type="dxa"/>
          </w:tcPr>
          <w:p w:rsidR="00D9329E" w:rsidRPr="001A2972" w:rsidRDefault="001A2972" w:rsidP="00BC1B62">
            <w:pPr>
              <w:pStyle w:val="a3"/>
              <w:numPr>
                <w:ilvl w:val="0"/>
                <w:numId w:val="3"/>
              </w:numPr>
              <w:tabs>
                <w:tab w:val="left" w:pos="284"/>
                <w:tab w:val="left" w:pos="426"/>
                <w:tab w:val="left" w:pos="567"/>
                <w:tab w:val="left" w:pos="787"/>
              </w:tabs>
              <w:jc w:val="both"/>
              <w:rPr>
                <w:bCs/>
                <w:color w:val="000000" w:themeColor="text1"/>
              </w:rPr>
            </w:pPr>
            <w:r w:rsidRPr="001A2972">
              <w:rPr>
                <w:color w:val="000000" w:themeColor="text1"/>
              </w:rPr>
              <w:t>Что необходимо учитывать при о</w:t>
            </w:r>
            <w:r w:rsidR="00D9329E" w:rsidRPr="001A2972">
              <w:rPr>
                <w:color w:val="000000" w:themeColor="text1"/>
              </w:rPr>
              <w:t>ц</w:t>
            </w:r>
            <w:r w:rsidRPr="001A2972">
              <w:rPr>
                <w:color w:val="000000" w:themeColor="text1"/>
              </w:rPr>
              <w:t>енке</w:t>
            </w:r>
            <w:r w:rsidR="00D9329E" w:rsidRPr="001A2972">
              <w:rPr>
                <w:color w:val="000000" w:themeColor="text1"/>
              </w:rPr>
              <w:t xml:space="preserve"> юридического значения постановлений и иных решений ЕСПЧ</w:t>
            </w:r>
          </w:p>
        </w:tc>
        <w:tc>
          <w:tcPr>
            <w:tcW w:w="7409" w:type="dxa"/>
          </w:tcPr>
          <w:p w:rsidR="00D9329E" w:rsidRPr="001A2972" w:rsidRDefault="001A2972" w:rsidP="00BC1B62">
            <w:pPr>
              <w:spacing w:after="0" w:line="240" w:lineRule="auto"/>
              <w:ind w:left="0" w:firstLine="0"/>
              <w:rPr>
                <w:color w:val="000000" w:themeColor="text1"/>
              </w:rPr>
            </w:pPr>
            <w:r w:rsidRPr="001A2972">
              <w:rPr>
                <w:color w:val="000000" w:themeColor="text1"/>
              </w:rPr>
              <w:t>При оценке юридического значения постановлений и иных решений ЕСПЧ необходимо учитывать предписания части 3 статьи 15 Конституции РФ, согласно которой</w:t>
            </w:r>
            <w:r w:rsidR="00D9329E" w:rsidRPr="001A2972">
              <w:rPr>
                <w:color w:val="000000" w:themeColor="text1"/>
              </w:rPr>
              <w:t xml:space="preserve"> любые правовые акты, «содержащие нормы, затрагивающие права и обязанности человека и гражданина», могут применяться только тогда, когда они были опубликованы официально. </w:t>
            </w:r>
          </w:p>
        </w:tc>
      </w:tr>
      <w:tr w:rsidR="00D9329E" w:rsidRPr="007A6FE3" w:rsidTr="00970B4D">
        <w:tc>
          <w:tcPr>
            <w:tcW w:w="3189" w:type="dxa"/>
          </w:tcPr>
          <w:p w:rsidR="001A2972" w:rsidRPr="001A2972" w:rsidRDefault="001A2972" w:rsidP="00BC1B62">
            <w:pPr>
              <w:pStyle w:val="a3"/>
              <w:numPr>
                <w:ilvl w:val="0"/>
                <w:numId w:val="3"/>
              </w:numPr>
              <w:tabs>
                <w:tab w:val="left" w:pos="284"/>
                <w:tab w:val="left" w:pos="426"/>
                <w:tab w:val="left" w:pos="567"/>
                <w:tab w:val="left" w:pos="787"/>
              </w:tabs>
              <w:jc w:val="both"/>
              <w:rPr>
                <w:bCs/>
                <w:color w:val="000000" w:themeColor="text1"/>
              </w:rPr>
            </w:pPr>
            <w:r w:rsidRPr="001A2972">
              <w:rPr>
                <w:color w:val="000000" w:themeColor="text1"/>
              </w:rPr>
              <w:t>Что из постановлений ЕСПЧ следует обязательно учитывать при производстве по уголовному делу</w:t>
            </w:r>
          </w:p>
          <w:p w:rsidR="00D9329E" w:rsidRPr="001A2972" w:rsidRDefault="00D9329E" w:rsidP="00BC1B62">
            <w:pPr>
              <w:pStyle w:val="a3"/>
              <w:tabs>
                <w:tab w:val="left" w:pos="284"/>
                <w:tab w:val="left" w:pos="426"/>
                <w:tab w:val="left" w:pos="567"/>
                <w:tab w:val="left" w:pos="787"/>
              </w:tabs>
              <w:ind w:left="350"/>
              <w:jc w:val="both"/>
              <w:rPr>
                <w:bCs/>
                <w:color w:val="000000" w:themeColor="text1"/>
              </w:rPr>
            </w:pPr>
          </w:p>
        </w:tc>
        <w:tc>
          <w:tcPr>
            <w:tcW w:w="7409" w:type="dxa"/>
          </w:tcPr>
          <w:p w:rsidR="00D9329E" w:rsidRPr="001A2972" w:rsidRDefault="001A2972" w:rsidP="00BC1B62">
            <w:pPr>
              <w:spacing w:after="0" w:line="240" w:lineRule="auto"/>
              <w:ind w:left="0" w:firstLine="0"/>
              <w:rPr>
                <w:color w:val="000000" w:themeColor="text1"/>
              </w:rPr>
            </w:pPr>
            <w:r w:rsidRPr="001A2972">
              <w:rPr>
                <w:color w:val="000000" w:themeColor="text1"/>
              </w:rPr>
              <w:t>При производстве по уголовному делу следует обязательно учитывать постановления ЕСПЧ в части вопросов вынесения</w:t>
            </w:r>
            <w:r w:rsidR="00D9329E" w:rsidRPr="001A2972">
              <w:rPr>
                <w:color w:val="000000" w:themeColor="text1"/>
              </w:rPr>
              <w:t xml:space="preserve"> </w:t>
            </w:r>
            <w:r w:rsidRPr="001A2972">
              <w:rPr>
                <w:color w:val="000000" w:themeColor="text1"/>
              </w:rPr>
              <w:t>данного постановления</w:t>
            </w:r>
            <w:r w:rsidR="00D9329E" w:rsidRPr="001A2972">
              <w:rPr>
                <w:color w:val="000000" w:themeColor="text1"/>
              </w:rPr>
              <w:t xml:space="preserve"> по жалобе российского гражданина на противоправные действия государственных органов </w:t>
            </w:r>
            <w:r w:rsidRPr="001A2972">
              <w:rPr>
                <w:color w:val="000000" w:themeColor="text1"/>
              </w:rPr>
              <w:t>РФ</w:t>
            </w:r>
            <w:r w:rsidR="00D9329E" w:rsidRPr="001A2972">
              <w:rPr>
                <w:color w:val="000000" w:themeColor="text1"/>
              </w:rPr>
              <w:t xml:space="preserve">; </w:t>
            </w:r>
            <w:r w:rsidRPr="001A2972">
              <w:rPr>
                <w:color w:val="000000" w:themeColor="text1"/>
              </w:rPr>
              <w:t>содержится ли в нем толкование конкретных предписаний Конвенции о защите прав человека и основных свобод; было ли оно переведено на русский язык и опубликовано официально.</w:t>
            </w:r>
          </w:p>
        </w:tc>
      </w:tr>
      <w:tr w:rsidR="00D9329E" w:rsidRPr="007A6FE3" w:rsidTr="00970B4D">
        <w:tc>
          <w:tcPr>
            <w:tcW w:w="3189" w:type="dxa"/>
          </w:tcPr>
          <w:p w:rsidR="00D9329E" w:rsidRPr="001A2972" w:rsidRDefault="001A2972" w:rsidP="00BC1B62">
            <w:pPr>
              <w:pStyle w:val="a3"/>
              <w:numPr>
                <w:ilvl w:val="0"/>
                <w:numId w:val="3"/>
              </w:numPr>
              <w:tabs>
                <w:tab w:val="left" w:pos="284"/>
                <w:tab w:val="left" w:pos="426"/>
                <w:tab w:val="left" w:pos="567"/>
                <w:tab w:val="left" w:pos="787"/>
              </w:tabs>
              <w:jc w:val="both"/>
              <w:rPr>
                <w:bCs/>
                <w:color w:val="000000" w:themeColor="text1"/>
              </w:rPr>
            </w:pPr>
            <w:r w:rsidRPr="001A2972">
              <w:rPr>
                <w:color w:val="000000" w:themeColor="text1"/>
              </w:rPr>
              <w:t>Что охватывается п</w:t>
            </w:r>
            <w:r w:rsidR="00D9329E" w:rsidRPr="001A2972">
              <w:rPr>
                <w:color w:val="000000" w:themeColor="text1"/>
              </w:rPr>
              <w:t xml:space="preserve">онятием «конкретизации права» </w:t>
            </w:r>
          </w:p>
        </w:tc>
        <w:tc>
          <w:tcPr>
            <w:tcW w:w="7409" w:type="dxa"/>
          </w:tcPr>
          <w:p w:rsidR="00D9329E" w:rsidRPr="001A2972" w:rsidRDefault="001A2972" w:rsidP="00BC1B62">
            <w:pPr>
              <w:spacing w:after="0" w:line="240" w:lineRule="auto"/>
              <w:ind w:left="0" w:firstLine="0"/>
              <w:rPr>
                <w:bCs/>
                <w:color w:val="000000" w:themeColor="text1"/>
                <w:szCs w:val="24"/>
              </w:rPr>
            </w:pPr>
            <w:r w:rsidRPr="001A2972">
              <w:rPr>
                <w:color w:val="000000" w:themeColor="text1"/>
              </w:rPr>
              <w:t xml:space="preserve">Понятием «конкретизации права» охватывается </w:t>
            </w:r>
            <w:r w:rsidR="00D9329E" w:rsidRPr="001A2972">
              <w:rPr>
                <w:color w:val="000000" w:themeColor="text1"/>
              </w:rPr>
              <w:t>сама деятельность</w:t>
            </w:r>
            <w:r w:rsidRPr="001A2972">
              <w:rPr>
                <w:color w:val="000000" w:themeColor="text1"/>
              </w:rPr>
              <w:t xml:space="preserve"> уполномоченных органов и лиц</w:t>
            </w:r>
            <w:r w:rsidR="00D9329E" w:rsidRPr="001A2972">
              <w:rPr>
                <w:color w:val="000000" w:themeColor="text1"/>
              </w:rPr>
              <w:t xml:space="preserve"> по детализации правовых норм, которая </w:t>
            </w:r>
            <w:r w:rsidR="00D9329E" w:rsidRPr="001A2972">
              <w:rPr>
                <w:color w:val="000000" w:themeColor="text1"/>
              </w:rPr>
              <w:lastRenderedPageBreak/>
              <w:t>начинается в суде, рассматривающем дело по существу; результат</w:t>
            </w:r>
            <w:r w:rsidRPr="001A2972">
              <w:rPr>
                <w:color w:val="000000" w:themeColor="text1"/>
              </w:rPr>
              <w:t xml:space="preserve">ом такой </w:t>
            </w:r>
            <w:r w:rsidR="00D9329E" w:rsidRPr="001A2972">
              <w:rPr>
                <w:color w:val="000000" w:themeColor="text1"/>
              </w:rPr>
              <w:t xml:space="preserve"> деятельности </w:t>
            </w:r>
            <w:r w:rsidRPr="001A2972">
              <w:rPr>
                <w:color w:val="000000" w:themeColor="text1"/>
              </w:rPr>
              <w:t>является</w:t>
            </w:r>
            <w:r w:rsidR="0076412A" w:rsidRPr="001A2972">
              <w:rPr>
                <w:color w:val="000000" w:themeColor="text1"/>
              </w:rPr>
              <w:t xml:space="preserve"> </w:t>
            </w:r>
            <w:r w:rsidRPr="001A2972">
              <w:rPr>
                <w:color w:val="000000" w:themeColor="text1"/>
              </w:rPr>
              <w:t>издание</w:t>
            </w:r>
            <w:r w:rsidR="00D9329E" w:rsidRPr="001A2972">
              <w:rPr>
                <w:color w:val="000000" w:themeColor="text1"/>
              </w:rPr>
              <w:t xml:space="preserve"> </w:t>
            </w:r>
            <w:r w:rsidRPr="001A2972">
              <w:rPr>
                <w:color w:val="000000" w:themeColor="text1"/>
              </w:rPr>
              <w:t xml:space="preserve">нормативных </w:t>
            </w:r>
            <w:r w:rsidR="00D9329E" w:rsidRPr="001A2972">
              <w:rPr>
                <w:color w:val="000000" w:themeColor="text1"/>
              </w:rPr>
              <w:t>правовых актов, развивающих основную норму права.</w:t>
            </w:r>
          </w:p>
        </w:tc>
      </w:tr>
      <w:tr w:rsidR="00D9329E" w:rsidRPr="007A6FE3" w:rsidTr="00970B4D">
        <w:tc>
          <w:tcPr>
            <w:tcW w:w="3189" w:type="dxa"/>
          </w:tcPr>
          <w:p w:rsidR="00D9329E" w:rsidRPr="00BB6A0A" w:rsidRDefault="00BB6A0A" w:rsidP="00BC1B62">
            <w:pPr>
              <w:pStyle w:val="a3"/>
              <w:numPr>
                <w:ilvl w:val="0"/>
                <w:numId w:val="3"/>
              </w:numPr>
              <w:tabs>
                <w:tab w:val="left" w:pos="284"/>
                <w:tab w:val="left" w:pos="426"/>
                <w:tab w:val="left" w:pos="567"/>
                <w:tab w:val="left" w:pos="787"/>
              </w:tabs>
              <w:jc w:val="both"/>
              <w:rPr>
                <w:bCs/>
                <w:color w:val="000000" w:themeColor="text1"/>
              </w:rPr>
            </w:pPr>
            <w:r w:rsidRPr="00BB6A0A">
              <w:rPr>
                <w:color w:val="000000" w:themeColor="text1"/>
              </w:rPr>
              <w:lastRenderedPageBreak/>
              <w:t>Как о</w:t>
            </w:r>
            <w:r w:rsidR="00D9329E" w:rsidRPr="00BB6A0A">
              <w:rPr>
                <w:color w:val="000000" w:themeColor="text1"/>
              </w:rPr>
              <w:t>бщепризнанные принци</w:t>
            </w:r>
            <w:r w:rsidRPr="00BB6A0A">
              <w:rPr>
                <w:color w:val="000000" w:themeColor="text1"/>
              </w:rPr>
              <w:t>пы и нормы международного права оказывают влияние на уголовный процесс в РФ</w:t>
            </w:r>
          </w:p>
        </w:tc>
        <w:tc>
          <w:tcPr>
            <w:tcW w:w="7409" w:type="dxa"/>
          </w:tcPr>
          <w:p w:rsidR="00D9329E" w:rsidRPr="00BB6A0A" w:rsidRDefault="00BB6A0A" w:rsidP="00BC1B62">
            <w:pPr>
              <w:spacing w:after="0" w:line="240" w:lineRule="auto"/>
              <w:ind w:left="0" w:firstLine="0"/>
              <w:rPr>
                <w:color w:val="000000" w:themeColor="text1"/>
              </w:rPr>
            </w:pPr>
            <w:r w:rsidRPr="00BB6A0A">
              <w:rPr>
                <w:color w:val="000000" w:themeColor="text1"/>
              </w:rPr>
              <w:t>Общепризнанные принципы и нормы международного права оказывают влияние на уголовный процесс в РФ поскольку являются составной частью правовой системы РФ. Если нормами международного права или международным договором Российской Федерации установлены иные по сравнению с предусмотренными законом правила, то применяются нормы международного права или правила международного договора.</w:t>
            </w:r>
          </w:p>
        </w:tc>
      </w:tr>
      <w:tr w:rsidR="00D9329E" w:rsidRPr="007A6FE3" w:rsidTr="00970B4D">
        <w:tc>
          <w:tcPr>
            <w:tcW w:w="3189" w:type="dxa"/>
          </w:tcPr>
          <w:p w:rsidR="00D9329E" w:rsidRPr="00BB6A0A" w:rsidRDefault="00D9329E" w:rsidP="00BC1B62">
            <w:pPr>
              <w:pStyle w:val="a3"/>
              <w:numPr>
                <w:ilvl w:val="0"/>
                <w:numId w:val="3"/>
              </w:numPr>
              <w:tabs>
                <w:tab w:val="left" w:pos="284"/>
                <w:tab w:val="left" w:pos="426"/>
                <w:tab w:val="left" w:pos="567"/>
                <w:tab w:val="left" w:pos="787"/>
              </w:tabs>
              <w:jc w:val="both"/>
              <w:rPr>
                <w:color w:val="000000" w:themeColor="text1"/>
              </w:rPr>
            </w:pPr>
            <w:r w:rsidRPr="00BB6A0A">
              <w:rPr>
                <w:color w:val="000000" w:themeColor="text1"/>
              </w:rPr>
              <w:t>Какова суть принципа презумпции невиновности</w:t>
            </w:r>
          </w:p>
        </w:tc>
        <w:tc>
          <w:tcPr>
            <w:tcW w:w="7409" w:type="dxa"/>
          </w:tcPr>
          <w:p w:rsidR="00D9329E" w:rsidRPr="00BB6A0A" w:rsidRDefault="00BB6A0A" w:rsidP="00BC1B62">
            <w:pPr>
              <w:spacing w:after="0" w:line="240" w:lineRule="auto"/>
              <w:ind w:left="0" w:firstLine="0"/>
              <w:rPr>
                <w:color w:val="000000" w:themeColor="text1"/>
              </w:rPr>
            </w:pPr>
            <w:r w:rsidRPr="00BB6A0A">
              <w:rPr>
                <w:color w:val="000000" w:themeColor="text1"/>
              </w:rPr>
              <w:t>Суть принципа презумпции невиновности состоит в том, что о</w:t>
            </w:r>
            <w:r w:rsidR="00D9329E" w:rsidRPr="00BB6A0A">
              <w:rPr>
                <w:color w:val="000000" w:themeColor="text1"/>
              </w:rPr>
              <w:t xml:space="preserve">бвиняемый </w:t>
            </w:r>
            <w:r w:rsidRPr="00BB6A0A">
              <w:rPr>
                <w:color w:val="000000" w:themeColor="text1"/>
              </w:rPr>
              <w:t xml:space="preserve">будет </w:t>
            </w:r>
            <w:r w:rsidR="00D9329E" w:rsidRPr="00BB6A0A">
              <w:rPr>
                <w:color w:val="000000" w:themeColor="text1"/>
              </w:rPr>
              <w:t>считается невиновным</w:t>
            </w:r>
            <w:r w:rsidRPr="00BB6A0A">
              <w:rPr>
                <w:color w:val="000000" w:themeColor="text1"/>
              </w:rPr>
              <w:t xml:space="preserve"> до тех пор</w:t>
            </w:r>
            <w:r w:rsidR="00D9329E" w:rsidRPr="00BB6A0A">
              <w:rPr>
                <w:color w:val="000000" w:themeColor="text1"/>
              </w:rPr>
              <w:t xml:space="preserve">, пока его виновность в совершении преступления не будет доказана в предусмотренном </w:t>
            </w:r>
            <w:r w:rsidRPr="00BB6A0A">
              <w:rPr>
                <w:color w:val="000000" w:themeColor="text1"/>
              </w:rPr>
              <w:t>нормами действующего законодательства</w:t>
            </w:r>
            <w:r w:rsidR="00D9329E" w:rsidRPr="00BB6A0A">
              <w:rPr>
                <w:color w:val="000000" w:themeColor="text1"/>
              </w:rPr>
              <w:t xml:space="preserve"> порядке и установлена вступившим в законную силу приговором суда.</w:t>
            </w:r>
          </w:p>
        </w:tc>
      </w:tr>
      <w:tr w:rsidR="00D9329E" w:rsidRPr="007A6FE3" w:rsidTr="00970B4D">
        <w:tc>
          <w:tcPr>
            <w:tcW w:w="3189" w:type="dxa"/>
          </w:tcPr>
          <w:p w:rsidR="00D9329E" w:rsidRPr="00BB6A0A" w:rsidRDefault="00D9329E" w:rsidP="00BC1B62">
            <w:pPr>
              <w:pStyle w:val="a3"/>
              <w:numPr>
                <w:ilvl w:val="0"/>
                <w:numId w:val="3"/>
              </w:numPr>
              <w:tabs>
                <w:tab w:val="left" w:pos="284"/>
                <w:tab w:val="left" w:pos="426"/>
                <w:tab w:val="left" w:pos="567"/>
                <w:tab w:val="left" w:pos="787"/>
              </w:tabs>
              <w:jc w:val="both"/>
              <w:rPr>
                <w:color w:val="000000" w:themeColor="text1"/>
              </w:rPr>
            </w:pPr>
            <w:r w:rsidRPr="00BB6A0A">
              <w:rPr>
                <w:color w:val="000000" w:themeColor="text1"/>
              </w:rPr>
              <w:t xml:space="preserve">В каких стадиях </w:t>
            </w:r>
            <w:r w:rsidR="00BB6A0A" w:rsidRPr="00BB6A0A">
              <w:rPr>
                <w:color w:val="000000" w:themeColor="text1"/>
              </w:rPr>
              <w:t xml:space="preserve">уголовного процесса </w:t>
            </w:r>
            <w:r w:rsidRPr="00BB6A0A">
              <w:rPr>
                <w:color w:val="000000" w:themeColor="text1"/>
              </w:rPr>
              <w:t>действует презумпция невиновности</w:t>
            </w:r>
          </w:p>
        </w:tc>
        <w:tc>
          <w:tcPr>
            <w:tcW w:w="7409" w:type="dxa"/>
          </w:tcPr>
          <w:p w:rsidR="00D9329E" w:rsidRPr="00BB6A0A" w:rsidRDefault="00D9329E" w:rsidP="00BC1B62">
            <w:pPr>
              <w:spacing w:after="0" w:line="240" w:lineRule="auto"/>
              <w:ind w:left="0" w:firstLine="0"/>
              <w:rPr>
                <w:color w:val="000000" w:themeColor="text1"/>
                <w:szCs w:val="24"/>
              </w:rPr>
            </w:pPr>
            <w:r w:rsidRPr="00BB6A0A">
              <w:rPr>
                <w:color w:val="000000" w:themeColor="text1"/>
              </w:rPr>
              <w:t>Презумпция невиновности действует на всех стадиях уголовного процесса</w:t>
            </w:r>
            <w:r w:rsidR="00BB6A0A" w:rsidRPr="00BB6A0A">
              <w:rPr>
                <w:color w:val="000000" w:themeColor="text1"/>
              </w:rPr>
              <w:t xml:space="preserve"> (возбуждении уголовного дела, предварительного расследования, назначения и подготовки судебного разбирательства, самого судебного разбирательства)</w:t>
            </w:r>
            <w:r w:rsidRPr="00BB6A0A">
              <w:rPr>
                <w:color w:val="000000" w:themeColor="text1"/>
              </w:rPr>
              <w:t>, предшествующих официальному (от имени государства) признанию лица виновным в совершении преступления</w:t>
            </w:r>
          </w:p>
        </w:tc>
      </w:tr>
      <w:tr w:rsidR="00D9329E" w:rsidRPr="007A6FE3" w:rsidTr="00246A26">
        <w:trPr>
          <w:trHeight w:val="705"/>
        </w:trPr>
        <w:tc>
          <w:tcPr>
            <w:tcW w:w="3189" w:type="dxa"/>
          </w:tcPr>
          <w:p w:rsidR="00D9329E" w:rsidRPr="00E57CFC" w:rsidRDefault="00BB6A0A" w:rsidP="00BC1B62">
            <w:pPr>
              <w:pStyle w:val="a3"/>
              <w:numPr>
                <w:ilvl w:val="0"/>
                <w:numId w:val="3"/>
              </w:numPr>
              <w:tabs>
                <w:tab w:val="left" w:pos="284"/>
                <w:tab w:val="left" w:pos="426"/>
                <w:tab w:val="left" w:pos="567"/>
                <w:tab w:val="left" w:pos="787"/>
              </w:tabs>
              <w:jc w:val="both"/>
              <w:rPr>
                <w:color w:val="000000" w:themeColor="text1"/>
              </w:rPr>
            </w:pPr>
            <w:r w:rsidRPr="00E57CFC">
              <w:rPr>
                <w:color w:val="000000" w:themeColor="text1"/>
              </w:rPr>
              <w:t>Перечислите к</w:t>
            </w:r>
            <w:r w:rsidR="00D9329E" w:rsidRPr="00E57CFC">
              <w:rPr>
                <w:color w:val="000000" w:themeColor="text1"/>
              </w:rPr>
              <w:t>лючевые элементы принципа презумпции невиновности</w:t>
            </w:r>
          </w:p>
        </w:tc>
        <w:tc>
          <w:tcPr>
            <w:tcW w:w="7409" w:type="dxa"/>
          </w:tcPr>
          <w:p w:rsidR="00D9329E" w:rsidRPr="00E57CFC" w:rsidRDefault="008756AA" w:rsidP="00BC1B62">
            <w:pPr>
              <w:spacing w:after="0" w:line="240" w:lineRule="auto"/>
              <w:ind w:left="0" w:firstLine="0"/>
              <w:rPr>
                <w:color w:val="000000" w:themeColor="text1"/>
              </w:rPr>
            </w:pPr>
            <w:r>
              <w:rPr>
                <w:color w:val="000000" w:themeColor="text1"/>
              </w:rPr>
              <w:t>Ключевыми прин</w:t>
            </w:r>
            <w:r w:rsidR="00BB6A0A" w:rsidRPr="00E57CFC">
              <w:rPr>
                <w:color w:val="000000" w:themeColor="text1"/>
              </w:rPr>
              <w:t>ципами презумпции невиновности являются принципы, согласно которым п</w:t>
            </w:r>
            <w:r w:rsidR="00D9329E" w:rsidRPr="00E57CFC">
              <w:rPr>
                <w:color w:val="000000" w:themeColor="text1"/>
              </w:rPr>
              <w:t>одозреваемый и обвиняемый не обязаны</w:t>
            </w:r>
            <w:r w:rsidR="00BB6A0A" w:rsidRPr="00E57CFC">
              <w:rPr>
                <w:color w:val="000000" w:themeColor="text1"/>
              </w:rPr>
              <w:t xml:space="preserve"> доказывать свою невиновность, б</w:t>
            </w:r>
            <w:r w:rsidR="00D9329E" w:rsidRPr="00E57CFC">
              <w:rPr>
                <w:color w:val="000000" w:themeColor="text1"/>
              </w:rPr>
              <w:t>ремя доказывания обвинения и опровержения доводов, приводимых в защиту подозреваемого и обвиняемого, лежит на стороне обвинения.</w:t>
            </w:r>
          </w:p>
        </w:tc>
      </w:tr>
      <w:tr w:rsidR="00D9329E" w:rsidRPr="007A6FE3" w:rsidTr="00970B4D">
        <w:tc>
          <w:tcPr>
            <w:tcW w:w="3189" w:type="dxa"/>
          </w:tcPr>
          <w:p w:rsidR="00D9329E" w:rsidRPr="00C14AD9" w:rsidRDefault="00D9329E" w:rsidP="00BC1B62">
            <w:pPr>
              <w:pStyle w:val="a3"/>
              <w:numPr>
                <w:ilvl w:val="0"/>
                <w:numId w:val="3"/>
              </w:numPr>
              <w:tabs>
                <w:tab w:val="left" w:pos="284"/>
                <w:tab w:val="left" w:pos="426"/>
                <w:tab w:val="left" w:pos="567"/>
                <w:tab w:val="left" w:pos="787"/>
              </w:tabs>
              <w:jc w:val="both"/>
              <w:rPr>
                <w:color w:val="000000" w:themeColor="text1"/>
              </w:rPr>
            </w:pPr>
            <w:r w:rsidRPr="00C14AD9">
              <w:rPr>
                <w:color w:val="000000" w:themeColor="text1"/>
              </w:rPr>
              <w:t>С какого момента уголовного процесса действует презумпция невиновности</w:t>
            </w:r>
          </w:p>
        </w:tc>
        <w:tc>
          <w:tcPr>
            <w:tcW w:w="7409" w:type="dxa"/>
          </w:tcPr>
          <w:p w:rsidR="00D9329E" w:rsidRPr="00C14AD9" w:rsidRDefault="008756AA" w:rsidP="00BC1B62">
            <w:pPr>
              <w:spacing w:after="0" w:line="240" w:lineRule="auto"/>
              <w:ind w:left="0" w:firstLine="0"/>
              <w:rPr>
                <w:color w:val="000000" w:themeColor="text1"/>
              </w:rPr>
            </w:pPr>
            <w:r w:rsidRPr="00C14AD9">
              <w:rPr>
                <w:color w:val="000000" w:themeColor="text1"/>
              </w:rPr>
              <w:t>Презумпция невиновности действует с момента обвинения, когда обвиняемого объявляют подозреваемым или подсудимым. В этом моменте он считается невиновным, и на обвинителя лежит доказательная нагрузка. Эта презумпция сохраняется во время всего уголовного процесса, вплоть до вынесения приговора или принятия решения о прекращении дела.</w:t>
            </w:r>
          </w:p>
        </w:tc>
      </w:tr>
      <w:tr w:rsidR="00D9329E" w:rsidRPr="007A6FE3" w:rsidTr="00970B4D">
        <w:tc>
          <w:tcPr>
            <w:tcW w:w="3189" w:type="dxa"/>
          </w:tcPr>
          <w:p w:rsidR="00D9329E" w:rsidRPr="00C14AD9" w:rsidRDefault="00D9329E" w:rsidP="00BC1B62">
            <w:pPr>
              <w:pStyle w:val="a3"/>
              <w:numPr>
                <w:ilvl w:val="0"/>
                <w:numId w:val="3"/>
              </w:numPr>
              <w:tabs>
                <w:tab w:val="left" w:pos="284"/>
                <w:tab w:val="left" w:pos="426"/>
                <w:tab w:val="left" w:pos="567"/>
                <w:tab w:val="left" w:pos="787"/>
              </w:tabs>
              <w:jc w:val="both"/>
              <w:rPr>
                <w:color w:val="000000" w:themeColor="text1"/>
              </w:rPr>
            </w:pPr>
            <w:r w:rsidRPr="00C14AD9">
              <w:rPr>
                <w:color w:val="000000" w:themeColor="text1"/>
              </w:rPr>
              <w:t>Дайте характеристику исключительных полномочий суда как участника процесса.</w:t>
            </w:r>
          </w:p>
        </w:tc>
        <w:tc>
          <w:tcPr>
            <w:tcW w:w="7409" w:type="dxa"/>
          </w:tcPr>
          <w:p w:rsidR="00D9329E" w:rsidRPr="00C14AD9" w:rsidRDefault="00C14AD9" w:rsidP="00BC1B62">
            <w:pPr>
              <w:spacing w:after="0" w:line="240" w:lineRule="auto"/>
              <w:ind w:left="0" w:firstLine="0"/>
              <w:rPr>
                <w:color w:val="000000" w:themeColor="text1"/>
                <w:szCs w:val="24"/>
              </w:rPr>
            </w:pPr>
            <w:r w:rsidRPr="00C14AD9">
              <w:rPr>
                <w:color w:val="000000" w:themeColor="text1"/>
              </w:rPr>
              <w:t xml:space="preserve">Исключительные полномочия суда как участника процесса характеризуются тем, что только суд правомочен </w:t>
            </w:r>
            <w:r w:rsidR="00D9329E" w:rsidRPr="00C14AD9">
              <w:rPr>
                <w:color w:val="000000" w:themeColor="text1"/>
              </w:rPr>
              <w:t>признать лицо виновным в совершении преступл</w:t>
            </w:r>
            <w:r w:rsidRPr="00C14AD9">
              <w:rPr>
                <w:color w:val="000000" w:themeColor="text1"/>
              </w:rPr>
              <w:t xml:space="preserve">ения и назначить ему наказание, </w:t>
            </w:r>
            <w:r w:rsidR="00D9329E" w:rsidRPr="00C14AD9">
              <w:rPr>
                <w:color w:val="000000" w:themeColor="text1"/>
              </w:rPr>
              <w:t>применить к лицу принудитель</w:t>
            </w:r>
            <w:r w:rsidRPr="00C14AD9">
              <w:rPr>
                <w:color w:val="000000" w:themeColor="text1"/>
              </w:rPr>
              <w:t xml:space="preserve">ные меры медицинского характера, </w:t>
            </w:r>
            <w:r w:rsidR="00D9329E" w:rsidRPr="00C14AD9">
              <w:rPr>
                <w:color w:val="000000" w:themeColor="text1"/>
              </w:rPr>
              <w:t>применить к лицу принудительные м</w:t>
            </w:r>
            <w:r w:rsidRPr="00C14AD9">
              <w:rPr>
                <w:color w:val="000000" w:themeColor="text1"/>
              </w:rPr>
              <w:t xml:space="preserve">еры воспитательного воздействия, </w:t>
            </w:r>
            <w:r w:rsidR="00D9329E" w:rsidRPr="00C14AD9">
              <w:rPr>
                <w:color w:val="000000" w:themeColor="text1"/>
              </w:rPr>
              <w:t>отменить или изменить решение, принятое нижестоящим судом.</w:t>
            </w:r>
          </w:p>
        </w:tc>
      </w:tr>
      <w:tr w:rsidR="00D9329E" w:rsidRPr="007A6FE3" w:rsidTr="00970B4D">
        <w:tc>
          <w:tcPr>
            <w:tcW w:w="3189" w:type="dxa"/>
          </w:tcPr>
          <w:p w:rsidR="00D9329E" w:rsidRPr="00EA189C" w:rsidRDefault="00D9329E" w:rsidP="00BC1B62">
            <w:pPr>
              <w:pStyle w:val="a3"/>
              <w:numPr>
                <w:ilvl w:val="0"/>
                <w:numId w:val="3"/>
              </w:numPr>
              <w:tabs>
                <w:tab w:val="left" w:pos="567"/>
                <w:tab w:val="left" w:pos="787"/>
              </w:tabs>
              <w:jc w:val="both"/>
              <w:rPr>
                <w:color w:val="000000" w:themeColor="text1"/>
              </w:rPr>
            </w:pPr>
            <w:r w:rsidRPr="00EA189C">
              <w:rPr>
                <w:color w:val="000000" w:themeColor="text1"/>
              </w:rPr>
              <w:t>Кто является законным представителем</w:t>
            </w:r>
          </w:p>
        </w:tc>
        <w:tc>
          <w:tcPr>
            <w:tcW w:w="7409" w:type="dxa"/>
          </w:tcPr>
          <w:p w:rsidR="00D9329E" w:rsidRPr="00EA189C" w:rsidRDefault="00D9329E" w:rsidP="00BC1B62">
            <w:pPr>
              <w:spacing w:after="0" w:line="240" w:lineRule="auto"/>
              <w:ind w:left="0" w:firstLine="0"/>
              <w:rPr>
                <w:color w:val="000000" w:themeColor="text1"/>
                <w:szCs w:val="24"/>
              </w:rPr>
            </w:pPr>
            <w:r w:rsidRPr="00EA189C">
              <w:rPr>
                <w:color w:val="000000" w:themeColor="text1"/>
              </w:rPr>
              <w:t>Законным представителем являются граждане, которые в силу закона выступают во всех учреждениях, в т.ч. судебных, в защиту личных и имущественных прав и законных интересов недееспособных, ограниченно дееспособных, либо дееспособных, но в силу своего физического состояния не могущих лично осуществлять свои права и выполнять свои обязанности.</w:t>
            </w:r>
          </w:p>
        </w:tc>
      </w:tr>
      <w:tr w:rsidR="00D9329E" w:rsidRPr="007A6FE3" w:rsidTr="00970B4D">
        <w:tc>
          <w:tcPr>
            <w:tcW w:w="3189" w:type="dxa"/>
            <w:tcBorders>
              <w:top w:val="single" w:sz="4" w:space="0" w:color="auto"/>
              <w:left w:val="single" w:sz="4" w:space="0" w:color="auto"/>
              <w:bottom w:val="single" w:sz="4" w:space="0" w:color="auto"/>
              <w:right w:val="single" w:sz="4" w:space="0" w:color="auto"/>
            </w:tcBorders>
          </w:tcPr>
          <w:p w:rsidR="00D9329E" w:rsidRPr="00EA189C" w:rsidRDefault="00D9329E" w:rsidP="00BC1B62">
            <w:pPr>
              <w:pStyle w:val="a3"/>
              <w:numPr>
                <w:ilvl w:val="0"/>
                <w:numId w:val="3"/>
              </w:numPr>
              <w:tabs>
                <w:tab w:val="left" w:pos="567"/>
                <w:tab w:val="left" w:pos="787"/>
              </w:tabs>
              <w:jc w:val="both"/>
              <w:rPr>
                <w:color w:val="000000" w:themeColor="text1"/>
              </w:rPr>
            </w:pPr>
            <w:r w:rsidRPr="00EA189C">
              <w:rPr>
                <w:color w:val="000000" w:themeColor="text1"/>
              </w:rPr>
              <w:t>Кто может участвовать в качестве защитника на досудебном этапе и в суде</w:t>
            </w:r>
          </w:p>
        </w:tc>
        <w:tc>
          <w:tcPr>
            <w:tcW w:w="7409" w:type="dxa"/>
            <w:tcBorders>
              <w:top w:val="single" w:sz="4" w:space="0" w:color="auto"/>
              <w:left w:val="single" w:sz="4" w:space="0" w:color="auto"/>
              <w:bottom w:val="single" w:sz="4" w:space="0" w:color="auto"/>
              <w:right w:val="single" w:sz="4" w:space="0" w:color="auto"/>
            </w:tcBorders>
          </w:tcPr>
          <w:p w:rsidR="00D9329E" w:rsidRPr="00EA189C" w:rsidRDefault="00EA189C" w:rsidP="00BC1B62">
            <w:pPr>
              <w:spacing w:after="0" w:line="240" w:lineRule="auto"/>
              <w:ind w:left="0" w:firstLine="0"/>
              <w:rPr>
                <w:color w:val="000000" w:themeColor="text1"/>
              </w:rPr>
            </w:pPr>
            <w:r w:rsidRPr="00EA189C">
              <w:rPr>
                <w:color w:val="000000" w:themeColor="text1"/>
              </w:rPr>
              <w:t>В качестве защитника на досудебном этапе и в суде может участвовать адвокаты.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При производстве у мирового судьи указанное лицо допускается и вместо адвоката.</w:t>
            </w:r>
          </w:p>
        </w:tc>
      </w:tr>
      <w:tr w:rsidR="00D9329E" w:rsidRPr="007A6FE3" w:rsidTr="00970B4D">
        <w:tc>
          <w:tcPr>
            <w:tcW w:w="3189" w:type="dxa"/>
          </w:tcPr>
          <w:p w:rsidR="00D9329E" w:rsidRPr="00EA189C" w:rsidRDefault="00D9329E" w:rsidP="00BC1B62">
            <w:pPr>
              <w:pStyle w:val="a3"/>
              <w:numPr>
                <w:ilvl w:val="0"/>
                <w:numId w:val="3"/>
              </w:numPr>
              <w:tabs>
                <w:tab w:val="left" w:pos="567"/>
                <w:tab w:val="left" w:pos="787"/>
              </w:tabs>
              <w:jc w:val="both"/>
              <w:rPr>
                <w:color w:val="000000" w:themeColor="text1"/>
              </w:rPr>
            </w:pPr>
            <w:r w:rsidRPr="00EA189C">
              <w:rPr>
                <w:color w:val="000000" w:themeColor="text1"/>
              </w:rPr>
              <w:t>Назовите процессуальные права защитника</w:t>
            </w:r>
          </w:p>
        </w:tc>
        <w:tc>
          <w:tcPr>
            <w:tcW w:w="7409" w:type="dxa"/>
          </w:tcPr>
          <w:p w:rsidR="00D9329E" w:rsidRPr="00EA189C" w:rsidRDefault="00EA189C" w:rsidP="00BC1B62">
            <w:pPr>
              <w:shd w:val="clear" w:color="auto" w:fill="FFFFFF"/>
              <w:spacing w:after="0" w:line="240" w:lineRule="auto"/>
              <w:ind w:left="0" w:firstLine="0"/>
              <w:rPr>
                <w:color w:val="000000" w:themeColor="text1"/>
              </w:rPr>
            </w:pPr>
            <w:r w:rsidRPr="00EA189C">
              <w:rPr>
                <w:color w:val="000000" w:themeColor="text1"/>
              </w:rPr>
              <w:t>К процессуальным правам защитника относятся право</w:t>
            </w:r>
            <w:r w:rsidR="00D9329E" w:rsidRPr="00EA189C">
              <w:rPr>
                <w:color w:val="000000" w:themeColor="text1"/>
              </w:rPr>
              <w:t xml:space="preserve"> заявлять ходатайства и отводы, просить объяснения, задавать вопросы по делу, </w:t>
            </w:r>
            <w:r w:rsidRPr="00EA189C">
              <w:rPr>
                <w:color w:val="000000" w:themeColor="text1"/>
              </w:rPr>
              <w:t xml:space="preserve">собирать и </w:t>
            </w:r>
            <w:r w:rsidR="00D9329E" w:rsidRPr="00EA189C">
              <w:rPr>
                <w:color w:val="000000" w:themeColor="text1"/>
              </w:rPr>
              <w:t>представлять доказательства и давать объяснения, делать замечания на заседании суда</w:t>
            </w:r>
            <w:r w:rsidRPr="00EA189C">
              <w:rPr>
                <w:color w:val="000000" w:themeColor="text1"/>
              </w:rPr>
              <w:t xml:space="preserve">, иметь свидания с подозреваемым или обвиняемым, присутствовать при предъявлении обвинения </w:t>
            </w:r>
            <w:r w:rsidR="00D9329E" w:rsidRPr="00EA189C">
              <w:rPr>
                <w:color w:val="000000" w:themeColor="text1"/>
              </w:rPr>
              <w:t>и т. д.</w:t>
            </w:r>
          </w:p>
        </w:tc>
      </w:tr>
      <w:tr w:rsidR="00D9329E" w:rsidRPr="007A6FE3" w:rsidTr="00970B4D">
        <w:tc>
          <w:tcPr>
            <w:tcW w:w="3189" w:type="dxa"/>
          </w:tcPr>
          <w:p w:rsidR="00D9329E" w:rsidRPr="00EA189C" w:rsidRDefault="00D9329E" w:rsidP="00BC1B62">
            <w:pPr>
              <w:pStyle w:val="a3"/>
              <w:numPr>
                <w:ilvl w:val="0"/>
                <w:numId w:val="3"/>
              </w:numPr>
              <w:tabs>
                <w:tab w:val="left" w:pos="567"/>
                <w:tab w:val="left" w:pos="787"/>
              </w:tabs>
              <w:jc w:val="both"/>
              <w:rPr>
                <w:color w:val="000000" w:themeColor="text1"/>
                <w:sz w:val="23"/>
                <w:szCs w:val="23"/>
              </w:rPr>
            </w:pPr>
            <w:r w:rsidRPr="00EA189C">
              <w:rPr>
                <w:color w:val="000000" w:themeColor="text1"/>
                <w:sz w:val="23"/>
                <w:szCs w:val="23"/>
              </w:rPr>
              <w:t>Как обеспечивается достоверность и полнота показаний свидетелей в уголовном судопроизводстве</w:t>
            </w:r>
          </w:p>
        </w:tc>
        <w:tc>
          <w:tcPr>
            <w:tcW w:w="7409" w:type="dxa"/>
          </w:tcPr>
          <w:p w:rsidR="00D9329E" w:rsidRPr="00EA189C" w:rsidRDefault="00D9329E" w:rsidP="00BC1B62">
            <w:pPr>
              <w:shd w:val="clear" w:color="auto" w:fill="FFFFFF"/>
              <w:spacing w:after="0" w:line="240" w:lineRule="auto"/>
              <w:ind w:left="0" w:firstLine="0"/>
              <w:rPr>
                <w:color w:val="000000" w:themeColor="text1"/>
                <w:sz w:val="23"/>
                <w:szCs w:val="23"/>
              </w:rPr>
            </w:pPr>
            <w:r w:rsidRPr="00EA189C">
              <w:rPr>
                <w:color w:val="000000" w:themeColor="text1"/>
                <w:sz w:val="23"/>
                <w:szCs w:val="23"/>
              </w:rPr>
              <w:t>Достоверность и полнота показаний свидетелей</w:t>
            </w:r>
            <w:r w:rsidR="00EA189C" w:rsidRPr="00EA189C">
              <w:rPr>
                <w:color w:val="000000" w:themeColor="text1"/>
                <w:sz w:val="23"/>
                <w:szCs w:val="23"/>
              </w:rPr>
              <w:t xml:space="preserve"> в уголовном процессе обеспечиваются </w:t>
            </w:r>
            <w:r w:rsidRPr="00EA189C">
              <w:rPr>
                <w:color w:val="000000" w:themeColor="text1"/>
                <w:sz w:val="23"/>
                <w:szCs w:val="23"/>
              </w:rPr>
              <w:t>путем проверки их психического состояния, обращения к другим свидетельствам и доказательствам, ф</w:t>
            </w:r>
            <w:r w:rsidR="00EA189C" w:rsidRPr="00EA189C">
              <w:rPr>
                <w:color w:val="000000" w:themeColor="text1"/>
                <w:sz w:val="23"/>
                <w:szCs w:val="23"/>
              </w:rPr>
              <w:t>актическим обстоятельствам дела, проведением допросов свидетелей в суде, проведение экспертизы.</w:t>
            </w:r>
          </w:p>
        </w:tc>
      </w:tr>
      <w:tr w:rsidR="00D9329E" w:rsidRPr="007A6FE3" w:rsidTr="00EA189C">
        <w:trPr>
          <w:trHeight w:val="1429"/>
        </w:trPr>
        <w:tc>
          <w:tcPr>
            <w:tcW w:w="3189" w:type="dxa"/>
          </w:tcPr>
          <w:p w:rsidR="00D9329E" w:rsidRPr="00EA189C" w:rsidRDefault="00D9329E" w:rsidP="00BC1B62">
            <w:pPr>
              <w:pStyle w:val="a3"/>
              <w:numPr>
                <w:ilvl w:val="0"/>
                <w:numId w:val="3"/>
              </w:numPr>
              <w:tabs>
                <w:tab w:val="left" w:pos="567"/>
                <w:tab w:val="left" w:pos="787"/>
              </w:tabs>
              <w:jc w:val="both"/>
              <w:rPr>
                <w:color w:val="000000" w:themeColor="text1"/>
              </w:rPr>
            </w:pPr>
            <w:r w:rsidRPr="00EA189C">
              <w:rPr>
                <w:color w:val="000000" w:themeColor="text1"/>
              </w:rPr>
              <w:lastRenderedPageBreak/>
              <w:t>Что такое прямые доказательства в уголовном процессе</w:t>
            </w:r>
          </w:p>
        </w:tc>
        <w:tc>
          <w:tcPr>
            <w:tcW w:w="7409" w:type="dxa"/>
          </w:tcPr>
          <w:p w:rsidR="00D9329E" w:rsidRPr="00EA189C" w:rsidRDefault="00D9329E" w:rsidP="00BC1B62">
            <w:pPr>
              <w:spacing w:after="0" w:line="240" w:lineRule="auto"/>
              <w:ind w:left="0" w:firstLine="0"/>
              <w:rPr>
                <w:color w:val="000000" w:themeColor="text1"/>
                <w:szCs w:val="24"/>
              </w:rPr>
            </w:pPr>
            <w:r w:rsidRPr="00EA189C">
              <w:rPr>
                <w:color w:val="000000" w:themeColor="text1"/>
                <w:szCs w:val="24"/>
              </w:rPr>
              <w:t>Прямыми доказательства</w:t>
            </w:r>
            <w:r w:rsidR="00EA189C" w:rsidRPr="00EA189C">
              <w:rPr>
                <w:color w:val="000000" w:themeColor="text1"/>
                <w:szCs w:val="24"/>
              </w:rPr>
              <w:t>ми в уголовном процессе являются доказательства</w:t>
            </w:r>
            <w:r w:rsidRPr="00EA189C">
              <w:rPr>
                <w:color w:val="000000" w:themeColor="text1"/>
                <w:szCs w:val="24"/>
              </w:rPr>
              <w:t>, которые служат непосредственно установлению обстоятельств, подлежащих доказыванию по делу. Это, прежде всего, событие преступления, факт совершения его определенным лицом, виновность этого лица в виде умысла или неосторожности, то есть обстоятельства, образующие главный факт.</w:t>
            </w:r>
          </w:p>
        </w:tc>
      </w:tr>
      <w:tr w:rsidR="00D9329E" w:rsidRPr="007A6FE3" w:rsidTr="00970B4D">
        <w:tc>
          <w:tcPr>
            <w:tcW w:w="3189" w:type="dxa"/>
          </w:tcPr>
          <w:p w:rsidR="00D9329E" w:rsidRPr="004C6D64" w:rsidRDefault="00D9329E" w:rsidP="00BC1B62">
            <w:pPr>
              <w:pStyle w:val="a3"/>
              <w:numPr>
                <w:ilvl w:val="0"/>
                <w:numId w:val="3"/>
              </w:numPr>
              <w:tabs>
                <w:tab w:val="left" w:pos="567"/>
                <w:tab w:val="left" w:pos="787"/>
              </w:tabs>
              <w:jc w:val="both"/>
              <w:rPr>
                <w:color w:val="000000" w:themeColor="text1"/>
              </w:rPr>
            </w:pPr>
            <w:r w:rsidRPr="004C6D64">
              <w:rPr>
                <w:color w:val="000000" w:themeColor="text1"/>
              </w:rPr>
              <w:t>Как раскрываются косвенные доказательства в уголовном судопроизводстве</w:t>
            </w:r>
          </w:p>
        </w:tc>
        <w:tc>
          <w:tcPr>
            <w:tcW w:w="7409" w:type="dxa"/>
          </w:tcPr>
          <w:p w:rsidR="00D9329E" w:rsidRPr="004C6D64" w:rsidRDefault="00D9329E" w:rsidP="00BC1B62">
            <w:pPr>
              <w:spacing w:after="0" w:line="240" w:lineRule="auto"/>
              <w:ind w:left="0" w:firstLine="0"/>
              <w:rPr>
                <w:color w:val="000000" w:themeColor="text1"/>
                <w:szCs w:val="24"/>
              </w:rPr>
            </w:pPr>
            <w:r w:rsidRPr="004C6D64">
              <w:rPr>
                <w:color w:val="000000" w:themeColor="text1"/>
                <w:szCs w:val="24"/>
              </w:rPr>
              <w:t>Косвенные доказательства</w:t>
            </w:r>
            <w:r w:rsidR="00EA189C" w:rsidRPr="004C6D64">
              <w:rPr>
                <w:color w:val="000000" w:themeColor="text1"/>
                <w:szCs w:val="24"/>
              </w:rPr>
              <w:t xml:space="preserve"> в уголовном судопроизводстве раскрываются путем анализа обстоятельств, логических выводов и экспертных заключений, </w:t>
            </w:r>
            <w:r w:rsidR="004C6D64" w:rsidRPr="004C6D64">
              <w:rPr>
                <w:color w:val="000000" w:themeColor="text1"/>
                <w:szCs w:val="24"/>
              </w:rPr>
              <w:t>поскольку данная категория доказательств не может непосредственно подтвердить факт преступления, но может свидетельствовать о его наличии.</w:t>
            </w:r>
          </w:p>
        </w:tc>
      </w:tr>
      <w:tr w:rsidR="00D9329E" w:rsidRPr="007A6FE3" w:rsidTr="00970B4D">
        <w:tc>
          <w:tcPr>
            <w:tcW w:w="3189" w:type="dxa"/>
          </w:tcPr>
          <w:p w:rsidR="00D9329E" w:rsidRPr="004C6D64" w:rsidRDefault="00D9329E" w:rsidP="00BC1B62">
            <w:pPr>
              <w:pStyle w:val="a3"/>
              <w:numPr>
                <w:ilvl w:val="0"/>
                <w:numId w:val="3"/>
              </w:numPr>
              <w:tabs>
                <w:tab w:val="left" w:pos="284"/>
                <w:tab w:val="left" w:pos="426"/>
                <w:tab w:val="left" w:pos="567"/>
                <w:tab w:val="left" w:pos="787"/>
              </w:tabs>
              <w:jc w:val="both"/>
              <w:rPr>
                <w:color w:val="000000" w:themeColor="text1"/>
              </w:rPr>
            </w:pPr>
            <w:r w:rsidRPr="004C6D64">
              <w:rPr>
                <w:color w:val="000000" w:themeColor="text1"/>
              </w:rPr>
              <w:t>Что такое доказательственные действия в уголовном судопроизводстве</w:t>
            </w:r>
          </w:p>
        </w:tc>
        <w:tc>
          <w:tcPr>
            <w:tcW w:w="7409" w:type="dxa"/>
          </w:tcPr>
          <w:p w:rsidR="00D9329E" w:rsidRPr="004C6D64" w:rsidRDefault="004C6D64" w:rsidP="00BC1B62">
            <w:pPr>
              <w:spacing w:after="0" w:line="240" w:lineRule="auto"/>
              <w:ind w:left="0" w:firstLine="0"/>
              <w:rPr>
                <w:color w:val="000000" w:themeColor="text1"/>
                <w:szCs w:val="24"/>
              </w:rPr>
            </w:pPr>
            <w:r w:rsidRPr="004C6D64">
              <w:rPr>
                <w:color w:val="000000" w:themeColor="text1"/>
                <w:szCs w:val="24"/>
              </w:rPr>
              <w:t>Доказательственные действия в уголовном судопроизводстве</w:t>
            </w:r>
            <w:r w:rsidR="00D9329E" w:rsidRPr="004C6D64">
              <w:rPr>
                <w:color w:val="000000" w:themeColor="text1"/>
                <w:szCs w:val="24"/>
              </w:rPr>
              <w:t xml:space="preserve"> это специальные процедуры и мероприятия, проводимые в ходе уголовного судопроизводства для сбора, подтверждения или опровержения доказательств. Они включают допрос свидетелей, обыски, фото- и видеофиксацию, проведение экспертизы и другие мероприятия.</w:t>
            </w:r>
          </w:p>
        </w:tc>
      </w:tr>
      <w:tr w:rsidR="00D9329E" w:rsidRPr="007A6FE3" w:rsidTr="00970B4D">
        <w:tc>
          <w:tcPr>
            <w:tcW w:w="3189" w:type="dxa"/>
          </w:tcPr>
          <w:p w:rsidR="00D9329E" w:rsidRPr="004C6D64" w:rsidRDefault="00D9329E" w:rsidP="00BC1B62">
            <w:pPr>
              <w:pStyle w:val="a3"/>
              <w:numPr>
                <w:ilvl w:val="0"/>
                <w:numId w:val="3"/>
              </w:numPr>
              <w:tabs>
                <w:tab w:val="left" w:pos="284"/>
                <w:tab w:val="left" w:pos="426"/>
                <w:tab w:val="left" w:pos="567"/>
                <w:tab w:val="left" w:pos="787"/>
              </w:tabs>
              <w:jc w:val="both"/>
              <w:rPr>
                <w:color w:val="000000" w:themeColor="text1"/>
              </w:rPr>
            </w:pPr>
            <w:r w:rsidRPr="004C6D64">
              <w:rPr>
                <w:color w:val="000000" w:themeColor="text1"/>
              </w:rPr>
              <w:t>Какую роль играют заключение и показания эксперта в уголовном процессе</w:t>
            </w:r>
          </w:p>
        </w:tc>
        <w:tc>
          <w:tcPr>
            <w:tcW w:w="7409" w:type="dxa"/>
          </w:tcPr>
          <w:p w:rsidR="00D9329E" w:rsidRPr="004C6D64" w:rsidRDefault="00D9329E" w:rsidP="00BC1B62">
            <w:pPr>
              <w:shd w:val="clear" w:color="auto" w:fill="FFFFFF"/>
              <w:spacing w:after="0" w:line="240" w:lineRule="auto"/>
              <w:ind w:left="0" w:firstLine="0"/>
              <w:rPr>
                <w:color w:val="000000" w:themeColor="text1"/>
                <w:szCs w:val="24"/>
              </w:rPr>
            </w:pPr>
            <w:r w:rsidRPr="004C6D64">
              <w:rPr>
                <w:color w:val="000000" w:themeColor="text1"/>
                <w:szCs w:val="24"/>
              </w:rPr>
              <w:t>Заключение и показания эксперта играют ва</w:t>
            </w:r>
            <w:r w:rsidR="004C6D64" w:rsidRPr="004C6D64">
              <w:rPr>
                <w:color w:val="000000" w:themeColor="text1"/>
                <w:szCs w:val="24"/>
              </w:rPr>
              <w:t>жную роль в уголовном процессе, поскольку заключение эксперта является одним из видов доказательств в уголовном процессе и может использоваться для установления обстоятельств дела. Показания эксперта - это его устные объяснения по поводу проведенного исследования и сделанных выводов. Они также используются в качестве доказательств по уголовному делу.</w:t>
            </w:r>
          </w:p>
        </w:tc>
      </w:tr>
      <w:tr w:rsidR="00D9329E" w:rsidRPr="007A6FE3" w:rsidTr="00970B4D">
        <w:tc>
          <w:tcPr>
            <w:tcW w:w="3189" w:type="dxa"/>
          </w:tcPr>
          <w:p w:rsidR="00D9329E" w:rsidRPr="004C6D64" w:rsidRDefault="00D9329E" w:rsidP="00BC1B62">
            <w:pPr>
              <w:pStyle w:val="a3"/>
              <w:numPr>
                <w:ilvl w:val="0"/>
                <w:numId w:val="3"/>
              </w:numPr>
              <w:tabs>
                <w:tab w:val="left" w:pos="284"/>
                <w:tab w:val="left" w:pos="426"/>
                <w:tab w:val="left" w:pos="567"/>
                <w:tab w:val="left" w:pos="787"/>
              </w:tabs>
              <w:jc w:val="both"/>
              <w:rPr>
                <w:color w:val="000000" w:themeColor="text1"/>
              </w:rPr>
            </w:pPr>
            <w:r w:rsidRPr="004C6D64">
              <w:rPr>
                <w:color w:val="000000" w:themeColor="text1"/>
              </w:rPr>
              <w:t>Каков процессуальный статус эксперта при даче заключения и показаний</w:t>
            </w:r>
          </w:p>
        </w:tc>
        <w:tc>
          <w:tcPr>
            <w:tcW w:w="7409" w:type="dxa"/>
          </w:tcPr>
          <w:p w:rsidR="00D9329E" w:rsidRPr="004C6D64" w:rsidRDefault="004C6D64" w:rsidP="00BC1B62">
            <w:pPr>
              <w:shd w:val="clear" w:color="auto" w:fill="FFFFFF"/>
              <w:spacing w:after="0" w:line="240" w:lineRule="auto"/>
              <w:ind w:left="0" w:firstLine="0"/>
              <w:rPr>
                <w:color w:val="000000" w:themeColor="text1"/>
                <w:szCs w:val="24"/>
              </w:rPr>
            </w:pPr>
            <w:r w:rsidRPr="004C6D64">
              <w:rPr>
                <w:color w:val="000000" w:themeColor="text1"/>
                <w:szCs w:val="24"/>
              </w:rPr>
              <w:t>При даче заключения и показаний эксперт имеет определенный процессуальный статус, предусматривающий права на проведение исследования в соответствии с его компетенцией, на получение необходимой информации для проведения исследования, на сохранение конфиденциальности информации, полученной в ходе исследования, и на другие права, предусмотренные законодательством.</w:t>
            </w:r>
          </w:p>
        </w:tc>
      </w:tr>
      <w:tr w:rsidR="00D9329E" w:rsidRPr="007A6FE3" w:rsidTr="00970B4D">
        <w:tc>
          <w:tcPr>
            <w:tcW w:w="3189" w:type="dxa"/>
          </w:tcPr>
          <w:p w:rsidR="00D9329E" w:rsidRPr="004C6D64" w:rsidRDefault="00D9329E" w:rsidP="00BC1B62">
            <w:pPr>
              <w:pStyle w:val="a3"/>
              <w:numPr>
                <w:ilvl w:val="0"/>
                <w:numId w:val="3"/>
              </w:numPr>
              <w:tabs>
                <w:tab w:val="left" w:pos="284"/>
                <w:tab w:val="left" w:pos="426"/>
                <w:tab w:val="left" w:pos="567"/>
                <w:tab w:val="left" w:pos="787"/>
              </w:tabs>
              <w:jc w:val="both"/>
              <w:rPr>
                <w:color w:val="000000" w:themeColor="text1"/>
              </w:rPr>
            </w:pPr>
            <w:r w:rsidRPr="004C6D64">
              <w:rPr>
                <w:color w:val="000000" w:themeColor="text1"/>
              </w:rPr>
              <w:t>Каким правилам подчиняется допрос эксперта в уголовном судопроизводстве</w:t>
            </w:r>
          </w:p>
        </w:tc>
        <w:tc>
          <w:tcPr>
            <w:tcW w:w="7409" w:type="dxa"/>
          </w:tcPr>
          <w:p w:rsidR="00D9329E" w:rsidRPr="004C6D64" w:rsidRDefault="00D9329E" w:rsidP="00BC1B62">
            <w:pPr>
              <w:shd w:val="clear" w:color="auto" w:fill="FFFFFF"/>
              <w:spacing w:after="0" w:line="240" w:lineRule="auto"/>
              <w:ind w:left="0" w:firstLine="0"/>
              <w:rPr>
                <w:color w:val="000000" w:themeColor="text1"/>
              </w:rPr>
            </w:pPr>
            <w:r w:rsidRPr="004C6D64">
              <w:rPr>
                <w:color w:val="000000" w:themeColor="text1"/>
              </w:rPr>
              <w:t xml:space="preserve">Допрос эксперта </w:t>
            </w:r>
            <w:r w:rsidR="004C6D64" w:rsidRPr="004C6D64">
              <w:rPr>
                <w:color w:val="000000" w:themeColor="text1"/>
              </w:rPr>
              <w:t xml:space="preserve">в уголовном судопроизводстве подчиняется следующим правилам - проводится в рамках судебного заседания или на предварительном следствии, с соблюдением прав и обязанностей эксперта, по вопросам, связанным с проведенным им исследованием. </w:t>
            </w:r>
            <w:r w:rsidRPr="004C6D64">
              <w:rPr>
                <w:color w:val="000000" w:themeColor="text1"/>
              </w:rPr>
              <w:t>Заключение эксперта также должно быть оценено судом на основе других доказательств по делу и с учетом всех обстоятельств дела.</w:t>
            </w:r>
          </w:p>
        </w:tc>
      </w:tr>
      <w:tr w:rsidR="00D9329E" w:rsidRPr="007A6FE3" w:rsidTr="00D9329E">
        <w:trPr>
          <w:trHeight w:val="1310"/>
        </w:trPr>
        <w:tc>
          <w:tcPr>
            <w:tcW w:w="3189" w:type="dxa"/>
          </w:tcPr>
          <w:p w:rsidR="00D9329E" w:rsidRPr="004C6D64" w:rsidRDefault="00D9329E" w:rsidP="00BC1B62">
            <w:pPr>
              <w:pStyle w:val="a3"/>
              <w:numPr>
                <w:ilvl w:val="0"/>
                <w:numId w:val="3"/>
              </w:numPr>
              <w:tabs>
                <w:tab w:val="left" w:pos="284"/>
                <w:tab w:val="left" w:pos="426"/>
                <w:tab w:val="left" w:pos="567"/>
                <w:tab w:val="left" w:pos="787"/>
              </w:tabs>
              <w:jc w:val="both"/>
              <w:rPr>
                <w:color w:val="000000" w:themeColor="text1"/>
              </w:rPr>
            </w:pPr>
            <w:r w:rsidRPr="004C6D64">
              <w:rPr>
                <w:color w:val="000000" w:themeColor="text1"/>
              </w:rPr>
              <w:t>Встречаются ли ограничения в свободе дачи заключения и показаний эксперта</w:t>
            </w:r>
          </w:p>
        </w:tc>
        <w:tc>
          <w:tcPr>
            <w:tcW w:w="7409" w:type="dxa"/>
          </w:tcPr>
          <w:p w:rsidR="00D9329E" w:rsidRPr="004C6D64" w:rsidRDefault="004C6D64" w:rsidP="00BC1B62">
            <w:pPr>
              <w:shd w:val="clear" w:color="auto" w:fill="FFFFFF"/>
              <w:spacing w:after="0" w:line="240" w:lineRule="auto"/>
              <w:ind w:left="0" w:firstLine="0"/>
              <w:rPr>
                <w:color w:val="000000" w:themeColor="text1"/>
              </w:rPr>
            </w:pPr>
            <w:r w:rsidRPr="004C6D64">
              <w:rPr>
                <w:color w:val="000000" w:themeColor="text1"/>
              </w:rPr>
              <w:t>Ограничения в свободе дачи заключения и показаний эксперта встречаются в части того, что э</w:t>
            </w:r>
            <w:r w:rsidR="00D9329E" w:rsidRPr="004C6D64">
              <w:rPr>
                <w:color w:val="000000" w:themeColor="text1"/>
              </w:rPr>
              <w:t>ксперт не может давать заключение, которое может нанести вред другим людям или противоречит законодательству. Эксперт также не может давать заведомо ложное заключение или скрывать информацию, имеющую значение для расследования.</w:t>
            </w:r>
          </w:p>
        </w:tc>
      </w:tr>
      <w:tr w:rsidR="00D9329E" w:rsidRPr="007A6FE3" w:rsidTr="00970B4D">
        <w:tc>
          <w:tcPr>
            <w:tcW w:w="3189" w:type="dxa"/>
          </w:tcPr>
          <w:p w:rsidR="00D9329E" w:rsidRPr="00E424FD" w:rsidRDefault="00D9329E" w:rsidP="00BC1B62">
            <w:pPr>
              <w:pStyle w:val="a3"/>
              <w:numPr>
                <w:ilvl w:val="0"/>
                <w:numId w:val="3"/>
              </w:numPr>
              <w:tabs>
                <w:tab w:val="left" w:pos="284"/>
                <w:tab w:val="left" w:pos="426"/>
                <w:tab w:val="left" w:pos="567"/>
                <w:tab w:val="left" w:pos="787"/>
              </w:tabs>
              <w:jc w:val="both"/>
              <w:rPr>
                <w:color w:val="000000" w:themeColor="text1"/>
              </w:rPr>
            </w:pPr>
            <w:r w:rsidRPr="00E424FD">
              <w:rPr>
                <w:color w:val="000000" w:themeColor="text1"/>
              </w:rPr>
              <w:t>В каком случае залог подлежит обращению в доход государства</w:t>
            </w:r>
          </w:p>
        </w:tc>
        <w:tc>
          <w:tcPr>
            <w:tcW w:w="7409" w:type="dxa"/>
          </w:tcPr>
          <w:p w:rsidR="00D9329E" w:rsidRPr="00E424FD" w:rsidRDefault="004C6D64" w:rsidP="00BC1B62">
            <w:pPr>
              <w:shd w:val="clear" w:color="auto" w:fill="FFFFFF"/>
              <w:spacing w:after="0" w:line="240" w:lineRule="auto"/>
              <w:ind w:left="0" w:firstLine="0"/>
              <w:rPr>
                <w:color w:val="000000" w:themeColor="text1"/>
              </w:rPr>
            </w:pPr>
            <w:r w:rsidRPr="00E424FD">
              <w:rPr>
                <w:color w:val="000000" w:themeColor="text1"/>
              </w:rPr>
              <w:t>Залог подлежит обращению в доход государства в случае нарушения подозреваемым (обвиняемым) обязательств, связанных с внесенным залогом, залог обращается в доход государства по судебному решению.</w:t>
            </w:r>
            <w:r w:rsidR="00E424FD" w:rsidRPr="00E424FD">
              <w:rPr>
                <w:color w:val="000000" w:themeColor="text1"/>
              </w:rPr>
              <w:t xml:space="preserve"> Обращение залога в доход государства решается в порядке, предусмотренном для денежного взыскания.</w:t>
            </w:r>
          </w:p>
        </w:tc>
      </w:tr>
      <w:tr w:rsidR="00D9329E" w:rsidRPr="007A6FE3" w:rsidTr="00970B4D">
        <w:tc>
          <w:tcPr>
            <w:tcW w:w="3189" w:type="dxa"/>
          </w:tcPr>
          <w:p w:rsidR="00D9329E" w:rsidRPr="00E424FD" w:rsidRDefault="00D9329E" w:rsidP="00BC1B62">
            <w:pPr>
              <w:pStyle w:val="a3"/>
              <w:numPr>
                <w:ilvl w:val="0"/>
                <w:numId w:val="3"/>
              </w:numPr>
              <w:tabs>
                <w:tab w:val="left" w:pos="284"/>
                <w:tab w:val="left" w:pos="426"/>
                <w:tab w:val="left" w:pos="567"/>
                <w:tab w:val="left" w:pos="787"/>
              </w:tabs>
              <w:jc w:val="both"/>
              <w:rPr>
                <w:color w:val="000000" w:themeColor="text1"/>
              </w:rPr>
            </w:pPr>
            <w:r w:rsidRPr="00E424FD">
              <w:rPr>
                <w:color w:val="000000" w:themeColor="text1"/>
              </w:rPr>
              <w:t>Что такое домашний арест</w:t>
            </w:r>
          </w:p>
        </w:tc>
        <w:tc>
          <w:tcPr>
            <w:tcW w:w="7409" w:type="dxa"/>
          </w:tcPr>
          <w:p w:rsidR="00D9329E" w:rsidRPr="00E424FD" w:rsidRDefault="00E424FD" w:rsidP="00BC1B62">
            <w:pPr>
              <w:shd w:val="clear" w:color="auto" w:fill="FFFFFF"/>
              <w:spacing w:after="0" w:line="240" w:lineRule="auto"/>
              <w:ind w:left="0" w:firstLine="0"/>
              <w:rPr>
                <w:color w:val="000000" w:themeColor="text1"/>
              </w:rPr>
            </w:pPr>
            <w:r w:rsidRPr="00E424FD">
              <w:rPr>
                <w:color w:val="000000" w:themeColor="text1"/>
              </w:rPr>
              <w:t>Домашний арест это нахождение</w:t>
            </w:r>
            <w:r w:rsidR="00D9329E" w:rsidRPr="00E424FD">
              <w:rPr>
                <w:color w:val="000000" w:themeColor="text1"/>
              </w:rPr>
              <w:t xml:space="preserve"> подозреваемого, обвиняемого в полной либо частичной изоляции от общества в жилом помещении, в котором он проживает в качестве собственника, нанимателя либо на иных законных основаниях, с возложением на него ограничений или запретов и осуществлением за ним контроля.</w:t>
            </w:r>
          </w:p>
        </w:tc>
      </w:tr>
      <w:tr w:rsidR="00D9329E" w:rsidRPr="007A6FE3" w:rsidTr="00970B4D">
        <w:tc>
          <w:tcPr>
            <w:tcW w:w="3189" w:type="dxa"/>
          </w:tcPr>
          <w:p w:rsidR="00D9329E" w:rsidRPr="00E424FD" w:rsidRDefault="00D9329E" w:rsidP="00BC1B62">
            <w:pPr>
              <w:pStyle w:val="a3"/>
              <w:numPr>
                <w:ilvl w:val="0"/>
                <w:numId w:val="3"/>
              </w:numPr>
              <w:tabs>
                <w:tab w:val="left" w:pos="284"/>
                <w:tab w:val="left" w:pos="426"/>
                <w:tab w:val="left" w:pos="567"/>
                <w:tab w:val="left" w:pos="787"/>
              </w:tabs>
              <w:jc w:val="both"/>
              <w:rPr>
                <w:color w:val="000000" w:themeColor="text1"/>
              </w:rPr>
            </w:pPr>
            <w:r w:rsidRPr="00E424FD">
              <w:rPr>
                <w:color w:val="000000" w:themeColor="text1"/>
                <w:lang w:eastAsia="en-US"/>
              </w:rPr>
              <w:t>Какие ограничения предусматривает домашний арест</w:t>
            </w:r>
          </w:p>
        </w:tc>
        <w:tc>
          <w:tcPr>
            <w:tcW w:w="7409" w:type="dxa"/>
          </w:tcPr>
          <w:p w:rsidR="00D9329E" w:rsidRPr="00E424FD" w:rsidRDefault="00E424FD" w:rsidP="00BC1B62">
            <w:pPr>
              <w:shd w:val="clear" w:color="auto" w:fill="FFFFFF"/>
              <w:spacing w:after="0" w:line="240" w:lineRule="auto"/>
              <w:ind w:left="0" w:firstLine="0"/>
              <w:rPr>
                <w:color w:val="000000" w:themeColor="text1"/>
                <w:szCs w:val="24"/>
              </w:rPr>
            </w:pPr>
            <w:r w:rsidRPr="00E424FD">
              <w:rPr>
                <w:color w:val="000000" w:themeColor="text1"/>
                <w:szCs w:val="24"/>
              </w:rPr>
              <w:t xml:space="preserve">Домашний арест предусматривает следующие ограничения – запрет или ограничение выхода </w:t>
            </w:r>
            <w:r w:rsidR="00D9329E" w:rsidRPr="00E424FD">
              <w:rPr>
                <w:color w:val="000000" w:themeColor="text1"/>
                <w:szCs w:val="24"/>
              </w:rPr>
              <w:t>за пределы жилого помещения,</w:t>
            </w:r>
            <w:r w:rsidRPr="00E424FD">
              <w:rPr>
                <w:color w:val="000000" w:themeColor="text1"/>
                <w:szCs w:val="24"/>
              </w:rPr>
              <w:t xml:space="preserve"> в котором он проживает; общения</w:t>
            </w:r>
            <w:r w:rsidR="00D9329E" w:rsidRPr="00E424FD">
              <w:rPr>
                <w:color w:val="000000" w:themeColor="text1"/>
                <w:szCs w:val="24"/>
              </w:rPr>
              <w:t xml:space="preserve"> с определенными лицами; отправку и получение почтово-телеграфных отправлений; использование средств связи и информационно-телекоммуникационной сети "Интернет".</w:t>
            </w:r>
          </w:p>
        </w:tc>
      </w:tr>
      <w:tr w:rsidR="00D9329E" w:rsidRPr="007A6FE3" w:rsidTr="00970B4D">
        <w:tc>
          <w:tcPr>
            <w:tcW w:w="3189" w:type="dxa"/>
          </w:tcPr>
          <w:p w:rsidR="00D9329E" w:rsidRPr="00E424FD" w:rsidRDefault="00D9329E" w:rsidP="00BC1B62">
            <w:pPr>
              <w:pStyle w:val="a3"/>
              <w:numPr>
                <w:ilvl w:val="0"/>
                <w:numId w:val="3"/>
              </w:numPr>
              <w:tabs>
                <w:tab w:val="left" w:pos="284"/>
                <w:tab w:val="left" w:pos="426"/>
                <w:tab w:val="left" w:pos="567"/>
                <w:tab w:val="left" w:pos="787"/>
              </w:tabs>
              <w:jc w:val="both"/>
              <w:rPr>
                <w:color w:val="000000" w:themeColor="text1"/>
              </w:rPr>
            </w:pPr>
            <w:r w:rsidRPr="00E424FD">
              <w:rPr>
                <w:color w:val="000000" w:themeColor="text1"/>
              </w:rPr>
              <w:t xml:space="preserve">Вправе ли суд, отказывая в заключении под стражу, </w:t>
            </w:r>
            <w:r w:rsidRPr="00E424FD">
              <w:rPr>
                <w:color w:val="000000" w:themeColor="text1"/>
              </w:rPr>
              <w:lastRenderedPageBreak/>
              <w:t>самостоятельно избрать в качестве меры пресечения залог или домашний арест</w:t>
            </w:r>
          </w:p>
        </w:tc>
        <w:tc>
          <w:tcPr>
            <w:tcW w:w="7409" w:type="dxa"/>
          </w:tcPr>
          <w:p w:rsidR="00D9329E" w:rsidRPr="00E424FD" w:rsidRDefault="00D9329E" w:rsidP="00BC1B62">
            <w:pPr>
              <w:shd w:val="clear" w:color="auto" w:fill="FFFFFF"/>
              <w:spacing w:after="0" w:line="240" w:lineRule="auto"/>
              <w:ind w:left="0" w:firstLine="0"/>
              <w:rPr>
                <w:color w:val="000000" w:themeColor="text1"/>
              </w:rPr>
            </w:pPr>
            <w:r w:rsidRPr="00E424FD">
              <w:rPr>
                <w:color w:val="000000" w:themeColor="text1"/>
              </w:rPr>
              <w:lastRenderedPageBreak/>
              <w:t xml:space="preserve">Суд, отказывая в </w:t>
            </w:r>
            <w:r w:rsidR="00E424FD" w:rsidRPr="00E424FD">
              <w:rPr>
                <w:color w:val="000000" w:themeColor="text1"/>
              </w:rPr>
              <w:t>заключении</w:t>
            </w:r>
            <w:r w:rsidRPr="00E424FD">
              <w:rPr>
                <w:color w:val="000000" w:themeColor="text1"/>
              </w:rPr>
              <w:t xml:space="preserve"> под стражу</w:t>
            </w:r>
            <w:r w:rsidR="00E424FD" w:rsidRPr="00E424FD">
              <w:rPr>
                <w:color w:val="000000" w:themeColor="text1"/>
              </w:rPr>
              <w:t xml:space="preserve">, самостоятельно избрать в качестве меры пресечения залог не может, поскольку выбор всех мер </w:t>
            </w:r>
            <w:r w:rsidR="00E424FD" w:rsidRPr="00E424FD">
              <w:rPr>
                <w:color w:val="000000" w:themeColor="text1"/>
              </w:rPr>
              <w:lastRenderedPageBreak/>
              <w:t>пресечения – прерогатива органов предварительного расследования, за исключением домашнего ареста. Последняя мера пресечения (домашний арест) может быть избрана судом самостоятельно в качестве меры пресечения.</w:t>
            </w:r>
          </w:p>
        </w:tc>
      </w:tr>
      <w:tr w:rsidR="00D9329E" w:rsidRPr="007A6FE3" w:rsidTr="00970B4D">
        <w:tc>
          <w:tcPr>
            <w:tcW w:w="3189" w:type="dxa"/>
          </w:tcPr>
          <w:p w:rsidR="00D9329E" w:rsidRPr="00E424FD" w:rsidRDefault="00D9329E" w:rsidP="00BC1B62">
            <w:pPr>
              <w:pStyle w:val="a3"/>
              <w:numPr>
                <w:ilvl w:val="0"/>
                <w:numId w:val="3"/>
              </w:numPr>
              <w:tabs>
                <w:tab w:val="left" w:pos="284"/>
                <w:tab w:val="left" w:pos="426"/>
                <w:tab w:val="left" w:pos="567"/>
                <w:tab w:val="left" w:pos="787"/>
              </w:tabs>
              <w:jc w:val="both"/>
              <w:rPr>
                <w:color w:val="000000" w:themeColor="text1"/>
              </w:rPr>
            </w:pPr>
            <w:r w:rsidRPr="00E424FD">
              <w:rPr>
                <w:color w:val="000000" w:themeColor="text1"/>
              </w:rPr>
              <w:lastRenderedPageBreak/>
              <w:t>Что такое иск о признании</w:t>
            </w:r>
          </w:p>
        </w:tc>
        <w:tc>
          <w:tcPr>
            <w:tcW w:w="7409" w:type="dxa"/>
          </w:tcPr>
          <w:p w:rsidR="00D9329E" w:rsidRPr="00E424FD" w:rsidRDefault="00D9329E" w:rsidP="00BC1B62">
            <w:pPr>
              <w:shd w:val="clear" w:color="auto" w:fill="FFFFFF"/>
              <w:spacing w:after="0" w:line="240" w:lineRule="auto"/>
              <w:ind w:left="0" w:firstLine="0"/>
              <w:rPr>
                <w:color w:val="000000" w:themeColor="text1"/>
              </w:rPr>
            </w:pPr>
            <w:r w:rsidRPr="00E424FD">
              <w:rPr>
                <w:color w:val="000000" w:themeColor="text1"/>
              </w:rPr>
              <w:t>Иск о признании представляет собой иск, предмет которого характеризуется способами защиты, связанными с констатацией наличия или отсутствия спорных прав или законных интересов, т.е. спорного материального правоотношения. Поскольку иски о признании всегда направлены на установление наличия или отсутствия спорного правоотношения, они именуются ещё установительными исками.</w:t>
            </w:r>
          </w:p>
        </w:tc>
      </w:tr>
      <w:tr w:rsidR="00D9329E" w:rsidRPr="007A6FE3" w:rsidTr="00970B4D">
        <w:tc>
          <w:tcPr>
            <w:tcW w:w="3189" w:type="dxa"/>
          </w:tcPr>
          <w:p w:rsidR="00D9329E" w:rsidRPr="00E424FD" w:rsidRDefault="00D9329E" w:rsidP="00BC1B62">
            <w:pPr>
              <w:pStyle w:val="a3"/>
              <w:numPr>
                <w:ilvl w:val="0"/>
                <w:numId w:val="3"/>
              </w:numPr>
              <w:tabs>
                <w:tab w:val="left" w:pos="284"/>
                <w:tab w:val="left" w:pos="426"/>
                <w:tab w:val="left" w:pos="567"/>
                <w:tab w:val="left" w:pos="787"/>
              </w:tabs>
              <w:jc w:val="both"/>
              <w:rPr>
                <w:color w:val="000000" w:themeColor="text1"/>
              </w:rPr>
            </w:pPr>
            <w:r w:rsidRPr="00E424FD">
              <w:rPr>
                <w:color w:val="000000" w:themeColor="text1"/>
              </w:rPr>
              <w:t>Что такое иск о присуждении</w:t>
            </w:r>
          </w:p>
        </w:tc>
        <w:tc>
          <w:tcPr>
            <w:tcW w:w="7409" w:type="dxa"/>
          </w:tcPr>
          <w:p w:rsidR="00D9329E" w:rsidRPr="00E424FD" w:rsidRDefault="00E424FD" w:rsidP="00BC1B62">
            <w:pPr>
              <w:shd w:val="clear" w:color="auto" w:fill="FFFFFF"/>
              <w:spacing w:after="0" w:line="240" w:lineRule="auto"/>
              <w:ind w:left="0" w:firstLine="0"/>
              <w:rPr>
                <w:color w:val="000000" w:themeColor="text1"/>
              </w:rPr>
            </w:pPr>
            <w:r w:rsidRPr="00E424FD">
              <w:rPr>
                <w:color w:val="000000" w:themeColor="text1"/>
              </w:rPr>
              <w:t xml:space="preserve">Иском о присуждении </w:t>
            </w:r>
            <w:r w:rsidR="00D9329E" w:rsidRPr="00E424FD">
              <w:rPr>
                <w:color w:val="000000" w:themeColor="text1"/>
              </w:rPr>
              <w:t>называется иск, направленный на принудительное исполнение подтвержденной судом обязанности ответчика. Его предметом является материально-правовое требование, направленное на присуждение ответчика к совершению определенного действия или воздержание от его совершения в связи с невыполнением им соответствующей обязанности добровольно.</w:t>
            </w:r>
          </w:p>
        </w:tc>
      </w:tr>
      <w:tr w:rsidR="00D9329E" w:rsidRPr="007A6FE3" w:rsidTr="00970B4D">
        <w:tc>
          <w:tcPr>
            <w:tcW w:w="3189" w:type="dxa"/>
          </w:tcPr>
          <w:p w:rsidR="00D9329E" w:rsidRPr="00E424FD" w:rsidRDefault="00D9329E" w:rsidP="00BC1B62">
            <w:pPr>
              <w:pStyle w:val="a3"/>
              <w:numPr>
                <w:ilvl w:val="0"/>
                <w:numId w:val="3"/>
              </w:numPr>
              <w:tabs>
                <w:tab w:val="left" w:pos="284"/>
                <w:tab w:val="left" w:pos="426"/>
                <w:tab w:val="left" w:pos="567"/>
                <w:tab w:val="left" w:pos="787"/>
              </w:tabs>
              <w:jc w:val="both"/>
              <w:rPr>
                <w:color w:val="000000" w:themeColor="text1"/>
              </w:rPr>
            </w:pPr>
            <w:r w:rsidRPr="00E424FD">
              <w:rPr>
                <w:color w:val="000000" w:themeColor="text1"/>
              </w:rPr>
              <w:t>Что делать, если истек срок исковой давности, но ущерб возник вследствие преступления</w:t>
            </w:r>
          </w:p>
        </w:tc>
        <w:tc>
          <w:tcPr>
            <w:tcW w:w="7409" w:type="dxa"/>
          </w:tcPr>
          <w:p w:rsidR="00D9329E" w:rsidRPr="00E424FD" w:rsidRDefault="00E424FD" w:rsidP="00BC1B62">
            <w:pPr>
              <w:shd w:val="clear" w:color="auto" w:fill="FFFFFF"/>
              <w:spacing w:after="0" w:line="240" w:lineRule="auto"/>
              <w:ind w:left="0" w:firstLine="0"/>
              <w:rPr>
                <w:color w:val="000000" w:themeColor="text1"/>
              </w:rPr>
            </w:pPr>
            <w:r w:rsidRPr="00E424FD">
              <w:rPr>
                <w:color w:val="000000" w:themeColor="text1"/>
              </w:rPr>
              <w:t>Если истек срок исковой давности, но ущерб возник вследствие преступления в</w:t>
            </w:r>
            <w:r w:rsidR="00D9329E" w:rsidRPr="00E424FD">
              <w:rPr>
                <w:color w:val="000000" w:themeColor="text1"/>
              </w:rPr>
              <w:t xml:space="preserve"> некоторых юрисдикциях предусмотрены особые исключения, когда суд может учесть обстоятельства и продлить срок исковой давности при возникновении определенных обстоятельств. Есть также возможность требования возмещения ущерба в рамках гражданского иска по уголовному делу.</w:t>
            </w:r>
          </w:p>
        </w:tc>
      </w:tr>
      <w:tr w:rsidR="00D9329E" w:rsidRPr="007A6FE3" w:rsidTr="00970B4D">
        <w:tc>
          <w:tcPr>
            <w:tcW w:w="3189" w:type="dxa"/>
          </w:tcPr>
          <w:p w:rsidR="00D9329E" w:rsidRPr="00255610" w:rsidRDefault="00D9329E" w:rsidP="00BC1B62">
            <w:pPr>
              <w:pStyle w:val="a3"/>
              <w:numPr>
                <w:ilvl w:val="0"/>
                <w:numId w:val="3"/>
              </w:numPr>
              <w:tabs>
                <w:tab w:val="left" w:pos="284"/>
                <w:tab w:val="left" w:pos="426"/>
                <w:tab w:val="left" w:pos="567"/>
                <w:tab w:val="left" w:pos="787"/>
              </w:tabs>
              <w:jc w:val="both"/>
              <w:rPr>
                <w:color w:val="000000" w:themeColor="text1"/>
              </w:rPr>
            </w:pPr>
            <w:r w:rsidRPr="00255610">
              <w:rPr>
                <w:color w:val="000000" w:themeColor="text1"/>
              </w:rPr>
              <w:t>В чем заключается понятие "исковая давность"</w:t>
            </w:r>
          </w:p>
        </w:tc>
        <w:tc>
          <w:tcPr>
            <w:tcW w:w="7409" w:type="dxa"/>
          </w:tcPr>
          <w:p w:rsidR="00D9329E" w:rsidRPr="00255610" w:rsidRDefault="00E424FD" w:rsidP="00BC1B62">
            <w:pPr>
              <w:shd w:val="clear" w:color="auto" w:fill="FFFFFF"/>
              <w:spacing w:after="0" w:line="240" w:lineRule="auto"/>
              <w:ind w:left="0" w:firstLine="0"/>
              <w:rPr>
                <w:color w:val="000000" w:themeColor="text1"/>
              </w:rPr>
            </w:pPr>
            <w:r w:rsidRPr="00255610">
              <w:rPr>
                <w:color w:val="000000" w:themeColor="text1"/>
              </w:rPr>
              <w:t>Понятие «и</w:t>
            </w:r>
            <w:r w:rsidR="00D9329E" w:rsidRPr="00255610">
              <w:rPr>
                <w:color w:val="000000" w:themeColor="text1"/>
              </w:rPr>
              <w:t>сковая давность</w:t>
            </w:r>
            <w:r w:rsidRPr="00255610">
              <w:rPr>
                <w:color w:val="000000" w:themeColor="text1"/>
              </w:rPr>
              <w:t>»</w:t>
            </w:r>
            <w:r w:rsidR="00D9329E" w:rsidRPr="00255610">
              <w:rPr>
                <w:color w:val="000000" w:themeColor="text1"/>
              </w:rPr>
              <w:t xml:space="preserve"> </w:t>
            </w:r>
            <w:r w:rsidRPr="00255610">
              <w:rPr>
                <w:color w:val="000000" w:themeColor="text1"/>
              </w:rPr>
              <w:t>заключается в ограниченном</w:t>
            </w:r>
            <w:r w:rsidR="00D9329E" w:rsidRPr="00255610">
              <w:rPr>
                <w:color w:val="000000" w:themeColor="text1"/>
              </w:rPr>
              <w:t xml:space="preserve"> законом срок</w:t>
            </w:r>
            <w:r w:rsidRPr="00255610">
              <w:rPr>
                <w:color w:val="000000" w:themeColor="text1"/>
              </w:rPr>
              <w:t>е</w:t>
            </w:r>
            <w:r w:rsidR="00D9329E" w:rsidRPr="00255610">
              <w:rPr>
                <w:color w:val="000000" w:themeColor="text1"/>
              </w:rPr>
              <w:t>, в течение которого лицо имеет право предъявить иск в судебном порядке. По истечении этого срока право на предъявление иска утрачивается.</w:t>
            </w:r>
            <w:r w:rsidRPr="00255610">
              <w:rPr>
                <w:color w:val="000000" w:themeColor="text1"/>
              </w:rPr>
              <w:t xml:space="preserve"> </w:t>
            </w:r>
            <w:r w:rsidR="00255610" w:rsidRPr="00255610">
              <w:rPr>
                <w:color w:val="000000" w:themeColor="text1"/>
              </w:rPr>
              <w:t>Истечение срока давности привлечения к уголовной ответственности не является реабилитирующим обстоятельством освобождения от уголовной ответственности.</w:t>
            </w:r>
          </w:p>
        </w:tc>
      </w:tr>
      <w:tr w:rsidR="00D9329E" w:rsidRPr="007A6FE3" w:rsidTr="00970B4D">
        <w:tc>
          <w:tcPr>
            <w:tcW w:w="3189" w:type="dxa"/>
          </w:tcPr>
          <w:p w:rsidR="00D9329E" w:rsidRPr="00255610" w:rsidRDefault="00D9329E" w:rsidP="00BC1B62">
            <w:pPr>
              <w:pStyle w:val="a3"/>
              <w:numPr>
                <w:ilvl w:val="0"/>
                <w:numId w:val="3"/>
              </w:numPr>
              <w:tabs>
                <w:tab w:val="left" w:pos="284"/>
                <w:tab w:val="left" w:pos="426"/>
                <w:tab w:val="left" w:pos="567"/>
                <w:tab w:val="left" w:pos="787"/>
              </w:tabs>
              <w:jc w:val="both"/>
              <w:rPr>
                <w:color w:val="000000" w:themeColor="text1"/>
              </w:rPr>
            </w:pPr>
            <w:r w:rsidRPr="00255610">
              <w:rPr>
                <w:color w:val="000000" w:themeColor="text1"/>
              </w:rPr>
              <w:t>Что понимается под очной ставкой.</w:t>
            </w:r>
          </w:p>
        </w:tc>
        <w:tc>
          <w:tcPr>
            <w:tcW w:w="7409" w:type="dxa"/>
          </w:tcPr>
          <w:p w:rsidR="00D9329E" w:rsidRPr="00255610" w:rsidRDefault="00255610" w:rsidP="00BC1B62">
            <w:pPr>
              <w:shd w:val="clear" w:color="auto" w:fill="FFFFFF"/>
              <w:spacing w:after="0" w:line="240" w:lineRule="auto"/>
              <w:ind w:left="0" w:firstLine="0"/>
              <w:rPr>
                <w:color w:val="000000" w:themeColor="text1"/>
              </w:rPr>
            </w:pPr>
            <w:r w:rsidRPr="00255610">
              <w:rPr>
                <w:color w:val="000000" w:themeColor="text1"/>
              </w:rPr>
              <w:t>Под очной ставкой понимается</w:t>
            </w:r>
            <w:r w:rsidR="00D9329E" w:rsidRPr="00255610">
              <w:rPr>
                <w:color w:val="000000" w:themeColor="text1"/>
              </w:rPr>
              <w:t xml:space="preserve"> </w:t>
            </w:r>
            <w:r w:rsidRPr="00255610">
              <w:rPr>
                <w:color w:val="000000" w:themeColor="text1"/>
              </w:rPr>
              <w:t>следственное действие, разновидность допроса, в ходе которого проводится одновременный допрос и дознание ранее допрошенных лиц при наличии в их показаниях существенных противоречий. Цель очной ставки — устранить эти противоречия и выяснить их причину.</w:t>
            </w:r>
          </w:p>
        </w:tc>
      </w:tr>
      <w:tr w:rsidR="00D9329E" w:rsidRPr="007A6FE3" w:rsidTr="00970B4D">
        <w:tc>
          <w:tcPr>
            <w:tcW w:w="3189" w:type="dxa"/>
          </w:tcPr>
          <w:p w:rsidR="00D9329E" w:rsidRPr="00255610" w:rsidRDefault="00D9329E" w:rsidP="00BC1B62">
            <w:pPr>
              <w:pStyle w:val="a3"/>
              <w:numPr>
                <w:ilvl w:val="0"/>
                <w:numId w:val="3"/>
              </w:numPr>
              <w:tabs>
                <w:tab w:val="left" w:pos="284"/>
                <w:tab w:val="left" w:pos="426"/>
                <w:tab w:val="left" w:pos="567"/>
                <w:tab w:val="left" w:pos="787"/>
              </w:tabs>
              <w:jc w:val="both"/>
              <w:rPr>
                <w:color w:val="000000" w:themeColor="text1"/>
              </w:rPr>
            </w:pPr>
            <w:r w:rsidRPr="00255610">
              <w:rPr>
                <w:color w:val="000000" w:themeColor="text1"/>
              </w:rPr>
              <w:t xml:space="preserve"> Дайте понятие предъявление для опознания.</w:t>
            </w:r>
          </w:p>
        </w:tc>
        <w:tc>
          <w:tcPr>
            <w:tcW w:w="7409" w:type="dxa"/>
          </w:tcPr>
          <w:p w:rsidR="00D9329E" w:rsidRPr="00255610" w:rsidRDefault="00D9329E" w:rsidP="00BC1B62">
            <w:pPr>
              <w:shd w:val="clear" w:color="auto" w:fill="FFFFFF"/>
              <w:spacing w:after="0" w:line="240" w:lineRule="auto"/>
              <w:ind w:left="0" w:firstLine="0"/>
              <w:rPr>
                <w:color w:val="000000" w:themeColor="text1"/>
              </w:rPr>
            </w:pPr>
            <w:r w:rsidRPr="00255610">
              <w:rPr>
                <w:color w:val="000000" w:themeColor="text1"/>
              </w:rPr>
              <w:t>Предъявление для опознания – это специальное следственное действие, осуществляемое с целью предоставления возмо</w:t>
            </w:r>
            <w:r w:rsidR="00255610" w:rsidRPr="00255610">
              <w:rPr>
                <w:color w:val="000000" w:themeColor="text1"/>
              </w:rPr>
              <w:t xml:space="preserve">жности свидетелю (потерпевшему, </w:t>
            </w:r>
            <w:r w:rsidRPr="00255610">
              <w:rPr>
                <w:color w:val="000000" w:themeColor="text1"/>
              </w:rPr>
              <w:t>обвиняемому, подозреваемому) опознать среди предъявляемых ему объектов объект, наблюдавшийся им в связи с совершенным преступлением или же известный ему ранее.</w:t>
            </w:r>
          </w:p>
        </w:tc>
      </w:tr>
      <w:tr w:rsidR="00D9329E" w:rsidRPr="007A6FE3" w:rsidTr="00970B4D">
        <w:tc>
          <w:tcPr>
            <w:tcW w:w="3189" w:type="dxa"/>
          </w:tcPr>
          <w:p w:rsidR="00D9329E" w:rsidRPr="00255610" w:rsidRDefault="00D9329E" w:rsidP="00BC1B62">
            <w:pPr>
              <w:pStyle w:val="a3"/>
              <w:numPr>
                <w:ilvl w:val="0"/>
                <w:numId w:val="3"/>
              </w:numPr>
              <w:tabs>
                <w:tab w:val="left" w:pos="284"/>
                <w:tab w:val="left" w:pos="426"/>
                <w:tab w:val="left" w:pos="567"/>
                <w:tab w:val="left" w:pos="787"/>
              </w:tabs>
              <w:jc w:val="both"/>
              <w:rPr>
                <w:color w:val="000000" w:themeColor="text1"/>
                <w:sz w:val="24"/>
              </w:rPr>
            </w:pPr>
            <w:r w:rsidRPr="00255610">
              <w:rPr>
                <w:color w:val="000000" w:themeColor="text1"/>
                <w:sz w:val="24"/>
              </w:rPr>
              <w:t>Что понимается под экспертизой</w:t>
            </w:r>
            <w:r w:rsidR="00255610" w:rsidRPr="00255610">
              <w:rPr>
                <w:color w:val="000000" w:themeColor="text1"/>
                <w:sz w:val="24"/>
              </w:rPr>
              <w:t xml:space="preserve"> в уголовном процессе</w:t>
            </w:r>
          </w:p>
        </w:tc>
        <w:tc>
          <w:tcPr>
            <w:tcW w:w="7409" w:type="dxa"/>
          </w:tcPr>
          <w:p w:rsidR="00D9329E" w:rsidRPr="00255610" w:rsidRDefault="00255610" w:rsidP="00BC1B62">
            <w:pPr>
              <w:shd w:val="clear" w:color="auto" w:fill="FFFFFF"/>
              <w:spacing w:after="0" w:line="240" w:lineRule="auto"/>
              <w:ind w:left="0" w:firstLine="0"/>
              <w:rPr>
                <w:color w:val="000000" w:themeColor="text1"/>
                <w:sz w:val="24"/>
                <w:szCs w:val="24"/>
              </w:rPr>
            </w:pPr>
            <w:r w:rsidRPr="00255610">
              <w:rPr>
                <w:color w:val="000000" w:themeColor="text1"/>
                <w:sz w:val="24"/>
                <w:szCs w:val="24"/>
              </w:rPr>
              <w:t>Под экспертизой в уголовном процессе понимается</w:t>
            </w:r>
            <w:r w:rsidR="00D9329E" w:rsidRPr="00255610">
              <w:rPr>
                <w:color w:val="000000" w:themeColor="text1"/>
                <w:sz w:val="24"/>
                <w:szCs w:val="24"/>
              </w:rPr>
              <w:t xml:space="preserve"> </w:t>
            </w:r>
            <w:r w:rsidR="0076412A" w:rsidRPr="00255610">
              <w:rPr>
                <w:color w:val="000000" w:themeColor="text1"/>
                <w:sz w:val="24"/>
                <w:szCs w:val="24"/>
              </w:rPr>
              <w:t>следственное действие</w:t>
            </w:r>
            <w:r w:rsidR="00D9329E" w:rsidRPr="00255610">
              <w:rPr>
                <w:color w:val="000000" w:themeColor="text1"/>
                <w:sz w:val="24"/>
                <w:szCs w:val="24"/>
              </w:rPr>
              <w:t>, состоящее в проведении исследования различных объектов с применением специальных познаний в науке, технике, искусстве или ремесле для установления обстоятельств, имеющих значение по делу.</w:t>
            </w:r>
          </w:p>
        </w:tc>
      </w:tr>
      <w:tr w:rsidR="00D9329E" w:rsidRPr="007A6FE3" w:rsidTr="00970B4D">
        <w:tc>
          <w:tcPr>
            <w:tcW w:w="3189" w:type="dxa"/>
          </w:tcPr>
          <w:p w:rsidR="00D9329E" w:rsidRPr="00255610" w:rsidRDefault="00255610" w:rsidP="00BC1B62">
            <w:pPr>
              <w:pStyle w:val="a3"/>
              <w:numPr>
                <w:ilvl w:val="0"/>
                <w:numId w:val="3"/>
              </w:numPr>
              <w:tabs>
                <w:tab w:val="left" w:pos="284"/>
                <w:tab w:val="left" w:pos="426"/>
                <w:tab w:val="left" w:pos="567"/>
                <w:tab w:val="left" w:pos="787"/>
              </w:tabs>
              <w:jc w:val="both"/>
              <w:rPr>
                <w:color w:val="000000" w:themeColor="text1"/>
              </w:rPr>
            </w:pPr>
            <w:r w:rsidRPr="00255610">
              <w:rPr>
                <w:color w:val="000000" w:themeColor="text1"/>
              </w:rPr>
              <w:t xml:space="preserve"> Дайте п</w:t>
            </w:r>
            <w:r w:rsidR="00D9329E" w:rsidRPr="00255610">
              <w:rPr>
                <w:color w:val="000000" w:themeColor="text1"/>
              </w:rPr>
              <w:t>онятие неотложного следственного действия.</w:t>
            </w:r>
          </w:p>
        </w:tc>
        <w:tc>
          <w:tcPr>
            <w:tcW w:w="7409" w:type="dxa"/>
          </w:tcPr>
          <w:p w:rsidR="00D9329E" w:rsidRPr="00255610" w:rsidRDefault="00D9329E" w:rsidP="00BC1B62">
            <w:pPr>
              <w:shd w:val="clear" w:color="auto" w:fill="FFFFFF"/>
              <w:spacing w:after="0" w:line="240" w:lineRule="auto"/>
              <w:ind w:left="0" w:firstLine="0"/>
              <w:rPr>
                <w:color w:val="000000" w:themeColor="text1"/>
              </w:rPr>
            </w:pPr>
            <w:r w:rsidRPr="00255610">
              <w:rPr>
                <w:color w:val="000000" w:themeColor="text1"/>
              </w:rPr>
              <w:t>Неотложн</w:t>
            </w:r>
            <w:r w:rsidR="00255610" w:rsidRPr="00255610">
              <w:rPr>
                <w:color w:val="000000" w:themeColor="text1"/>
              </w:rPr>
              <w:t>ым следственным действием называют</w:t>
            </w:r>
            <w:r w:rsidRPr="00255610">
              <w:rPr>
                <w:color w:val="000000" w:themeColor="text1"/>
              </w:rPr>
              <w:t xml:space="preserve"> действия, осуществляемые органом дознания после возбуждения уголовного дела, по которому производство предварительного следствия обязательно, в целях обнаружения и фиксации следов преступления, а также доказательств, требующих незамедлительного закрепления, изъятия и исследования.</w:t>
            </w:r>
          </w:p>
        </w:tc>
      </w:tr>
      <w:tr w:rsidR="00D9329E" w:rsidRPr="007A6FE3" w:rsidTr="00970B4D">
        <w:tc>
          <w:tcPr>
            <w:tcW w:w="3189" w:type="dxa"/>
          </w:tcPr>
          <w:p w:rsidR="00D9329E" w:rsidRPr="00255610" w:rsidRDefault="00D9329E" w:rsidP="00BC1B62">
            <w:pPr>
              <w:pStyle w:val="a3"/>
              <w:numPr>
                <w:ilvl w:val="0"/>
                <w:numId w:val="3"/>
              </w:numPr>
              <w:tabs>
                <w:tab w:val="left" w:pos="284"/>
                <w:tab w:val="left" w:pos="426"/>
                <w:tab w:val="left" w:pos="567"/>
                <w:tab w:val="left" w:pos="787"/>
              </w:tabs>
              <w:jc w:val="both"/>
              <w:rPr>
                <w:color w:val="000000" w:themeColor="text1"/>
              </w:rPr>
            </w:pPr>
            <w:r w:rsidRPr="00255610">
              <w:rPr>
                <w:color w:val="000000" w:themeColor="text1"/>
              </w:rPr>
              <w:t xml:space="preserve">Какой порядок апелляционного обжалования приговоров и постановлений мировых судей </w:t>
            </w:r>
          </w:p>
        </w:tc>
        <w:tc>
          <w:tcPr>
            <w:tcW w:w="7409" w:type="dxa"/>
          </w:tcPr>
          <w:p w:rsidR="00D9329E" w:rsidRPr="00255610" w:rsidRDefault="00255610" w:rsidP="00BC1B62">
            <w:pPr>
              <w:shd w:val="clear" w:color="auto" w:fill="FFFFFF"/>
              <w:spacing w:after="0" w:line="240" w:lineRule="auto"/>
              <w:ind w:left="0" w:firstLine="0"/>
              <w:rPr>
                <w:color w:val="000000" w:themeColor="text1"/>
              </w:rPr>
            </w:pPr>
            <w:r w:rsidRPr="00255610">
              <w:rPr>
                <w:color w:val="000000" w:themeColor="text1"/>
              </w:rPr>
              <w:t>Порядок апелляционного обжалования приговоров и постановлений мировых судей предусматривает подачу апелляционной жалобы</w:t>
            </w:r>
            <w:r w:rsidR="00D9329E" w:rsidRPr="00255610">
              <w:rPr>
                <w:color w:val="000000" w:themeColor="text1"/>
              </w:rPr>
              <w:t xml:space="preserve"> </w:t>
            </w:r>
            <w:r w:rsidRPr="00255610">
              <w:rPr>
                <w:color w:val="000000" w:themeColor="text1"/>
              </w:rPr>
              <w:t>в районный суд</w:t>
            </w:r>
            <w:r w:rsidR="00D9329E" w:rsidRPr="00255610">
              <w:rPr>
                <w:color w:val="000000" w:themeColor="text1"/>
              </w:rPr>
              <w:t>. В результате рассмотрения жалобы районный суд может принять одно из следующих решений: оставить приговор без изменения, отменить приговор и напра</w:t>
            </w:r>
            <w:r w:rsidRPr="00255610">
              <w:rPr>
                <w:color w:val="000000" w:themeColor="text1"/>
              </w:rPr>
              <w:t xml:space="preserve">вить дело на новое рассмотрение, </w:t>
            </w:r>
            <w:r w:rsidR="00D9329E" w:rsidRPr="00255610">
              <w:rPr>
                <w:color w:val="000000" w:themeColor="text1"/>
              </w:rPr>
              <w:t>отменить приговор и прекратить производств</w:t>
            </w:r>
            <w:r w:rsidRPr="00255610">
              <w:rPr>
                <w:color w:val="000000" w:themeColor="text1"/>
              </w:rPr>
              <w:t>о по делу, изменить приговор</w:t>
            </w:r>
            <w:r w:rsidR="00D9329E" w:rsidRPr="00255610">
              <w:rPr>
                <w:color w:val="000000" w:themeColor="text1"/>
              </w:rPr>
              <w:t>.</w:t>
            </w:r>
          </w:p>
        </w:tc>
      </w:tr>
      <w:tr w:rsidR="00D9329E" w:rsidRPr="007A6FE3" w:rsidTr="00970B4D">
        <w:tc>
          <w:tcPr>
            <w:tcW w:w="3189" w:type="dxa"/>
          </w:tcPr>
          <w:p w:rsidR="00D9329E" w:rsidRPr="00255610" w:rsidRDefault="00D9329E" w:rsidP="00BC1B62">
            <w:pPr>
              <w:pStyle w:val="a3"/>
              <w:numPr>
                <w:ilvl w:val="0"/>
                <w:numId w:val="3"/>
              </w:numPr>
              <w:tabs>
                <w:tab w:val="left" w:pos="284"/>
                <w:tab w:val="left" w:pos="426"/>
                <w:tab w:val="left" w:pos="567"/>
                <w:tab w:val="left" w:pos="787"/>
              </w:tabs>
              <w:jc w:val="both"/>
              <w:rPr>
                <w:color w:val="000000" w:themeColor="text1"/>
              </w:rPr>
            </w:pPr>
            <w:r w:rsidRPr="00255610">
              <w:rPr>
                <w:color w:val="000000" w:themeColor="text1"/>
              </w:rPr>
              <w:t xml:space="preserve">Какие вопросы могут </w:t>
            </w:r>
            <w:r w:rsidRPr="00255610">
              <w:rPr>
                <w:color w:val="000000" w:themeColor="text1"/>
              </w:rPr>
              <w:lastRenderedPageBreak/>
              <w:t>рассматриваться в апелляционном порядке</w:t>
            </w:r>
          </w:p>
        </w:tc>
        <w:tc>
          <w:tcPr>
            <w:tcW w:w="7409" w:type="dxa"/>
          </w:tcPr>
          <w:p w:rsidR="00D9329E" w:rsidRPr="00255610" w:rsidRDefault="00D9329E" w:rsidP="00BC1B62">
            <w:pPr>
              <w:shd w:val="clear" w:color="auto" w:fill="FFFFFF"/>
              <w:spacing w:after="0" w:line="240" w:lineRule="auto"/>
              <w:ind w:left="0" w:firstLine="0"/>
              <w:rPr>
                <w:color w:val="000000" w:themeColor="text1"/>
              </w:rPr>
            </w:pPr>
            <w:r w:rsidRPr="00255610">
              <w:rPr>
                <w:color w:val="000000" w:themeColor="text1"/>
              </w:rPr>
              <w:lastRenderedPageBreak/>
              <w:t>В апелляционном порядке могут рассматриваться вопросы</w:t>
            </w:r>
            <w:r w:rsidR="00255610" w:rsidRPr="00255610">
              <w:rPr>
                <w:color w:val="000000" w:themeColor="text1"/>
              </w:rPr>
              <w:t xml:space="preserve">, связанные с </w:t>
            </w:r>
            <w:r w:rsidR="00255610" w:rsidRPr="00255610">
              <w:rPr>
                <w:color w:val="000000" w:themeColor="text1"/>
              </w:rPr>
              <w:lastRenderedPageBreak/>
              <w:t>ошибками, совершенными судом первой инстанции при рассмотрении дела. Это может касаться различных аспектов дела, таких как законность, обоснованность и справедливость приговора или постановления судьи, а также об их соответствии фактическим обстоятельствам дела, неправильное толкование закона, нарушение процессуальных норм и т. д.</w:t>
            </w:r>
          </w:p>
        </w:tc>
      </w:tr>
      <w:tr w:rsidR="00D9329E" w:rsidRPr="007A6FE3" w:rsidTr="00970B4D">
        <w:tc>
          <w:tcPr>
            <w:tcW w:w="3189" w:type="dxa"/>
          </w:tcPr>
          <w:p w:rsidR="00D9329E" w:rsidRPr="009A255B" w:rsidRDefault="00D9329E" w:rsidP="00BC1B62">
            <w:pPr>
              <w:pStyle w:val="a3"/>
              <w:numPr>
                <w:ilvl w:val="0"/>
                <w:numId w:val="3"/>
              </w:numPr>
              <w:tabs>
                <w:tab w:val="left" w:pos="284"/>
                <w:tab w:val="left" w:pos="426"/>
                <w:tab w:val="left" w:pos="567"/>
                <w:tab w:val="left" w:pos="787"/>
              </w:tabs>
              <w:jc w:val="both"/>
              <w:rPr>
                <w:color w:val="000000" w:themeColor="text1"/>
              </w:rPr>
            </w:pPr>
            <w:r w:rsidRPr="009A255B">
              <w:rPr>
                <w:color w:val="000000" w:themeColor="text1"/>
              </w:rPr>
              <w:lastRenderedPageBreak/>
              <w:t>В каком порядке проходит судебное разбирательство в апелляции</w:t>
            </w:r>
          </w:p>
        </w:tc>
        <w:tc>
          <w:tcPr>
            <w:tcW w:w="7409" w:type="dxa"/>
          </w:tcPr>
          <w:p w:rsidR="00D9329E" w:rsidRPr="009A255B" w:rsidRDefault="00255610" w:rsidP="00BC1B62">
            <w:pPr>
              <w:shd w:val="clear" w:color="auto" w:fill="FFFFFF"/>
              <w:spacing w:after="0" w:line="240" w:lineRule="auto"/>
              <w:ind w:left="0" w:firstLine="0"/>
              <w:rPr>
                <w:color w:val="000000" w:themeColor="text1"/>
              </w:rPr>
            </w:pPr>
            <w:r w:rsidRPr="009A255B">
              <w:rPr>
                <w:color w:val="000000" w:themeColor="text1"/>
              </w:rPr>
              <w:t>С</w:t>
            </w:r>
            <w:r w:rsidR="00D9329E" w:rsidRPr="009A255B">
              <w:rPr>
                <w:color w:val="000000" w:themeColor="text1"/>
              </w:rPr>
              <w:t>удебное</w:t>
            </w:r>
            <w:r w:rsidRPr="009A255B">
              <w:rPr>
                <w:color w:val="000000" w:themeColor="text1"/>
              </w:rPr>
              <w:t xml:space="preserve"> разбирательство в апелляции проходит в следующем порядке – проверяется явка участников процесса, объявляется состав суда и разъясняются права участников процесса, </w:t>
            </w:r>
            <w:r w:rsidR="009A255B" w:rsidRPr="009A255B">
              <w:rPr>
                <w:color w:val="000000" w:themeColor="text1"/>
              </w:rPr>
              <w:t>далее идет выступление сторон, исследование доказательств и заслушивание свидетелей, прения сторон, вынесение решения судом.</w:t>
            </w:r>
          </w:p>
        </w:tc>
      </w:tr>
      <w:tr w:rsidR="00D9329E" w:rsidRPr="007A6FE3" w:rsidTr="00970B4D">
        <w:tc>
          <w:tcPr>
            <w:tcW w:w="3189" w:type="dxa"/>
          </w:tcPr>
          <w:p w:rsidR="00D9329E" w:rsidRPr="009A255B" w:rsidRDefault="009A255B" w:rsidP="00BC1B62">
            <w:pPr>
              <w:pStyle w:val="a3"/>
              <w:numPr>
                <w:ilvl w:val="0"/>
                <w:numId w:val="3"/>
              </w:numPr>
              <w:tabs>
                <w:tab w:val="left" w:pos="284"/>
                <w:tab w:val="left" w:pos="426"/>
                <w:tab w:val="left" w:pos="567"/>
                <w:tab w:val="left" w:pos="787"/>
              </w:tabs>
              <w:jc w:val="both"/>
              <w:rPr>
                <w:color w:val="000000" w:themeColor="text1"/>
              </w:rPr>
            </w:pPr>
            <w:r w:rsidRPr="009A255B">
              <w:rPr>
                <w:color w:val="000000" w:themeColor="text1"/>
              </w:rPr>
              <w:t>Что такое судебное следствие</w:t>
            </w:r>
          </w:p>
        </w:tc>
        <w:tc>
          <w:tcPr>
            <w:tcW w:w="7409" w:type="dxa"/>
          </w:tcPr>
          <w:p w:rsidR="009A255B" w:rsidRPr="009A255B" w:rsidRDefault="009A255B" w:rsidP="00BC1B62">
            <w:pPr>
              <w:shd w:val="clear" w:color="auto" w:fill="FFFFFF"/>
              <w:spacing w:after="0" w:line="240" w:lineRule="auto"/>
              <w:ind w:left="0" w:firstLine="0"/>
              <w:rPr>
                <w:color w:val="000000" w:themeColor="text1"/>
              </w:rPr>
            </w:pPr>
            <w:r w:rsidRPr="009A255B">
              <w:rPr>
                <w:color w:val="000000" w:themeColor="text1"/>
              </w:rPr>
              <w:t xml:space="preserve">Судебное следствие – это часть судебного разбирательства,  процесс, в рамках которого органы правосудия собирают и анализируют доказательства для установления фактов, связанных с преступлением или гражданским спором, проводятся допросы, осмотры вещественных доказательств, оглашаются документы. Этот процесс начинается с подачи иска или жалобы и заканчивается принятием решения судом. </w:t>
            </w:r>
          </w:p>
        </w:tc>
      </w:tr>
      <w:tr w:rsidR="00D9329E" w:rsidRPr="007A6FE3" w:rsidTr="00970B4D">
        <w:tc>
          <w:tcPr>
            <w:tcW w:w="3189" w:type="dxa"/>
          </w:tcPr>
          <w:p w:rsidR="00D9329E" w:rsidRPr="009A255B" w:rsidRDefault="00D9329E" w:rsidP="00BC1B62">
            <w:pPr>
              <w:pStyle w:val="a3"/>
              <w:numPr>
                <w:ilvl w:val="0"/>
                <w:numId w:val="3"/>
              </w:numPr>
              <w:tabs>
                <w:tab w:val="left" w:pos="284"/>
                <w:tab w:val="left" w:pos="426"/>
                <w:tab w:val="left" w:pos="567"/>
                <w:tab w:val="left" w:pos="787"/>
              </w:tabs>
              <w:jc w:val="both"/>
              <w:rPr>
                <w:color w:val="000000" w:themeColor="text1"/>
              </w:rPr>
            </w:pPr>
            <w:r w:rsidRPr="009A255B">
              <w:rPr>
                <w:color w:val="000000" w:themeColor="text1"/>
              </w:rPr>
              <w:t>Влияет ли признание вины на назначение наказания при рассмотрении дела в особом порядке</w:t>
            </w:r>
          </w:p>
        </w:tc>
        <w:tc>
          <w:tcPr>
            <w:tcW w:w="7409" w:type="dxa"/>
          </w:tcPr>
          <w:p w:rsidR="00D9329E" w:rsidRPr="009A255B" w:rsidRDefault="009A255B" w:rsidP="00BC1B62">
            <w:pPr>
              <w:shd w:val="clear" w:color="auto" w:fill="FFFFFF"/>
              <w:spacing w:after="0" w:line="240" w:lineRule="auto"/>
              <w:ind w:left="0" w:firstLine="0"/>
              <w:rPr>
                <w:color w:val="000000" w:themeColor="text1"/>
              </w:rPr>
            </w:pPr>
            <w:r w:rsidRPr="009A255B">
              <w:rPr>
                <w:color w:val="000000" w:themeColor="text1"/>
              </w:rPr>
              <w:t>При рассмотрении дела в особом порядке п</w:t>
            </w:r>
            <w:r w:rsidR="00D9329E" w:rsidRPr="009A255B">
              <w:rPr>
                <w:color w:val="000000" w:themeColor="text1"/>
              </w:rPr>
              <w:t>ризнание вины может учитываться судом при назначении наказания, но не является определяющим фактором. Суд должен учитывать все обстоятельства дела, включая характер и степень общественной опасности преступления, личность обвиняемого и его поведение до и после совершения преступления.</w:t>
            </w:r>
          </w:p>
        </w:tc>
      </w:tr>
      <w:tr w:rsidR="00D9329E" w:rsidRPr="007A6FE3" w:rsidTr="00970B4D">
        <w:tc>
          <w:tcPr>
            <w:tcW w:w="3189" w:type="dxa"/>
          </w:tcPr>
          <w:p w:rsidR="00D9329E" w:rsidRPr="009A255B" w:rsidRDefault="00D9329E" w:rsidP="00BC1B62">
            <w:pPr>
              <w:pStyle w:val="a3"/>
              <w:numPr>
                <w:ilvl w:val="0"/>
                <w:numId w:val="3"/>
              </w:numPr>
              <w:tabs>
                <w:tab w:val="left" w:pos="284"/>
                <w:tab w:val="left" w:pos="426"/>
                <w:tab w:val="left" w:pos="567"/>
                <w:tab w:val="left" w:pos="787"/>
              </w:tabs>
              <w:jc w:val="both"/>
              <w:rPr>
                <w:color w:val="000000" w:themeColor="text1"/>
              </w:rPr>
            </w:pPr>
            <w:r w:rsidRPr="009A255B">
              <w:rPr>
                <w:color w:val="000000" w:themeColor="text1"/>
              </w:rPr>
              <w:t>Возможно ли повторное рассмотрение дела в особом порядке после отмены приговора</w:t>
            </w:r>
          </w:p>
        </w:tc>
        <w:tc>
          <w:tcPr>
            <w:tcW w:w="7409" w:type="dxa"/>
          </w:tcPr>
          <w:p w:rsidR="00D9329E" w:rsidRPr="009A255B" w:rsidRDefault="009A255B" w:rsidP="00BC1B62">
            <w:pPr>
              <w:shd w:val="clear" w:color="auto" w:fill="FFFFFF"/>
              <w:spacing w:after="0" w:line="240" w:lineRule="auto"/>
              <w:ind w:left="0" w:firstLine="0"/>
              <w:rPr>
                <w:color w:val="000000" w:themeColor="text1"/>
              </w:rPr>
            </w:pPr>
            <w:r w:rsidRPr="009A255B">
              <w:rPr>
                <w:color w:val="000000" w:themeColor="text1"/>
              </w:rPr>
              <w:t>П</w:t>
            </w:r>
            <w:r w:rsidR="00D9329E" w:rsidRPr="009A255B">
              <w:rPr>
                <w:color w:val="000000" w:themeColor="text1"/>
              </w:rPr>
              <w:t>овторное рассмотрение дела в особом порядке после отмены приговора невозможно. Если приговор был отменен, дело должно быть рассмотрено в общем порядке с проведением полноценного судебного разбирательства.</w:t>
            </w:r>
            <w:r w:rsidRPr="009A255B">
              <w:rPr>
                <w:color w:val="000000" w:themeColor="text1"/>
              </w:rPr>
              <w:t xml:space="preserve"> Последнее является гарантией того, что процесс судебного разбирательства будет справедливым и независимым.</w:t>
            </w:r>
          </w:p>
        </w:tc>
      </w:tr>
      <w:tr w:rsidR="00D9329E" w:rsidRPr="007A6FE3" w:rsidTr="00970B4D">
        <w:tc>
          <w:tcPr>
            <w:tcW w:w="3189" w:type="dxa"/>
          </w:tcPr>
          <w:p w:rsidR="00D9329E" w:rsidRPr="00F81186" w:rsidRDefault="00D9329E" w:rsidP="00BC1B62">
            <w:pPr>
              <w:pStyle w:val="a3"/>
              <w:numPr>
                <w:ilvl w:val="0"/>
                <w:numId w:val="3"/>
              </w:numPr>
              <w:tabs>
                <w:tab w:val="left" w:pos="284"/>
                <w:tab w:val="left" w:pos="426"/>
                <w:tab w:val="left" w:pos="567"/>
                <w:tab w:val="left" w:pos="787"/>
              </w:tabs>
              <w:jc w:val="both"/>
              <w:rPr>
                <w:color w:val="000000" w:themeColor="text1"/>
              </w:rPr>
            </w:pPr>
            <w:r w:rsidRPr="00F81186">
              <w:rPr>
                <w:color w:val="000000" w:themeColor="text1"/>
              </w:rPr>
              <w:t>Возможно ли заключение досудебного соглашения о сотрудничестве при рассмотрении дела в особом порядке</w:t>
            </w:r>
          </w:p>
        </w:tc>
        <w:tc>
          <w:tcPr>
            <w:tcW w:w="7409" w:type="dxa"/>
          </w:tcPr>
          <w:p w:rsidR="00D9329E" w:rsidRPr="00F81186" w:rsidRDefault="00D9329E" w:rsidP="00BC1B62">
            <w:pPr>
              <w:shd w:val="clear" w:color="auto" w:fill="FFFFFF"/>
              <w:spacing w:after="0" w:line="240" w:lineRule="auto"/>
              <w:ind w:left="0" w:firstLine="0"/>
              <w:rPr>
                <w:color w:val="000000" w:themeColor="text1"/>
              </w:rPr>
            </w:pPr>
            <w:r w:rsidRPr="00F81186">
              <w:rPr>
                <w:color w:val="000000" w:themeColor="text1"/>
              </w:rPr>
              <w:t xml:space="preserve">Досудебное соглашение о сотрудничестве </w:t>
            </w:r>
            <w:r w:rsidR="009A255B" w:rsidRPr="00F81186">
              <w:rPr>
                <w:color w:val="000000" w:themeColor="text1"/>
              </w:rPr>
              <w:t xml:space="preserve">при рассмотрении дела в особом порядке невозможно, поскольку законом предусматривается возможность заключения досудебного соглашения </w:t>
            </w:r>
            <w:r w:rsidRPr="00F81186">
              <w:rPr>
                <w:color w:val="000000" w:themeColor="text1"/>
              </w:rPr>
              <w:t xml:space="preserve">только в рамках общего порядка судебного разбирательства. </w:t>
            </w:r>
            <w:r w:rsidR="00F81186" w:rsidRPr="00F81186">
              <w:rPr>
                <w:color w:val="000000" w:themeColor="text1"/>
              </w:rPr>
              <w:t>Однако само заключение досудебного соглашения о сотрудничестве предусматривает особый порядок принятия судебного решения.</w:t>
            </w:r>
          </w:p>
        </w:tc>
      </w:tr>
      <w:tr w:rsidR="00D9329E" w:rsidRPr="007A6FE3" w:rsidTr="00970B4D">
        <w:tc>
          <w:tcPr>
            <w:tcW w:w="3189" w:type="dxa"/>
          </w:tcPr>
          <w:p w:rsidR="00D9329E" w:rsidRPr="002C3857" w:rsidRDefault="00D9329E" w:rsidP="00BC1B62">
            <w:pPr>
              <w:pStyle w:val="a3"/>
              <w:numPr>
                <w:ilvl w:val="0"/>
                <w:numId w:val="3"/>
              </w:numPr>
              <w:tabs>
                <w:tab w:val="left" w:pos="284"/>
                <w:tab w:val="left" w:pos="426"/>
                <w:tab w:val="left" w:pos="567"/>
                <w:tab w:val="left" w:pos="787"/>
              </w:tabs>
              <w:jc w:val="both"/>
              <w:rPr>
                <w:color w:val="000000" w:themeColor="text1"/>
              </w:rPr>
            </w:pPr>
            <w:r w:rsidRPr="002C3857">
              <w:rPr>
                <w:color w:val="000000" w:themeColor="text1"/>
              </w:rPr>
              <w:t>Возможно ли вынесение оправдательного приговора при рассмотрении дела в особом порядке</w:t>
            </w:r>
          </w:p>
        </w:tc>
        <w:tc>
          <w:tcPr>
            <w:tcW w:w="7409" w:type="dxa"/>
          </w:tcPr>
          <w:p w:rsidR="00D9329E" w:rsidRPr="002C3857" w:rsidRDefault="00D9329E" w:rsidP="00BC1B62">
            <w:pPr>
              <w:shd w:val="clear" w:color="auto" w:fill="FFFFFF"/>
              <w:spacing w:after="0" w:line="240" w:lineRule="auto"/>
              <w:ind w:left="0" w:firstLine="0"/>
              <w:rPr>
                <w:color w:val="000000" w:themeColor="text1"/>
              </w:rPr>
            </w:pPr>
            <w:r w:rsidRPr="002C3857">
              <w:rPr>
                <w:color w:val="000000" w:themeColor="text1"/>
              </w:rPr>
              <w:t>Особый порядок предусматривает вынесение обвинительного приговора, поэтому оправдательный приговор в данном случае невозможен.</w:t>
            </w:r>
            <w:r w:rsidR="002C3857" w:rsidRPr="002C3857">
              <w:rPr>
                <w:color w:val="000000" w:themeColor="text1"/>
              </w:rPr>
              <w:t xml:space="preserve"> Так, к условиям применения особого порядка относятся, помимо прочих, согласие обвиняемого с предъявленным ему обвинением, осознание обвиняемым характера и последствий ходатайства о постановлении приговора без судебного разбирательства.</w:t>
            </w:r>
          </w:p>
        </w:tc>
      </w:tr>
      <w:tr w:rsidR="00D9329E" w:rsidRPr="007A6FE3" w:rsidTr="00970B4D">
        <w:tc>
          <w:tcPr>
            <w:tcW w:w="3189" w:type="dxa"/>
          </w:tcPr>
          <w:p w:rsidR="00D9329E" w:rsidRPr="0075569C" w:rsidRDefault="0075569C" w:rsidP="00BC1B62">
            <w:pPr>
              <w:pStyle w:val="a3"/>
              <w:numPr>
                <w:ilvl w:val="0"/>
                <w:numId w:val="3"/>
              </w:numPr>
              <w:tabs>
                <w:tab w:val="left" w:pos="284"/>
                <w:tab w:val="left" w:pos="426"/>
                <w:tab w:val="left" w:pos="567"/>
                <w:tab w:val="left" w:pos="787"/>
              </w:tabs>
              <w:jc w:val="both"/>
              <w:rPr>
                <w:color w:val="000000" w:themeColor="text1"/>
              </w:rPr>
            </w:pPr>
            <w:r w:rsidRPr="0075569C">
              <w:rPr>
                <w:color w:val="000000" w:themeColor="text1"/>
              </w:rPr>
              <w:t>Как исполняются запросы</w:t>
            </w:r>
            <w:r w:rsidR="00D9329E" w:rsidRPr="0075569C">
              <w:rPr>
                <w:color w:val="000000" w:themeColor="text1"/>
              </w:rPr>
              <w:t xml:space="preserve"> о выдаче лица, находящегося на территории </w:t>
            </w:r>
            <w:r w:rsidRPr="0075569C">
              <w:rPr>
                <w:color w:val="000000" w:themeColor="text1"/>
              </w:rPr>
              <w:t>РФ</w:t>
            </w:r>
            <w:r w:rsidR="00D9329E" w:rsidRPr="0075569C">
              <w:rPr>
                <w:color w:val="000000" w:themeColor="text1"/>
              </w:rPr>
              <w:t xml:space="preserve">. </w:t>
            </w:r>
          </w:p>
        </w:tc>
        <w:tc>
          <w:tcPr>
            <w:tcW w:w="7409" w:type="dxa"/>
          </w:tcPr>
          <w:p w:rsidR="00D9329E" w:rsidRPr="0075569C" w:rsidRDefault="0075569C" w:rsidP="00BC1B62">
            <w:pPr>
              <w:shd w:val="clear" w:color="auto" w:fill="FFFFFF"/>
              <w:spacing w:after="0" w:line="240" w:lineRule="auto"/>
              <w:ind w:left="0" w:firstLine="0"/>
              <w:rPr>
                <w:color w:val="000000" w:themeColor="text1"/>
              </w:rPr>
            </w:pPr>
            <w:r w:rsidRPr="0075569C">
              <w:rPr>
                <w:color w:val="000000" w:themeColor="text1"/>
              </w:rPr>
              <w:t>Запросы о выдаче лица, находящегося на территории РФ исполняются в соответствии с международными договорами РФ на основе принципа взаимности. РФ может выдать иностранному государству иностранного гражданина или лицо без гражданства за деяния, уголовно наказуемые по закону РФ и по закону другого государства, направившего запрос о выдаче лица.</w:t>
            </w:r>
          </w:p>
        </w:tc>
      </w:tr>
      <w:tr w:rsidR="00D9329E" w:rsidRPr="007A6FE3" w:rsidTr="00970B4D">
        <w:tc>
          <w:tcPr>
            <w:tcW w:w="3189" w:type="dxa"/>
          </w:tcPr>
          <w:p w:rsidR="00D9329E" w:rsidRPr="0075569C" w:rsidRDefault="0075569C" w:rsidP="00BC1B62">
            <w:pPr>
              <w:pStyle w:val="a3"/>
              <w:numPr>
                <w:ilvl w:val="0"/>
                <w:numId w:val="3"/>
              </w:numPr>
              <w:tabs>
                <w:tab w:val="left" w:pos="284"/>
                <w:tab w:val="left" w:pos="426"/>
                <w:tab w:val="left" w:pos="567"/>
                <w:tab w:val="left" w:pos="787"/>
              </w:tabs>
              <w:jc w:val="both"/>
              <w:rPr>
                <w:color w:val="000000" w:themeColor="text1"/>
              </w:rPr>
            </w:pPr>
            <w:r w:rsidRPr="0075569C">
              <w:rPr>
                <w:color w:val="000000" w:themeColor="text1"/>
              </w:rPr>
              <w:t>Как может быть обжаловано решение о выдаче лица, находящегося на территории РФ иностранному государству</w:t>
            </w:r>
            <w:r w:rsidR="00D9329E" w:rsidRPr="0075569C">
              <w:rPr>
                <w:color w:val="000000" w:themeColor="text1"/>
              </w:rPr>
              <w:t xml:space="preserve"> </w:t>
            </w:r>
          </w:p>
        </w:tc>
        <w:tc>
          <w:tcPr>
            <w:tcW w:w="7409" w:type="dxa"/>
          </w:tcPr>
          <w:p w:rsidR="00D9329E" w:rsidRPr="0075569C" w:rsidRDefault="0075569C" w:rsidP="00BC1B62">
            <w:pPr>
              <w:shd w:val="clear" w:color="auto" w:fill="FFFFFF"/>
              <w:spacing w:after="0" w:line="240" w:lineRule="auto"/>
              <w:ind w:left="0" w:firstLine="0"/>
              <w:rPr>
                <w:color w:val="000000" w:themeColor="text1"/>
              </w:rPr>
            </w:pPr>
            <w:r w:rsidRPr="0075569C">
              <w:rPr>
                <w:color w:val="000000" w:themeColor="text1"/>
              </w:rPr>
              <w:t xml:space="preserve">Решение о выдаче лица, находящегося на территории РФ иностранному государству может </w:t>
            </w:r>
            <w:r w:rsidR="00D9329E" w:rsidRPr="0075569C">
              <w:rPr>
                <w:color w:val="000000" w:themeColor="text1"/>
              </w:rPr>
              <w:t xml:space="preserve"> быть обжаловано в судебном порядке лицом, в отношении которого принято такое решение, если такое право предусмотрено законодательством Российской Федерации и международными договорами Российской Федерации.</w:t>
            </w:r>
          </w:p>
        </w:tc>
      </w:tr>
      <w:tr w:rsidR="00D9329E" w:rsidRPr="007A6FE3" w:rsidTr="00970B4D">
        <w:tc>
          <w:tcPr>
            <w:tcW w:w="3189" w:type="dxa"/>
          </w:tcPr>
          <w:p w:rsidR="00D9329E" w:rsidRPr="0075569C" w:rsidRDefault="0075569C" w:rsidP="00BC1B62">
            <w:pPr>
              <w:pStyle w:val="a3"/>
              <w:numPr>
                <w:ilvl w:val="0"/>
                <w:numId w:val="3"/>
              </w:numPr>
              <w:tabs>
                <w:tab w:val="left" w:pos="284"/>
                <w:tab w:val="left" w:pos="426"/>
                <w:tab w:val="left" w:pos="567"/>
                <w:tab w:val="left" w:pos="787"/>
              </w:tabs>
              <w:jc w:val="both"/>
              <w:rPr>
                <w:color w:val="000000" w:themeColor="text1"/>
              </w:rPr>
            </w:pPr>
            <w:r w:rsidRPr="0075569C">
              <w:rPr>
                <w:color w:val="000000" w:themeColor="text1"/>
              </w:rPr>
              <w:t>Когда на запрос о выдаче лица может быть отказано</w:t>
            </w:r>
          </w:p>
        </w:tc>
        <w:tc>
          <w:tcPr>
            <w:tcW w:w="7409" w:type="dxa"/>
          </w:tcPr>
          <w:p w:rsidR="00D9329E" w:rsidRPr="0075569C" w:rsidRDefault="0075569C" w:rsidP="00BC1B62">
            <w:pPr>
              <w:shd w:val="clear" w:color="auto" w:fill="FFFFFF"/>
              <w:spacing w:after="0" w:line="240" w:lineRule="auto"/>
              <w:ind w:left="0" w:firstLine="0"/>
              <w:rPr>
                <w:color w:val="000000" w:themeColor="text1"/>
              </w:rPr>
            </w:pPr>
            <w:r w:rsidRPr="0075569C">
              <w:rPr>
                <w:color w:val="000000" w:themeColor="text1"/>
              </w:rPr>
              <w:t xml:space="preserve">На запрос о выдаче лица может быть отказано когда </w:t>
            </w:r>
            <w:r w:rsidR="00D9329E" w:rsidRPr="0075569C">
              <w:rPr>
                <w:color w:val="000000" w:themeColor="text1"/>
              </w:rPr>
              <w:t xml:space="preserve">деяние, в связи с которым направлен запрос, совершено на территории </w:t>
            </w:r>
            <w:r w:rsidRPr="0075569C">
              <w:rPr>
                <w:color w:val="000000" w:themeColor="text1"/>
              </w:rPr>
              <w:t>РФ</w:t>
            </w:r>
            <w:r w:rsidR="00D9329E" w:rsidRPr="0075569C">
              <w:rPr>
                <w:color w:val="000000" w:themeColor="text1"/>
              </w:rPr>
              <w:t xml:space="preserve"> или против интересов </w:t>
            </w:r>
            <w:r w:rsidRPr="0075569C">
              <w:rPr>
                <w:color w:val="000000" w:themeColor="text1"/>
              </w:rPr>
              <w:t xml:space="preserve">РФ за ее пределами; </w:t>
            </w:r>
            <w:r w:rsidR="00D9329E" w:rsidRPr="0075569C">
              <w:rPr>
                <w:color w:val="000000" w:themeColor="text1"/>
              </w:rPr>
              <w:t xml:space="preserve">за то же самое деяние в </w:t>
            </w:r>
            <w:r w:rsidRPr="0075569C">
              <w:rPr>
                <w:color w:val="000000" w:themeColor="text1"/>
              </w:rPr>
              <w:t>РФ</w:t>
            </w:r>
            <w:r w:rsidR="00D9329E" w:rsidRPr="0075569C">
              <w:rPr>
                <w:color w:val="000000" w:themeColor="text1"/>
              </w:rPr>
              <w:t xml:space="preserve"> осуществляется уголовное преследование лица, в отношении кото</w:t>
            </w:r>
            <w:r w:rsidRPr="0075569C">
              <w:rPr>
                <w:color w:val="000000" w:themeColor="text1"/>
              </w:rPr>
              <w:t xml:space="preserve">рого направлен запрос о выдаче; </w:t>
            </w:r>
            <w:r w:rsidR="00D9329E" w:rsidRPr="0075569C">
              <w:rPr>
                <w:color w:val="000000" w:themeColor="text1"/>
              </w:rPr>
              <w:t>уголовное преследование лица, в отношении которого направлен запрос о выдаче, возбуждается в порядке частного обвинения.</w:t>
            </w:r>
          </w:p>
        </w:tc>
      </w:tr>
      <w:bookmarkEnd w:id="7"/>
      <w:bookmarkEnd w:id="8"/>
    </w:tbl>
    <w:p w:rsidR="00F86FF9" w:rsidRPr="0075569C" w:rsidRDefault="00F86FF9" w:rsidP="00EA3274">
      <w:pPr>
        <w:tabs>
          <w:tab w:val="left" w:pos="567"/>
        </w:tabs>
        <w:spacing w:after="0" w:line="240" w:lineRule="auto"/>
        <w:ind w:left="0" w:firstLine="284"/>
        <w:rPr>
          <w:b/>
          <w:color w:val="000000" w:themeColor="text1"/>
          <w:szCs w:val="24"/>
          <w:lang w:bidi="en-US"/>
        </w:rPr>
      </w:pPr>
    </w:p>
    <w:p w:rsidR="00313095" w:rsidRPr="0075569C" w:rsidRDefault="00313095" w:rsidP="00EA3274">
      <w:pPr>
        <w:tabs>
          <w:tab w:val="left" w:pos="567"/>
        </w:tabs>
        <w:spacing w:after="0" w:line="240" w:lineRule="auto"/>
        <w:ind w:left="0" w:firstLine="284"/>
        <w:rPr>
          <w:b/>
          <w:color w:val="000000" w:themeColor="text1"/>
          <w:szCs w:val="24"/>
          <w:lang w:bidi="en-US"/>
        </w:rPr>
      </w:pPr>
      <w:r w:rsidRPr="0075569C">
        <w:rPr>
          <w:b/>
          <w:color w:val="000000" w:themeColor="text1"/>
          <w:szCs w:val="24"/>
          <w:lang w:bidi="en-US"/>
        </w:rPr>
        <w:t>Тестов</w:t>
      </w:r>
      <w:r w:rsidR="00200A61" w:rsidRPr="0075569C">
        <w:rPr>
          <w:b/>
          <w:color w:val="000000" w:themeColor="text1"/>
          <w:szCs w:val="24"/>
          <w:lang w:bidi="en-US"/>
        </w:rPr>
        <w:t>ы</w:t>
      </w:r>
      <w:r w:rsidRPr="0075569C">
        <w:rPr>
          <w:b/>
          <w:color w:val="000000" w:themeColor="text1"/>
          <w:szCs w:val="24"/>
          <w:lang w:bidi="en-US"/>
        </w:rPr>
        <w:t>е задани</w:t>
      </w:r>
      <w:r w:rsidR="00200A61" w:rsidRPr="0075569C">
        <w:rPr>
          <w:b/>
          <w:color w:val="000000" w:themeColor="text1"/>
          <w:szCs w:val="24"/>
          <w:lang w:bidi="en-US"/>
        </w:rPr>
        <w:t>я</w:t>
      </w:r>
    </w:p>
    <w:p w:rsidR="00200A61" w:rsidRPr="0075569C" w:rsidRDefault="00200A61" w:rsidP="00EA3274">
      <w:pPr>
        <w:tabs>
          <w:tab w:val="left" w:pos="567"/>
        </w:tabs>
        <w:spacing w:after="0" w:line="240" w:lineRule="auto"/>
        <w:ind w:left="0" w:firstLine="284"/>
        <w:rPr>
          <w:b/>
          <w:color w:val="000000" w:themeColor="text1"/>
          <w:szCs w:val="24"/>
          <w:lang w:bidi="en-US"/>
        </w:rPr>
      </w:pPr>
    </w:p>
    <w:p w:rsidR="000E6563" w:rsidRPr="0075569C" w:rsidRDefault="000E6563" w:rsidP="000E6563">
      <w:pPr>
        <w:widowControl w:val="0"/>
        <w:autoSpaceDE w:val="0"/>
        <w:autoSpaceDN w:val="0"/>
        <w:adjustRightInd w:val="0"/>
        <w:spacing w:after="0" w:line="240" w:lineRule="auto"/>
        <w:ind w:left="284" w:firstLine="142"/>
        <w:contextualSpacing/>
        <w:rPr>
          <w:b/>
          <w:bCs/>
          <w:color w:val="000000" w:themeColor="text1"/>
          <w:szCs w:val="24"/>
        </w:rPr>
      </w:pPr>
      <w:r w:rsidRPr="0075569C">
        <w:rPr>
          <w:b/>
          <w:bCs/>
          <w:color w:val="000000" w:themeColor="text1"/>
          <w:szCs w:val="24"/>
        </w:rPr>
        <w:t>1. Вступившие в силу судебные решения могут обжаловаться в:</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а) апелляционном порядке;</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б) административном порядке;</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в) кассационном порядке.</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bCs/>
          <w:color w:val="000000" w:themeColor="text1"/>
          <w:szCs w:val="24"/>
        </w:rPr>
      </w:pPr>
      <w:r w:rsidRPr="0075569C">
        <w:rPr>
          <w:b/>
          <w:bCs/>
          <w:color w:val="000000" w:themeColor="text1"/>
          <w:szCs w:val="24"/>
        </w:rPr>
        <w:t>2. Обжалование решений суда, НЕ вступивших в законную силу, проводится в:</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а) апелляционном порядке;</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б) административном порядке;</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в) кассационном порядке.</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bCs/>
          <w:color w:val="000000" w:themeColor="text1"/>
          <w:szCs w:val="24"/>
        </w:rPr>
      </w:pPr>
      <w:r w:rsidRPr="0075569C">
        <w:rPr>
          <w:b/>
          <w:bCs/>
          <w:color w:val="000000" w:themeColor="text1"/>
          <w:szCs w:val="24"/>
        </w:rPr>
        <w:t>3. Судебное постановление о виновности или невиновности подсудимого и назначения ему наказания или вынесении оправдания называется:</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а) решением суда;</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б) исполнительным листом;</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в) приговором.</w:t>
      </w:r>
    </w:p>
    <w:p w:rsidR="000E6563" w:rsidRPr="0075569C" w:rsidRDefault="000E6563" w:rsidP="000E6563">
      <w:pPr>
        <w:spacing w:after="0" w:line="240" w:lineRule="auto"/>
        <w:ind w:left="284" w:firstLine="142"/>
        <w:contextualSpacing/>
        <w:rPr>
          <w:rFonts w:eastAsia="Calibri"/>
          <w:color w:val="000000" w:themeColor="text1"/>
          <w:szCs w:val="24"/>
          <w:lang w:eastAsia="en-US"/>
        </w:rPr>
      </w:pPr>
    </w:p>
    <w:p w:rsidR="000E6563" w:rsidRPr="0075569C" w:rsidRDefault="000E6563" w:rsidP="000E6563">
      <w:pPr>
        <w:widowControl w:val="0"/>
        <w:autoSpaceDE w:val="0"/>
        <w:autoSpaceDN w:val="0"/>
        <w:adjustRightInd w:val="0"/>
        <w:spacing w:after="0" w:line="240" w:lineRule="auto"/>
        <w:ind w:left="284" w:firstLine="142"/>
        <w:contextualSpacing/>
        <w:rPr>
          <w:b/>
          <w:color w:val="000000" w:themeColor="text1"/>
          <w:szCs w:val="24"/>
        </w:rPr>
      </w:pPr>
      <w:r w:rsidRPr="0075569C">
        <w:rPr>
          <w:b/>
          <w:color w:val="000000" w:themeColor="text1"/>
          <w:szCs w:val="24"/>
        </w:rPr>
        <w:t>4. Какие изменения могут быть внесены указами Президента Российской Федерации в уголовное судопроизводство</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а) Введение новых форм и форматов документов</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б) Установление порядка проведения специальных операций</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в) Введение новых процессуальных правил</w:t>
      </w:r>
    </w:p>
    <w:p w:rsidR="000E6563" w:rsidRPr="0075569C" w:rsidRDefault="000E6563" w:rsidP="000E6563">
      <w:pPr>
        <w:widowControl w:val="0"/>
        <w:autoSpaceDE w:val="0"/>
        <w:autoSpaceDN w:val="0"/>
        <w:adjustRightInd w:val="0"/>
        <w:spacing w:after="0" w:line="240" w:lineRule="auto"/>
        <w:ind w:left="284" w:firstLine="142"/>
        <w:contextualSpacing/>
        <w:rPr>
          <w:b/>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color w:val="000000" w:themeColor="text1"/>
          <w:szCs w:val="24"/>
        </w:rPr>
      </w:pPr>
      <w:r w:rsidRPr="0075569C">
        <w:rPr>
          <w:b/>
          <w:color w:val="000000" w:themeColor="text1"/>
          <w:szCs w:val="24"/>
        </w:rPr>
        <w:t>5. Какие изменения могут быть внесены решениями Правительства Российской Федерации в уголовное судопроизводство</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а) Введение новых правил о привлечении экспертов</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б) Изменение порядка рассмотрения уголовных дел</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в) Утверждение новых форм и форматов документов</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color w:val="000000" w:themeColor="text1"/>
          <w:szCs w:val="24"/>
        </w:rPr>
      </w:pPr>
      <w:r w:rsidRPr="0075569C">
        <w:rPr>
          <w:b/>
          <w:color w:val="000000" w:themeColor="text1"/>
          <w:szCs w:val="24"/>
        </w:rPr>
        <w:t>6. Кто контролирует исполнение указов Президента Российской Федерации по уголовному судопроизводству</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а) Прокуратура</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б) Судебные органы</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в) Правительство Российской Федерации</w:t>
      </w:r>
    </w:p>
    <w:p w:rsidR="000E6563" w:rsidRPr="0075569C" w:rsidRDefault="000E6563" w:rsidP="000E6563">
      <w:pPr>
        <w:spacing w:after="0" w:line="240" w:lineRule="auto"/>
        <w:ind w:left="284" w:firstLine="142"/>
        <w:contextualSpacing/>
        <w:rPr>
          <w:rFonts w:eastAsia="Calibri"/>
          <w:color w:val="000000" w:themeColor="text1"/>
          <w:szCs w:val="24"/>
          <w:lang w:eastAsia="en-US"/>
        </w:rPr>
      </w:pPr>
    </w:p>
    <w:p w:rsidR="000E6563" w:rsidRPr="0075569C" w:rsidRDefault="000E6563" w:rsidP="000E6563">
      <w:pPr>
        <w:widowControl w:val="0"/>
        <w:autoSpaceDE w:val="0"/>
        <w:autoSpaceDN w:val="0"/>
        <w:adjustRightInd w:val="0"/>
        <w:spacing w:after="0" w:line="240" w:lineRule="auto"/>
        <w:ind w:left="284" w:firstLine="142"/>
        <w:contextualSpacing/>
        <w:rPr>
          <w:b/>
          <w:bCs/>
          <w:color w:val="000000" w:themeColor="text1"/>
          <w:szCs w:val="24"/>
        </w:rPr>
      </w:pPr>
      <w:r w:rsidRPr="0075569C">
        <w:rPr>
          <w:b/>
          <w:bCs/>
          <w:color w:val="000000" w:themeColor="text1"/>
          <w:szCs w:val="24"/>
        </w:rPr>
        <w:t>7. Закрепленный в ст. 9 УПК РФ принцип уважения чести и достоинства личности проявляется и конкретизируется во многих процессуальных нормах, регулирующих:</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а) вопросы исправления осужденных</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б) производство по уголовному делу на различных стадиях процесса</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в) назначение наказаний</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bCs/>
          <w:color w:val="000000" w:themeColor="text1"/>
          <w:szCs w:val="24"/>
        </w:rPr>
      </w:pPr>
      <w:r w:rsidRPr="0075569C">
        <w:rPr>
          <w:b/>
          <w:bCs/>
          <w:color w:val="000000" w:themeColor="text1"/>
          <w:szCs w:val="24"/>
        </w:rPr>
        <w:t>8. Закрепленные в ст. 9 УПК РФ требования об уважительном отношении у чести и достоинству личности носят такой характер:</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 xml:space="preserve">а) всеобъемлющий, универсальный </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б) основной и дополнительный</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в) подзаконный</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bCs/>
          <w:color w:val="000000" w:themeColor="text1"/>
          <w:szCs w:val="24"/>
        </w:rPr>
      </w:pPr>
      <w:r w:rsidRPr="0075569C">
        <w:rPr>
          <w:b/>
          <w:bCs/>
          <w:color w:val="000000" w:themeColor="text1"/>
          <w:szCs w:val="24"/>
        </w:rPr>
        <w:t>9. О каком принципе идет речь: «В основе данного принципа лежат положения ст. 21 Конституции РФ, определяющие, что достоинство личности охраняется государством и что никакие обстоятельства не могут быть основанием для его умаления»:</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lastRenderedPageBreak/>
        <w:t>а) принцип уважения чести и достоинства личности,</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б) принцип неприкосновенности жилища</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в) принцип тайны переписки, телефонных и иных переговоров, почтовых, телеграфных и иных сообщений.</w:t>
      </w:r>
    </w:p>
    <w:p w:rsidR="000E6563" w:rsidRPr="0075569C" w:rsidRDefault="000E6563" w:rsidP="000E6563">
      <w:pPr>
        <w:spacing w:after="0" w:line="240" w:lineRule="auto"/>
        <w:ind w:left="284" w:firstLine="142"/>
        <w:contextualSpacing/>
        <w:rPr>
          <w:rFonts w:eastAsia="Calibri"/>
          <w:color w:val="000000" w:themeColor="text1"/>
          <w:szCs w:val="24"/>
          <w:lang w:eastAsia="en-US"/>
        </w:rPr>
      </w:pPr>
    </w:p>
    <w:p w:rsidR="000E6563" w:rsidRPr="0075569C" w:rsidRDefault="000E6563" w:rsidP="000E6563">
      <w:pPr>
        <w:widowControl w:val="0"/>
        <w:autoSpaceDE w:val="0"/>
        <w:autoSpaceDN w:val="0"/>
        <w:adjustRightInd w:val="0"/>
        <w:spacing w:after="0" w:line="240" w:lineRule="auto"/>
        <w:ind w:left="284" w:firstLine="142"/>
        <w:contextualSpacing/>
        <w:rPr>
          <w:b/>
          <w:color w:val="000000" w:themeColor="text1"/>
          <w:szCs w:val="24"/>
        </w:rPr>
      </w:pPr>
      <w:r w:rsidRPr="0075569C">
        <w:rPr>
          <w:b/>
          <w:color w:val="000000" w:themeColor="text1"/>
          <w:szCs w:val="24"/>
        </w:rPr>
        <w:t>10. Свидетель не может быть допрошен о(об)…</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а) личности подозреваемого, обвиняемого</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б) своих взаимоотношениях с подозреваемым, обвиняемым</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 xml:space="preserve">в) отношении к следователю </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г) фактах и обстоятельствах, входящих в предмет</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color w:val="000000" w:themeColor="text1"/>
          <w:szCs w:val="24"/>
        </w:rPr>
      </w:pPr>
      <w:r w:rsidRPr="0075569C">
        <w:rPr>
          <w:b/>
          <w:color w:val="000000" w:themeColor="text1"/>
          <w:szCs w:val="24"/>
        </w:rPr>
        <w:t>11. Подозреваемым является лицо, …</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а) подозреваемое в совершении преступления</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б) к которому применена мера пресечения до предъявления обвинения</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в) в отношении которого вынесен обвинительный акт</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color w:val="000000" w:themeColor="text1"/>
          <w:szCs w:val="24"/>
        </w:rPr>
      </w:pPr>
      <w:r w:rsidRPr="0075569C">
        <w:rPr>
          <w:b/>
          <w:color w:val="000000" w:themeColor="text1"/>
          <w:szCs w:val="24"/>
        </w:rPr>
        <w:t>12. Заключение специалиста – представленное (ые) в письменном виде …</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а) суждение по вопросам, поставленным перед специалистом лицом, осуществляющим производство по уголовному делу или сторонами</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б) содержание исследования и выводы по вопросам, поставленными перед специалистом сторонами</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в) содержание исследования и выводы по вопросам, поставленным перед специалистом лицом, осуществляющим производство по уголовному делу или сторонами</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г) суждение по вопросам, поставленным перед специалистом сторонами</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bCs/>
          <w:color w:val="000000" w:themeColor="text1"/>
          <w:szCs w:val="24"/>
        </w:rPr>
      </w:pPr>
      <w:r w:rsidRPr="0075569C">
        <w:rPr>
          <w:b/>
          <w:bCs/>
          <w:color w:val="000000" w:themeColor="text1"/>
          <w:szCs w:val="24"/>
        </w:rPr>
        <w:t>13. Какие доказательства не входят в перечень классификации доказательств</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а) уличающие и оправдывающие;</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б) прямые и косвенные;</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в) первоначальные и производные;</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г) личные и вещественные;</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д) исполнительные и надзорные</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bCs/>
          <w:color w:val="000000" w:themeColor="text1"/>
          <w:szCs w:val="24"/>
        </w:rPr>
      </w:pPr>
      <w:r w:rsidRPr="0075569C">
        <w:rPr>
          <w:b/>
          <w:bCs/>
          <w:color w:val="000000" w:themeColor="text1"/>
          <w:szCs w:val="24"/>
        </w:rPr>
        <w:t>14. Проверка доказательства – это …</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а) процессуальное собирание сведений о фактах, имеющих отношение к делу</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б) соответствие полученных доказательств предъявляемым требованиям</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в) сопоставление одних доказательств, имеющихся в уголовном деле, другим</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г) закрепление обнаруженных сведений в предусмотренной законом</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bCs/>
          <w:color w:val="000000" w:themeColor="text1"/>
          <w:szCs w:val="24"/>
        </w:rPr>
      </w:pPr>
      <w:r w:rsidRPr="0075569C">
        <w:rPr>
          <w:b/>
          <w:bCs/>
          <w:color w:val="000000" w:themeColor="text1"/>
          <w:szCs w:val="24"/>
        </w:rPr>
        <w:t>15. Вещественные доказательства – предметы …</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а) изъятые с места преступления</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б) служившие орудием преступления или сохранившие на себе следы преступления</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в) обнаруженные на месте преступления</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г) переданные следователю свидетелем, потерпевшим, подозреваемым, обвиняемым</w:t>
      </w:r>
    </w:p>
    <w:p w:rsidR="000E6563" w:rsidRPr="0075569C" w:rsidRDefault="000E6563" w:rsidP="000E6563">
      <w:pPr>
        <w:spacing w:after="0" w:line="240" w:lineRule="auto"/>
        <w:ind w:left="284" w:firstLine="142"/>
        <w:contextualSpacing/>
        <w:rPr>
          <w:rFonts w:eastAsia="Calibri"/>
          <w:color w:val="000000" w:themeColor="text1"/>
          <w:szCs w:val="24"/>
          <w:lang w:eastAsia="en-US"/>
        </w:rPr>
      </w:pPr>
    </w:p>
    <w:p w:rsidR="000E6563" w:rsidRPr="0075569C" w:rsidRDefault="000E6563" w:rsidP="000E6563">
      <w:pPr>
        <w:widowControl w:val="0"/>
        <w:autoSpaceDE w:val="0"/>
        <w:autoSpaceDN w:val="0"/>
        <w:adjustRightInd w:val="0"/>
        <w:spacing w:after="0" w:line="240" w:lineRule="auto"/>
        <w:ind w:left="284" w:firstLine="142"/>
        <w:contextualSpacing/>
        <w:rPr>
          <w:b/>
          <w:color w:val="000000" w:themeColor="text1"/>
          <w:szCs w:val="24"/>
        </w:rPr>
      </w:pPr>
      <w:r w:rsidRPr="0075569C">
        <w:rPr>
          <w:b/>
          <w:color w:val="000000" w:themeColor="text1"/>
          <w:szCs w:val="24"/>
        </w:rPr>
        <w:t>16. Не является источником доказательств …</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а) протокол следственных и судебных действий</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 xml:space="preserve">б) разрешение судьи на проведение отдельных следственных действий </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в) заключение и показание специалиста</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color w:val="000000" w:themeColor="text1"/>
          <w:szCs w:val="24"/>
        </w:rPr>
      </w:pPr>
      <w:r w:rsidRPr="0075569C">
        <w:rPr>
          <w:b/>
          <w:color w:val="000000" w:themeColor="text1"/>
          <w:szCs w:val="24"/>
        </w:rPr>
        <w:t>17. Доказательства в зависимости от источника бывают …</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а) прямые и косвенные</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б) первоначальные и производные</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lastRenderedPageBreak/>
        <w:t>в) обвинительные и оправдательные</w:t>
      </w:r>
    </w:p>
    <w:p w:rsidR="000E6563" w:rsidRPr="0075569C" w:rsidRDefault="0076412A"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г) личные</w:t>
      </w:r>
      <w:r w:rsidR="000E6563" w:rsidRPr="0075569C">
        <w:rPr>
          <w:bCs/>
          <w:color w:val="000000" w:themeColor="text1"/>
          <w:szCs w:val="24"/>
        </w:rPr>
        <w:t xml:space="preserve"> и вещные</w:t>
      </w:r>
    </w:p>
    <w:p w:rsidR="000E6563" w:rsidRPr="0075569C" w:rsidRDefault="0076412A"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д) показания</w:t>
      </w:r>
      <w:r w:rsidR="000E6563" w:rsidRPr="0075569C">
        <w:rPr>
          <w:bCs/>
          <w:color w:val="000000" w:themeColor="text1"/>
          <w:szCs w:val="24"/>
        </w:rPr>
        <w:t xml:space="preserve"> подозреваемого, обвиняемого</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color w:val="000000" w:themeColor="text1"/>
          <w:szCs w:val="24"/>
        </w:rPr>
      </w:pPr>
      <w:r w:rsidRPr="0075569C">
        <w:rPr>
          <w:b/>
          <w:color w:val="000000" w:themeColor="text1"/>
          <w:szCs w:val="24"/>
        </w:rPr>
        <w:t>18. Данные об обстоятельствах, входящих в предмет доказывания – это</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а) предмет доказывания</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б) содержание доказательства</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в) связь доказательства с обстоятельствами, подлежащими доказыванию по делу</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г) процессуальная доброкачественность доказательства</w:t>
      </w:r>
    </w:p>
    <w:p w:rsidR="000E6563" w:rsidRPr="0075569C" w:rsidRDefault="000E6563" w:rsidP="000E6563">
      <w:pPr>
        <w:spacing w:after="0" w:line="240" w:lineRule="auto"/>
        <w:ind w:left="284" w:firstLine="142"/>
        <w:contextualSpacing/>
        <w:rPr>
          <w:rFonts w:eastAsia="Calibri"/>
          <w:color w:val="000000" w:themeColor="text1"/>
          <w:szCs w:val="24"/>
          <w:lang w:eastAsia="en-US"/>
        </w:rPr>
      </w:pPr>
    </w:p>
    <w:p w:rsidR="000E6563" w:rsidRPr="0075569C" w:rsidRDefault="000E6563" w:rsidP="000E6563">
      <w:pPr>
        <w:widowControl w:val="0"/>
        <w:autoSpaceDE w:val="0"/>
        <w:autoSpaceDN w:val="0"/>
        <w:adjustRightInd w:val="0"/>
        <w:spacing w:after="0" w:line="240" w:lineRule="auto"/>
        <w:ind w:left="284" w:firstLine="142"/>
        <w:contextualSpacing/>
        <w:rPr>
          <w:b/>
          <w:color w:val="000000" w:themeColor="text1"/>
          <w:szCs w:val="24"/>
        </w:rPr>
      </w:pPr>
      <w:r w:rsidRPr="0075569C">
        <w:rPr>
          <w:b/>
          <w:color w:val="000000" w:themeColor="text1"/>
          <w:szCs w:val="24"/>
        </w:rPr>
        <w:t>19. Какое утверждение является неправильным</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а) в особых случаях в отношении подозреваемого мера пресечения может быть избрана на срок до 30 суток</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б) при применении подписки о невыезде необходимо вынесение соответствующего постановления</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 xml:space="preserve">в) для личного поручительства недостаточно одного поручителя </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г) решение об избрании меры пресечения принимает дознаватель, следователь, суд</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color w:val="000000" w:themeColor="text1"/>
          <w:szCs w:val="24"/>
        </w:rPr>
      </w:pPr>
      <w:r w:rsidRPr="0075569C">
        <w:rPr>
          <w:b/>
          <w:color w:val="000000" w:themeColor="text1"/>
          <w:szCs w:val="24"/>
        </w:rPr>
        <w:t>20. Какие из перечисленных мер избираются только судом</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а) личное поручительство</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б) подписка о невыезде</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в) присмотр родителей</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 xml:space="preserve">г) залог </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color w:val="000000" w:themeColor="text1"/>
          <w:szCs w:val="24"/>
        </w:rPr>
      </w:pPr>
      <w:r w:rsidRPr="0075569C">
        <w:rPr>
          <w:b/>
          <w:color w:val="000000" w:themeColor="text1"/>
          <w:szCs w:val="24"/>
        </w:rPr>
        <w:t>21. Отказ обвиняемого дать подписку о невыезде и подлежащем поведении</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а) юридически ничтожен</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б) не обязателен для следователя и суда</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в) предполагает избрания другой меры пресечения</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 xml:space="preserve">г) может служить основанием для избрания более строгих мер пресечения </w:t>
      </w:r>
    </w:p>
    <w:p w:rsidR="000E6563" w:rsidRPr="0075569C" w:rsidRDefault="000E6563" w:rsidP="000E6563">
      <w:pPr>
        <w:spacing w:after="0" w:line="240" w:lineRule="auto"/>
        <w:ind w:left="284" w:firstLine="142"/>
        <w:contextualSpacing/>
        <w:rPr>
          <w:rFonts w:eastAsia="Calibri"/>
          <w:color w:val="000000" w:themeColor="text1"/>
          <w:szCs w:val="24"/>
          <w:lang w:eastAsia="en-US"/>
        </w:rPr>
      </w:pPr>
    </w:p>
    <w:p w:rsidR="000E6563" w:rsidRPr="0075569C" w:rsidRDefault="000E6563" w:rsidP="000E6563">
      <w:pPr>
        <w:widowControl w:val="0"/>
        <w:autoSpaceDE w:val="0"/>
        <w:autoSpaceDN w:val="0"/>
        <w:adjustRightInd w:val="0"/>
        <w:spacing w:after="0" w:line="240" w:lineRule="auto"/>
        <w:ind w:left="284" w:firstLine="142"/>
        <w:contextualSpacing/>
        <w:rPr>
          <w:b/>
          <w:bCs/>
          <w:color w:val="000000" w:themeColor="text1"/>
          <w:szCs w:val="24"/>
        </w:rPr>
      </w:pPr>
      <w:r w:rsidRPr="0075569C">
        <w:rPr>
          <w:b/>
          <w:bCs/>
          <w:color w:val="000000" w:themeColor="text1"/>
          <w:szCs w:val="24"/>
        </w:rPr>
        <w:t>22. Кто может подать гражданский иск</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а) Только граждане России.</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б) Любое физическое лицо или организация, чьи права нарушены.</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в) Только юридические лица.</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bCs/>
          <w:color w:val="000000" w:themeColor="text1"/>
          <w:szCs w:val="24"/>
        </w:rPr>
      </w:pPr>
      <w:r w:rsidRPr="0075569C">
        <w:rPr>
          <w:b/>
          <w:bCs/>
          <w:color w:val="000000" w:themeColor="text1"/>
          <w:szCs w:val="24"/>
        </w:rPr>
        <w:t>23. Каков срок подачи гражданского иска</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а) 10 лет с момента нарушения прав.</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б) 1 год с момента нарушения прав.</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в) Нет ограничений по времени.</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bCs/>
          <w:color w:val="000000" w:themeColor="text1"/>
          <w:szCs w:val="24"/>
        </w:rPr>
      </w:pPr>
      <w:r w:rsidRPr="0075569C">
        <w:rPr>
          <w:b/>
          <w:bCs/>
          <w:color w:val="000000" w:themeColor="text1"/>
          <w:szCs w:val="24"/>
        </w:rPr>
        <w:t>24. Что такое исковое заявление</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а) Документ, в котором указываются основания и требования к ответчику.</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б) Письменный ответ на поданное исковое заявление.</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в) Документ, подтверждающий принятие судом решения по гражданскому иску.</w:t>
      </w:r>
    </w:p>
    <w:p w:rsidR="000E6563" w:rsidRPr="0075569C" w:rsidRDefault="000E6563" w:rsidP="000E6563">
      <w:pPr>
        <w:spacing w:after="0" w:line="240" w:lineRule="auto"/>
        <w:ind w:left="284" w:firstLine="142"/>
        <w:contextualSpacing/>
        <w:rPr>
          <w:rFonts w:eastAsia="Calibri"/>
          <w:color w:val="000000" w:themeColor="text1"/>
          <w:szCs w:val="24"/>
          <w:lang w:eastAsia="en-US"/>
        </w:rPr>
      </w:pPr>
    </w:p>
    <w:p w:rsidR="000E6563" w:rsidRPr="0075569C" w:rsidRDefault="000E6563" w:rsidP="000E6563">
      <w:pPr>
        <w:widowControl w:val="0"/>
        <w:autoSpaceDE w:val="0"/>
        <w:autoSpaceDN w:val="0"/>
        <w:adjustRightInd w:val="0"/>
        <w:spacing w:after="0" w:line="240" w:lineRule="auto"/>
        <w:ind w:left="284" w:firstLine="142"/>
        <w:contextualSpacing/>
        <w:rPr>
          <w:b/>
          <w:bCs/>
          <w:color w:val="000000" w:themeColor="text1"/>
          <w:szCs w:val="24"/>
        </w:rPr>
      </w:pPr>
      <w:r w:rsidRPr="0075569C">
        <w:rPr>
          <w:b/>
          <w:bCs/>
          <w:color w:val="000000" w:themeColor="text1"/>
          <w:szCs w:val="24"/>
        </w:rPr>
        <w:t>25. К органам дознания относятся …</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а) органы по надзору за техническим состоянием автомобилей</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б) органы исполнительной власти, наделенные в соответствии с федеральным законом полномочиями по осуществлению оперативно-розыскной деятельности</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в) прокуратура</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г) адвокатура</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д) органы лесного надзора</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bCs/>
          <w:color w:val="000000" w:themeColor="text1"/>
          <w:szCs w:val="24"/>
        </w:rPr>
      </w:pPr>
      <w:r w:rsidRPr="0075569C">
        <w:rPr>
          <w:b/>
          <w:color w:val="000000" w:themeColor="text1"/>
          <w:szCs w:val="24"/>
        </w:rPr>
        <w:t xml:space="preserve">26. </w:t>
      </w:r>
      <w:r w:rsidRPr="0075569C">
        <w:rPr>
          <w:b/>
          <w:bCs/>
          <w:color w:val="000000" w:themeColor="text1"/>
          <w:szCs w:val="24"/>
        </w:rPr>
        <w:t>Проверка доказательства – это …</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а) процессуальное собирание сведений о фактах, имеющих отношение к делу</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б) соответствие полученных доказательств предъявляемым требованиям</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 xml:space="preserve">в) сопоставление одних доказательств, имеющихся в уголовном деле, другим </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г) закрепление обнаруженных сведений в предусмотренной законом форме</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p>
    <w:p w:rsidR="000E6563" w:rsidRPr="0075569C" w:rsidRDefault="000E6563" w:rsidP="000E6563">
      <w:pPr>
        <w:widowControl w:val="0"/>
        <w:autoSpaceDE w:val="0"/>
        <w:autoSpaceDN w:val="0"/>
        <w:adjustRightInd w:val="0"/>
        <w:spacing w:after="0" w:line="240" w:lineRule="auto"/>
        <w:ind w:left="284" w:firstLine="142"/>
        <w:contextualSpacing/>
        <w:rPr>
          <w:b/>
          <w:bCs/>
          <w:color w:val="000000" w:themeColor="text1"/>
          <w:szCs w:val="24"/>
        </w:rPr>
      </w:pPr>
      <w:r w:rsidRPr="0075569C">
        <w:rPr>
          <w:b/>
          <w:bCs/>
          <w:color w:val="000000" w:themeColor="text1"/>
          <w:szCs w:val="24"/>
        </w:rPr>
        <w:t>27. Заключение эксперта – это представленные в письменном виде …</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а) содержание исследования и выводы по вопросам, поставленными перед экспертом сторонами</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б) суждение по вопросам, поставленном перед экспертом лицом, осуществляющим производство по уголовному делу или сторонами</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в) суждение по вопросам, поставленном перед экспертом сторонами</w:t>
      </w:r>
    </w:p>
    <w:p w:rsidR="000E6563" w:rsidRPr="0075569C" w:rsidRDefault="000E6563" w:rsidP="000E6563">
      <w:pPr>
        <w:widowControl w:val="0"/>
        <w:autoSpaceDE w:val="0"/>
        <w:autoSpaceDN w:val="0"/>
        <w:adjustRightInd w:val="0"/>
        <w:spacing w:after="0" w:line="240" w:lineRule="auto"/>
        <w:ind w:left="284" w:firstLine="142"/>
        <w:contextualSpacing/>
        <w:rPr>
          <w:color w:val="000000" w:themeColor="text1"/>
          <w:szCs w:val="24"/>
        </w:rPr>
      </w:pPr>
      <w:r w:rsidRPr="0075569C">
        <w:rPr>
          <w:color w:val="000000" w:themeColor="text1"/>
          <w:szCs w:val="24"/>
        </w:rPr>
        <w:t xml:space="preserve">г) содержание исследования и выводы по вопросам, поставленными перед экспертом лицом, ведущем производство по уголовному делу, или сторонами </w:t>
      </w:r>
    </w:p>
    <w:p w:rsidR="000E6563" w:rsidRPr="0075569C" w:rsidRDefault="000E6563" w:rsidP="000E6563">
      <w:pPr>
        <w:spacing w:after="0" w:line="240" w:lineRule="auto"/>
        <w:ind w:left="284" w:firstLine="142"/>
        <w:contextualSpacing/>
        <w:rPr>
          <w:rFonts w:eastAsia="Calibri"/>
          <w:color w:val="000000" w:themeColor="text1"/>
          <w:szCs w:val="24"/>
          <w:lang w:eastAsia="en-US"/>
        </w:rPr>
      </w:pPr>
    </w:p>
    <w:p w:rsidR="000E6563" w:rsidRPr="0075569C" w:rsidRDefault="000E6563" w:rsidP="000E6563">
      <w:pPr>
        <w:widowControl w:val="0"/>
        <w:tabs>
          <w:tab w:val="left" w:pos="0"/>
        </w:tabs>
        <w:autoSpaceDE w:val="0"/>
        <w:autoSpaceDN w:val="0"/>
        <w:adjustRightInd w:val="0"/>
        <w:spacing w:after="0" w:line="240" w:lineRule="auto"/>
        <w:ind w:left="284" w:firstLine="142"/>
        <w:contextualSpacing/>
        <w:rPr>
          <w:b/>
          <w:color w:val="000000" w:themeColor="text1"/>
          <w:szCs w:val="24"/>
        </w:rPr>
      </w:pPr>
      <w:r w:rsidRPr="0075569C">
        <w:rPr>
          <w:b/>
          <w:color w:val="000000" w:themeColor="text1"/>
          <w:szCs w:val="24"/>
        </w:rPr>
        <w:t>28. Что такое арбитражный суд</w:t>
      </w:r>
    </w:p>
    <w:p w:rsidR="000E6563" w:rsidRPr="0075569C" w:rsidRDefault="000E6563" w:rsidP="000E6563">
      <w:pPr>
        <w:widowControl w:val="0"/>
        <w:tabs>
          <w:tab w:val="left" w:pos="0"/>
        </w:tabs>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а) Суд, рассматривающий дела по гражданским спорам;</w:t>
      </w:r>
    </w:p>
    <w:p w:rsidR="000E6563" w:rsidRPr="0075569C" w:rsidRDefault="000E6563" w:rsidP="000E6563">
      <w:pPr>
        <w:widowControl w:val="0"/>
        <w:tabs>
          <w:tab w:val="left" w:pos="0"/>
        </w:tabs>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б) Суд, рассматривающий дела по уголовным преступлениям;</w:t>
      </w:r>
    </w:p>
    <w:p w:rsidR="000E6563" w:rsidRPr="0075569C" w:rsidRDefault="000E6563" w:rsidP="000E6563">
      <w:pPr>
        <w:widowControl w:val="0"/>
        <w:tabs>
          <w:tab w:val="left" w:pos="0"/>
        </w:tabs>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в) Суд, рассматривающий дела по административным правонарушениям;</w:t>
      </w:r>
    </w:p>
    <w:p w:rsidR="000E6563" w:rsidRPr="0075569C" w:rsidRDefault="000E6563" w:rsidP="000E6563">
      <w:pPr>
        <w:widowControl w:val="0"/>
        <w:tabs>
          <w:tab w:val="left" w:pos="0"/>
        </w:tabs>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г) Суд по трудовым спорам.</w:t>
      </w:r>
    </w:p>
    <w:p w:rsidR="000E6563" w:rsidRPr="0075569C" w:rsidRDefault="000E6563" w:rsidP="000E6563">
      <w:pPr>
        <w:spacing w:after="0" w:line="240" w:lineRule="auto"/>
        <w:ind w:left="284" w:firstLine="142"/>
        <w:contextualSpacing/>
        <w:rPr>
          <w:rFonts w:eastAsia="Calibri"/>
          <w:color w:val="000000" w:themeColor="text1"/>
          <w:szCs w:val="24"/>
          <w:lang w:eastAsia="en-US"/>
        </w:rPr>
      </w:pPr>
    </w:p>
    <w:p w:rsidR="000E6563" w:rsidRPr="0075569C" w:rsidRDefault="000E6563" w:rsidP="000E6563">
      <w:pPr>
        <w:spacing w:after="0" w:line="240" w:lineRule="auto"/>
        <w:ind w:left="284" w:firstLine="142"/>
        <w:contextualSpacing/>
        <w:rPr>
          <w:rFonts w:eastAsia="Calibri"/>
          <w:b/>
          <w:color w:val="000000" w:themeColor="text1"/>
          <w:szCs w:val="24"/>
          <w:lang w:eastAsia="en-US"/>
        </w:rPr>
      </w:pPr>
      <w:r w:rsidRPr="0075569C">
        <w:rPr>
          <w:rFonts w:eastAsia="Calibri"/>
          <w:b/>
          <w:color w:val="000000" w:themeColor="text1"/>
          <w:szCs w:val="24"/>
          <w:lang w:eastAsia="en-US"/>
        </w:rPr>
        <w:t>29. Ходатайство обвиняемого (подозреваемого) о заключении досудебного соглашения о сотрудничестве разрешается:</w:t>
      </w:r>
    </w:p>
    <w:p w:rsidR="000E6563" w:rsidRPr="0075569C" w:rsidRDefault="000E6563" w:rsidP="000E6563">
      <w:pPr>
        <w:spacing w:after="0" w:line="240" w:lineRule="auto"/>
        <w:ind w:left="284" w:firstLine="142"/>
        <w:contextualSpacing/>
        <w:rPr>
          <w:rFonts w:eastAsia="Calibri"/>
          <w:color w:val="000000" w:themeColor="text1"/>
          <w:szCs w:val="24"/>
          <w:lang w:eastAsia="en-US"/>
        </w:rPr>
      </w:pPr>
      <w:r w:rsidRPr="0075569C">
        <w:rPr>
          <w:rFonts w:eastAsia="Calibri"/>
          <w:color w:val="000000" w:themeColor="text1"/>
          <w:szCs w:val="24"/>
          <w:lang w:eastAsia="en-US"/>
        </w:rPr>
        <w:t>а) следователем с согласия руководителя следственного органа;</w:t>
      </w:r>
    </w:p>
    <w:p w:rsidR="000E6563" w:rsidRPr="0075569C" w:rsidRDefault="000E6563" w:rsidP="000E6563">
      <w:pPr>
        <w:spacing w:after="0" w:line="240" w:lineRule="auto"/>
        <w:ind w:left="284" w:firstLine="142"/>
        <w:contextualSpacing/>
        <w:rPr>
          <w:rFonts w:eastAsia="Calibri"/>
          <w:color w:val="000000" w:themeColor="text1"/>
          <w:szCs w:val="24"/>
          <w:lang w:eastAsia="en-US"/>
        </w:rPr>
      </w:pPr>
      <w:r w:rsidRPr="0075569C">
        <w:rPr>
          <w:rFonts w:eastAsia="Calibri"/>
          <w:color w:val="000000" w:themeColor="text1"/>
          <w:szCs w:val="24"/>
          <w:lang w:eastAsia="en-US"/>
        </w:rPr>
        <w:t>б) руководителем следственного органа;</w:t>
      </w:r>
    </w:p>
    <w:p w:rsidR="000E6563" w:rsidRPr="0075569C" w:rsidRDefault="000E6563" w:rsidP="000E6563">
      <w:pPr>
        <w:spacing w:after="0" w:line="240" w:lineRule="auto"/>
        <w:ind w:left="284" w:firstLine="142"/>
        <w:contextualSpacing/>
        <w:rPr>
          <w:rFonts w:eastAsia="Calibri"/>
          <w:color w:val="000000" w:themeColor="text1"/>
          <w:szCs w:val="24"/>
          <w:lang w:eastAsia="en-US"/>
        </w:rPr>
      </w:pPr>
      <w:r w:rsidRPr="0075569C">
        <w:rPr>
          <w:rFonts w:eastAsia="Calibri"/>
          <w:color w:val="000000" w:themeColor="text1"/>
          <w:szCs w:val="24"/>
          <w:lang w:eastAsia="en-US"/>
        </w:rPr>
        <w:t>в) следователем;</w:t>
      </w:r>
    </w:p>
    <w:p w:rsidR="000E6563" w:rsidRPr="0075569C" w:rsidRDefault="000E6563" w:rsidP="000E6563">
      <w:pPr>
        <w:spacing w:after="0" w:line="240" w:lineRule="auto"/>
        <w:ind w:left="284" w:firstLine="142"/>
        <w:contextualSpacing/>
        <w:rPr>
          <w:rFonts w:eastAsia="Calibri"/>
          <w:color w:val="000000" w:themeColor="text1"/>
          <w:szCs w:val="24"/>
          <w:lang w:eastAsia="en-US"/>
        </w:rPr>
      </w:pPr>
      <w:r w:rsidRPr="0075569C">
        <w:rPr>
          <w:rFonts w:eastAsia="Calibri"/>
          <w:color w:val="000000" w:themeColor="text1"/>
          <w:szCs w:val="24"/>
          <w:lang w:eastAsia="en-US"/>
        </w:rPr>
        <w:t>г) прокурором.</w:t>
      </w:r>
    </w:p>
    <w:p w:rsidR="000E6563" w:rsidRPr="0075569C" w:rsidRDefault="000E6563" w:rsidP="000E6563">
      <w:pPr>
        <w:spacing w:after="0" w:line="240" w:lineRule="auto"/>
        <w:ind w:left="284" w:firstLine="142"/>
        <w:contextualSpacing/>
        <w:rPr>
          <w:rFonts w:eastAsia="Calibri"/>
          <w:color w:val="000000" w:themeColor="text1"/>
          <w:szCs w:val="24"/>
          <w:lang w:eastAsia="en-US"/>
        </w:rPr>
      </w:pPr>
    </w:p>
    <w:p w:rsidR="000E6563" w:rsidRPr="0075569C" w:rsidRDefault="000E6563" w:rsidP="000E6563">
      <w:pPr>
        <w:widowControl w:val="0"/>
        <w:autoSpaceDE w:val="0"/>
        <w:autoSpaceDN w:val="0"/>
        <w:adjustRightInd w:val="0"/>
        <w:spacing w:after="0" w:line="240" w:lineRule="auto"/>
        <w:ind w:left="284" w:firstLine="142"/>
        <w:contextualSpacing/>
        <w:rPr>
          <w:b/>
          <w:color w:val="000000" w:themeColor="text1"/>
          <w:szCs w:val="24"/>
        </w:rPr>
      </w:pPr>
      <w:r w:rsidRPr="0075569C">
        <w:rPr>
          <w:b/>
          <w:color w:val="000000" w:themeColor="text1"/>
          <w:szCs w:val="24"/>
        </w:rPr>
        <w:t>30.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а) гражданин этого иностранного государства;</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б) иностранный гражданин;</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в) российский гражданин;</w:t>
      </w:r>
    </w:p>
    <w:p w:rsidR="000E6563" w:rsidRPr="0075569C" w:rsidRDefault="000E6563" w:rsidP="000E6563">
      <w:pPr>
        <w:widowControl w:val="0"/>
        <w:autoSpaceDE w:val="0"/>
        <w:autoSpaceDN w:val="0"/>
        <w:adjustRightInd w:val="0"/>
        <w:spacing w:after="0" w:line="240" w:lineRule="auto"/>
        <w:ind w:left="284" w:firstLine="142"/>
        <w:contextualSpacing/>
        <w:rPr>
          <w:bCs/>
          <w:color w:val="000000" w:themeColor="text1"/>
          <w:szCs w:val="24"/>
        </w:rPr>
      </w:pPr>
      <w:r w:rsidRPr="0075569C">
        <w:rPr>
          <w:bCs/>
          <w:color w:val="000000" w:themeColor="text1"/>
          <w:szCs w:val="24"/>
        </w:rPr>
        <w:t>г) все указанные ответы правильные.</w:t>
      </w:r>
      <w:r w:rsidR="0076412A" w:rsidRPr="0075569C">
        <w:rPr>
          <w:bCs/>
          <w:color w:val="000000" w:themeColor="text1"/>
          <w:szCs w:val="24"/>
        </w:rPr>
        <w:t>\</w:t>
      </w:r>
    </w:p>
    <w:p w:rsidR="0076412A" w:rsidRPr="0075569C" w:rsidRDefault="0076412A" w:rsidP="000E6563">
      <w:pPr>
        <w:widowControl w:val="0"/>
        <w:autoSpaceDE w:val="0"/>
        <w:autoSpaceDN w:val="0"/>
        <w:adjustRightInd w:val="0"/>
        <w:spacing w:after="0" w:line="240" w:lineRule="auto"/>
        <w:ind w:left="284" w:firstLine="142"/>
        <w:contextualSpacing/>
        <w:rPr>
          <w:bCs/>
          <w:color w:val="000000" w:themeColor="text1"/>
          <w:szCs w:val="24"/>
        </w:rPr>
      </w:pPr>
    </w:p>
    <w:tbl>
      <w:tblPr>
        <w:tblStyle w:val="16"/>
        <w:tblW w:w="9214" w:type="dxa"/>
        <w:tblInd w:w="392" w:type="dxa"/>
        <w:tblLook w:val="04A0" w:firstRow="1" w:lastRow="0" w:firstColumn="1" w:lastColumn="0" w:noHBand="0" w:noVBand="1"/>
      </w:tblPr>
      <w:tblGrid>
        <w:gridCol w:w="2835"/>
        <w:gridCol w:w="3190"/>
        <w:gridCol w:w="3189"/>
      </w:tblGrid>
      <w:tr w:rsidR="000E6563" w:rsidRPr="0075569C" w:rsidTr="00970B4D">
        <w:tc>
          <w:tcPr>
            <w:tcW w:w="9214" w:type="dxa"/>
            <w:gridSpan w:val="3"/>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b/>
                <w:i/>
                <w:color w:val="000000" w:themeColor="text1"/>
                <w:szCs w:val="24"/>
              </w:rPr>
            </w:pPr>
            <w:r w:rsidRPr="0075569C">
              <w:rPr>
                <w:rFonts w:eastAsia="Calibri"/>
                <w:b/>
                <w:color w:val="000000" w:themeColor="text1"/>
                <w:szCs w:val="24"/>
              </w:rPr>
              <w:t>Ключи к тесту</w:t>
            </w:r>
          </w:p>
        </w:tc>
      </w:tr>
      <w:tr w:rsidR="000E6563" w:rsidRPr="0075569C" w:rsidTr="000E6563">
        <w:tc>
          <w:tcPr>
            <w:tcW w:w="2835"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Calibri"/>
                <w:color w:val="000000" w:themeColor="text1"/>
                <w:szCs w:val="24"/>
              </w:rPr>
              <w:t>1 – в</w:t>
            </w:r>
          </w:p>
        </w:tc>
        <w:tc>
          <w:tcPr>
            <w:tcW w:w="3190"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Arial Unicode MS"/>
                <w:color w:val="000000" w:themeColor="text1"/>
                <w:szCs w:val="24"/>
              </w:rPr>
              <w:t>11 – б</w:t>
            </w:r>
          </w:p>
        </w:tc>
        <w:tc>
          <w:tcPr>
            <w:tcW w:w="3189"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Calibri"/>
                <w:color w:val="000000" w:themeColor="text1"/>
                <w:szCs w:val="24"/>
              </w:rPr>
              <w:t>21 – г</w:t>
            </w:r>
          </w:p>
        </w:tc>
      </w:tr>
      <w:tr w:rsidR="000E6563" w:rsidRPr="0075569C" w:rsidTr="000E6563">
        <w:tc>
          <w:tcPr>
            <w:tcW w:w="2835"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Calibri"/>
                <w:color w:val="000000" w:themeColor="text1"/>
                <w:szCs w:val="24"/>
              </w:rPr>
              <w:t>2 – а</w:t>
            </w:r>
          </w:p>
        </w:tc>
        <w:tc>
          <w:tcPr>
            <w:tcW w:w="3190"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Arial Unicode MS"/>
                <w:color w:val="000000" w:themeColor="text1"/>
                <w:szCs w:val="24"/>
              </w:rPr>
              <w:t>12 – г</w:t>
            </w:r>
          </w:p>
        </w:tc>
        <w:tc>
          <w:tcPr>
            <w:tcW w:w="3189"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Calibri"/>
                <w:color w:val="000000" w:themeColor="text1"/>
                <w:szCs w:val="24"/>
              </w:rPr>
              <w:t>22 – б</w:t>
            </w:r>
          </w:p>
        </w:tc>
      </w:tr>
      <w:tr w:rsidR="000E6563" w:rsidRPr="0075569C" w:rsidTr="000E6563">
        <w:tc>
          <w:tcPr>
            <w:tcW w:w="2835"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Arial Unicode MS"/>
                <w:color w:val="000000" w:themeColor="text1"/>
                <w:szCs w:val="24"/>
              </w:rPr>
              <w:t>3 – в</w:t>
            </w:r>
          </w:p>
        </w:tc>
        <w:tc>
          <w:tcPr>
            <w:tcW w:w="3190"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Calibri"/>
                <w:color w:val="000000" w:themeColor="text1"/>
                <w:szCs w:val="24"/>
              </w:rPr>
              <w:t>13 – д</w:t>
            </w:r>
          </w:p>
        </w:tc>
        <w:tc>
          <w:tcPr>
            <w:tcW w:w="3189"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Calibri"/>
                <w:color w:val="000000" w:themeColor="text1"/>
                <w:szCs w:val="24"/>
              </w:rPr>
              <w:t>23 – а</w:t>
            </w:r>
          </w:p>
        </w:tc>
      </w:tr>
      <w:tr w:rsidR="000E6563" w:rsidRPr="0075569C" w:rsidTr="000E6563">
        <w:tc>
          <w:tcPr>
            <w:tcW w:w="2835"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Arial Unicode MS"/>
                <w:color w:val="000000" w:themeColor="text1"/>
                <w:szCs w:val="24"/>
              </w:rPr>
              <w:t>4 – б</w:t>
            </w:r>
          </w:p>
        </w:tc>
        <w:tc>
          <w:tcPr>
            <w:tcW w:w="3190"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Calibri"/>
                <w:color w:val="000000" w:themeColor="text1"/>
                <w:szCs w:val="24"/>
              </w:rPr>
              <w:t>14 – в</w:t>
            </w:r>
          </w:p>
        </w:tc>
        <w:tc>
          <w:tcPr>
            <w:tcW w:w="3189"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Arial Unicode MS"/>
                <w:color w:val="000000" w:themeColor="text1"/>
                <w:szCs w:val="24"/>
              </w:rPr>
              <w:t>24 – а</w:t>
            </w:r>
          </w:p>
        </w:tc>
      </w:tr>
      <w:tr w:rsidR="000E6563" w:rsidRPr="0075569C" w:rsidTr="000E6563">
        <w:tc>
          <w:tcPr>
            <w:tcW w:w="2835"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Calibri"/>
                <w:color w:val="000000" w:themeColor="text1"/>
                <w:szCs w:val="24"/>
              </w:rPr>
              <w:t>5 – а</w:t>
            </w:r>
          </w:p>
        </w:tc>
        <w:tc>
          <w:tcPr>
            <w:tcW w:w="3190"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Arial Unicode MS"/>
                <w:color w:val="000000" w:themeColor="text1"/>
                <w:szCs w:val="24"/>
              </w:rPr>
              <w:t>15 – б</w:t>
            </w:r>
          </w:p>
        </w:tc>
        <w:tc>
          <w:tcPr>
            <w:tcW w:w="3189"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Arial Unicode MS"/>
                <w:color w:val="000000" w:themeColor="text1"/>
                <w:szCs w:val="24"/>
              </w:rPr>
              <w:t>25 – б</w:t>
            </w:r>
          </w:p>
        </w:tc>
      </w:tr>
      <w:tr w:rsidR="000E6563" w:rsidRPr="0075569C" w:rsidTr="000E6563">
        <w:tc>
          <w:tcPr>
            <w:tcW w:w="2835"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Calibri"/>
                <w:color w:val="000000" w:themeColor="text1"/>
                <w:szCs w:val="24"/>
              </w:rPr>
              <w:t>6 - б</w:t>
            </w:r>
          </w:p>
        </w:tc>
        <w:tc>
          <w:tcPr>
            <w:tcW w:w="3190"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Arial Unicode MS"/>
                <w:color w:val="000000" w:themeColor="text1"/>
                <w:szCs w:val="24"/>
              </w:rPr>
              <w:t>16 – б</w:t>
            </w:r>
          </w:p>
        </w:tc>
        <w:tc>
          <w:tcPr>
            <w:tcW w:w="3189"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Arial Unicode MS"/>
                <w:color w:val="000000" w:themeColor="text1"/>
                <w:szCs w:val="24"/>
              </w:rPr>
              <w:t>26 – в</w:t>
            </w:r>
          </w:p>
        </w:tc>
      </w:tr>
      <w:tr w:rsidR="000E6563" w:rsidRPr="0075569C" w:rsidTr="000E6563">
        <w:tc>
          <w:tcPr>
            <w:tcW w:w="2835"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Arial Unicode MS"/>
                <w:color w:val="000000" w:themeColor="text1"/>
                <w:szCs w:val="24"/>
              </w:rPr>
              <w:t>7 – б</w:t>
            </w:r>
          </w:p>
        </w:tc>
        <w:tc>
          <w:tcPr>
            <w:tcW w:w="3190"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Arial Unicode MS"/>
                <w:color w:val="000000" w:themeColor="text1"/>
                <w:szCs w:val="24"/>
              </w:rPr>
              <w:t>17 – д</w:t>
            </w:r>
          </w:p>
        </w:tc>
        <w:tc>
          <w:tcPr>
            <w:tcW w:w="3189"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Arial Unicode MS"/>
                <w:color w:val="000000" w:themeColor="text1"/>
                <w:szCs w:val="24"/>
              </w:rPr>
              <w:t>27 – г</w:t>
            </w:r>
          </w:p>
        </w:tc>
      </w:tr>
      <w:tr w:rsidR="000E6563" w:rsidRPr="0075569C" w:rsidTr="000E6563">
        <w:tc>
          <w:tcPr>
            <w:tcW w:w="2835"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Arial Unicode MS"/>
                <w:color w:val="000000" w:themeColor="text1"/>
                <w:szCs w:val="24"/>
              </w:rPr>
              <w:t>8 – а</w:t>
            </w:r>
          </w:p>
        </w:tc>
        <w:tc>
          <w:tcPr>
            <w:tcW w:w="3190"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Calibri"/>
                <w:color w:val="000000" w:themeColor="text1"/>
                <w:szCs w:val="24"/>
              </w:rPr>
              <w:t>18 - б</w:t>
            </w:r>
          </w:p>
        </w:tc>
        <w:tc>
          <w:tcPr>
            <w:tcW w:w="3189"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Arial Unicode MS"/>
                <w:color w:val="000000" w:themeColor="text1"/>
                <w:szCs w:val="24"/>
              </w:rPr>
              <w:t>28 – а</w:t>
            </w:r>
          </w:p>
        </w:tc>
      </w:tr>
      <w:tr w:rsidR="000E6563" w:rsidRPr="0075569C" w:rsidTr="000E6563">
        <w:tc>
          <w:tcPr>
            <w:tcW w:w="2835"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Calibri"/>
                <w:color w:val="000000" w:themeColor="text1"/>
                <w:szCs w:val="24"/>
              </w:rPr>
              <w:t>9 - а</w:t>
            </w:r>
          </w:p>
        </w:tc>
        <w:tc>
          <w:tcPr>
            <w:tcW w:w="3190"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Calibri"/>
                <w:color w:val="000000" w:themeColor="text1"/>
                <w:szCs w:val="24"/>
              </w:rPr>
              <w:t>19 – в</w:t>
            </w:r>
          </w:p>
        </w:tc>
        <w:tc>
          <w:tcPr>
            <w:tcW w:w="3189"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Arial Unicode MS"/>
                <w:color w:val="000000" w:themeColor="text1"/>
                <w:szCs w:val="24"/>
              </w:rPr>
              <w:t>29 – а</w:t>
            </w:r>
          </w:p>
        </w:tc>
      </w:tr>
      <w:tr w:rsidR="000E6563" w:rsidRPr="0075569C" w:rsidTr="000E6563">
        <w:tc>
          <w:tcPr>
            <w:tcW w:w="2835"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Calibri"/>
                <w:color w:val="000000" w:themeColor="text1"/>
                <w:szCs w:val="24"/>
              </w:rPr>
              <w:t>10 – в</w:t>
            </w:r>
          </w:p>
        </w:tc>
        <w:tc>
          <w:tcPr>
            <w:tcW w:w="3190"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Calibri"/>
                <w:color w:val="000000" w:themeColor="text1"/>
                <w:szCs w:val="24"/>
              </w:rPr>
              <w:t>20 - г</w:t>
            </w:r>
          </w:p>
        </w:tc>
        <w:tc>
          <w:tcPr>
            <w:tcW w:w="3189" w:type="dxa"/>
            <w:tcBorders>
              <w:top w:val="single" w:sz="4" w:space="0" w:color="auto"/>
              <w:left w:val="single" w:sz="4" w:space="0" w:color="auto"/>
              <w:bottom w:val="single" w:sz="4" w:space="0" w:color="auto"/>
              <w:right w:val="single" w:sz="4" w:space="0" w:color="auto"/>
            </w:tcBorders>
            <w:hideMark/>
          </w:tcPr>
          <w:p w:rsidR="000E6563" w:rsidRPr="0075569C" w:rsidRDefault="000E6563" w:rsidP="000E6563">
            <w:pPr>
              <w:spacing w:after="0" w:line="240" w:lineRule="auto"/>
              <w:ind w:left="0" w:firstLine="0"/>
              <w:contextualSpacing/>
              <w:jc w:val="center"/>
              <w:rPr>
                <w:rFonts w:eastAsia="Arial Unicode MS"/>
                <w:color w:val="000000" w:themeColor="text1"/>
                <w:szCs w:val="24"/>
              </w:rPr>
            </w:pPr>
            <w:r w:rsidRPr="0075569C">
              <w:rPr>
                <w:rFonts w:eastAsia="Arial Unicode MS"/>
                <w:color w:val="000000" w:themeColor="text1"/>
                <w:szCs w:val="24"/>
              </w:rPr>
              <w:t>30 - а</w:t>
            </w:r>
          </w:p>
        </w:tc>
      </w:tr>
    </w:tbl>
    <w:p w:rsidR="00E02C69" w:rsidRPr="0075569C" w:rsidRDefault="00E02C69" w:rsidP="003B2FAB">
      <w:pPr>
        <w:pStyle w:val="c4"/>
        <w:shd w:val="clear" w:color="auto" w:fill="FFFFFF"/>
        <w:tabs>
          <w:tab w:val="left" w:pos="567"/>
          <w:tab w:val="left" w:pos="1418"/>
        </w:tabs>
        <w:spacing w:before="0" w:beforeAutospacing="0" w:after="0" w:afterAutospacing="0"/>
        <w:ind w:firstLine="284"/>
        <w:jc w:val="both"/>
        <w:rPr>
          <w:bCs/>
          <w:color w:val="000000" w:themeColor="text1"/>
        </w:rPr>
      </w:pPr>
    </w:p>
    <w:p w:rsidR="00277D3C" w:rsidRPr="0075569C" w:rsidRDefault="00277D3C" w:rsidP="00277D3C">
      <w:pPr>
        <w:pStyle w:val="1"/>
        <w:spacing w:line="240" w:lineRule="auto"/>
        <w:ind w:left="0" w:firstLine="284"/>
        <w:rPr>
          <w:color w:val="000000" w:themeColor="text1"/>
          <w:szCs w:val="24"/>
        </w:rPr>
      </w:pPr>
      <w:r w:rsidRPr="0075569C">
        <w:rPr>
          <w:color w:val="000000" w:themeColor="text1"/>
          <w:szCs w:val="24"/>
        </w:rPr>
        <w:t>Дисциплина «Судебное делопроизводство»</w:t>
      </w:r>
    </w:p>
    <w:p w:rsidR="00277D3C" w:rsidRPr="0075569C" w:rsidRDefault="00277D3C" w:rsidP="00277D3C">
      <w:pPr>
        <w:spacing w:after="0" w:line="240" w:lineRule="auto"/>
        <w:ind w:left="0" w:firstLine="284"/>
        <w:jc w:val="center"/>
        <w:rPr>
          <w:b/>
          <w:color w:val="000000" w:themeColor="text1"/>
          <w:szCs w:val="24"/>
          <w:lang w:bidi="en-US"/>
        </w:rPr>
      </w:pPr>
      <w:r w:rsidRPr="0075569C">
        <w:rPr>
          <w:b/>
          <w:color w:val="000000" w:themeColor="text1"/>
          <w:szCs w:val="24"/>
        </w:rPr>
        <w:t>Объясните и аргументируйте</w:t>
      </w:r>
      <w:r w:rsidRPr="0075569C">
        <w:rPr>
          <w:b/>
          <w:color w:val="000000" w:themeColor="text1"/>
          <w:szCs w:val="24"/>
          <w:lang w:bidi="en-US"/>
        </w:rPr>
        <w:t>использование в своей деятельности понятий, категорий, принципов:</w:t>
      </w:r>
    </w:p>
    <w:p w:rsidR="00AC76F6" w:rsidRDefault="00AC76F6" w:rsidP="002A331E">
      <w:pPr>
        <w:spacing w:after="0" w:line="240" w:lineRule="auto"/>
        <w:ind w:left="0" w:firstLine="0"/>
        <w:rPr>
          <w:rFonts w:eastAsia="Arial Unicode MS"/>
          <w:color w:val="FF0000"/>
          <w:szCs w:val="24"/>
          <w:lang w:eastAsia="en-US"/>
        </w:rPr>
      </w:pPr>
    </w:p>
    <w:p w:rsidR="00AC76F6" w:rsidRPr="00AC76F6" w:rsidRDefault="00AC76F6" w:rsidP="00311932">
      <w:pPr>
        <w:spacing w:after="0" w:line="240" w:lineRule="auto"/>
        <w:ind w:left="0" w:firstLine="709"/>
        <w:rPr>
          <w:rFonts w:eastAsia="Arial Unicode MS"/>
          <w:color w:val="000000" w:themeColor="text1"/>
          <w:szCs w:val="24"/>
          <w:lang w:eastAsia="en-US"/>
        </w:rPr>
      </w:pPr>
      <w:bookmarkStart w:id="9" w:name="_Hlk160033488"/>
      <w:r>
        <w:rPr>
          <w:rFonts w:eastAsia="Arial Unicode MS"/>
          <w:color w:val="000000" w:themeColor="text1"/>
          <w:szCs w:val="24"/>
          <w:lang w:eastAsia="en-US"/>
        </w:rPr>
        <w:t xml:space="preserve">1. </w:t>
      </w:r>
      <w:r w:rsidRPr="00AC76F6">
        <w:rPr>
          <w:rFonts w:eastAsia="Arial Unicode MS"/>
          <w:color w:val="000000" w:themeColor="text1"/>
          <w:szCs w:val="24"/>
          <w:lang w:eastAsia="en-US"/>
        </w:rPr>
        <w:t>Дайте понятие реквизитов документа</w:t>
      </w:r>
    </w:p>
    <w:p w:rsidR="00AC76F6" w:rsidRPr="00AC76F6" w:rsidRDefault="00AC76F6"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2. </w:t>
      </w:r>
      <w:r w:rsidRPr="00AC76F6">
        <w:rPr>
          <w:rFonts w:eastAsia="Arial Unicode MS"/>
          <w:color w:val="000000" w:themeColor="text1"/>
          <w:szCs w:val="24"/>
          <w:lang w:eastAsia="en-US"/>
        </w:rPr>
        <w:t>Как  располагаются реквизиты в судебном делопроизводстве</w:t>
      </w:r>
    </w:p>
    <w:p w:rsidR="00AC76F6" w:rsidRPr="00AC76F6" w:rsidRDefault="00AC76F6"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3. </w:t>
      </w:r>
      <w:r w:rsidRPr="00AC76F6">
        <w:rPr>
          <w:rFonts w:eastAsia="Arial Unicode MS"/>
          <w:color w:val="000000" w:themeColor="text1"/>
          <w:szCs w:val="24"/>
          <w:lang w:eastAsia="en-US"/>
        </w:rPr>
        <w:t>Дайте понятие бланков документов в судебном делопроизводстве</w:t>
      </w:r>
    </w:p>
    <w:p w:rsidR="00AC76F6" w:rsidRPr="00AC76F6" w:rsidRDefault="002A331E"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4. </w:t>
      </w:r>
      <w:r w:rsidR="00AC76F6" w:rsidRPr="00AC76F6">
        <w:rPr>
          <w:rFonts w:eastAsia="Arial Unicode MS"/>
          <w:color w:val="000000" w:themeColor="text1"/>
          <w:szCs w:val="24"/>
          <w:lang w:eastAsia="en-US"/>
        </w:rPr>
        <w:t>Перечислите виды бланков документов в судебном делопроизводстве</w:t>
      </w:r>
    </w:p>
    <w:p w:rsidR="00AC76F6" w:rsidRPr="00AC76F6" w:rsidRDefault="002A331E"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5. </w:t>
      </w:r>
      <w:r w:rsidR="00AC76F6" w:rsidRPr="00AC76F6">
        <w:rPr>
          <w:rFonts w:eastAsia="Arial Unicode MS"/>
          <w:color w:val="000000" w:themeColor="text1"/>
          <w:szCs w:val="24"/>
          <w:lang w:eastAsia="en-US"/>
        </w:rPr>
        <w:t>Перечислите особенности исковых заявлений</w:t>
      </w:r>
    </w:p>
    <w:p w:rsidR="00AC76F6" w:rsidRPr="00AC76F6" w:rsidRDefault="002A331E"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6. </w:t>
      </w:r>
      <w:r w:rsidR="00AC76F6" w:rsidRPr="00AC76F6">
        <w:rPr>
          <w:rFonts w:eastAsia="Arial Unicode MS"/>
          <w:color w:val="000000" w:themeColor="text1"/>
          <w:szCs w:val="24"/>
          <w:lang w:eastAsia="en-US"/>
        </w:rPr>
        <w:t>Дайте понятие ходатайства</w:t>
      </w:r>
    </w:p>
    <w:p w:rsidR="00AC76F6" w:rsidRPr="00AC76F6" w:rsidRDefault="002A331E"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7. </w:t>
      </w:r>
      <w:r w:rsidR="00AC76F6" w:rsidRPr="00AC76F6">
        <w:rPr>
          <w:rFonts w:eastAsia="Arial Unicode MS"/>
          <w:color w:val="000000" w:themeColor="text1"/>
          <w:szCs w:val="24"/>
          <w:lang w:eastAsia="en-US"/>
        </w:rPr>
        <w:t>Перечислите особенности ходатайств</w:t>
      </w:r>
    </w:p>
    <w:p w:rsidR="00AC76F6" w:rsidRPr="00AC76F6" w:rsidRDefault="002A331E"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8. </w:t>
      </w:r>
      <w:r w:rsidR="00AC76F6" w:rsidRPr="00AC76F6">
        <w:rPr>
          <w:rFonts w:eastAsia="Arial Unicode MS"/>
          <w:color w:val="000000" w:themeColor="text1"/>
          <w:szCs w:val="24"/>
          <w:lang w:eastAsia="en-US"/>
        </w:rPr>
        <w:t>Дайте понятие возражения на иск</w:t>
      </w:r>
    </w:p>
    <w:p w:rsidR="00AC76F6" w:rsidRPr="00AC76F6" w:rsidRDefault="002A331E"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9. </w:t>
      </w:r>
      <w:r w:rsidR="00AC76F6" w:rsidRPr="00AC76F6">
        <w:rPr>
          <w:rFonts w:eastAsia="Arial Unicode MS"/>
          <w:color w:val="000000" w:themeColor="text1"/>
          <w:szCs w:val="24"/>
          <w:lang w:eastAsia="en-US"/>
        </w:rPr>
        <w:t>Перечислите особенности возражения на иск</w:t>
      </w:r>
    </w:p>
    <w:p w:rsidR="00AC76F6" w:rsidRPr="00AC76F6" w:rsidRDefault="002A331E"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10. </w:t>
      </w:r>
      <w:r w:rsidR="00AC76F6" w:rsidRPr="00AC76F6">
        <w:rPr>
          <w:rFonts w:eastAsia="Arial Unicode MS"/>
          <w:color w:val="000000" w:themeColor="text1"/>
          <w:szCs w:val="24"/>
          <w:lang w:eastAsia="en-US"/>
        </w:rPr>
        <w:t>Дайте понятие апелляционной жалобы</w:t>
      </w:r>
    </w:p>
    <w:p w:rsidR="00AC76F6" w:rsidRPr="00AC76F6" w:rsidRDefault="002A331E"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11. </w:t>
      </w:r>
      <w:r w:rsidR="00AC76F6" w:rsidRPr="00AC76F6">
        <w:rPr>
          <w:rFonts w:eastAsia="Arial Unicode MS"/>
          <w:color w:val="000000" w:themeColor="text1"/>
          <w:szCs w:val="24"/>
          <w:lang w:eastAsia="en-US"/>
        </w:rPr>
        <w:t>Перечислите особенности апелляционной жалобы</w:t>
      </w:r>
    </w:p>
    <w:p w:rsidR="00AC76F6" w:rsidRPr="00AC76F6" w:rsidRDefault="002A331E"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12. </w:t>
      </w:r>
      <w:r w:rsidR="00AC76F6" w:rsidRPr="00AC76F6">
        <w:rPr>
          <w:rFonts w:eastAsia="Arial Unicode MS"/>
          <w:color w:val="000000" w:themeColor="text1"/>
          <w:szCs w:val="24"/>
          <w:lang w:eastAsia="en-US"/>
        </w:rPr>
        <w:t>Дайте понятие кассационной жалобы</w:t>
      </w:r>
    </w:p>
    <w:p w:rsidR="00AC76F6" w:rsidRPr="00AC76F6" w:rsidRDefault="002A331E"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13. </w:t>
      </w:r>
      <w:r w:rsidR="00AC76F6" w:rsidRPr="00AC76F6">
        <w:rPr>
          <w:rFonts w:eastAsia="Arial Unicode MS"/>
          <w:color w:val="000000" w:themeColor="text1"/>
          <w:szCs w:val="24"/>
          <w:lang w:eastAsia="en-US"/>
        </w:rPr>
        <w:t>Перечислите особенности кассационной жалобы</w:t>
      </w:r>
    </w:p>
    <w:p w:rsidR="00AC76F6" w:rsidRPr="00AC76F6" w:rsidRDefault="002A331E"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14. </w:t>
      </w:r>
      <w:r w:rsidR="00AC76F6" w:rsidRPr="00AC76F6">
        <w:rPr>
          <w:rFonts w:eastAsia="Arial Unicode MS"/>
          <w:color w:val="000000" w:themeColor="text1"/>
          <w:szCs w:val="24"/>
          <w:lang w:eastAsia="en-US"/>
        </w:rPr>
        <w:t>Перечислите задачи кассационной жалобы</w:t>
      </w:r>
    </w:p>
    <w:p w:rsidR="00AC76F6" w:rsidRPr="00AC76F6" w:rsidRDefault="002A331E"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15. </w:t>
      </w:r>
      <w:r w:rsidR="00AC76F6" w:rsidRPr="00AC76F6">
        <w:rPr>
          <w:rFonts w:eastAsia="Arial Unicode MS"/>
          <w:color w:val="000000" w:themeColor="text1"/>
          <w:szCs w:val="24"/>
          <w:lang w:eastAsia="en-US"/>
        </w:rPr>
        <w:t>Дайте понятие приказов суда</w:t>
      </w:r>
    </w:p>
    <w:p w:rsidR="00AC76F6" w:rsidRPr="00AC76F6" w:rsidRDefault="002A331E"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16. </w:t>
      </w:r>
      <w:r w:rsidR="00AC76F6" w:rsidRPr="00AC76F6">
        <w:rPr>
          <w:rFonts w:eastAsia="Arial Unicode MS"/>
          <w:color w:val="000000" w:themeColor="text1"/>
          <w:szCs w:val="24"/>
          <w:lang w:eastAsia="en-US"/>
        </w:rPr>
        <w:t>Перечислите задачи приказов суда</w:t>
      </w:r>
    </w:p>
    <w:p w:rsidR="00AC76F6" w:rsidRPr="00AC76F6" w:rsidRDefault="002A331E"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17. </w:t>
      </w:r>
      <w:r w:rsidR="00AC76F6" w:rsidRPr="00AC76F6">
        <w:rPr>
          <w:rFonts w:eastAsia="Arial Unicode MS"/>
          <w:color w:val="000000" w:themeColor="text1"/>
          <w:szCs w:val="24"/>
          <w:lang w:eastAsia="en-US"/>
        </w:rPr>
        <w:t>Перечислите особенности приказов суда</w:t>
      </w:r>
    </w:p>
    <w:p w:rsidR="00AC76F6" w:rsidRPr="00AC76F6" w:rsidRDefault="002A331E"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18. </w:t>
      </w:r>
      <w:r w:rsidR="00AC76F6" w:rsidRPr="00AC76F6">
        <w:rPr>
          <w:rFonts w:eastAsia="Arial Unicode MS"/>
          <w:color w:val="000000" w:themeColor="text1"/>
          <w:szCs w:val="24"/>
          <w:lang w:eastAsia="en-US"/>
        </w:rPr>
        <w:t>Охарактеризуйте заявление о восстановлении процессуальных сроков</w:t>
      </w:r>
    </w:p>
    <w:p w:rsidR="00AC76F6" w:rsidRPr="00AC76F6" w:rsidRDefault="002A331E"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19. </w:t>
      </w:r>
      <w:r w:rsidR="00AC76F6" w:rsidRPr="00AC76F6">
        <w:rPr>
          <w:rFonts w:eastAsia="Arial Unicode MS"/>
          <w:color w:val="000000" w:themeColor="text1"/>
          <w:szCs w:val="24"/>
          <w:lang w:eastAsia="en-US"/>
        </w:rPr>
        <w:t>Как подается заявление о восстановлении процессуальных сроков</w:t>
      </w:r>
    </w:p>
    <w:p w:rsidR="00AC76F6" w:rsidRPr="00AC76F6" w:rsidRDefault="002A331E" w:rsidP="00311932">
      <w:pPr>
        <w:spacing w:after="0" w:line="240" w:lineRule="auto"/>
        <w:ind w:left="0" w:firstLine="709"/>
        <w:rPr>
          <w:rFonts w:eastAsia="Arial Unicode MS"/>
          <w:color w:val="000000" w:themeColor="text1"/>
          <w:szCs w:val="24"/>
          <w:lang w:eastAsia="en-US"/>
        </w:rPr>
      </w:pPr>
      <w:r>
        <w:rPr>
          <w:rFonts w:eastAsia="Arial Unicode MS"/>
          <w:color w:val="000000" w:themeColor="text1"/>
          <w:szCs w:val="24"/>
          <w:lang w:eastAsia="en-US"/>
        </w:rPr>
        <w:t xml:space="preserve">20. </w:t>
      </w:r>
      <w:r w:rsidR="00AC76F6" w:rsidRPr="00AC76F6">
        <w:rPr>
          <w:rFonts w:eastAsia="Arial Unicode MS"/>
          <w:color w:val="000000" w:themeColor="text1"/>
          <w:szCs w:val="24"/>
          <w:lang w:eastAsia="en-US"/>
        </w:rPr>
        <w:t>Дайте определение жалобы на действия (бездействие) судебного пристава-исполнителя</w:t>
      </w:r>
    </w:p>
    <w:p w:rsidR="00277D3C" w:rsidRPr="002A331E" w:rsidRDefault="00277D3C" w:rsidP="002A331E">
      <w:pPr>
        <w:tabs>
          <w:tab w:val="left" w:pos="567"/>
          <w:tab w:val="left" w:pos="1134"/>
          <w:tab w:val="left" w:pos="1418"/>
        </w:tabs>
        <w:spacing w:after="0" w:line="240" w:lineRule="auto"/>
        <w:ind w:left="0" w:firstLine="0"/>
        <w:rPr>
          <w:color w:val="000000" w:themeColor="text1"/>
          <w:szCs w:val="24"/>
        </w:rPr>
      </w:pPr>
    </w:p>
    <w:tbl>
      <w:tblPr>
        <w:tblStyle w:val="a7"/>
        <w:tblW w:w="10598" w:type="dxa"/>
        <w:tblLook w:val="04A0" w:firstRow="1" w:lastRow="0" w:firstColumn="1" w:lastColumn="0" w:noHBand="0" w:noVBand="1"/>
      </w:tblPr>
      <w:tblGrid>
        <w:gridCol w:w="3189"/>
        <w:gridCol w:w="7409"/>
      </w:tblGrid>
      <w:tr w:rsidR="002A331E" w:rsidRPr="002A331E" w:rsidTr="00970B4D">
        <w:tc>
          <w:tcPr>
            <w:tcW w:w="3189" w:type="dxa"/>
          </w:tcPr>
          <w:p w:rsidR="00277D3C" w:rsidRPr="002A331E" w:rsidRDefault="00277D3C" w:rsidP="00970B4D">
            <w:pPr>
              <w:tabs>
                <w:tab w:val="left" w:pos="567"/>
              </w:tabs>
              <w:spacing w:after="0" w:line="240" w:lineRule="auto"/>
              <w:ind w:left="0" w:firstLine="284"/>
              <w:rPr>
                <w:color w:val="000000" w:themeColor="text1"/>
                <w:szCs w:val="24"/>
              </w:rPr>
            </w:pPr>
            <w:r w:rsidRPr="002A331E">
              <w:rPr>
                <w:color w:val="000000" w:themeColor="text1"/>
                <w:szCs w:val="24"/>
              </w:rPr>
              <w:t>Вопрос</w:t>
            </w:r>
          </w:p>
        </w:tc>
        <w:tc>
          <w:tcPr>
            <w:tcW w:w="7409" w:type="dxa"/>
          </w:tcPr>
          <w:p w:rsidR="00277D3C" w:rsidRPr="002A331E" w:rsidRDefault="00277D3C" w:rsidP="00970B4D">
            <w:pPr>
              <w:tabs>
                <w:tab w:val="left" w:pos="567"/>
              </w:tabs>
              <w:spacing w:after="0" w:line="240" w:lineRule="auto"/>
              <w:ind w:left="0" w:firstLine="284"/>
              <w:rPr>
                <w:color w:val="000000" w:themeColor="text1"/>
                <w:szCs w:val="24"/>
              </w:rPr>
            </w:pPr>
            <w:r w:rsidRPr="002A331E">
              <w:rPr>
                <w:color w:val="000000" w:themeColor="text1"/>
                <w:szCs w:val="24"/>
              </w:rPr>
              <w:t>Ответ</w:t>
            </w:r>
          </w:p>
        </w:tc>
      </w:tr>
      <w:tr w:rsidR="002A331E" w:rsidRPr="002A331E" w:rsidTr="00970B4D">
        <w:trPr>
          <w:trHeight w:val="531"/>
        </w:trPr>
        <w:tc>
          <w:tcPr>
            <w:tcW w:w="3189" w:type="dxa"/>
          </w:tcPr>
          <w:p w:rsidR="007708D2" w:rsidRPr="002A331E" w:rsidRDefault="00304869" w:rsidP="00210185">
            <w:pPr>
              <w:pStyle w:val="a3"/>
              <w:numPr>
                <w:ilvl w:val="0"/>
                <w:numId w:val="8"/>
              </w:numPr>
              <w:ind w:hanging="44"/>
              <w:jc w:val="both"/>
              <w:rPr>
                <w:bCs/>
                <w:color w:val="000000" w:themeColor="text1"/>
              </w:rPr>
            </w:pPr>
            <w:r w:rsidRPr="002A331E">
              <w:rPr>
                <w:color w:val="000000" w:themeColor="text1"/>
              </w:rPr>
              <w:t>Дайте п</w:t>
            </w:r>
            <w:r w:rsidR="007708D2" w:rsidRPr="002A331E">
              <w:rPr>
                <w:color w:val="000000" w:themeColor="text1"/>
              </w:rPr>
              <w:t>онятие реквизитов документа</w:t>
            </w:r>
          </w:p>
        </w:tc>
        <w:tc>
          <w:tcPr>
            <w:tcW w:w="7409" w:type="dxa"/>
          </w:tcPr>
          <w:p w:rsidR="007708D2" w:rsidRPr="002A331E" w:rsidRDefault="00304869" w:rsidP="007708D2">
            <w:pPr>
              <w:spacing w:after="0" w:line="240" w:lineRule="auto"/>
              <w:ind w:left="0" w:firstLine="0"/>
              <w:rPr>
                <w:color w:val="000000" w:themeColor="text1"/>
              </w:rPr>
            </w:pPr>
            <w:r w:rsidRPr="002A331E">
              <w:rPr>
                <w:color w:val="000000" w:themeColor="text1"/>
              </w:rPr>
              <w:t>П</w:t>
            </w:r>
            <w:r w:rsidR="007708D2" w:rsidRPr="002A331E">
              <w:rPr>
                <w:color w:val="000000" w:themeColor="text1"/>
              </w:rPr>
              <w:t>од реквизитами документа понимаются обязательные элементы, которые должен содержать документ для признания его действительным и имеющим юридическую силу в проц</w:t>
            </w:r>
            <w:r w:rsidRPr="002A331E">
              <w:rPr>
                <w:color w:val="000000" w:themeColor="text1"/>
              </w:rPr>
              <w:t>ессе судебного разбирательства (например, дата составления, номер дела, отметка о вступлении документа в силу и др.)</w:t>
            </w:r>
          </w:p>
        </w:tc>
      </w:tr>
      <w:tr w:rsidR="007708D2" w:rsidRPr="007A6FE3" w:rsidTr="00970B4D">
        <w:tc>
          <w:tcPr>
            <w:tcW w:w="3189" w:type="dxa"/>
          </w:tcPr>
          <w:p w:rsidR="007708D2" w:rsidRPr="00304869" w:rsidRDefault="00304869" w:rsidP="00304869">
            <w:pPr>
              <w:pStyle w:val="a3"/>
              <w:numPr>
                <w:ilvl w:val="0"/>
                <w:numId w:val="8"/>
              </w:numPr>
              <w:tabs>
                <w:tab w:val="left" w:pos="284"/>
                <w:tab w:val="left" w:pos="426"/>
              </w:tabs>
              <w:ind w:hanging="44"/>
              <w:jc w:val="both"/>
              <w:rPr>
                <w:bCs/>
                <w:color w:val="000000" w:themeColor="text1"/>
              </w:rPr>
            </w:pPr>
            <w:r w:rsidRPr="00304869">
              <w:rPr>
                <w:color w:val="000000" w:themeColor="text1"/>
              </w:rPr>
              <w:t xml:space="preserve">Как </w:t>
            </w:r>
            <w:r w:rsidR="007708D2" w:rsidRPr="00304869">
              <w:rPr>
                <w:color w:val="000000" w:themeColor="text1"/>
              </w:rPr>
              <w:t xml:space="preserve"> распол</w:t>
            </w:r>
            <w:r w:rsidRPr="00304869">
              <w:rPr>
                <w:color w:val="000000" w:themeColor="text1"/>
              </w:rPr>
              <w:t>агаются</w:t>
            </w:r>
            <w:r w:rsidR="007708D2" w:rsidRPr="00304869">
              <w:rPr>
                <w:color w:val="000000" w:themeColor="text1"/>
              </w:rPr>
              <w:t xml:space="preserve"> реквизит</w:t>
            </w:r>
            <w:r w:rsidRPr="00304869">
              <w:rPr>
                <w:color w:val="000000" w:themeColor="text1"/>
              </w:rPr>
              <w:t>ы</w:t>
            </w:r>
            <w:r w:rsidR="007708D2" w:rsidRPr="00304869">
              <w:rPr>
                <w:color w:val="000000" w:themeColor="text1"/>
              </w:rPr>
              <w:t xml:space="preserve"> в судебном делопроизводстве</w:t>
            </w:r>
          </w:p>
        </w:tc>
        <w:tc>
          <w:tcPr>
            <w:tcW w:w="7409" w:type="dxa"/>
          </w:tcPr>
          <w:p w:rsidR="007708D2" w:rsidRPr="00304869" w:rsidRDefault="00304869" w:rsidP="007708D2">
            <w:pPr>
              <w:spacing w:after="0" w:line="240" w:lineRule="auto"/>
              <w:ind w:left="0" w:firstLine="0"/>
              <w:rPr>
                <w:color w:val="000000" w:themeColor="text1"/>
              </w:rPr>
            </w:pPr>
            <w:r w:rsidRPr="00304869">
              <w:rPr>
                <w:color w:val="000000" w:themeColor="text1"/>
              </w:rPr>
              <w:t>В судебном делопроизводстве реквизиты располагаются по-разному в зависимости от страны и законодательства. Обычно они расположены в верхней части документа, начинаются с наименования, далее указывается дата, сведения об истце, ответчике, другая информация, необходимая для рассмотрения дела.</w:t>
            </w:r>
          </w:p>
        </w:tc>
      </w:tr>
      <w:tr w:rsidR="007708D2" w:rsidRPr="007A6FE3" w:rsidTr="00970B4D">
        <w:tc>
          <w:tcPr>
            <w:tcW w:w="3189" w:type="dxa"/>
          </w:tcPr>
          <w:p w:rsidR="007708D2" w:rsidRPr="00304869" w:rsidRDefault="00304869" w:rsidP="00210185">
            <w:pPr>
              <w:pStyle w:val="a3"/>
              <w:numPr>
                <w:ilvl w:val="0"/>
                <w:numId w:val="8"/>
              </w:numPr>
              <w:tabs>
                <w:tab w:val="left" w:pos="284"/>
                <w:tab w:val="left" w:pos="426"/>
              </w:tabs>
              <w:ind w:hanging="44"/>
              <w:jc w:val="both"/>
              <w:rPr>
                <w:bCs/>
                <w:color w:val="000000" w:themeColor="text1"/>
              </w:rPr>
            </w:pPr>
            <w:r w:rsidRPr="00304869">
              <w:rPr>
                <w:color w:val="000000" w:themeColor="text1"/>
              </w:rPr>
              <w:t xml:space="preserve">Дайте </w:t>
            </w:r>
            <w:r w:rsidR="007708D2" w:rsidRPr="00304869">
              <w:rPr>
                <w:color w:val="000000" w:themeColor="text1"/>
              </w:rPr>
              <w:t>понятие бланков документов</w:t>
            </w:r>
            <w:r w:rsidRPr="00304869">
              <w:rPr>
                <w:color w:val="000000" w:themeColor="text1"/>
              </w:rPr>
              <w:t xml:space="preserve"> в судебном делопроизводстве</w:t>
            </w:r>
          </w:p>
        </w:tc>
        <w:tc>
          <w:tcPr>
            <w:tcW w:w="7409" w:type="dxa"/>
          </w:tcPr>
          <w:p w:rsidR="007708D2" w:rsidRPr="00304869" w:rsidRDefault="007708D2" w:rsidP="00304869">
            <w:pPr>
              <w:spacing w:after="0" w:line="240" w:lineRule="auto"/>
              <w:ind w:left="0" w:firstLine="0"/>
              <w:rPr>
                <w:bCs/>
                <w:color w:val="000000" w:themeColor="text1"/>
                <w:szCs w:val="24"/>
              </w:rPr>
            </w:pPr>
            <w:r w:rsidRPr="00304869">
              <w:rPr>
                <w:color w:val="000000" w:themeColor="text1"/>
              </w:rPr>
              <w:t>Бланки документов в судебном делопроизводстве - это документы, содержащие обязательные реквизиты и поля для заполнения, которые используются при составлении и оформлении документов в судебном процессе. Бланки могут быть использованы для различных целей, таких как составление исковых заявлений, ходатайств, возраже</w:t>
            </w:r>
            <w:r w:rsidR="00304869" w:rsidRPr="00304869">
              <w:rPr>
                <w:color w:val="000000" w:themeColor="text1"/>
              </w:rPr>
              <w:t>ний на иски и других документов</w:t>
            </w:r>
            <w:r w:rsidRPr="00304869">
              <w:rPr>
                <w:color w:val="000000" w:themeColor="text1"/>
              </w:rPr>
              <w:t>.</w:t>
            </w:r>
          </w:p>
        </w:tc>
      </w:tr>
      <w:tr w:rsidR="007708D2" w:rsidRPr="007A6FE3" w:rsidTr="00970B4D">
        <w:tc>
          <w:tcPr>
            <w:tcW w:w="3189" w:type="dxa"/>
          </w:tcPr>
          <w:p w:rsidR="007708D2" w:rsidRPr="00304869" w:rsidRDefault="00304869" w:rsidP="00210185">
            <w:pPr>
              <w:pStyle w:val="a3"/>
              <w:numPr>
                <w:ilvl w:val="0"/>
                <w:numId w:val="8"/>
              </w:numPr>
              <w:tabs>
                <w:tab w:val="left" w:pos="284"/>
                <w:tab w:val="left" w:pos="426"/>
              </w:tabs>
              <w:ind w:hanging="44"/>
              <w:jc w:val="both"/>
              <w:rPr>
                <w:bCs/>
                <w:color w:val="000000" w:themeColor="text1"/>
              </w:rPr>
            </w:pPr>
            <w:r w:rsidRPr="00304869">
              <w:rPr>
                <w:color w:val="000000" w:themeColor="text1"/>
              </w:rPr>
              <w:t>Перечислите в</w:t>
            </w:r>
            <w:r w:rsidR="007708D2" w:rsidRPr="00304869">
              <w:rPr>
                <w:color w:val="000000" w:themeColor="text1"/>
              </w:rPr>
              <w:t>иды бланков документов</w:t>
            </w:r>
            <w:r w:rsidRPr="00304869">
              <w:rPr>
                <w:color w:val="000000" w:themeColor="text1"/>
              </w:rPr>
              <w:t xml:space="preserve"> в судебном делопроизводстве</w:t>
            </w:r>
          </w:p>
        </w:tc>
        <w:tc>
          <w:tcPr>
            <w:tcW w:w="7409" w:type="dxa"/>
          </w:tcPr>
          <w:p w:rsidR="007708D2" w:rsidRPr="00304869" w:rsidRDefault="007708D2" w:rsidP="007708D2">
            <w:pPr>
              <w:spacing w:after="0" w:line="240" w:lineRule="auto"/>
              <w:ind w:left="0" w:firstLine="0"/>
              <w:rPr>
                <w:color w:val="000000" w:themeColor="text1"/>
              </w:rPr>
            </w:pPr>
            <w:r w:rsidRPr="00304869">
              <w:rPr>
                <w:color w:val="000000" w:themeColor="text1"/>
              </w:rPr>
              <w:t>В судебном делопроизводстве</w:t>
            </w:r>
            <w:r w:rsidR="00304869" w:rsidRPr="00304869">
              <w:rPr>
                <w:color w:val="000000" w:themeColor="text1"/>
              </w:rPr>
              <w:t xml:space="preserve"> следующие виды бланков документов -исковые заявления; ходатайства; возражения на иски; решения суда; приказы суда; апелляционные жалобы; кассационные жалобы; з</w:t>
            </w:r>
            <w:r w:rsidRPr="00304869">
              <w:rPr>
                <w:color w:val="000000" w:themeColor="text1"/>
              </w:rPr>
              <w:t>аявления о восста</w:t>
            </w:r>
            <w:r w:rsidR="00304869" w:rsidRPr="00304869">
              <w:rPr>
                <w:color w:val="000000" w:themeColor="text1"/>
              </w:rPr>
              <w:t>новлении процессуальных сроков; ж</w:t>
            </w:r>
            <w:r w:rsidRPr="00304869">
              <w:rPr>
                <w:color w:val="000000" w:themeColor="text1"/>
              </w:rPr>
              <w:t xml:space="preserve">алобы на действия (бездействие) </w:t>
            </w:r>
            <w:r w:rsidR="00304869" w:rsidRPr="00304869">
              <w:rPr>
                <w:color w:val="000000" w:themeColor="text1"/>
              </w:rPr>
              <w:t>судебного пристава-исполнителя.</w:t>
            </w:r>
          </w:p>
        </w:tc>
      </w:tr>
      <w:tr w:rsidR="007708D2" w:rsidRPr="007A6FE3" w:rsidTr="00970B4D">
        <w:tc>
          <w:tcPr>
            <w:tcW w:w="3189" w:type="dxa"/>
          </w:tcPr>
          <w:p w:rsidR="007708D2" w:rsidRPr="00304869" w:rsidRDefault="00304869" w:rsidP="00210185">
            <w:pPr>
              <w:pStyle w:val="a3"/>
              <w:numPr>
                <w:ilvl w:val="0"/>
                <w:numId w:val="8"/>
              </w:numPr>
              <w:tabs>
                <w:tab w:val="left" w:pos="284"/>
                <w:tab w:val="left" w:pos="426"/>
              </w:tabs>
              <w:ind w:hanging="44"/>
              <w:jc w:val="both"/>
              <w:rPr>
                <w:bCs/>
                <w:color w:val="000000" w:themeColor="text1"/>
              </w:rPr>
            </w:pPr>
            <w:r w:rsidRPr="00304869">
              <w:rPr>
                <w:color w:val="000000" w:themeColor="text1"/>
              </w:rPr>
              <w:t>Перечислите о</w:t>
            </w:r>
            <w:r w:rsidR="007708D2" w:rsidRPr="00304869">
              <w:rPr>
                <w:color w:val="000000" w:themeColor="text1"/>
              </w:rPr>
              <w:t>собенности исковых заявлений</w:t>
            </w:r>
          </w:p>
        </w:tc>
        <w:tc>
          <w:tcPr>
            <w:tcW w:w="7409" w:type="dxa"/>
          </w:tcPr>
          <w:p w:rsidR="007708D2" w:rsidRPr="00304869" w:rsidRDefault="00304869" w:rsidP="007708D2">
            <w:pPr>
              <w:spacing w:after="0" w:line="240" w:lineRule="auto"/>
              <w:ind w:left="0" w:firstLine="0"/>
              <w:rPr>
                <w:color w:val="000000" w:themeColor="text1"/>
              </w:rPr>
            </w:pPr>
            <w:r w:rsidRPr="00304869">
              <w:rPr>
                <w:color w:val="000000" w:themeColor="text1"/>
              </w:rPr>
              <w:t xml:space="preserve">Особенностями исковых заявлений являются их составление в </w:t>
            </w:r>
            <w:r w:rsidR="007708D2" w:rsidRPr="00304869">
              <w:rPr>
                <w:color w:val="000000" w:themeColor="text1"/>
              </w:rPr>
              <w:t>соответствии с требованиями гражданского процессуального зако</w:t>
            </w:r>
            <w:r w:rsidRPr="00304869">
              <w:rPr>
                <w:color w:val="000000" w:themeColor="text1"/>
              </w:rPr>
              <w:t xml:space="preserve">нодательства, подача в суд по месту жительства ответчика, уплата государственной пошлины, возможность подачи лично или через представителя, который должен иметь доверенность </w:t>
            </w:r>
            <w:r w:rsidR="007708D2" w:rsidRPr="00304869">
              <w:rPr>
                <w:color w:val="000000" w:themeColor="text1"/>
              </w:rPr>
              <w:t>на представление интересов истца в суде.</w:t>
            </w:r>
          </w:p>
        </w:tc>
      </w:tr>
      <w:tr w:rsidR="007708D2" w:rsidRPr="007A6FE3" w:rsidTr="00970B4D">
        <w:tc>
          <w:tcPr>
            <w:tcW w:w="3189" w:type="dxa"/>
          </w:tcPr>
          <w:p w:rsidR="007708D2" w:rsidRPr="00304869" w:rsidRDefault="00304869" w:rsidP="00210185">
            <w:pPr>
              <w:pStyle w:val="a3"/>
              <w:numPr>
                <w:ilvl w:val="0"/>
                <w:numId w:val="8"/>
              </w:numPr>
              <w:tabs>
                <w:tab w:val="left" w:pos="284"/>
                <w:tab w:val="left" w:pos="426"/>
              </w:tabs>
              <w:ind w:hanging="44"/>
              <w:jc w:val="both"/>
              <w:rPr>
                <w:bCs/>
                <w:color w:val="000000" w:themeColor="text1"/>
              </w:rPr>
            </w:pPr>
            <w:r w:rsidRPr="00304869">
              <w:rPr>
                <w:color w:val="000000" w:themeColor="text1"/>
              </w:rPr>
              <w:t>Дайте п</w:t>
            </w:r>
            <w:r w:rsidR="007708D2" w:rsidRPr="00304869">
              <w:rPr>
                <w:color w:val="000000" w:themeColor="text1"/>
              </w:rPr>
              <w:t>онятие ходатайств</w:t>
            </w:r>
            <w:r w:rsidRPr="00304869">
              <w:rPr>
                <w:color w:val="000000" w:themeColor="text1"/>
              </w:rPr>
              <w:t>а</w:t>
            </w:r>
          </w:p>
        </w:tc>
        <w:tc>
          <w:tcPr>
            <w:tcW w:w="7409" w:type="dxa"/>
          </w:tcPr>
          <w:p w:rsidR="007708D2" w:rsidRPr="00304869" w:rsidRDefault="007708D2" w:rsidP="00304869">
            <w:pPr>
              <w:spacing w:after="0" w:line="240" w:lineRule="auto"/>
              <w:ind w:left="0" w:firstLine="0"/>
              <w:rPr>
                <w:bCs/>
                <w:color w:val="000000" w:themeColor="text1"/>
                <w:szCs w:val="24"/>
              </w:rPr>
            </w:pPr>
            <w:r w:rsidRPr="00304869">
              <w:rPr>
                <w:color w:val="000000" w:themeColor="text1"/>
              </w:rPr>
              <w:t xml:space="preserve">Ходатайство - это просьба к суду о совершении определенных процессуальных действий или принятии решений, связанных с рассмотрением дела. Ходатайства могут быть заявлены сторонами, их представителями, прокурором, а также иными участниками процесса, </w:t>
            </w:r>
            <w:r w:rsidRPr="00304869">
              <w:rPr>
                <w:color w:val="000000" w:themeColor="text1"/>
              </w:rPr>
              <w:lastRenderedPageBreak/>
              <w:t xml:space="preserve">имеющими право на обращение в суд. </w:t>
            </w:r>
          </w:p>
        </w:tc>
      </w:tr>
      <w:tr w:rsidR="007708D2" w:rsidRPr="007A6FE3" w:rsidTr="00970B4D">
        <w:tc>
          <w:tcPr>
            <w:tcW w:w="3189" w:type="dxa"/>
          </w:tcPr>
          <w:p w:rsidR="007708D2" w:rsidRPr="003014A3" w:rsidRDefault="00304869" w:rsidP="00210185">
            <w:pPr>
              <w:pStyle w:val="a3"/>
              <w:numPr>
                <w:ilvl w:val="0"/>
                <w:numId w:val="8"/>
              </w:numPr>
              <w:tabs>
                <w:tab w:val="left" w:pos="284"/>
                <w:tab w:val="left" w:pos="426"/>
              </w:tabs>
              <w:ind w:hanging="44"/>
              <w:jc w:val="both"/>
              <w:rPr>
                <w:color w:val="000000" w:themeColor="text1"/>
              </w:rPr>
            </w:pPr>
            <w:r w:rsidRPr="003014A3">
              <w:rPr>
                <w:color w:val="000000" w:themeColor="text1"/>
              </w:rPr>
              <w:lastRenderedPageBreak/>
              <w:t>Перечислите о</w:t>
            </w:r>
            <w:r w:rsidR="007708D2" w:rsidRPr="003014A3">
              <w:rPr>
                <w:color w:val="000000" w:themeColor="text1"/>
              </w:rPr>
              <w:t>собенности ходатайств</w:t>
            </w:r>
          </w:p>
        </w:tc>
        <w:tc>
          <w:tcPr>
            <w:tcW w:w="7409" w:type="dxa"/>
          </w:tcPr>
          <w:p w:rsidR="007708D2" w:rsidRPr="003014A3" w:rsidRDefault="00304869" w:rsidP="003014A3">
            <w:pPr>
              <w:spacing w:after="0" w:line="240" w:lineRule="auto"/>
              <w:ind w:left="0" w:firstLine="0"/>
              <w:rPr>
                <w:color w:val="000000" w:themeColor="text1"/>
              </w:rPr>
            </w:pPr>
            <w:r w:rsidRPr="003014A3">
              <w:rPr>
                <w:color w:val="000000" w:themeColor="text1"/>
              </w:rPr>
              <w:t>Особенностями ходатайств являются их составление</w:t>
            </w:r>
            <w:r w:rsidR="007708D2" w:rsidRPr="003014A3">
              <w:rPr>
                <w:color w:val="000000" w:themeColor="text1"/>
              </w:rPr>
              <w:t xml:space="preserve"> в соответствии с требованиями процессуальн</w:t>
            </w:r>
            <w:r w:rsidRPr="003014A3">
              <w:rPr>
                <w:color w:val="000000" w:themeColor="text1"/>
              </w:rPr>
              <w:t>ого законодательства и содержание</w:t>
            </w:r>
            <w:r w:rsidR="007708D2" w:rsidRPr="003014A3">
              <w:rPr>
                <w:color w:val="000000" w:themeColor="text1"/>
              </w:rPr>
              <w:t xml:space="preserve"> все</w:t>
            </w:r>
            <w:r w:rsidR="003014A3" w:rsidRPr="003014A3">
              <w:rPr>
                <w:color w:val="000000" w:themeColor="text1"/>
              </w:rPr>
              <w:t>х необходимых реквизитов, должны</w:t>
            </w:r>
            <w:r w:rsidR="007708D2" w:rsidRPr="003014A3">
              <w:rPr>
                <w:color w:val="000000" w:themeColor="text1"/>
              </w:rPr>
              <w:t xml:space="preserve"> быть обоснованным и направленным</w:t>
            </w:r>
            <w:r w:rsidR="003014A3" w:rsidRPr="003014A3">
              <w:rPr>
                <w:color w:val="000000" w:themeColor="text1"/>
              </w:rPr>
              <w:t>и</w:t>
            </w:r>
            <w:r w:rsidR="007708D2" w:rsidRPr="003014A3">
              <w:rPr>
                <w:color w:val="000000" w:themeColor="text1"/>
              </w:rPr>
              <w:t xml:space="preserve"> на достижение определенной цели, мо</w:t>
            </w:r>
            <w:r w:rsidR="003014A3" w:rsidRPr="003014A3">
              <w:rPr>
                <w:color w:val="000000" w:themeColor="text1"/>
              </w:rPr>
              <w:t>гут</w:t>
            </w:r>
            <w:r w:rsidR="007708D2" w:rsidRPr="003014A3">
              <w:rPr>
                <w:color w:val="000000" w:themeColor="text1"/>
              </w:rPr>
              <w:t xml:space="preserve"> быть как в письменной, так и в устной форме, суд обязан рассмотреть каждое ходатайство и принять по нему ре</w:t>
            </w:r>
            <w:r w:rsidR="003014A3" w:rsidRPr="003014A3">
              <w:rPr>
                <w:color w:val="000000" w:themeColor="text1"/>
              </w:rPr>
              <w:t>шение.</w:t>
            </w:r>
          </w:p>
        </w:tc>
      </w:tr>
      <w:tr w:rsidR="007708D2" w:rsidRPr="007A6FE3" w:rsidTr="00970B4D">
        <w:tc>
          <w:tcPr>
            <w:tcW w:w="3189" w:type="dxa"/>
          </w:tcPr>
          <w:p w:rsidR="007708D2" w:rsidRPr="003014A3" w:rsidRDefault="003014A3" w:rsidP="00210185">
            <w:pPr>
              <w:pStyle w:val="a3"/>
              <w:numPr>
                <w:ilvl w:val="0"/>
                <w:numId w:val="8"/>
              </w:numPr>
              <w:tabs>
                <w:tab w:val="left" w:pos="284"/>
                <w:tab w:val="left" w:pos="426"/>
              </w:tabs>
              <w:ind w:hanging="44"/>
              <w:jc w:val="both"/>
              <w:rPr>
                <w:color w:val="000000" w:themeColor="text1"/>
              </w:rPr>
            </w:pPr>
            <w:r w:rsidRPr="003014A3">
              <w:rPr>
                <w:color w:val="000000" w:themeColor="text1"/>
              </w:rPr>
              <w:t>Дайте п</w:t>
            </w:r>
            <w:r w:rsidR="007708D2" w:rsidRPr="003014A3">
              <w:rPr>
                <w:color w:val="000000" w:themeColor="text1"/>
              </w:rPr>
              <w:t>онятие возражения на иск</w:t>
            </w:r>
          </w:p>
        </w:tc>
        <w:tc>
          <w:tcPr>
            <w:tcW w:w="7409" w:type="dxa"/>
          </w:tcPr>
          <w:p w:rsidR="007708D2" w:rsidRPr="003014A3" w:rsidRDefault="007708D2" w:rsidP="003014A3">
            <w:pPr>
              <w:spacing w:after="0" w:line="240" w:lineRule="auto"/>
              <w:ind w:left="0" w:firstLine="0"/>
              <w:rPr>
                <w:color w:val="000000" w:themeColor="text1"/>
                <w:szCs w:val="24"/>
              </w:rPr>
            </w:pPr>
            <w:r w:rsidRPr="003014A3">
              <w:rPr>
                <w:color w:val="000000" w:themeColor="text1"/>
              </w:rPr>
              <w:t xml:space="preserve">Возражение на иск - это документ, представляемый ответчиком в суд в процессе рассмотрения дела для выражения своего несогласия с требованиями истца. Возражение может быть основано на неправильном толковании закона, отсутствии доказательств, истечении срока исковой давности и других обстоятельствах. </w:t>
            </w:r>
          </w:p>
        </w:tc>
      </w:tr>
      <w:tr w:rsidR="007708D2" w:rsidRPr="007A6FE3" w:rsidTr="003014A3">
        <w:trPr>
          <w:trHeight w:val="280"/>
        </w:trPr>
        <w:tc>
          <w:tcPr>
            <w:tcW w:w="3189" w:type="dxa"/>
          </w:tcPr>
          <w:p w:rsidR="007708D2" w:rsidRPr="003014A3" w:rsidRDefault="003014A3" w:rsidP="00210185">
            <w:pPr>
              <w:pStyle w:val="a3"/>
              <w:numPr>
                <w:ilvl w:val="0"/>
                <w:numId w:val="8"/>
              </w:numPr>
              <w:tabs>
                <w:tab w:val="left" w:pos="284"/>
                <w:tab w:val="left" w:pos="426"/>
              </w:tabs>
              <w:ind w:hanging="44"/>
              <w:jc w:val="both"/>
              <w:rPr>
                <w:color w:val="000000" w:themeColor="text1"/>
              </w:rPr>
            </w:pPr>
            <w:r w:rsidRPr="003014A3">
              <w:rPr>
                <w:color w:val="000000" w:themeColor="text1"/>
              </w:rPr>
              <w:t>Перечислите о</w:t>
            </w:r>
            <w:r w:rsidR="007708D2" w:rsidRPr="003014A3">
              <w:rPr>
                <w:color w:val="000000" w:themeColor="text1"/>
              </w:rPr>
              <w:t>собенности возражения на иск</w:t>
            </w:r>
          </w:p>
        </w:tc>
        <w:tc>
          <w:tcPr>
            <w:tcW w:w="7409" w:type="dxa"/>
          </w:tcPr>
          <w:p w:rsidR="007708D2" w:rsidRPr="003014A3" w:rsidRDefault="003014A3" w:rsidP="007708D2">
            <w:pPr>
              <w:spacing w:after="0" w:line="240" w:lineRule="auto"/>
              <w:ind w:left="0" w:firstLine="0"/>
              <w:rPr>
                <w:color w:val="000000" w:themeColor="text1"/>
              </w:rPr>
            </w:pPr>
            <w:r w:rsidRPr="003014A3">
              <w:rPr>
                <w:color w:val="000000" w:themeColor="text1"/>
              </w:rPr>
              <w:t xml:space="preserve">Особенностями возражения на иск являются </w:t>
            </w:r>
            <w:r w:rsidR="007708D2" w:rsidRPr="003014A3">
              <w:rPr>
                <w:color w:val="000000" w:themeColor="text1"/>
              </w:rPr>
              <w:t>пода</w:t>
            </w:r>
            <w:r w:rsidRPr="003014A3">
              <w:rPr>
                <w:color w:val="000000" w:themeColor="text1"/>
              </w:rPr>
              <w:t>ча их в письменной форме, в</w:t>
            </w:r>
            <w:r w:rsidR="007708D2" w:rsidRPr="003014A3">
              <w:rPr>
                <w:color w:val="000000" w:themeColor="text1"/>
              </w:rPr>
              <w:t xml:space="preserve"> соответств</w:t>
            </w:r>
            <w:r w:rsidRPr="003014A3">
              <w:rPr>
                <w:color w:val="000000" w:themeColor="text1"/>
              </w:rPr>
              <w:t>ии с</w:t>
            </w:r>
            <w:r w:rsidR="007708D2" w:rsidRPr="003014A3">
              <w:rPr>
                <w:color w:val="000000" w:themeColor="text1"/>
              </w:rPr>
              <w:t xml:space="preserve"> требованиям</w:t>
            </w:r>
            <w:r w:rsidRPr="003014A3">
              <w:rPr>
                <w:color w:val="000000" w:themeColor="text1"/>
              </w:rPr>
              <w:t>и</w:t>
            </w:r>
            <w:r w:rsidR="007708D2" w:rsidRPr="003014A3">
              <w:rPr>
                <w:color w:val="000000" w:themeColor="text1"/>
              </w:rPr>
              <w:t xml:space="preserve"> п</w:t>
            </w:r>
            <w:r w:rsidRPr="003014A3">
              <w:rPr>
                <w:color w:val="000000" w:themeColor="text1"/>
              </w:rPr>
              <w:t xml:space="preserve">роцессуального законодательства, </w:t>
            </w:r>
            <w:r w:rsidR="007708D2" w:rsidRPr="003014A3">
              <w:rPr>
                <w:color w:val="000000" w:themeColor="text1"/>
              </w:rPr>
              <w:t xml:space="preserve"> указа</w:t>
            </w:r>
            <w:r w:rsidRPr="003014A3">
              <w:rPr>
                <w:color w:val="000000" w:themeColor="text1"/>
              </w:rPr>
              <w:t>ние оснований,</w:t>
            </w:r>
            <w:r w:rsidR="007708D2" w:rsidRPr="003014A3">
              <w:rPr>
                <w:color w:val="000000" w:themeColor="text1"/>
              </w:rPr>
              <w:t xml:space="preserve"> по которым ответчик считает иск необоснованным или незаконным, </w:t>
            </w:r>
            <w:r w:rsidRPr="003014A3">
              <w:rPr>
                <w:color w:val="000000" w:themeColor="text1"/>
              </w:rPr>
              <w:t>наличие доказательств; может быть подано на любой стадии судебного разбирательства</w:t>
            </w:r>
          </w:p>
        </w:tc>
      </w:tr>
      <w:tr w:rsidR="007708D2" w:rsidRPr="007A6FE3" w:rsidTr="00970B4D">
        <w:tc>
          <w:tcPr>
            <w:tcW w:w="3189" w:type="dxa"/>
          </w:tcPr>
          <w:p w:rsidR="007708D2" w:rsidRPr="003014A3" w:rsidRDefault="003014A3" w:rsidP="00210185">
            <w:pPr>
              <w:pStyle w:val="a3"/>
              <w:numPr>
                <w:ilvl w:val="0"/>
                <w:numId w:val="8"/>
              </w:numPr>
              <w:tabs>
                <w:tab w:val="left" w:pos="284"/>
                <w:tab w:val="left" w:pos="426"/>
              </w:tabs>
              <w:ind w:hanging="44"/>
              <w:jc w:val="both"/>
              <w:rPr>
                <w:color w:val="000000" w:themeColor="text1"/>
              </w:rPr>
            </w:pPr>
            <w:r w:rsidRPr="003014A3">
              <w:rPr>
                <w:color w:val="000000" w:themeColor="text1"/>
              </w:rPr>
              <w:t>Дайте п</w:t>
            </w:r>
            <w:r w:rsidR="007708D2" w:rsidRPr="003014A3">
              <w:rPr>
                <w:color w:val="000000" w:themeColor="text1"/>
              </w:rPr>
              <w:t>онятие апелляционной жалобы</w:t>
            </w:r>
          </w:p>
        </w:tc>
        <w:tc>
          <w:tcPr>
            <w:tcW w:w="7409" w:type="dxa"/>
          </w:tcPr>
          <w:p w:rsidR="007708D2" w:rsidRPr="003014A3" w:rsidRDefault="007708D2" w:rsidP="007708D2">
            <w:pPr>
              <w:spacing w:after="0" w:line="240" w:lineRule="auto"/>
              <w:ind w:left="0" w:firstLine="0"/>
              <w:rPr>
                <w:color w:val="000000" w:themeColor="text1"/>
                <w:szCs w:val="24"/>
              </w:rPr>
            </w:pPr>
            <w:r w:rsidRPr="003014A3">
              <w:rPr>
                <w:color w:val="000000" w:themeColor="text1"/>
              </w:rPr>
              <w:t>Апелляционная жалоба - это обращение в суд второй инстанции с требованием пересмотреть решение суда первой инстанции. Апелляционная жалоба подается, если сторона не согласна с решением суда и считает, что оно было вынесено с нарушением закона или процессуальных норм. Апелляционная жалоба может быть подана на решение любого суда, кроме решений мировых судей.</w:t>
            </w:r>
          </w:p>
        </w:tc>
      </w:tr>
      <w:tr w:rsidR="007708D2" w:rsidRPr="007A6FE3" w:rsidTr="00970B4D">
        <w:tc>
          <w:tcPr>
            <w:tcW w:w="3189" w:type="dxa"/>
          </w:tcPr>
          <w:p w:rsidR="007708D2" w:rsidRPr="003014A3" w:rsidRDefault="003014A3" w:rsidP="00210185">
            <w:pPr>
              <w:pStyle w:val="a3"/>
              <w:numPr>
                <w:ilvl w:val="0"/>
                <w:numId w:val="8"/>
              </w:numPr>
              <w:tabs>
                <w:tab w:val="left" w:pos="284"/>
                <w:tab w:val="left" w:pos="426"/>
              </w:tabs>
              <w:ind w:hanging="44"/>
              <w:jc w:val="both"/>
              <w:rPr>
                <w:color w:val="000000" w:themeColor="text1"/>
              </w:rPr>
            </w:pPr>
            <w:r w:rsidRPr="003014A3">
              <w:rPr>
                <w:color w:val="000000" w:themeColor="text1"/>
              </w:rPr>
              <w:t>Перечислите о</w:t>
            </w:r>
            <w:r w:rsidR="007708D2" w:rsidRPr="003014A3">
              <w:rPr>
                <w:color w:val="000000" w:themeColor="text1"/>
              </w:rPr>
              <w:t>собенности апелляционной жалобы</w:t>
            </w:r>
          </w:p>
        </w:tc>
        <w:tc>
          <w:tcPr>
            <w:tcW w:w="7409" w:type="dxa"/>
          </w:tcPr>
          <w:p w:rsidR="007708D2" w:rsidRPr="003014A3" w:rsidRDefault="003014A3" w:rsidP="007708D2">
            <w:pPr>
              <w:spacing w:after="0" w:line="240" w:lineRule="auto"/>
              <w:ind w:left="0" w:firstLine="0"/>
              <w:rPr>
                <w:color w:val="000000" w:themeColor="text1"/>
              </w:rPr>
            </w:pPr>
            <w:r w:rsidRPr="003014A3">
              <w:rPr>
                <w:color w:val="000000" w:themeColor="text1"/>
              </w:rPr>
              <w:t xml:space="preserve">Особенностями апелляционной жалобы являются то, что она подается только после вынесения решения судом первой инстанции, составляется в соответствии с требованиями законодательства, должна содержать все необходимые реквизиты, может быть рассмотрена только тем судом, который вынес решение, рассматривается с вызовом сторон и представлением дополнительных доказательств. </w:t>
            </w:r>
          </w:p>
        </w:tc>
      </w:tr>
      <w:tr w:rsidR="007708D2" w:rsidRPr="007A6FE3" w:rsidTr="00970B4D">
        <w:tc>
          <w:tcPr>
            <w:tcW w:w="3189" w:type="dxa"/>
          </w:tcPr>
          <w:p w:rsidR="007708D2" w:rsidRPr="005C1F3B" w:rsidRDefault="003014A3" w:rsidP="00210185">
            <w:pPr>
              <w:pStyle w:val="a3"/>
              <w:numPr>
                <w:ilvl w:val="0"/>
                <w:numId w:val="8"/>
              </w:numPr>
              <w:ind w:hanging="44"/>
              <w:jc w:val="both"/>
              <w:rPr>
                <w:color w:val="000000" w:themeColor="text1"/>
              </w:rPr>
            </w:pPr>
            <w:r w:rsidRPr="005C1F3B">
              <w:rPr>
                <w:color w:val="000000" w:themeColor="text1"/>
              </w:rPr>
              <w:t>Дайте п</w:t>
            </w:r>
            <w:r w:rsidR="007708D2" w:rsidRPr="005C1F3B">
              <w:rPr>
                <w:color w:val="000000" w:themeColor="text1"/>
              </w:rPr>
              <w:t>онятие кассационной жалобы</w:t>
            </w:r>
          </w:p>
        </w:tc>
        <w:tc>
          <w:tcPr>
            <w:tcW w:w="7409" w:type="dxa"/>
          </w:tcPr>
          <w:p w:rsidR="007708D2" w:rsidRPr="005C1F3B" w:rsidRDefault="007708D2" w:rsidP="007708D2">
            <w:pPr>
              <w:spacing w:after="0" w:line="240" w:lineRule="auto"/>
              <w:ind w:left="0" w:firstLine="0"/>
              <w:rPr>
                <w:color w:val="000000" w:themeColor="text1"/>
              </w:rPr>
            </w:pPr>
            <w:r w:rsidRPr="005C1F3B">
              <w:rPr>
                <w:color w:val="000000" w:themeColor="text1"/>
              </w:rPr>
              <w:t>Кассационная жалоба - это обращение в суд кассационной инстанции с требованием проверить законность и обоснованность судебных постановлений, вступивших в законную силу. Кассационная жалоба подается на решения судов, которые уже вступили в законную силу, но могут быть обж</w:t>
            </w:r>
            <w:r w:rsidR="005C1F3B" w:rsidRPr="005C1F3B">
              <w:rPr>
                <w:color w:val="000000" w:themeColor="text1"/>
              </w:rPr>
              <w:t>алованы в кассационном порядке.</w:t>
            </w:r>
          </w:p>
        </w:tc>
      </w:tr>
      <w:tr w:rsidR="007708D2" w:rsidRPr="007A6FE3" w:rsidTr="00970B4D">
        <w:tc>
          <w:tcPr>
            <w:tcW w:w="3189" w:type="dxa"/>
            <w:tcBorders>
              <w:top w:val="single" w:sz="4" w:space="0" w:color="auto"/>
              <w:left w:val="single" w:sz="4" w:space="0" w:color="auto"/>
              <w:bottom w:val="single" w:sz="4" w:space="0" w:color="auto"/>
              <w:right w:val="single" w:sz="4" w:space="0" w:color="auto"/>
            </w:tcBorders>
          </w:tcPr>
          <w:p w:rsidR="007708D2" w:rsidRPr="005C1F3B" w:rsidRDefault="005C1F3B" w:rsidP="00210185">
            <w:pPr>
              <w:pStyle w:val="a3"/>
              <w:numPr>
                <w:ilvl w:val="0"/>
                <w:numId w:val="8"/>
              </w:numPr>
              <w:ind w:hanging="44"/>
              <w:jc w:val="both"/>
              <w:rPr>
                <w:color w:val="000000" w:themeColor="text1"/>
              </w:rPr>
            </w:pPr>
            <w:r w:rsidRPr="005C1F3B">
              <w:rPr>
                <w:color w:val="000000" w:themeColor="text1"/>
              </w:rPr>
              <w:t>Перечислите о</w:t>
            </w:r>
            <w:r w:rsidR="007708D2" w:rsidRPr="005C1F3B">
              <w:rPr>
                <w:color w:val="000000" w:themeColor="text1"/>
              </w:rPr>
              <w:t>собенности кассационной жалобы</w:t>
            </w:r>
          </w:p>
        </w:tc>
        <w:tc>
          <w:tcPr>
            <w:tcW w:w="7409" w:type="dxa"/>
            <w:tcBorders>
              <w:top w:val="single" w:sz="4" w:space="0" w:color="auto"/>
              <w:left w:val="single" w:sz="4" w:space="0" w:color="auto"/>
              <w:bottom w:val="single" w:sz="4" w:space="0" w:color="auto"/>
              <w:right w:val="single" w:sz="4" w:space="0" w:color="auto"/>
            </w:tcBorders>
          </w:tcPr>
          <w:p w:rsidR="007708D2" w:rsidRPr="005C1F3B" w:rsidRDefault="005C1F3B" w:rsidP="007708D2">
            <w:pPr>
              <w:spacing w:after="0" w:line="240" w:lineRule="auto"/>
              <w:ind w:left="0" w:firstLine="0"/>
              <w:rPr>
                <w:color w:val="000000" w:themeColor="text1"/>
              </w:rPr>
            </w:pPr>
            <w:r w:rsidRPr="005C1F3B">
              <w:rPr>
                <w:color w:val="000000" w:themeColor="text1"/>
              </w:rPr>
              <w:t>Особенностями кассационной жалобы являются ее подача в суд кассационной инстанции через суд, вынесший решение; подача в срок, установленный законодательством; содержание всех необходимых реквизитов, обоснованность. По результатам рассмотрения кассационной жалобы суд может отменить или изменить решение суда первой или апелляционной инстанции.</w:t>
            </w:r>
          </w:p>
        </w:tc>
      </w:tr>
      <w:tr w:rsidR="007708D2" w:rsidRPr="007A6FE3" w:rsidTr="00970B4D">
        <w:tc>
          <w:tcPr>
            <w:tcW w:w="3189" w:type="dxa"/>
          </w:tcPr>
          <w:p w:rsidR="007708D2" w:rsidRPr="005C1F3B" w:rsidRDefault="005C1F3B" w:rsidP="00210185">
            <w:pPr>
              <w:pStyle w:val="a3"/>
              <w:numPr>
                <w:ilvl w:val="0"/>
                <w:numId w:val="8"/>
              </w:numPr>
              <w:ind w:hanging="44"/>
              <w:jc w:val="both"/>
              <w:rPr>
                <w:color w:val="000000" w:themeColor="text1"/>
              </w:rPr>
            </w:pPr>
            <w:r w:rsidRPr="005C1F3B">
              <w:rPr>
                <w:color w:val="000000" w:themeColor="text1"/>
              </w:rPr>
              <w:t>Перечислите з</w:t>
            </w:r>
            <w:r w:rsidR="007708D2" w:rsidRPr="005C1F3B">
              <w:rPr>
                <w:color w:val="000000" w:themeColor="text1"/>
              </w:rPr>
              <w:t>адачи кассационной жалобы</w:t>
            </w:r>
          </w:p>
        </w:tc>
        <w:tc>
          <w:tcPr>
            <w:tcW w:w="7409" w:type="dxa"/>
          </w:tcPr>
          <w:p w:rsidR="007708D2" w:rsidRPr="005C1F3B" w:rsidRDefault="005C1F3B" w:rsidP="007708D2">
            <w:pPr>
              <w:shd w:val="clear" w:color="auto" w:fill="FFFFFF"/>
              <w:spacing w:after="0" w:line="240" w:lineRule="auto"/>
              <w:ind w:left="0" w:firstLine="0"/>
              <w:rPr>
                <w:color w:val="000000" w:themeColor="text1"/>
                <w:szCs w:val="24"/>
              </w:rPr>
            </w:pPr>
            <w:r w:rsidRPr="005C1F3B">
              <w:rPr>
                <w:color w:val="000000" w:themeColor="text1"/>
                <w:szCs w:val="24"/>
              </w:rPr>
              <w:t>Задачами кассационной жалобы являются п</w:t>
            </w:r>
            <w:r w:rsidR="007708D2" w:rsidRPr="005C1F3B">
              <w:rPr>
                <w:color w:val="000000" w:themeColor="text1"/>
                <w:szCs w:val="24"/>
              </w:rPr>
              <w:t>роверка законности и обоснованности решений судов пе</w:t>
            </w:r>
            <w:r w:rsidRPr="005C1F3B">
              <w:rPr>
                <w:color w:val="000000" w:themeColor="text1"/>
                <w:szCs w:val="24"/>
              </w:rPr>
              <w:t>рвой и апелляционной инстанций, в</w:t>
            </w:r>
            <w:r w:rsidR="007708D2" w:rsidRPr="005C1F3B">
              <w:rPr>
                <w:color w:val="000000" w:themeColor="text1"/>
                <w:szCs w:val="24"/>
              </w:rPr>
              <w:t>ыявление и устранение нарушений законодательства, допущенны</w:t>
            </w:r>
            <w:r w:rsidRPr="005C1F3B">
              <w:rPr>
                <w:color w:val="000000" w:themeColor="text1"/>
                <w:szCs w:val="24"/>
              </w:rPr>
              <w:t>х судами нижестоящих инстанций, з</w:t>
            </w:r>
            <w:r w:rsidR="007708D2" w:rsidRPr="005C1F3B">
              <w:rPr>
                <w:color w:val="000000" w:themeColor="text1"/>
                <w:szCs w:val="24"/>
              </w:rPr>
              <w:t>ащита прав и зак</w:t>
            </w:r>
            <w:r w:rsidRPr="005C1F3B">
              <w:rPr>
                <w:color w:val="000000" w:themeColor="text1"/>
                <w:szCs w:val="24"/>
              </w:rPr>
              <w:t>онных интересов сторон по делу, о</w:t>
            </w:r>
            <w:r w:rsidR="007708D2" w:rsidRPr="005C1F3B">
              <w:rPr>
                <w:color w:val="000000" w:themeColor="text1"/>
                <w:szCs w:val="24"/>
              </w:rPr>
              <w:t>беспечение единства судебной практики и законности в деятельности судов.</w:t>
            </w:r>
          </w:p>
        </w:tc>
      </w:tr>
      <w:tr w:rsidR="007708D2" w:rsidRPr="007A6FE3" w:rsidTr="00970B4D">
        <w:tc>
          <w:tcPr>
            <w:tcW w:w="3189" w:type="dxa"/>
          </w:tcPr>
          <w:p w:rsidR="007708D2" w:rsidRPr="005C1F3B" w:rsidRDefault="005C1F3B" w:rsidP="00210185">
            <w:pPr>
              <w:pStyle w:val="a3"/>
              <w:numPr>
                <w:ilvl w:val="0"/>
                <w:numId w:val="8"/>
              </w:numPr>
              <w:ind w:hanging="44"/>
              <w:jc w:val="both"/>
              <w:rPr>
                <w:color w:val="000000" w:themeColor="text1"/>
              </w:rPr>
            </w:pPr>
            <w:r w:rsidRPr="005C1F3B">
              <w:rPr>
                <w:color w:val="000000" w:themeColor="text1"/>
              </w:rPr>
              <w:t>Дайте п</w:t>
            </w:r>
            <w:r w:rsidR="007708D2" w:rsidRPr="005C1F3B">
              <w:rPr>
                <w:color w:val="000000" w:themeColor="text1"/>
              </w:rPr>
              <w:t>онятие приказов суда</w:t>
            </w:r>
          </w:p>
        </w:tc>
        <w:tc>
          <w:tcPr>
            <w:tcW w:w="7409" w:type="dxa"/>
          </w:tcPr>
          <w:p w:rsidR="007708D2" w:rsidRPr="005C1F3B" w:rsidRDefault="007708D2" w:rsidP="007708D2">
            <w:pPr>
              <w:shd w:val="clear" w:color="auto" w:fill="FFFFFF"/>
              <w:spacing w:after="0" w:line="240" w:lineRule="auto"/>
              <w:ind w:left="0" w:firstLine="0"/>
              <w:rPr>
                <w:color w:val="000000" w:themeColor="text1"/>
                <w:szCs w:val="24"/>
              </w:rPr>
            </w:pPr>
            <w:r w:rsidRPr="005C1F3B">
              <w:rPr>
                <w:color w:val="000000" w:themeColor="text1"/>
              </w:rPr>
              <w:t xml:space="preserve">Приказ суда </w:t>
            </w:r>
            <w:r w:rsidR="0076412A" w:rsidRPr="005C1F3B">
              <w:rPr>
                <w:color w:val="000000" w:themeColor="text1"/>
              </w:rPr>
              <w:t>— это судебное решение</w:t>
            </w:r>
            <w:r w:rsidRPr="005C1F3B">
              <w:rPr>
                <w:color w:val="000000" w:themeColor="text1"/>
              </w:rPr>
              <w:t>, которое выносится без проведения судебного разбирательства. Приказы могут быть различными, например, приказ о взыскании задолженности, приказ о наложении ареста на имущество, приказ об обеспечении иска и т.д. Приказы имеют обязательную силу и могут быть обжалованы только в определенных случаях.</w:t>
            </w:r>
          </w:p>
        </w:tc>
      </w:tr>
      <w:tr w:rsidR="007708D2" w:rsidRPr="007A6FE3" w:rsidTr="00970B4D">
        <w:tc>
          <w:tcPr>
            <w:tcW w:w="3189" w:type="dxa"/>
          </w:tcPr>
          <w:p w:rsidR="007708D2" w:rsidRPr="005C1F3B" w:rsidRDefault="005C1F3B" w:rsidP="00210185">
            <w:pPr>
              <w:pStyle w:val="a3"/>
              <w:numPr>
                <w:ilvl w:val="0"/>
                <w:numId w:val="8"/>
              </w:numPr>
              <w:ind w:hanging="44"/>
              <w:jc w:val="both"/>
              <w:rPr>
                <w:color w:val="000000" w:themeColor="text1"/>
              </w:rPr>
            </w:pPr>
            <w:r w:rsidRPr="005C1F3B">
              <w:rPr>
                <w:color w:val="000000" w:themeColor="text1"/>
              </w:rPr>
              <w:t>Перечислите з</w:t>
            </w:r>
            <w:r w:rsidR="007708D2" w:rsidRPr="005C1F3B">
              <w:rPr>
                <w:color w:val="000000" w:themeColor="text1"/>
              </w:rPr>
              <w:t>адачи приказов суда</w:t>
            </w:r>
          </w:p>
        </w:tc>
        <w:tc>
          <w:tcPr>
            <w:tcW w:w="7409" w:type="dxa"/>
          </w:tcPr>
          <w:p w:rsidR="007708D2" w:rsidRPr="005C1F3B" w:rsidRDefault="005C1F3B" w:rsidP="005C1F3B">
            <w:pPr>
              <w:spacing w:after="0" w:line="240" w:lineRule="auto"/>
              <w:ind w:left="0" w:firstLine="0"/>
              <w:rPr>
                <w:color w:val="000000" w:themeColor="text1"/>
                <w:szCs w:val="24"/>
              </w:rPr>
            </w:pPr>
            <w:r w:rsidRPr="005C1F3B">
              <w:rPr>
                <w:color w:val="000000" w:themeColor="text1"/>
                <w:szCs w:val="24"/>
              </w:rPr>
              <w:t>Задачами приказов суда являются о</w:t>
            </w:r>
            <w:r w:rsidR="007708D2" w:rsidRPr="005C1F3B">
              <w:rPr>
                <w:color w:val="000000" w:themeColor="text1"/>
                <w:szCs w:val="24"/>
              </w:rPr>
              <w:t>беспечение соблюдения законности и</w:t>
            </w:r>
            <w:r w:rsidRPr="005C1F3B">
              <w:rPr>
                <w:color w:val="000000" w:themeColor="text1"/>
                <w:szCs w:val="24"/>
              </w:rPr>
              <w:t xml:space="preserve"> порядка в судебных заседаниях, р</w:t>
            </w:r>
            <w:r w:rsidR="007708D2" w:rsidRPr="005C1F3B">
              <w:rPr>
                <w:color w:val="000000" w:themeColor="text1"/>
                <w:szCs w:val="24"/>
              </w:rPr>
              <w:t>азре</w:t>
            </w:r>
            <w:r w:rsidRPr="005C1F3B">
              <w:rPr>
                <w:color w:val="000000" w:themeColor="text1"/>
                <w:szCs w:val="24"/>
              </w:rPr>
              <w:t xml:space="preserve">шение организационных вопросов, установление правил и процедур, контроль за исполнением решений суда, управление судебными делами, защита прав и интересов сторон, модерация </w:t>
            </w:r>
            <w:r w:rsidRPr="005C1F3B">
              <w:rPr>
                <w:color w:val="000000" w:themeColor="text1"/>
                <w:szCs w:val="24"/>
              </w:rPr>
              <w:lastRenderedPageBreak/>
              <w:t>поведения сторон и участников процесса.</w:t>
            </w:r>
          </w:p>
        </w:tc>
      </w:tr>
      <w:tr w:rsidR="007708D2" w:rsidRPr="007A6FE3" w:rsidTr="00970B4D">
        <w:tc>
          <w:tcPr>
            <w:tcW w:w="3189" w:type="dxa"/>
          </w:tcPr>
          <w:p w:rsidR="007708D2" w:rsidRPr="005C1F3B" w:rsidRDefault="005C1F3B" w:rsidP="00210185">
            <w:pPr>
              <w:pStyle w:val="a3"/>
              <w:numPr>
                <w:ilvl w:val="0"/>
                <w:numId w:val="8"/>
              </w:numPr>
              <w:ind w:hanging="44"/>
              <w:jc w:val="both"/>
              <w:rPr>
                <w:color w:val="000000" w:themeColor="text1"/>
              </w:rPr>
            </w:pPr>
            <w:r w:rsidRPr="005C1F3B">
              <w:rPr>
                <w:color w:val="000000" w:themeColor="text1"/>
              </w:rPr>
              <w:lastRenderedPageBreak/>
              <w:t>Перечислите о</w:t>
            </w:r>
            <w:r w:rsidR="007708D2" w:rsidRPr="005C1F3B">
              <w:rPr>
                <w:color w:val="000000" w:themeColor="text1"/>
              </w:rPr>
              <w:t>собенности приказов суда</w:t>
            </w:r>
          </w:p>
        </w:tc>
        <w:tc>
          <w:tcPr>
            <w:tcW w:w="7409" w:type="dxa"/>
          </w:tcPr>
          <w:p w:rsidR="007708D2" w:rsidRPr="005C1F3B" w:rsidRDefault="005C1F3B" w:rsidP="007708D2">
            <w:pPr>
              <w:spacing w:after="0" w:line="240" w:lineRule="auto"/>
              <w:ind w:left="0" w:firstLine="0"/>
              <w:rPr>
                <w:color w:val="000000" w:themeColor="text1"/>
              </w:rPr>
            </w:pPr>
            <w:r w:rsidRPr="005C1F3B">
              <w:rPr>
                <w:color w:val="000000" w:themeColor="text1"/>
              </w:rPr>
              <w:t>Особенностями приказов суда являются их обязательный характер, вынесение как в письменной, так и в устной форме, вынесение судьей или другим уполномоченным на то лицом, могут быть отменены или изменены, если это необходимо для обеспечения справедливости и законности судебного процесса, могут иметь различные формы и содержание.</w:t>
            </w:r>
          </w:p>
        </w:tc>
      </w:tr>
      <w:tr w:rsidR="007708D2" w:rsidRPr="007A6FE3" w:rsidTr="00970B4D">
        <w:tc>
          <w:tcPr>
            <w:tcW w:w="3189" w:type="dxa"/>
          </w:tcPr>
          <w:p w:rsidR="007708D2" w:rsidRPr="00AC76F6" w:rsidRDefault="00AC76F6" w:rsidP="00210185">
            <w:pPr>
              <w:pStyle w:val="a3"/>
              <w:numPr>
                <w:ilvl w:val="0"/>
                <w:numId w:val="8"/>
              </w:numPr>
              <w:tabs>
                <w:tab w:val="left" w:pos="284"/>
                <w:tab w:val="left" w:pos="426"/>
              </w:tabs>
              <w:ind w:hanging="44"/>
              <w:jc w:val="both"/>
              <w:rPr>
                <w:color w:val="000000" w:themeColor="text1"/>
              </w:rPr>
            </w:pPr>
            <w:r w:rsidRPr="00AC76F6">
              <w:rPr>
                <w:color w:val="000000" w:themeColor="text1"/>
              </w:rPr>
              <w:t>Охарактеризуйте з</w:t>
            </w:r>
            <w:r w:rsidR="007708D2" w:rsidRPr="00AC76F6">
              <w:rPr>
                <w:color w:val="000000" w:themeColor="text1"/>
              </w:rPr>
              <w:t>аявление о восстановлении процессуальных сроков</w:t>
            </w:r>
          </w:p>
        </w:tc>
        <w:tc>
          <w:tcPr>
            <w:tcW w:w="7409" w:type="dxa"/>
          </w:tcPr>
          <w:p w:rsidR="007708D2" w:rsidRPr="00AC76F6" w:rsidRDefault="007708D2" w:rsidP="007708D2">
            <w:pPr>
              <w:spacing w:after="0" w:line="240" w:lineRule="auto"/>
              <w:ind w:left="0" w:firstLine="0"/>
              <w:rPr>
                <w:color w:val="000000" w:themeColor="text1"/>
              </w:rPr>
            </w:pPr>
            <w:r w:rsidRPr="00AC76F6">
              <w:rPr>
                <w:color w:val="000000" w:themeColor="text1"/>
              </w:rPr>
              <w:t xml:space="preserve">Заявление о восстановлении процессуальных сроков </w:t>
            </w:r>
            <w:r w:rsidR="00AC76F6" w:rsidRPr="00AC76F6">
              <w:rPr>
                <w:color w:val="000000" w:themeColor="text1"/>
              </w:rPr>
              <w:t>характеризуется как</w:t>
            </w:r>
            <w:r w:rsidRPr="00AC76F6">
              <w:rPr>
                <w:color w:val="000000" w:themeColor="text1"/>
              </w:rPr>
              <w:t xml:space="preserve"> документ, который подается в суд, если вы пропустили срок для подачи иска, жалобы или другого документа в рамках судебного процесса. Процессуальные сроки могут быть разными в зависимости от конкретн</w:t>
            </w:r>
            <w:r w:rsidR="00AC76F6" w:rsidRPr="00AC76F6">
              <w:rPr>
                <w:color w:val="000000" w:themeColor="text1"/>
              </w:rPr>
              <w:t>ой ситуации и законодательства.</w:t>
            </w:r>
          </w:p>
        </w:tc>
      </w:tr>
      <w:tr w:rsidR="007708D2" w:rsidRPr="007A6FE3" w:rsidTr="00970B4D">
        <w:tc>
          <w:tcPr>
            <w:tcW w:w="3189" w:type="dxa"/>
          </w:tcPr>
          <w:p w:rsidR="007708D2" w:rsidRPr="00AC76F6" w:rsidRDefault="00AC76F6" w:rsidP="00210185">
            <w:pPr>
              <w:pStyle w:val="a3"/>
              <w:numPr>
                <w:ilvl w:val="0"/>
                <w:numId w:val="8"/>
              </w:numPr>
              <w:tabs>
                <w:tab w:val="left" w:pos="284"/>
                <w:tab w:val="left" w:pos="426"/>
              </w:tabs>
              <w:ind w:hanging="44"/>
              <w:jc w:val="both"/>
              <w:rPr>
                <w:color w:val="000000" w:themeColor="text1"/>
              </w:rPr>
            </w:pPr>
            <w:r w:rsidRPr="00AC76F6">
              <w:rPr>
                <w:color w:val="000000" w:themeColor="text1"/>
              </w:rPr>
              <w:t>Как подается заявление</w:t>
            </w:r>
            <w:r w:rsidR="007708D2" w:rsidRPr="00AC76F6">
              <w:rPr>
                <w:color w:val="000000" w:themeColor="text1"/>
              </w:rPr>
              <w:t xml:space="preserve"> о восстановлении процессуальных сроков</w:t>
            </w:r>
          </w:p>
        </w:tc>
        <w:tc>
          <w:tcPr>
            <w:tcW w:w="7409" w:type="dxa"/>
          </w:tcPr>
          <w:p w:rsidR="007708D2" w:rsidRPr="00AC76F6" w:rsidRDefault="007708D2" w:rsidP="007708D2">
            <w:pPr>
              <w:shd w:val="clear" w:color="auto" w:fill="FFFFFF"/>
              <w:spacing w:after="0" w:line="240" w:lineRule="auto"/>
              <w:ind w:left="0" w:firstLine="0"/>
              <w:rPr>
                <w:color w:val="000000" w:themeColor="text1"/>
              </w:rPr>
            </w:pPr>
            <w:r w:rsidRPr="00AC76F6">
              <w:rPr>
                <w:color w:val="000000" w:themeColor="text1"/>
              </w:rPr>
              <w:t>Заявление о восстановлении процессуальных сроков подается в течение определенного срока после окончания основн</w:t>
            </w:r>
            <w:r w:rsidR="00AC76F6" w:rsidRPr="00AC76F6">
              <w:rPr>
                <w:color w:val="000000" w:themeColor="text1"/>
              </w:rPr>
              <w:t xml:space="preserve">ого срока для подачи документов, </w:t>
            </w:r>
            <w:r w:rsidRPr="00AC76F6">
              <w:rPr>
                <w:color w:val="000000" w:themeColor="text1"/>
              </w:rPr>
              <w:t xml:space="preserve">в письменной форме и </w:t>
            </w:r>
            <w:r w:rsidR="00AC76F6" w:rsidRPr="00AC76F6">
              <w:rPr>
                <w:color w:val="000000" w:themeColor="text1"/>
              </w:rPr>
              <w:t xml:space="preserve">должно </w:t>
            </w:r>
            <w:r w:rsidRPr="00AC76F6">
              <w:rPr>
                <w:color w:val="000000" w:themeColor="text1"/>
              </w:rPr>
              <w:t>содержать обоснование причин пропуска срока.</w:t>
            </w:r>
            <w:r w:rsidR="00AC76F6" w:rsidRPr="00AC76F6">
              <w:rPr>
                <w:color w:val="000000" w:themeColor="text1"/>
              </w:rPr>
              <w:t xml:space="preserve"> </w:t>
            </w:r>
            <w:r w:rsidRPr="00AC76F6">
              <w:rPr>
                <w:color w:val="000000" w:themeColor="text1"/>
              </w:rPr>
              <w:t>Если заявитель не подал заявление о восстановлении процессуального срока или суд отказал в его восстановлении, то документы могут быть отклонены или не приняты к рассмотрению.</w:t>
            </w:r>
          </w:p>
        </w:tc>
      </w:tr>
      <w:tr w:rsidR="007708D2" w:rsidRPr="007A6FE3" w:rsidTr="00970B4D">
        <w:tc>
          <w:tcPr>
            <w:tcW w:w="3189" w:type="dxa"/>
          </w:tcPr>
          <w:p w:rsidR="007708D2" w:rsidRPr="00AC76F6" w:rsidRDefault="00AC76F6" w:rsidP="00210185">
            <w:pPr>
              <w:pStyle w:val="a3"/>
              <w:numPr>
                <w:ilvl w:val="0"/>
                <w:numId w:val="8"/>
              </w:numPr>
              <w:tabs>
                <w:tab w:val="left" w:pos="284"/>
                <w:tab w:val="left" w:pos="426"/>
              </w:tabs>
              <w:ind w:hanging="44"/>
              <w:jc w:val="both"/>
              <w:rPr>
                <w:color w:val="000000" w:themeColor="text1"/>
              </w:rPr>
            </w:pPr>
            <w:r w:rsidRPr="00AC76F6">
              <w:rPr>
                <w:color w:val="000000" w:themeColor="text1"/>
              </w:rPr>
              <w:t>Дайте определение ж</w:t>
            </w:r>
            <w:r w:rsidR="007708D2" w:rsidRPr="00AC76F6">
              <w:rPr>
                <w:color w:val="000000" w:themeColor="text1"/>
              </w:rPr>
              <w:t>алобы на действия (бездействие) судебного пристава-исполнителя</w:t>
            </w:r>
          </w:p>
        </w:tc>
        <w:tc>
          <w:tcPr>
            <w:tcW w:w="7409" w:type="dxa"/>
          </w:tcPr>
          <w:p w:rsidR="007708D2" w:rsidRPr="00AC76F6" w:rsidRDefault="007708D2" w:rsidP="007708D2">
            <w:pPr>
              <w:shd w:val="clear" w:color="auto" w:fill="FFFFFF"/>
              <w:spacing w:after="0" w:line="240" w:lineRule="auto"/>
              <w:ind w:left="0" w:firstLine="0"/>
              <w:rPr>
                <w:color w:val="000000" w:themeColor="text1"/>
              </w:rPr>
            </w:pPr>
            <w:r w:rsidRPr="00AC76F6">
              <w:rPr>
                <w:color w:val="000000" w:themeColor="text1"/>
              </w:rPr>
              <w:t>Жалоба на действия (бездействие) судебного пристава-исполнителя — это письменное обращение, в котором заявитель выражает свое несогласие с действиями (бездействием)</w:t>
            </w:r>
            <w:r w:rsidR="00AC76F6" w:rsidRPr="00AC76F6">
              <w:rPr>
                <w:color w:val="000000" w:themeColor="text1"/>
              </w:rPr>
              <w:t xml:space="preserve"> судебного пристава-исполнителя, которое подается в случаях незаконных действий судебного пристава-исполнителя, ошибок и неточностей в работе.</w:t>
            </w:r>
          </w:p>
        </w:tc>
      </w:tr>
      <w:bookmarkEnd w:id="9"/>
    </w:tbl>
    <w:p w:rsidR="00277D3C" w:rsidRPr="002A331E" w:rsidRDefault="00277D3C" w:rsidP="00277D3C">
      <w:pPr>
        <w:tabs>
          <w:tab w:val="left" w:pos="567"/>
        </w:tabs>
        <w:spacing w:after="0" w:line="240" w:lineRule="auto"/>
        <w:ind w:left="0" w:firstLine="284"/>
        <w:rPr>
          <w:b/>
          <w:color w:val="000000" w:themeColor="text1"/>
          <w:szCs w:val="24"/>
          <w:lang w:bidi="en-US"/>
        </w:rPr>
      </w:pPr>
    </w:p>
    <w:p w:rsidR="00277D3C" w:rsidRPr="002A331E" w:rsidRDefault="00277D3C" w:rsidP="00277D3C">
      <w:pPr>
        <w:tabs>
          <w:tab w:val="left" w:pos="567"/>
        </w:tabs>
        <w:spacing w:after="0" w:line="240" w:lineRule="auto"/>
        <w:ind w:left="0" w:firstLine="284"/>
        <w:rPr>
          <w:b/>
          <w:color w:val="000000" w:themeColor="text1"/>
          <w:szCs w:val="24"/>
          <w:lang w:bidi="en-US"/>
        </w:rPr>
      </w:pPr>
      <w:r w:rsidRPr="002A331E">
        <w:rPr>
          <w:b/>
          <w:color w:val="000000" w:themeColor="text1"/>
          <w:szCs w:val="24"/>
          <w:lang w:bidi="en-US"/>
        </w:rPr>
        <w:t>Тестовые задания</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b/>
          <w:color w:val="000000" w:themeColor="text1"/>
          <w:szCs w:val="24"/>
          <w:lang w:eastAsia="en-US"/>
        </w:rPr>
        <w:t>1. Что является основным реквизитом документа в судебном делопроизводстве</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1) Дата составления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2) Заголовок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3) Подпись</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4) Номер дела </w:t>
      </w:r>
    </w:p>
    <w:p w:rsidR="00AA5D3A" w:rsidRPr="002A331E" w:rsidRDefault="00AA5D3A" w:rsidP="00AA5D3A">
      <w:pPr>
        <w:spacing w:after="0" w:line="240" w:lineRule="auto"/>
        <w:ind w:left="567" w:firstLine="142"/>
        <w:rPr>
          <w:rFonts w:eastAsia="Arial Unicode MS"/>
          <w:b/>
          <w:color w:val="000000" w:themeColor="text1"/>
          <w:szCs w:val="24"/>
          <w:lang w:eastAsia="en-US"/>
        </w:rPr>
      </w:pP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b/>
          <w:color w:val="000000" w:themeColor="text1"/>
          <w:szCs w:val="24"/>
          <w:lang w:eastAsia="en-US"/>
        </w:rPr>
        <w:t>2. Какой реквизит не входит в состав бланка для исковых заявлений в гражданском процессе</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1) Наименование суда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2) ФИО истца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3) Предмет иска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4) Цена иска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5) Место жительства истца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6) Отметка о приложении </w:t>
      </w:r>
    </w:p>
    <w:p w:rsidR="00AA5D3A" w:rsidRPr="002A331E" w:rsidRDefault="00AA5D3A" w:rsidP="00AA5D3A">
      <w:pPr>
        <w:spacing w:after="0" w:line="240" w:lineRule="auto"/>
        <w:ind w:left="567" w:firstLine="142"/>
        <w:rPr>
          <w:rFonts w:eastAsia="Arial Unicode MS"/>
          <w:color w:val="000000" w:themeColor="text1"/>
          <w:szCs w:val="24"/>
          <w:lang w:eastAsia="en-US"/>
        </w:rPr>
      </w:pP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3. </w:t>
      </w:r>
      <w:r w:rsidRPr="002A331E">
        <w:rPr>
          <w:rFonts w:eastAsia="Arial Unicode MS"/>
          <w:b/>
          <w:color w:val="000000" w:themeColor="text1"/>
          <w:szCs w:val="24"/>
          <w:lang w:eastAsia="en-US"/>
        </w:rPr>
        <w:t>Какой реквизит является обязательным для протокола судебного заседания</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1) Время начала и окончания заседания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2) Информация о сторонах дела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3) Сведения о судье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4) Запись всех выступлений сторон и свидетелей </w:t>
      </w:r>
    </w:p>
    <w:p w:rsidR="00AA5D3A" w:rsidRPr="002A331E" w:rsidRDefault="00AA5D3A" w:rsidP="00AA5D3A">
      <w:pPr>
        <w:spacing w:after="0" w:line="240" w:lineRule="auto"/>
        <w:ind w:left="567" w:firstLine="142"/>
        <w:rPr>
          <w:rFonts w:eastAsia="Arial Unicode MS"/>
          <w:b/>
          <w:color w:val="000000" w:themeColor="text1"/>
          <w:szCs w:val="24"/>
          <w:lang w:eastAsia="en-US"/>
        </w:rPr>
      </w:pP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b/>
          <w:color w:val="000000" w:themeColor="text1"/>
          <w:szCs w:val="24"/>
          <w:lang w:eastAsia="en-US"/>
        </w:rPr>
        <w:t>4. Какой бланк не используется в судебном делопроизводстве</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1) Бланк решения суда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2) Бланк определения суда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3) Бланк постановления суда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4) Бланк протокола судебного заседания Ответ: </w:t>
      </w:r>
    </w:p>
    <w:p w:rsidR="00AA5D3A" w:rsidRPr="002A331E" w:rsidRDefault="00AA5D3A" w:rsidP="00AA5D3A">
      <w:pPr>
        <w:spacing w:after="0" w:line="240" w:lineRule="auto"/>
        <w:ind w:left="567" w:firstLine="142"/>
        <w:rPr>
          <w:rFonts w:eastAsia="Arial Unicode MS"/>
          <w:b/>
          <w:color w:val="000000" w:themeColor="text1"/>
          <w:szCs w:val="24"/>
          <w:lang w:eastAsia="en-US"/>
        </w:rPr>
      </w:pP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b/>
          <w:color w:val="000000" w:themeColor="text1"/>
          <w:szCs w:val="24"/>
          <w:lang w:eastAsia="en-US"/>
        </w:rPr>
        <w:t>5. Какой реквизит указывается на исполнительном листе</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1) Название суда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lastRenderedPageBreak/>
        <w:t xml:space="preserve">2) Номер дела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3) Дата вынесения решения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4) Текст решения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5) ФИО и адрес взыскателя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6) ФИО и адрес должника </w:t>
      </w:r>
    </w:p>
    <w:p w:rsidR="00AA5D3A" w:rsidRPr="002A331E" w:rsidRDefault="00AA5D3A" w:rsidP="00AA5D3A">
      <w:pPr>
        <w:spacing w:after="0" w:line="240" w:lineRule="auto"/>
        <w:ind w:left="567" w:firstLine="142"/>
        <w:rPr>
          <w:rFonts w:eastAsia="Arial Unicode MS"/>
          <w:b/>
          <w:color w:val="000000" w:themeColor="text1"/>
          <w:szCs w:val="24"/>
          <w:lang w:eastAsia="en-US"/>
        </w:rPr>
      </w:pP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b/>
          <w:color w:val="000000" w:themeColor="text1"/>
          <w:szCs w:val="24"/>
          <w:lang w:eastAsia="en-US"/>
        </w:rPr>
        <w:t>6. Какие реквизиты не указываются на судебных повестках</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1) ФИО и адрес вызываемого лица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2) Причина вызова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3) Время и место судебного заседания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4) Телефон и адрес суда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5) Предупреждение об ответственности за неявку </w:t>
      </w:r>
    </w:p>
    <w:p w:rsidR="00AA5D3A" w:rsidRPr="002A331E" w:rsidRDefault="00AA5D3A" w:rsidP="00AA5D3A">
      <w:pPr>
        <w:spacing w:after="0" w:line="240" w:lineRule="auto"/>
        <w:ind w:left="567" w:firstLine="142"/>
        <w:rPr>
          <w:rFonts w:eastAsia="Arial Unicode MS"/>
          <w:b/>
          <w:color w:val="000000" w:themeColor="text1"/>
          <w:szCs w:val="24"/>
          <w:lang w:eastAsia="en-US"/>
        </w:rPr>
      </w:pP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b/>
          <w:color w:val="000000" w:themeColor="text1"/>
          <w:szCs w:val="24"/>
          <w:lang w:eastAsia="en-US"/>
        </w:rPr>
        <w:t>7. Какой реквизит обязательно указывается на расписках о получении копий судебных решений</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1) ФИО лица, получившего копию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2) Дата получения копии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3) Количество полученных копий</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 4) Основание для получения копии </w:t>
      </w:r>
    </w:p>
    <w:p w:rsidR="00AA5D3A" w:rsidRPr="002A331E" w:rsidRDefault="00AA5D3A" w:rsidP="00AA5D3A">
      <w:pPr>
        <w:spacing w:after="0" w:line="240" w:lineRule="auto"/>
        <w:ind w:left="567" w:firstLine="142"/>
        <w:rPr>
          <w:rFonts w:eastAsia="Arial Unicode MS"/>
          <w:b/>
          <w:color w:val="000000" w:themeColor="text1"/>
          <w:szCs w:val="24"/>
          <w:lang w:eastAsia="en-US"/>
        </w:rPr>
      </w:pP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b/>
          <w:color w:val="000000" w:themeColor="text1"/>
          <w:szCs w:val="24"/>
          <w:lang w:eastAsia="en-US"/>
        </w:rPr>
        <w:t>8. Какие реквизиты должен содержать акт об отсутствии документов</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1) Дату, место и время составления акта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2) Состав комиссии, составившей акт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3) ФИО и должность лица, ответственного за документы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4) Перечень отсутствующих документов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5) Причины отсутствия документов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6) Подписи членов комиссии </w:t>
      </w:r>
    </w:p>
    <w:p w:rsidR="00AA5D3A" w:rsidRPr="002A331E" w:rsidRDefault="00AA5D3A" w:rsidP="00AA5D3A">
      <w:pPr>
        <w:spacing w:after="0" w:line="240" w:lineRule="auto"/>
        <w:ind w:left="567" w:firstLine="142"/>
        <w:rPr>
          <w:rFonts w:eastAsia="Arial Unicode MS"/>
          <w:b/>
          <w:color w:val="000000" w:themeColor="text1"/>
          <w:szCs w:val="24"/>
          <w:lang w:eastAsia="en-US"/>
        </w:rPr>
      </w:pP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b/>
          <w:color w:val="000000" w:themeColor="text1"/>
          <w:szCs w:val="24"/>
          <w:lang w:eastAsia="en-US"/>
        </w:rPr>
        <w:t>9. Какой реквизит не указывается в заявлении о выдаче копии судебного решения</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1) Фамилия, имя, отчество заявителя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2) Почтовый адрес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3) Контактный телефон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4) Наименование и адрес суда, вынесшего решение </w:t>
      </w:r>
    </w:p>
    <w:p w:rsidR="00AA5D3A" w:rsidRPr="002A331E" w:rsidRDefault="00AA5D3A" w:rsidP="00AA5D3A">
      <w:pPr>
        <w:spacing w:after="0" w:line="240" w:lineRule="auto"/>
        <w:ind w:left="567" w:firstLine="142"/>
        <w:rPr>
          <w:rFonts w:eastAsia="Arial Unicode MS"/>
          <w:b/>
          <w:color w:val="000000" w:themeColor="text1"/>
          <w:szCs w:val="24"/>
          <w:lang w:eastAsia="en-US"/>
        </w:rPr>
      </w:pP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b/>
          <w:color w:val="000000" w:themeColor="text1"/>
          <w:szCs w:val="24"/>
          <w:lang w:eastAsia="en-US"/>
        </w:rPr>
        <w:t>10.Какой из перечисленных реквизитов не является обязательным для бланка протокола судебного заседания</w:t>
      </w:r>
      <w:r w:rsidRPr="002A331E">
        <w:rPr>
          <w:rFonts w:eastAsia="Arial Unicode MS"/>
          <w:color w:val="000000" w:themeColor="text1"/>
          <w:szCs w:val="24"/>
          <w:lang w:eastAsia="en-US"/>
        </w:rPr>
        <w:t xml:space="preserve">: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1) время начала и окончания заседания;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2) информация о сторонах дела;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3) сведения о судье;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4) запись всех выступлений сторон и свидетелей;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5) место составления протокола. Ответ: </w:t>
      </w:r>
    </w:p>
    <w:p w:rsidR="00AA5D3A" w:rsidRPr="002A331E" w:rsidRDefault="00AA5D3A" w:rsidP="00AA5D3A">
      <w:pPr>
        <w:spacing w:after="0" w:line="240" w:lineRule="auto"/>
        <w:ind w:left="567" w:firstLine="142"/>
        <w:rPr>
          <w:rFonts w:eastAsia="Arial Unicode MS"/>
          <w:b/>
          <w:color w:val="000000" w:themeColor="text1"/>
          <w:szCs w:val="24"/>
          <w:lang w:eastAsia="en-US"/>
        </w:rPr>
      </w:pP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b/>
          <w:color w:val="000000" w:themeColor="text1"/>
          <w:szCs w:val="24"/>
          <w:lang w:eastAsia="en-US"/>
        </w:rPr>
        <w:t>11.Какой реквизит должен быть указан на судебных повестках</w:t>
      </w:r>
      <w:r w:rsidRPr="002A331E">
        <w:rPr>
          <w:rFonts w:eastAsia="Arial Unicode MS"/>
          <w:color w:val="000000" w:themeColor="text1"/>
          <w:szCs w:val="24"/>
          <w:lang w:eastAsia="en-US"/>
        </w:rPr>
        <w:t xml:space="preserve">: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1) фамилия, имя, отчество вызываемого лица;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2) причина вызова;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3) время и место судебного заседания;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4) телефон и адрес суда;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5) предупреждение об ответственности за неявку;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6) все вышеперечисленное. </w:t>
      </w:r>
    </w:p>
    <w:p w:rsidR="00AA5D3A" w:rsidRPr="002A331E" w:rsidRDefault="00AA5D3A" w:rsidP="00AA5D3A">
      <w:pPr>
        <w:spacing w:after="0" w:line="240" w:lineRule="auto"/>
        <w:ind w:left="567" w:firstLine="142"/>
        <w:rPr>
          <w:rFonts w:eastAsia="Arial Unicode MS"/>
          <w:b/>
          <w:color w:val="000000" w:themeColor="text1"/>
          <w:szCs w:val="24"/>
          <w:lang w:eastAsia="en-US"/>
        </w:rPr>
      </w:pP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b/>
          <w:color w:val="000000" w:themeColor="text1"/>
          <w:szCs w:val="24"/>
          <w:lang w:eastAsia="en-US"/>
        </w:rPr>
        <w:t>12.Какой реквизит обязателен для исполнительного листа</w:t>
      </w:r>
      <w:r w:rsidRPr="002A331E">
        <w:rPr>
          <w:rFonts w:eastAsia="Arial Unicode MS"/>
          <w:color w:val="000000" w:themeColor="text1"/>
          <w:szCs w:val="24"/>
          <w:lang w:eastAsia="en-US"/>
        </w:rPr>
        <w:t xml:space="preserve">: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1) название суда;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lastRenderedPageBreak/>
        <w:t xml:space="preserve">2) номер дела;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3) дата вынесения решения;</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4) текст решения;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5) фамилия и адрес взыскателя;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6) фамилия и адрес должника. </w:t>
      </w:r>
    </w:p>
    <w:p w:rsidR="00AA5D3A" w:rsidRPr="002A331E" w:rsidRDefault="00AA5D3A" w:rsidP="00AA5D3A">
      <w:pPr>
        <w:spacing w:after="0" w:line="240" w:lineRule="auto"/>
        <w:ind w:left="567" w:firstLine="142"/>
        <w:rPr>
          <w:rFonts w:eastAsia="Arial Unicode MS"/>
          <w:b/>
          <w:color w:val="000000" w:themeColor="text1"/>
          <w:szCs w:val="24"/>
          <w:lang w:eastAsia="en-US"/>
        </w:rPr>
      </w:pP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b/>
          <w:color w:val="000000" w:themeColor="text1"/>
          <w:szCs w:val="24"/>
          <w:lang w:eastAsia="en-US"/>
        </w:rPr>
        <w:t>13.Что из перечисленного является бланком для оформления решения суда</w:t>
      </w:r>
      <w:r w:rsidRPr="002A331E">
        <w:rPr>
          <w:rFonts w:eastAsia="Arial Unicode MS"/>
          <w:color w:val="000000" w:themeColor="text1"/>
          <w:szCs w:val="24"/>
          <w:lang w:eastAsia="en-US"/>
        </w:rPr>
        <w:t xml:space="preserve">: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1) бланк решения суда;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2) бланк определения суда;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3) бланк постановления суда;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4) бланк протокола судебного заседания. </w:t>
      </w:r>
    </w:p>
    <w:p w:rsidR="00AA5D3A" w:rsidRPr="002A331E" w:rsidRDefault="00AA5D3A" w:rsidP="00AA5D3A">
      <w:pPr>
        <w:spacing w:after="0" w:line="240" w:lineRule="auto"/>
        <w:ind w:left="567" w:firstLine="142"/>
        <w:rPr>
          <w:rFonts w:eastAsia="Arial Unicode MS"/>
          <w:b/>
          <w:color w:val="000000" w:themeColor="text1"/>
          <w:szCs w:val="24"/>
          <w:lang w:eastAsia="en-US"/>
        </w:rPr>
      </w:pP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b/>
          <w:color w:val="000000" w:themeColor="text1"/>
          <w:szCs w:val="24"/>
          <w:lang w:eastAsia="en-US"/>
        </w:rPr>
        <w:t>14. Какой из перечисленных бланков не используется для оформления документов в судебном делопроизводстве</w:t>
      </w:r>
      <w:r w:rsidRPr="002A331E">
        <w:rPr>
          <w:rFonts w:eastAsia="Arial Unicode MS"/>
          <w:color w:val="000000" w:themeColor="text1"/>
          <w:szCs w:val="24"/>
          <w:lang w:eastAsia="en-US"/>
        </w:rPr>
        <w:t xml:space="preserve">: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1) Бланк исполнительного листа;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2) Бланк судебного приказа;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3) Бланк акта;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4) Бланк описи документов.</w:t>
      </w:r>
    </w:p>
    <w:p w:rsidR="00AA5D3A" w:rsidRPr="002A331E" w:rsidRDefault="00AA5D3A" w:rsidP="00AA5D3A">
      <w:pPr>
        <w:spacing w:after="0" w:line="240" w:lineRule="auto"/>
        <w:ind w:left="567" w:firstLine="142"/>
        <w:rPr>
          <w:rFonts w:eastAsia="Arial Unicode MS"/>
          <w:b/>
          <w:color w:val="000000" w:themeColor="text1"/>
          <w:szCs w:val="24"/>
          <w:lang w:eastAsia="en-US"/>
        </w:rPr>
      </w:pPr>
    </w:p>
    <w:p w:rsidR="00AA5D3A" w:rsidRPr="002A331E" w:rsidRDefault="00AA5D3A" w:rsidP="00AA5D3A">
      <w:pPr>
        <w:spacing w:after="0" w:line="240" w:lineRule="auto"/>
        <w:ind w:left="567" w:firstLine="142"/>
        <w:rPr>
          <w:rFonts w:eastAsia="Arial Unicode MS"/>
          <w:b/>
          <w:color w:val="000000" w:themeColor="text1"/>
          <w:szCs w:val="24"/>
          <w:lang w:eastAsia="en-US"/>
        </w:rPr>
      </w:pPr>
      <w:r w:rsidRPr="002A331E">
        <w:rPr>
          <w:rFonts w:eastAsia="Arial Unicode MS"/>
          <w:b/>
          <w:color w:val="000000" w:themeColor="text1"/>
          <w:szCs w:val="24"/>
          <w:lang w:eastAsia="en-US"/>
        </w:rPr>
        <w:t xml:space="preserve">15. Что не является реквизитом для оформления протокола судебного заседания: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1) Время начала и окончания судебного заседания;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2) Информация о сторонах;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 xml:space="preserve">3) Данные о судье; </w:t>
      </w:r>
    </w:p>
    <w:p w:rsidR="00AA5D3A" w:rsidRPr="002A331E" w:rsidRDefault="00AA5D3A" w:rsidP="00AA5D3A">
      <w:pPr>
        <w:spacing w:after="0" w:line="240" w:lineRule="auto"/>
        <w:ind w:left="567" w:firstLine="142"/>
        <w:rPr>
          <w:rFonts w:eastAsia="Arial Unicode MS"/>
          <w:color w:val="000000" w:themeColor="text1"/>
          <w:szCs w:val="24"/>
          <w:lang w:eastAsia="en-US"/>
        </w:rPr>
      </w:pPr>
      <w:r w:rsidRPr="002A331E">
        <w:rPr>
          <w:rFonts w:eastAsia="Arial Unicode MS"/>
          <w:color w:val="000000" w:themeColor="text1"/>
          <w:szCs w:val="24"/>
          <w:lang w:eastAsia="en-US"/>
        </w:rPr>
        <w:t>4) Запись выступлений сторон и свидетелей.</w:t>
      </w:r>
    </w:p>
    <w:p w:rsidR="006F32DC" w:rsidRPr="002A331E" w:rsidRDefault="006F32DC" w:rsidP="006F32DC">
      <w:pPr>
        <w:spacing w:after="0" w:line="240" w:lineRule="auto"/>
        <w:ind w:left="284" w:firstLine="283"/>
        <w:rPr>
          <w:rFonts w:eastAsia="Arial Unicode MS"/>
          <w:color w:val="000000" w:themeColor="text1"/>
          <w:szCs w:val="24"/>
          <w:lang w:eastAsia="en-US"/>
        </w:rPr>
      </w:pPr>
    </w:p>
    <w:tbl>
      <w:tblPr>
        <w:tblStyle w:val="13"/>
        <w:tblW w:w="9214" w:type="dxa"/>
        <w:tblInd w:w="392" w:type="dxa"/>
        <w:tblLook w:val="04A0" w:firstRow="1" w:lastRow="0" w:firstColumn="1" w:lastColumn="0" w:noHBand="0" w:noVBand="1"/>
      </w:tblPr>
      <w:tblGrid>
        <w:gridCol w:w="2835"/>
        <w:gridCol w:w="3190"/>
        <w:gridCol w:w="3189"/>
      </w:tblGrid>
      <w:tr w:rsidR="006F32DC" w:rsidRPr="002A331E" w:rsidTr="00970B4D">
        <w:tc>
          <w:tcPr>
            <w:tcW w:w="9214" w:type="dxa"/>
            <w:gridSpan w:val="3"/>
            <w:tcBorders>
              <w:top w:val="single" w:sz="4" w:space="0" w:color="auto"/>
              <w:left w:val="single" w:sz="4" w:space="0" w:color="auto"/>
              <w:bottom w:val="single" w:sz="4" w:space="0" w:color="auto"/>
              <w:right w:val="single" w:sz="4" w:space="0" w:color="auto"/>
            </w:tcBorders>
            <w:hideMark/>
          </w:tcPr>
          <w:p w:rsidR="006F32DC" w:rsidRPr="002A331E" w:rsidRDefault="006F32DC" w:rsidP="006F32DC">
            <w:pPr>
              <w:spacing w:after="0" w:line="240" w:lineRule="auto"/>
              <w:ind w:left="0" w:firstLine="0"/>
              <w:jc w:val="center"/>
              <w:rPr>
                <w:rFonts w:eastAsia="Arial Unicode MS"/>
                <w:b/>
                <w:i/>
                <w:color w:val="000000" w:themeColor="text1"/>
                <w:szCs w:val="24"/>
              </w:rPr>
            </w:pPr>
            <w:r w:rsidRPr="002A331E">
              <w:rPr>
                <w:rFonts w:eastAsia="Arial Unicode MS"/>
                <w:b/>
                <w:color w:val="000000" w:themeColor="text1"/>
                <w:szCs w:val="24"/>
              </w:rPr>
              <w:t>Ключи к тесту</w:t>
            </w:r>
          </w:p>
        </w:tc>
      </w:tr>
      <w:tr w:rsidR="00AA5D3A" w:rsidRPr="002A331E" w:rsidTr="006F32DC">
        <w:tc>
          <w:tcPr>
            <w:tcW w:w="2835" w:type="dxa"/>
            <w:tcBorders>
              <w:top w:val="single" w:sz="4" w:space="0" w:color="auto"/>
              <w:left w:val="single" w:sz="4" w:space="0" w:color="auto"/>
              <w:bottom w:val="single" w:sz="4" w:space="0" w:color="auto"/>
              <w:right w:val="single" w:sz="4" w:space="0" w:color="auto"/>
            </w:tcBorders>
            <w:hideMark/>
          </w:tcPr>
          <w:p w:rsidR="00AA5D3A" w:rsidRPr="002A331E" w:rsidRDefault="00AA5D3A" w:rsidP="00AA5D3A">
            <w:pPr>
              <w:spacing w:after="0" w:line="240" w:lineRule="auto"/>
              <w:ind w:left="0" w:firstLine="0"/>
              <w:jc w:val="center"/>
              <w:rPr>
                <w:rFonts w:eastAsia="Arial Unicode MS"/>
                <w:color w:val="000000" w:themeColor="text1"/>
                <w:szCs w:val="24"/>
              </w:rPr>
            </w:pPr>
            <w:r w:rsidRPr="002A331E">
              <w:rPr>
                <w:color w:val="000000" w:themeColor="text1"/>
              </w:rPr>
              <w:t>1 - 1</w:t>
            </w:r>
          </w:p>
        </w:tc>
        <w:tc>
          <w:tcPr>
            <w:tcW w:w="3190" w:type="dxa"/>
            <w:tcBorders>
              <w:top w:val="single" w:sz="4" w:space="0" w:color="auto"/>
              <w:left w:val="single" w:sz="4" w:space="0" w:color="auto"/>
              <w:bottom w:val="single" w:sz="4" w:space="0" w:color="auto"/>
              <w:right w:val="single" w:sz="4" w:space="0" w:color="auto"/>
            </w:tcBorders>
            <w:hideMark/>
          </w:tcPr>
          <w:p w:rsidR="00AA5D3A" w:rsidRPr="002A331E" w:rsidRDefault="00AA5D3A" w:rsidP="00AA5D3A">
            <w:pPr>
              <w:spacing w:after="0" w:line="240" w:lineRule="auto"/>
              <w:ind w:left="0" w:firstLine="0"/>
              <w:jc w:val="center"/>
              <w:rPr>
                <w:rFonts w:eastAsia="Arial Unicode MS"/>
                <w:color w:val="000000" w:themeColor="text1"/>
                <w:szCs w:val="24"/>
              </w:rPr>
            </w:pPr>
            <w:r w:rsidRPr="002A331E">
              <w:rPr>
                <w:color w:val="000000" w:themeColor="text1"/>
              </w:rPr>
              <w:t>6 - 4</w:t>
            </w:r>
          </w:p>
        </w:tc>
        <w:tc>
          <w:tcPr>
            <w:tcW w:w="3189" w:type="dxa"/>
            <w:tcBorders>
              <w:top w:val="single" w:sz="4" w:space="0" w:color="auto"/>
              <w:left w:val="single" w:sz="4" w:space="0" w:color="auto"/>
              <w:bottom w:val="single" w:sz="4" w:space="0" w:color="auto"/>
              <w:right w:val="single" w:sz="4" w:space="0" w:color="auto"/>
            </w:tcBorders>
            <w:hideMark/>
          </w:tcPr>
          <w:p w:rsidR="00AA5D3A" w:rsidRPr="002A331E" w:rsidRDefault="00AA5D3A" w:rsidP="00AA5D3A">
            <w:pPr>
              <w:spacing w:after="0" w:line="240" w:lineRule="auto"/>
              <w:ind w:left="0" w:firstLine="0"/>
              <w:jc w:val="center"/>
              <w:rPr>
                <w:rFonts w:eastAsia="Arial Unicode MS"/>
                <w:color w:val="000000" w:themeColor="text1"/>
                <w:szCs w:val="24"/>
              </w:rPr>
            </w:pPr>
            <w:r w:rsidRPr="002A331E">
              <w:rPr>
                <w:color w:val="000000" w:themeColor="text1"/>
              </w:rPr>
              <w:t xml:space="preserve">11 - 6 </w:t>
            </w:r>
          </w:p>
        </w:tc>
      </w:tr>
      <w:tr w:rsidR="00AA5D3A" w:rsidRPr="002A331E" w:rsidTr="006F32DC">
        <w:tc>
          <w:tcPr>
            <w:tcW w:w="2835" w:type="dxa"/>
            <w:tcBorders>
              <w:top w:val="single" w:sz="4" w:space="0" w:color="auto"/>
              <w:left w:val="single" w:sz="4" w:space="0" w:color="auto"/>
              <w:bottom w:val="single" w:sz="4" w:space="0" w:color="auto"/>
              <w:right w:val="single" w:sz="4" w:space="0" w:color="auto"/>
            </w:tcBorders>
            <w:hideMark/>
          </w:tcPr>
          <w:p w:rsidR="00AA5D3A" w:rsidRPr="002A331E" w:rsidRDefault="00AA5D3A" w:rsidP="00AA5D3A">
            <w:pPr>
              <w:spacing w:after="0" w:line="240" w:lineRule="auto"/>
              <w:ind w:left="0" w:firstLine="0"/>
              <w:jc w:val="center"/>
              <w:rPr>
                <w:rFonts w:eastAsia="Arial Unicode MS"/>
                <w:color w:val="000000" w:themeColor="text1"/>
                <w:szCs w:val="24"/>
              </w:rPr>
            </w:pPr>
            <w:r w:rsidRPr="002A331E">
              <w:rPr>
                <w:color w:val="000000" w:themeColor="text1"/>
              </w:rPr>
              <w:t>2 - 6</w:t>
            </w:r>
          </w:p>
        </w:tc>
        <w:tc>
          <w:tcPr>
            <w:tcW w:w="3190" w:type="dxa"/>
            <w:tcBorders>
              <w:top w:val="single" w:sz="4" w:space="0" w:color="auto"/>
              <w:left w:val="single" w:sz="4" w:space="0" w:color="auto"/>
              <w:bottom w:val="single" w:sz="4" w:space="0" w:color="auto"/>
              <w:right w:val="single" w:sz="4" w:space="0" w:color="auto"/>
            </w:tcBorders>
            <w:hideMark/>
          </w:tcPr>
          <w:p w:rsidR="00AA5D3A" w:rsidRPr="002A331E" w:rsidRDefault="00AA5D3A" w:rsidP="00AA5D3A">
            <w:pPr>
              <w:spacing w:after="0" w:line="240" w:lineRule="auto"/>
              <w:ind w:left="0" w:firstLine="0"/>
              <w:jc w:val="center"/>
              <w:rPr>
                <w:rFonts w:eastAsia="Arial Unicode MS"/>
                <w:color w:val="000000" w:themeColor="text1"/>
                <w:szCs w:val="24"/>
              </w:rPr>
            </w:pPr>
            <w:r w:rsidRPr="002A331E">
              <w:rPr>
                <w:color w:val="000000" w:themeColor="text1"/>
              </w:rPr>
              <w:t>7 - 1</w:t>
            </w:r>
          </w:p>
        </w:tc>
        <w:tc>
          <w:tcPr>
            <w:tcW w:w="3189" w:type="dxa"/>
            <w:tcBorders>
              <w:top w:val="single" w:sz="4" w:space="0" w:color="auto"/>
              <w:left w:val="single" w:sz="4" w:space="0" w:color="auto"/>
              <w:bottom w:val="single" w:sz="4" w:space="0" w:color="auto"/>
              <w:right w:val="single" w:sz="4" w:space="0" w:color="auto"/>
            </w:tcBorders>
            <w:hideMark/>
          </w:tcPr>
          <w:p w:rsidR="00AA5D3A" w:rsidRPr="002A331E" w:rsidRDefault="00AA5D3A" w:rsidP="00AA5D3A">
            <w:pPr>
              <w:spacing w:after="0" w:line="240" w:lineRule="auto"/>
              <w:ind w:left="0" w:firstLine="0"/>
              <w:jc w:val="center"/>
              <w:rPr>
                <w:rFonts w:eastAsia="Arial Unicode MS"/>
                <w:color w:val="000000" w:themeColor="text1"/>
                <w:szCs w:val="24"/>
              </w:rPr>
            </w:pPr>
            <w:r w:rsidRPr="002A331E">
              <w:rPr>
                <w:color w:val="000000" w:themeColor="text1"/>
              </w:rPr>
              <w:t>12 – 6</w:t>
            </w:r>
          </w:p>
        </w:tc>
      </w:tr>
      <w:tr w:rsidR="00AA5D3A" w:rsidRPr="002A331E" w:rsidTr="006F32DC">
        <w:tc>
          <w:tcPr>
            <w:tcW w:w="2835" w:type="dxa"/>
            <w:tcBorders>
              <w:top w:val="single" w:sz="4" w:space="0" w:color="auto"/>
              <w:left w:val="single" w:sz="4" w:space="0" w:color="auto"/>
              <w:bottom w:val="single" w:sz="4" w:space="0" w:color="auto"/>
              <w:right w:val="single" w:sz="4" w:space="0" w:color="auto"/>
            </w:tcBorders>
            <w:hideMark/>
          </w:tcPr>
          <w:p w:rsidR="00AA5D3A" w:rsidRPr="002A331E" w:rsidRDefault="00AA5D3A" w:rsidP="00AA5D3A">
            <w:pPr>
              <w:spacing w:after="0" w:line="240" w:lineRule="auto"/>
              <w:ind w:left="0" w:firstLine="0"/>
              <w:jc w:val="center"/>
              <w:rPr>
                <w:rFonts w:eastAsia="Arial Unicode MS"/>
                <w:color w:val="000000" w:themeColor="text1"/>
                <w:szCs w:val="24"/>
              </w:rPr>
            </w:pPr>
            <w:r w:rsidRPr="002A331E">
              <w:rPr>
                <w:color w:val="000000" w:themeColor="text1"/>
              </w:rPr>
              <w:t>3 - 4</w:t>
            </w:r>
          </w:p>
        </w:tc>
        <w:tc>
          <w:tcPr>
            <w:tcW w:w="3190" w:type="dxa"/>
            <w:tcBorders>
              <w:top w:val="single" w:sz="4" w:space="0" w:color="auto"/>
              <w:left w:val="single" w:sz="4" w:space="0" w:color="auto"/>
              <w:bottom w:val="single" w:sz="4" w:space="0" w:color="auto"/>
              <w:right w:val="single" w:sz="4" w:space="0" w:color="auto"/>
            </w:tcBorders>
            <w:hideMark/>
          </w:tcPr>
          <w:p w:rsidR="00AA5D3A" w:rsidRPr="002A331E" w:rsidRDefault="00AA5D3A" w:rsidP="00AA5D3A">
            <w:pPr>
              <w:spacing w:after="0" w:line="240" w:lineRule="auto"/>
              <w:ind w:left="0" w:firstLine="0"/>
              <w:jc w:val="center"/>
              <w:rPr>
                <w:rFonts w:eastAsia="Arial Unicode MS"/>
                <w:color w:val="000000" w:themeColor="text1"/>
                <w:szCs w:val="24"/>
              </w:rPr>
            </w:pPr>
            <w:r w:rsidRPr="002A331E">
              <w:rPr>
                <w:color w:val="000000" w:themeColor="text1"/>
              </w:rPr>
              <w:t>8 – 1, 2, 4, 6</w:t>
            </w:r>
          </w:p>
        </w:tc>
        <w:tc>
          <w:tcPr>
            <w:tcW w:w="3189" w:type="dxa"/>
            <w:tcBorders>
              <w:top w:val="single" w:sz="4" w:space="0" w:color="auto"/>
              <w:left w:val="single" w:sz="4" w:space="0" w:color="auto"/>
              <w:bottom w:val="single" w:sz="4" w:space="0" w:color="auto"/>
              <w:right w:val="single" w:sz="4" w:space="0" w:color="auto"/>
            </w:tcBorders>
            <w:hideMark/>
          </w:tcPr>
          <w:p w:rsidR="00AA5D3A" w:rsidRPr="002A331E" w:rsidRDefault="00AA5D3A" w:rsidP="00AA5D3A">
            <w:pPr>
              <w:spacing w:after="0" w:line="240" w:lineRule="auto"/>
              <w:ind w:left="0" w:firstLine="0"/>
              <w:jc w:val="center"/>
              <w:rPr>
                <w:rFonts w:eastAsia="Arial Unicode MS"/>
                <w:color w:val="000000" w:themeColor="text1"/>
                <w:szCs w:val="24"/>
              </w:rPr>
            </w:pPr>
            <w:r w:rsidRPr="002A331E">
              <w:rPr>
                <w:color w:val="000000" w:themeColor="text1"/>
              </w:rPr>
              <w:t>13 - 1</w:t>
            </w:r>
          </w:p>
        </w:tc>
      </w:tr>
      <w:tr w:rsidR="00AA5D3A" w:rsidRPr="002A331E" w:rsidTr="006F32DC">
        <w:tc>
          <w:tcPr>
            <w:tcW w:w="2835" w:type="dxa"/>
            <w:tcBorders>
              <w:top w:val="single" w:sz="4" w:space="0" w:color="auto"/>
              <w:left w:val="single" w:sz="4" w:space="0" w:color="auto"/>
              <w:bottom w:val="single" w:sz="4" w:space="0" w:color="auto"/>
              <w:right w:val="single" w:sz="4" w:space="0" w:color="auto"/>
            </w:tcBorders>
            <w:hideMark/>
          </w:tcPr>
          <w:p w:rsidR="00AA5D3A" w:rsidRPr="002A331E" w:rsidRDefault="00AA5D3A" w:rsidP="00AA5D3A">
            <w:pPr>
              <w:spacing w:after="0" w:line="240" w:lineRule="auto"/>
              <w:ind w:left="0" w:firstLine="0"/>
              <w:jc w:val="center"/>
              <w:rPr>
                <w:rFonts w:eastAsia="Arial Unicode MS"/>
                <w:color w:val="000000" w:themeColor="text1"/>
                <w:szCs w:val="24"/>
              </w:rPr>
            </w:pPr>
            <w:r w:rsidRPr="002A331E">
              <w:rPr>
                <w:color w:val="000000" w:themeColor="text1"/>
              </w:rPr>
              <w:t>4 - 4</w:t>
            </w:r>
          </w:p>
        </w:tc>
        <w:tc>
          <w:tcPr>
            <w:tcW w:w="3190" w:type="dxa"/>
            <w:tcBorders>
              <w:top w:val="single" w:sz="4" w:space="0" w:color="auto"/>
              <w:left w:val="single" w:sz="4" w:space="0" w:color="auto"/>
              <w:bottom w:val="single" w:sz="4" w:space="0" w:color="auto"/>
              <w:right w:val="single" w:sz="4" w:space="0" w:color="auto"/>
            </w:tcBorders>
            <w:hideMark/>
          </w:tcPr>
          <w:p w:rsidR="00AA5D3A" w:rsidRPr="002A331E" w:rsidRDefault="00AA5D3A" w:rsidP="00AA5D3A">
            <w:pPr>
              <w:spacing w:after="0" w:line="240" w:lineRule="auto"/>
              <w:ind w:left="0" w:firstLine="0"/>
              <w:jc w:val="center"/>
              <w:rPr>
                <w:rFonts w:eastAsia="Arial Unicode MS"/>
                <w:color w:val="000000" w:themeColor="text1"/>
                <w:szCs w:val="24"/>
              </w:rPr>
            </w:pPr>
            <w:r w:rsidRPr="002A331E">
              <w:rPr>
                <w:color w:val="000000" w:themeColor="text1"/>
              </w:rPr>
              <w:t>9 - 4</w:t>
            </w:r>
          </w:p>
        </w:tc>
        <w:tc>
          <w:tcPr>
            <w:tcW w:w="3189" w:type="dxa"/>
            <w:tcBorders>
              <w:top w:val="single" w:sz="4" w:space="0" w:color="auto"/>
              <w:left w:val="single" w:sz="4" w:space="0" w:color="auto"/>
              <w:bottom w:val="single" w:sz="4" w:space="0" w:color="auto"/>
              <w:right w:val="single" w:sz="4" w:space="0" w:color="auto"/>
            </w:tcBorders>
            <w:hideMark/>
          </w:tcPr>
          <w:p w:rsidR="00AA5D3A" w:rsidRPr="002A331E" w:rsidRDefault="00AA5D3A" w:rsidP="00AA5D3A">
            <w:pPr>
              <w:spacing w:after="0" w:line="240" w:lineRule="auto"/>
              <w:ind w:left="0" w:firstLine="0"/>
              <w:jc w:val="center"/>
              <w:rPr>
                <w:rFonts w:eastAsia="Arial Unicode MS"/>
                <w:color w:val="000000" w:themeColor="text1"/>
                <w:szCs w:val="24"/>
              </w:rPr>
            </w:pPr>
            <w:r w:rsidRPr="002A331E">
              <w:rPr>
                <w:color w:val="000000" w:themeColor="text1"/>
              </w:rPr>
              <w:t>14 - 3</w:t>
            </w:r>
          </w:p>
        </w:tc>
      </w:tr>
      <w:tr w:rsidR="00AA5D3A" w:rsidRPr="002A331E" w:rsidTr="006F32DC">
        <w:tc>
          <w:tcPr>
            <w:tcW w:w="2835" w:type="dxa"/>
            <w:tcBorders>
              <w:top w:val="single" w:sz="4" w:space="0" w:color="auto"/>
              <w:left w:val="single" w:sz="4" w:space="0" w:color="auto"/>
              <w:bottom w:val="single" w:sz="4" w:space="0" w:color="auto"/>
              <w:right w:val="single" w:sz="4" w:space="0" w:color="auto"/>
            </w:tcBorders>
            <w:hideMark/>
          </w:tcPr>
          <w:p w:rsidR="00AA5D3A" w:rsidRPr="002A331E" w:rsidRDefault="00AA5D3A" w:rsidP="00AA5D3A">
            <w:pPr>
              <w:spacing w:after="0" w:line="240" w:lineRule="auto"/>
              <w:ind w:left="0" w:firstLine="0"/>
              <w:jc w:val="center"/>
              <w:rPr>
                <w:rFonts w:eastAsia="Arial Unicode MS"/>
                <w:color w:val="000000" w:themeColor="text1"/>
                <w:szCs w:val="24"/>
              </w:rPr>
            </w:pPr>
            <w:r w:rsidRPr="002A331E">
              <w:rPr>
                <w:color w:val="000000" w:themeColor="text1"/>
              </w:rPr>
              <w:t>5 - 6</w:t>
            </w:r>
          </w:p>
        </w:tc>
        <w:tc>
          <w:tcPr>
            <w:tcW w:w="3190" w:type="dxa"/>
            <w:tcBorders>
              <w:top w:val="single" w:sz="4" w:space="0" w:color="auto"/>
              <w:left w:val="single" w:sz="4" w:space="0" w:color="auto"/>
              <w:bottom w:val="single" w:sz="4" w:space="0" w:color="auto"/>
              <w:right w:val="single" w:sz="4" w:space="0" w:color="auto"/>
            </w:tcBorders>
            <w:hideMark/>
          </w:tcPr>
          <w:p w:rsidR="00AA5D3A" w:rsidRPr="002A331E" w:rsidRDefault="00AA5D3A" w:rsidP="00AA5D3A">
            <w:pPr>
              <w:spacing w:after="0" w:line="240" w:lineRule="auto"/>
              <w:ind w:left="0" w:firstLine="0"/>
              <w:jc w:val="center"/>
              <w:rPr>
                <w:rFonts w:eastAsia="Arial Unicode MS"/>
                <w:color w:val="000000" w:themeColor="text1"/>
                <w:szCs w:val="24"/>
              </w:rPr>
            </w:pPr>
            <w:r w:rsidRPr="002A331E">
              <w:rPr>
                <w:color w:val="000000" w:themeColor="text1"/>
              </w:rPr>
              <w:t>10 - 5</w:t>
            </w:r>
          </w:p>
        </w:tc>
        <w:tc>
          <w:tcPr>
            <w:tcW w:w="3189" w:type="dxa"/>
            <w:tcBorders>
              <w:top w:val="single" w:sz="4" w:space="0" w:color="auto"/>
              <w:left w:val="single" w:sz="4" w:space="0" w:color="auto"/>
              <w:bottom w:val="single" w:sz="4" w:space="0" w:color="auto"/>
              <w:right w:val="single" w:sz="4" w:space="0" w:color="auto"/>
            </w:tcBorders>
            <w:hideMark/>
          </w:tcPr>
          <w:p w:rsidR="00AA5D3A" w:rsidRPr="002A331E" w:rsidRDefault="00AA5D3A" w:rsidP="00AA5D3A">
            <w:pPr>
              <w:spacing w:after="0" w:line="240" w:lineRule="auto"/>
              <w:ind w:left="0" w:firstLine="0"/>
              <w:jc w:val="center"/>
              <w:rPr>
                <w:rFonts w:eastAsia="Arial Unicode MS"/>
                <w:color w:val="000000" w:themeColor="text1"/>
                <w:szCs w:val="24"/>
              </w:rPr>
            </w:pPr>
            <w:r w:rsidRPr="002A331E">
              <w:rPr>
                <w:color w:val="000000" w:themeColor="text1"/>
              </w:rPr>
              <w:t>15 - 2</w:t>
            </w:r>
          </w:p>
        </w:tc>
      </w:tr>
    </w:tbl>
    <w:p w:rsidR="00E02C69" w:rsidRPr="00B11C07" w:rsidRDefault="00E02C69" w:rsidP="003B2FAB">
      <w:pPr>
        <w:pStyle w:val="c4"/>
        <w:shd w:val="clear" w:color="auto" w:fill="FFFFFF"/>
        <w:tabs>
          <w:tab w:val="left" w:pos="567"/>
          <w:tab w:val="left" w:pos="1418"/>
        </w:tabs>
        <w:spacing w:before="0" w:beforeAutospacing="0" w:after="0" w:afterAutospacing="0"/>
        <w:ind w:firstLine="284"/>
        <w:jc w:val="both"/>
        <w:rPr>
          <w:bCs/>
          <w:color w:val="000000" w:themeColor="text1"/>
        </w:rPr>
      </w:pPr>
    </w:p>
    <w:p w:rsidR="00AA02BC" w:rsidRPr="00B11C07" w:rsidRDefault="00AA02BC" w:rsidP="00AA02BC">
      <w:pPr>
        <w:pStyle w:val="1"/>
        <w:spacing w:line="240" w:lineRule="auto"/>
        <w:ind w:left="0" w:firstLine="284"/>
        <w:rPr>
          <w:color w:val="000000" w:themeColor="text1"/>
          <w:szCs w:val="24"/>
        </w:rPr>
      </w:pPr>
      <w:r w:rsidRPr="00B11C07">
        <w:rPr>
          <w:color w:val="000000" w:themeColor="text1"/>
          <w:szCs w:val="24"/>
        </w:rPr>
        <w:t>Дисциплина «Обеспечение рассмотрения судьей уголовных, гражданских дел и дел об административных правонарушениях»</w:t>
      </w:r>
    </w:p>
    <w:p w:rsidR="00AA02BC" w:rsidRPr="00B11C07" w:rsidRDefault="00AA02BC" w:rsidP="00AA02BC">
      <w:pPr>
        <w:spacing w:after="0" w:line="240" w:lineRule="auto"/>
        <w:ind w:left="0" w:firstLine="284"/>
        <w:jc w:val="center"/>
        <w:rPr>
          <w:b/>
          <w:color w:val="000000" w:themeColor="text1"/>
          <w:szCs w:val="24"/>
          <w:lang w:bidi="en-US"/>
        </w:rPr>
      </w:pPr>
      <w:r w:rsidRPr="00B11C07">
        <w:rPr>
          <w:b/>
          <w:color w:val="000000" w:themeColor="text1"/>
          <w:szCs w:val="24"/>
        </w:rPr>
        <w:t>Объясните и аргументируйте</w:t>
      </w:r>
      <w:r w:rsidRPr="00B11C07">
        <w:rPr>
          <w:b/>
          <w:color w:val="000000" w:themeColor="text1"/>
          <w:szCs w:val="24"/>
          <w:lang w:bidi="en-US"/>
        </w:rPr>
        <w:t>использование в своей деятельности понятий, категорий, принципов:</w:t>
      </w:r>
    </w:p>
    <w:p w:rsidR="00AA02BC" w:rsidRDefault="00AA02BC" w:rsidP="00AA02BC">
      <w:pPr>
        <w:tabs>
          <w:tab w:val="left" w:pos="567"/>
        </w:tabs>
        <w:spacing w:after="0" w:line="240" w:lineRule="auto"/>
        <w:rPr>
          <w:b/>
          <w:color w:val="FF0000"/>
          <w:szCs w:val="24"/>
          <w:lang w:bidi="en-US"/>
        </w:rPr>
      </w:pPr>
    </w:p>
    <w:p w:rsidR="00B11C07" w:rsidRPr="00B11C07" w:rsidRDefault="00B11C07" w:rsidP="00D85AEB">
      <w:pPr>
        <w:spacing w:after="0" w:line="240" w:lineRule="auto"/>
        <w:ind w:left="0" w:firstLine="709"/>
        <w:rPr>
          <w:color w:val="000000" w:themeColor="text1"/>
          <w:szCs w:val="24"/>
          <w:lang w:bidi="en-US"/>
        </w:rPr>
      </w:pPr>
      <w:bookmarkStart w:id="10" w:name="_Hlk160020458"/>
      <w:r w:rsidRPr="00B11C07">
        <w:rPr>
          <w:color w:val="000000" w:themeColor="text1"/>
          <w:szCs w:val="24"/>
          <w:lang w:bidi="en-US"/>
        </w:rPr>
        <w:t>1.</w:t>
      </w:r>
      <w:r w:rsidRPr="00B11C07">
        <w:rPr>
          <w:color w:val="000000" w:themeColor="text1"/>
          <w:szCs w:val="24"/>
          <w:lang w:bidi="en-US"/>
        </w:rPr>
        <w:tab/>
        <w:t>Перечислите основные задачи и функции судьи при осуществлении приема дел</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2.</w:t>
      </w:r>
      <w:r w:rsidRPr="00B11C07">
        <w:rPr>
          <w:color w:val="000000" w:themeColor="text1"/>
          <w:szCs w:val="24"/>
          <w:lang w:bidi="en-US"/>
        </w:rPr>
        <w:tab/>
        <w:t>Какие требования предъявляются к процедуре регистрации судебных дел</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3.</w:t>
      </w:r>
      <w:r w:rsidRPr="00B11C07">
        <w:rPr>
          <w:color w:val="000000" w:themeColor="text1"/>
          <w:szCs w:val="24"/>
          <w:lang w:bidi="en-US"/>
        </w:rPr>
        <w:tab/>
        <w:t>Какие виды документов регистрируются при приеме судебных дел</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4.</w:t>
      </w:r>
      <w:r w:rsidRPr="00B11C07">
        <w:rPr>
          <w:color w:val="000000" w:themeColor="text1"/>
          <w:szCs w:val="24"/>
          <w:lang w:bidi="en-US"/>
        </w:rPr>
        <w:tab/>
        <w:t>Какие основные этапы процедуры регистрации судебных дел</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5.</w:t>
      </w:r>
      <w:r w:rsidRPr="00B11C07">
        <w:rPr>
          <w:color w:val="000000" w:themeColor="text1"/>
          <w:szCs w:val="24"/>
          <w:lang w:bidi="en-US"/>
        </w:rPr>
        <w:tab/>
        <w:t>Какие обязательные поля должны содержать регистрационная карточка дела</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6.</w:t>
      </w:r>
      <w:r w:rsidRPr="00B11C07">
        <w:rPr>
          <w:color w:val="000000" w:themeColor="text1"/>
          <w:szCs w:val="24"/>
          <w:lang w:bidi="en-US"/>
        </w:rPr>
        <w:tab/>
        <w:t>Как осуществляется учет судебных дел в судебных учреждениях</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7.</w:t>
      </w:r>
      <w:r w:rsidRPr="00B11C07">
        <w:rPr>
          <w:color w:val="000000" w:themeColor="text1"/>
          <w:szCs w:val="24"/>
          <w:lang w:bidi="en-US"/>
        </w:rPr>
        <w:tab/>
        <w:t>Какие меры принимаются для обеспечения сохранности судебных дел</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8.</w:t>
      </w:r>
      <w:r w:rsidRPr="00B11C07">
        <w:rPr>
          <w:color w:val="000000" w:themeColor="text1"/>
          <w:szCs w:val="24"/>
          <w:lang w:bidi="en-US"/>
        </w:rPr>
        <w:tab/>
        <w:t>Как осуществляется учет и хранение вещественных доказательств</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9.</w:t>
      </w:r>
      <w:r w:rsidRPr="00B11C07">
        <w:rPr>
          <w:color w:val="000000" w:themeColor="text1"/>
          <w:szCs w:val="24"/>
          <w:lang w:bidi="en-US"/>
        </w:rPr>
        <w:tab/>
        <w:t>Какие требования предъявляются к условиям хранения судебных дел и документов</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10.</w:t>
      </w:r>
      <w:r w:rsidRPr="00B11C07">
        <w:rPr>
          <w:color w:val="000000" w:themeColor="text1"/>
          <w:szCs w:val="24"/>
          <w:lang w:bidi="en-US"/>
        </w:rPr>
        <w:tab/>
        <w:t>Каков порядок складирования судебных материалов в архив</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11.</w:t>
      </w:r>
      <w:r w:rsidRPr="00B11C07">
        <w:rPr>
          <w:color w:val="000000" w:themeColor="text1"/>
          <w:szCs w:val="24"/>
          <w:lang w:bidi="en-US"/>
        </w:rPr>
        <w:tab/>
        <w:t>Какие ограничения и требования действуют при передаче дел в архив</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12.</w:t>
      </w:r>
      <w:r w:rsidRPr="00B11C07">
        <w:rPr>
          <w:color w:val="000000" w:themeColor="text1"/>
          <w:szCs w:val="24"/>
          <w:lang w:bidi="en-US"/>
        </w:rPr>
        <w:tab/>
        <w:t>Что такое электронное хранение судебных дел и документов</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13.</w:t>
      </w:r>
      <w:r w:rsidRPr="00B11C07">
        <w:rPr>
          <w:color w:val="000000" w:themeColor="text1"/>
          <w:szCs w:val="24"/>
          <w:lang w:bidi="en-US"/>
        </w:rPr>
        <w:tab/>
        <w:t>Какие преимущества имеет электронное хранение судебных материалов и документов</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lastRenderedPageBreak/>
        <w:t>14.</w:t>
      </w:r>
      <w:r w:rsidRPr="00B11C07">
        <w:rPr>
          <w:color w:val="000000" w:themeColor="text1"/>
          <w:szCs w:val="24"/>
          <w:lang w:bidi="en-US"/>
        </w:rPr>
        <w:tab/>
        <w:t>Какие меры принимаются для защиты электронных судебных дел от несанкционированного доступа</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15.</w:t>
      </w:r>
      <w:r w:rsidRPr="00B11C07">
        <w:rPr>
          <w:color w:val="000000" w:themeColor="text1"/>
          <w:szCs w:val="24"/>
          <w:lang w:bidi="en-US"/>
        </w:rPr>
        <w:tab/>
        <w:t>Какие виды документов могут быть включены в состав судебного досье</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16.</w:t>
      </w:r>
      <w:r w:rsidRPr="00B11C07">
        <w:rPr>
          <w:color w:val="000000" w:themeColor="text1"/>
          <w:szCs w:val="24"/>
          <w:lang w:bidi="en-US"/>
        </w:rPr>
        <w:tab/>
        <w:t>Как осуществляется классификация и категоризация судебных дел и документов</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17.</w:t>
      </w:r>
      <w:r w:rsidRPr="00B11C07">
        <w:rPr>
          <w:color w:val="000000" w:themeColor="text1"/>
          <w:szCs w:val="24"/>
          <w:lang w:bidi="en-US"/>
        </w:rPr>
        <w:tab/>
        <w:t xml:space="preserve">Какие документы должны быть приложены к судебному делу </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18.</w:t>
      </w:r>
      <w:r w:rsidRPr="00B11C07">
        <w:rPr>
          <w:color w:val="000000" w:themeColor="text1"/>
          <w:szCs w:val="24"/>
          <w:lang w:bidi="en-US"/>
        </w:rPr>
        <w:tab/>
        <w:t>Каковы правила хранения и учета дел в делопроизводстве суда</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19.</w:t>
      </w:r>
      <w:r w:rsidRPr="00B11C07">
        <w:rPr>
          <w:color w:val="000000" w:themeColor="text1"/>
          <w:szCs w:val="24"/>
          <w:lang w:bidi="en-US"/>
        </w:rPr>
        <w:tab/>
        <w:t xml:space="preserve">Что включают правила хранения и учета дел в делопроизводстве суда </w:t>
      </w:r>
    </w:p>
    <w:p w:rsidR="00B11C07" w:rsidRPr="00B11C07" w:rsidRDefault="00B11C07" w:rsidP="00D85AEB">
      <w:pPr>
        <w:spacing w:after="0" w:line="240" w:lineRule="auto"/>
        <w:ind w:left="0" w:firstLine="709"/>
        <w:rPr>
          <w:color w:val="000000" w:themeColor="text1"/>
          <w:szCs w:val="24"/>
          <w:lang w:bidi="en-US"/>
        </w:rPr>
      </w:pPr>
      <w:r w:rsidRPr="00B11C07">
        <w:rPr>
          <w:color w:val="000000" w:themeColor="text1"/>
          <w:szCs w:val="24"/>
          <w:lang w:bidi="en-US"/>
        </w:rPr>
        <w:t>20.</w:t>
      </w:r>
      <w:r w:rsidRPr="00B11C07">
        <w:rPr>
          <w:color w:val="000000" w:themeColor="text1"/>
          <w:szCs w:val="24"/>
          <w:lang w:bidi="en-US"/>
        </w:rPr>
        <w:tab/>
        <w:t>Какие последствия могут быть в случае нарушения процедур регистрации, учета и хранения судебных дел и документов</w:t>
      </w:r>
    </w:p>
    <w:p w:rsidR="00AA02BC" w:rsidRPr="007A6FE3" w:rsidRDefault="00AA02BC" w:rsidP="00AA02BC">
      <w:pPr>
        <w:tabs>
          <w:tab w:val="left" w:pos="567"/>
          <w:tab w:val="left" w:pos="1134"/>
          <w:tab w:val="left" w:pos="1418"/>
        </w:tabs>
        <w:spacing w:after="0" w:line="240" w:lineRule="auto"/>
        <w:ind w:left="0" w:firstLine="284"/>
        <w:rPr>
          <w:color w:val="FF0000"/>
          <w:szCs w:val="24"/>
        </w:rPr>
      </w:pPr>
    </w:p>
    <w:tbl>
      <w:tblPr>
        <w:tblStyle w:val="a7"/>
        <w:tblW w:w="10598" w:type="dxa"/>
        <w:tblLook w:val="04A0" w:firstRow="1" w:lastRow="0" w:firstColumn="1" w:lastColumn="0" w:noHBand="0" w:noVBand="1"/>
      </w:tblPr>
      <w:tblGrid>
        <w:gridCol w:w="3189"/>
        <w:gridCol w:w="7409"/>
      </w:tblGrid>
      <w:tr w:rsidR="00AA02BC" w:rsidRPr="007A6FE3" w:rsidTr="00970B4D">
        <w:tc>
          <w:tcPr>
            <w:tcW w:w="3189" w:type="dxa"/>
          </w:tcPr>
          <w:p w:rsidR="00AA02BC" w:rsidRPr="002A331E" w:rsidRDefault="00AA02BC" w:rsidP="00970B4D">
            <w:pPr>
              <w:tabs>
                <w:tab w:val="left" w:pos="567"/>
              </w:tabs>
              <w:spacing w:after="0" w:line="240" w:lineRule="auto"/>
              <w:ind w:left="0" w:firstLine="284"/>
              <w:rPr>
                <w:color w:val="000000" w:themeColor="text1"/>
                <w:szCs w:val="24"/>
              </w:rPr>
            </w:pPr>
            <w:r w:rsidRPr="002A331E">
              <w:rPr>
                <w:color w:val="000000" w:themeColor="text1"/>
                <w:szCs w:val="24"/>
              </w:rPr>
              <w:t>Вопрос</w:t>
            </w:r>
          </w:p>
        </w:tc>
        <w:tc>
          <w:tcPr>
            <w:tcW w:w="7409" w:type="dxa"/>
          </w:tcPr>
          <w:p w:rsidR="00AA02BC" w:rsidRPr="002A331E" w:rsidRDefault="00AA02BC" w:rsidP="00970B4D">
            <w:pPr>
              <w:tabs>
                <w:tab w:val="left" w:pos="567"/>
              </w:tabs>
              <w:spacing w:after="0" w:line="240" w:lineRule="auto"/>
              <w:ind w:left="0" w:firstLine="284"/>
              <w:rPr>
                <w:color w:val="000000" w:themeColor="text1"/>
                <w:szCs w:val="24"/>
              </w:rPr>
            </w:pPr>
            <w:r w:rsidRPr="002A331E">
              <w:rPr>
                <w:color w:val="000000" w:themeColor="text1"/>
                <w:szCs w:val="24"/>
              </w:rPr>
              <w:t>Ответ</w:t>
            </w:r>
          </w:p>
        </w:tc>
      </w:tr>
      <w:tr w:rsidR="00AA5D3A" w:rsidRPr="007A6FE3" w:rsidTr="00970B4D">
        <w:trPr>
          <w:trHeight w:val="531"/>
        </w:trPr>
        <w:tc>
          <w:tcPr>
            <w:tcW w:w="3189" w:type="dxa"/>
          </w:tcPr>
          <w:p w:rsidR="00AA5D3A" w:rsidRPr="002A331E" w:rsidRDefault="002A331E" w:rsidP="00210185">
            <w:pPr>
              <w:pStyle w:val="a3"/>
              <w:numPr>
                <w:ilvl w:val="0"/>
                <w:numId w:val="9"/>
              </w:numPr>
              <w:ind w:left="164" w:firstLine="142"/>
              <w:jc w:val="both"/>
              <w:rPr>
                <w:bCs/>
                <w:color w:val="000000" w:themeColor="text1"/>
              </w:rPr>
            </w:pPr>
            <w:r w:rsidRPr="002A331E">
              <w:rPr>
                <w:color w:val="000000" w:themeColor="text1"/>
              </w:rPr>
              <w:t>Перечислите</w:t>
            </w:r>
            <w:r w:rsidR="00AA5D3A" w:rsidRPr="002A331E">
              <w:rPr>
                <w:color w:val="000000" w:themeColor="text1"/>
              </w:rPr>
              <w:t xml:space="preserve"> основные задачи и функции судьи при осуществлении приема дел</w:t>
            </w:r>
          </w:p>
        </w:tc>
        <w:tc>
          <w:tcPr>
            <w:tcW w:w="7409" w:type="dxa"/>
          </w:tcPr>
          <w:p w:rsidR="00AA5D3A" w:rsidRPr="002A331E" w:rsidRDefault="00AA5D3A" w:rsidP="002A331E">
            <w:pPr>
              <w:spacing w:after="0" w:line="240" w:lineRule="auto"/>
              <w:ind w:left="0" w:firstLine="0"/>
              <w:rPr>
                <w:color w:val="000000" w:themeColor="text1"/>
              </w:rPr>
            </w:pPr>
            <w:r w:rsidRPr="002A331E">
              <w:rPr>
                <w:color w:val="000000" w:themeColor="text1"/>
              </w:rPr>
              <w:t>Основные задачи и функции судьи при осущес</w:t>
            </w:r>
            <w:r w:rsidR="002A331E" w:rsidRPr="002A331E">
              <w:rPr>
                <w:color w:val="000000" w:themeColor="text1"/>
              </w:rPr>
              <w:t>твлении приема дел включают проверку</w:t>
            </w:r>
            <w:r w:rsidRPr="002A331E">
              <w:rPr>
                <w:color w:val="000000" w:themeColor="text1"/>
              </w:rPr>
              <w:t xml:space="preserve"> правильности документов и соблюдения процедур</w:t>
            </w:r>
            <w:r w:rsidR="002A331E" w:rsidRPr="002A331E">
              <w:rPr>
                <w:color w:val="000000" w:themeColor="text1"/>
              </w:rPr>
              <w:t xml:space="preserve"> при подаче заявления или иска; у</w:t>
            </w:r>
            <w:r w:rsidRPr="002A331E">
              <w:rPr>
                <w:color w:val="000000" w:themeColor="text1"/>
              </w:rPr>
              <w:t>становление юр</w:t>
            </w:r>
            <w:r w:rsidR="002A331E" w:rsidRPr="002A331E">
              <w:rPr>
                <w:color w:val="000000" w:themeColor="text1"/>
              </w:rPr>
              <w:t>исдикции для рассмотрения дела; н</w:t>
            </w:r>
            <w:r w:rsidRPr="002A331E">
              <w:rPr>
                <w:color w:val="000000" w:themeColor="text1"/>
              </w:rPr>
              <w:t>азначение даты заседа</w:t>
            </w:r>
            <w:r w:rsidR="002A331E" w:rsidRPr="002A331E">
              <w:rPr>
                <w:color w:val="000000" w:themeColor="text1"/>
              </w:rPr>
              <w:t>ния и уведомление сторон о ней; р</w:t>
            </w:r>
            <w:r w:rsidRPr="002A331E">
              <w:rPr>
                <w:color w:val="000000" w:themeColor="text1"/>
              </w:rPr>
              <w:t>егистрация документов и материа</w:t>
            </w:r>
            <w:r w:rsidR="002A331E" w:rsidRPr="002A331E">
              <w:rPr>
                <w:color w:val="000000" w:themeColor="text1"/>
              </w:rPr>
              <w:t>лов дела; о</w:t>
            </w:r>
            <w:r w:rsidRPr="002A331E">
              <w:rPr>
                <w:color w:val="000000" w:themeColor="text1"/>
              </w:rPr>
              <w:t>пределение соответствующего судебного пути и тр</w:t>
            </w:r>
            <w:r w:rsidR="002A331E" w:rsidRPr="002A331E">
              <w:rPr>
                <w:color w:val="000000" w:themeColor="text1"/>
              </w:rPr>
              <w:t>ебований для вынесения решения; учет судебных документов</w:t>
            </w:r>
            <w:r w:rsidRPr="002A331E">
              <w:rPr>
                <w:color w:val="000000" w:themeColor="text1"/>
              </w:rPr>
              <w:t>.</w:t>
            </w:r>
          </w:p>
        </w:tc>
      </w:tr>
      <w:tr w:rsidR="00AA5D3A" w:rsidRPr="007A6FE3" w:rsidTr="00970B4D">
        <w:tc>
          <w:tcPr>
            <w:tcW w:w="3189" w:type="dxa"/>
          </w:tcPr>
          <w:p w:rsidR="00AA5D3A" w:rsidRPr="002A331E" w:rsidRDefault="00AA5D3A" w:rsidP="00210185">
            <w:pPr>
              <w:pStyle w:val="a3"/>
              <w:numPr>
                <w:ilvl w:val="0"/>
                <w:numId w:val="9"/>
              </w:numPr>
              <w:tabs>
                <w:tab w:val="left" w:pos="284"/>
                <w:tab w:val="left" w:pos="426"/>
              </w:tabs>
              <w:ind w:left="164" w:firstLine="142"/>
              <w:jc w:val="both"/>
              <w:rPr>
                <w:bCs/>
                <w:color w:val="000000" w:themeColor="text1"/>
              </w:rPr>
            </w:pPr>
            <w:r w:rsidRPr="002A331E">
              <w:rPr>
                <w:color w:val="000000" w:themeColor="text1"/>
              </w:rPr>
              <w:t>Какие требования предъявляются к процедуре регистрации судебных дел</w:t>
            </w:r>
          </w:p>
        </w:tc>
        <w:tc>
          <w:tcPr>
            <w:tcW w:w="7409" w:type="dxa"/>
          </w:tcPr>
          <w:p w:rsidR="00AA5D3A" w:rsidRPr="002A331E" w:rsidRDefault="00AA5D3A" w:rsidP="00AA5D3A">
            <w:pPr>
              <w:spacing w:after="0" w:line="240" w:lineRule="auto"/>
              <w:ind w:left="0" w:firstLine="0"/>
              <w:rPr>
                <w:color w:val="000000" w:themeColor="text1"/>
              </w:rPr>
            </w:pPr>
            <w:r w:rsidRPr="002A331E">
              <w:rPr>
                <w:color w:val="000000" w:themeColor="text1"/>
              </w:rPr>
              <w:t>К процедуре регистрации судебных дел предъявляютс</w:t>
            </w:r>
            <w:r w:rsidR="002A331E" w:rsidRPr="002A331E">
              <w:rPr>
                <w:color w:val="000000" w:themeColor="text1"/>
              </w:rPr>
              <w:t>я следующие требования - п</w:t>
            </w:r>
            <w:r w:rsidRPr="002A331E">
              <w:rPr>
                <w:color w:val="000000" w:themeColor="text1"/>
              </w:rPr>
              <w:t>равильное заполнение документов и предост</w:t>
            </w:r>
            <w:r w:rsidR="002A331E" w:rsidRPr="002A331E">
              <w:rPr>
                <w:color w:val="000000" w:themeColor="text1"/>
              </w:rPr>
              <w:t>авление необходимой информации; н</w:t>
            </w:r>
            <w:r w:rsidRPr="002A331E">
              <w:rPr>
                <w:color w:val="000000" w:themeColor="text1"/>
              </w:rPr>
              <w:t>адлежащая подача документов и материалов д</w:t>
            </w:r>
            <w:r w:rsidR="002A331E" w:rsidRPr="002A331E">
              <w:rPr>
                <w:color w:val="000000" w:themeColor="text1"/>
              </w:rPr>
              <w:t>ела, включая соблюдение сроков; с</w:t>
            </w:r>
            <w:r w:rsidRPr="002A331E">
              <w:rPr>
                <w:color w:val="000000" w:themeColor="text1"/>
              </w:rPr>
              <w:t>облюдение установленных правил и процедур для регистрации дела.</w:t>
            </w:r>
          </w:p>
        </w:tc>
      </w:tr>
      <w:tr w:rsidR="00AA5D3A" w:rsidRPr="007A6FE3" w:rsidTr="00970B4D">
        <w:tc>
          <w:tcPr>
            <w:tcW w:w="3189" w:type="dxa"/>
          </w:tcPr>
          <w:p w:rsidR="00AA5D3A" w:rsidRPr="002A331E" w:rsidRDefault="00AA5D3A" w:rsidP="00210185">
            <w:pPr>
              <w:pStyle w:val="a3"/>
              <w:numPr>
                <w:ilvl w:val="0"/>
                <w:numId w:val="9"/>
              </w:numPr>
              <w:tabs>
                <w:tab w:val="left" w:pos="284"/>
                <w:tab w:val="left" w:pos="426"/>
              </w:tabs>
              <w:ind w:left="164" w:firstLine="142"/>
              <w:jc w:val="both"/>
              <w:rPr>
                <w:bCs/>
                <w:color w:val="000000" w:themeColor="text1"/>
              </w:rPr>
            </w:pPr>
            <w:r w:rsidRPr="002A331E">
              <w:rPr>
                <w:color w:val="000000" w:themeColor="text1"/>
              </w:rPr>
              <w:t>Какие виды документов регистрируются при приеме судебных дел</w:t>
            </w:r>
          </w:p>
        </w:tc>
        <w:tc>
          <w:tcPr>
            <w:tcW w:w="7409" w:type="dxa"/>
          </w:tcPr>
          <w:p w:rsidR="00AA5D3A" w:rsidRPr="002A331E" w:rsidRDefault="00AA5D3A" w:rsidP="00AA5D3A">
            <w:pPr>
              <w:spacing w:after="0" w:line="240" w:lineRule="auto"/>
              <w:ind w:left="0" w:firstLine="0"/>
              <w:rPr>
                <w:color w:val="000000" w:themeColor="text1"/>
              </w:rPr>
            </w:pPr>
            <w:r w:rsidRPr="002A331E">
              <w:rPr>
                <w:color w:val="000000" w:themeColor="text1"/>
              </w:rPr>
              <w:t xml:space="preserve">При приеме судебных дел регистрируются </w:t>
            </w:r>
            <w:r w:rsidR="002A331E" w:rsidRPr="002A331E">
              <w:rPr>
                <w:color w:val="000000" w:themeColor="text1"/>
              </w:rPr>
              <w:t>следующие виды документов - исковые заявления и жалобы; д</w:t>
            </w:r>
            <w:r w:rsidRPr="002A331E">
              <w:rPr>
                <w:color w:val="000000" w:themeColor="text1"/>
              </w:rPr>
              <w:t>окументы, подтвер</w:t>
            </w:r>
            <w:r w:rsidR="002A331E" w:rsidRPr="002A331E">
              <w:rPr>
                <w:color w:val="000000" w:themeColor="text1"/>
              </w:rPr>
              <w:t>ждающие уплату сборов и пошлин; п</w:t>
            </w:r>
            <w:r w:rsidRPr="002A331E">
              <w:rPr>
                <w:color w:val="000000" w:themeColor="text1"/>
              </w:rPr>
              <w:t>редставительские доверенности и документы, подтверждающие по</w:t>
            </w:r>
            <w:r w:rsidR="002A331E" w:rsidRPr="002A331E">
              <w:rPr>
                <w:color w:val="000000" w:themeColor="text1"/>
              </w:rPr>
              <w:t>лномочия представителей сторон; в</w:t>
            </w:r>
            <w:r w:rsidRPr="002A331E">
              <w:rPr>
                <w:color w:val="000000" w:themeColor="text1"/>
              </w:rPr>
              <w:t>ажные доказательства, такие как письма, свидетельские показания, медицинские заключения и т. д.</w:t>
            </w:r>
          </w:p>
        </w:tc>
      </w:tr>
      <w:tr w:rsidR="00AA5D3A" w:rsidRPr="007A6FE3" w:rsidTr="00970B4D">
        <w:tc>
          <w:tcPr>
            <w:tcW w:w="3189" w:type="dxa"/>
          </w:tcPr>
          <w:p w:rsidR="00AA5D3A" w:rsidRPr="002A331E" w:rsidRDefault="00AA5D3A" w:rsidP="00210185">
            <w:pPr>
              <w:pStyle w:val="a3"/>
              <w:numPr>
                <w:ilvl w:val="0"/>
                <w:numId w:val="9"/>
              </w:numPr>
              <w:tabs>
                <w:tab w:val="left" w:pos="284"/>
                <w:tab w:val="left" w:pos="426"/>
              </w:tabs>
              <w:ind w:left="164" w:firstLine="142"/>
              <w:jc w:val="both"/>
              <w:rPr>
                <w:bCs/>
                <w:color w:val="000000" w:themeColor="text1"/>
              </w:rPr>
            </w:pPr>
            <w:r w:rsidRPr="002A331E">
              <w:rPr>
                <w:color w:val="000000" w:themeColor="text1"/>
              </w:rPr>
              <w:t>Какие основные этапы процедуры регистрации судебных дел</w:t>
            </w:r>
          </w:p>
        </w:tc>
        <w:tc>
          <w:tcPr>
            <w:tcW w:w="7409" w:type="dxa"/>
          </w:tcPr>
          <w:p w:rsidR="00AA5D3A" w:rsidRPr="002A331E" w:rsidRDefault="00AA5D3A" w:rsidP="00AA5D3A">
            <w:pPr>
              <w:spacing w:after="0" w:line="240" w:lineRule="auto"/>
              <w:ind w:left="0" w:firstLine="0"/>
              <w:rPr>
                <w:color w:val="000000" w:themeColor="text1"/>
              </w:rPr>
            </w:pPr>
            <w:r w:rsidRPr="002A331E">
              <w:rPr>
                <w:color w:val="000000" w:themeColor="text1"/>
              </w:rPr>
              <w:t>Основные этапы процедуры регистрации судебных дел обыч</w:t>
            </w:r>
            <w:r w:rsidR="002A331E" w:rsidRPr="002A331E">
              <w:rPr>
                <w:color w:val="000000" w:themeColor="text1"/>
              </w:rPr>
              <w:t>но включают п</w:t>
            </w:r>
            <w:r w:rsidRPr="002A331E">
              <w:rPr>
                <w:color w:val="000000" w:themeColor="text1"/>
              </w:rPr>
              <w:t>рием и проверка докуме</w:t>
            </w:r>
            <w:r w:rsidR="002A331E" w:rsidRPr="002A331E">
              <w:rPr>
                <w:color w:val="000000" w:themeColor="text1"/>
              </w:rPr>
              <w:t>нтов, представленных сторонами; регистрацию</w:t>
            </w:r>
            <w:r w:rsidRPr="002A331E">
              <w:rPr>
                <w:color w:val="000000" w:themeColor="text1"/>
              </w:rPr>
              <w:t xml:space="preserve"> дела и назн</w:t>
            </w:r>
            <w:r w:rsidR="002A331E" w:rsidRPr="002A331E">
              <w:rPr>
                <w:color w:val="000000" w:themeColor="text1"/>
              </w:rPr>
              <w:t>ачение регистрационного номера; ф</w:t>
            </w:r>
            <w:r w:rsidRPr="002A331E">
              <w:rPr>
                <w:color w:val="000000" w:themeColor="text1"/>
              </w:rPr>
              <w:t>ормирова</w:t>
            </w:r>
            <w:r w:rsidR="002A331E" w:rsidRPr="002A331E">
              <w:rPr>
                <w:color w:val="000000" w:themeColor="text1"/>
              </w:rPr>
              <w:t>ние судебного дела и организацию</w:t>
            </w:r>
            <w:r w:rsidRPr="002A331E">
              <w:rPr>
                <w:color w:val="000000" w:themeColor="text1"/>
              </w:rPr>
              <w:t xml:space="preserve"> хранени</w:t>
            </w:r>
            <w:r w:rsidR="002A331E" w:rsidRPr="002A331E">
              <w:rPr>
                <w:color w:val="000000" w:themeColor="text1"/>
              </w:rPr>
              <w:t>я документов и материалов дела; у</w:t>
            </w:r>
            <w:r w:rsidRPr="002A331E">
              <w:rPr>
                <w:color w:val="000000" w:themeColor="text1"/>
              </w:rPr>
              <w:t>ведомление сторон о дате и времени заседания.</w:t>
            </w:r>
          </w:p>
        </w:tc>
      </w:tr>
      <w:tr w:rsidR="00AA5D3A" w:rsidRPr="007A6FE3" w:rsidTr="00970B4D">
        <w:tc>
          <w:tcPr>
            <w:tcW w:w="3189" w:type="dxa"/>
          </w:tcPr>
          <w:p w:rsidR="00AA5D3A" w:rsidRPr="002A331E" w:rsidRDefault="00AA5D3A" w:rsidP="00210185">
            <w:pPr>
              <w:pStyle w:val="a3"/>
              <w:numPr>
                <w:ilvl w:val="0"/>
                <w:numId w:val="9"/>
              </w:numPr>
              <w:tabs>
                <w:tab w:val="left" w:pos="284"/>
                <w:tab w:val="left" w:pos="426"/>
              </w:tabs>
              <w:ind w:left="164" w:firstLine="142"/>
              <w:jc w:val="both"/>
              <w:rPr>
                <w:bCs/>
                <w:color w:val="000000" w:themeColor="text1"/>
              </w:rPr>
            </w:pPr>
            <w:r w:rsidRPr="002A331E">
              <w:rPr>
                <w:color w:val="000000" w:themeColor="text1"/>
              </w:rPr>
              <w:t>Какие обязательные поля должны содержать регистрационная карточка дела</w:t>
            </w:r>
          </w:p>
        </w:tc>
        <w:tc>
          <w:tcPr>
            <w:tcW w:w="7409" w:type="dxa"/>
          </w:tcPr>
          <w:p w:rsidR="00AA5D3A" w:rsidRPr="002A331E" w:rsidRDefault="002A331E" w:rsidP="00AA5D3A">
            <w:pPr>
              <w:spacing w:after="0" w:line="240" w:lineRule="auto"/>
              <w:ind w:left="0" w:firstLine="0"/>
              <w:rPr>
                <w:color w:val="000000" w:themeColor="text1"/>
              </w:rPr>
            </w:pPr>
            <w:r w:rsidRPr="002A331E">
              <w:rPr>
                <w:color w:val="000000" w:themeColor="text1"/>
              </w:rPr>
              <w:t>Регистрационная карточка должна содержать следующие обязательные поля - регистрационный номер дела; ФИО сторон и их представителей; суть дела и требования сторон; д</w:t>
            </w:r>
            <w:r w:rsidR="00AA5D3A" w:rsidRPr="002A331E">
              <w:rPr>
                <w:color w:val="000000" w:themeColor="text1"/>
              </w:rPr>
              <w:t>ата подачи документов и дат</w:t>
            </w:r>
            <w:r w:rsidRPr="002A331E">
              <w:rPr>
                <w:color w:val="000000" w:themeColor="text1"/>
              </w:rPr>
              <w:t>а назначения первого заседания; у</w:t>
            </w:r>
            <w:r w:rsidR="00AA5D3A" w:rsidRPr="002A331E">
              <w:rPr>
                <w:color w:val="000000" w:themeColor="text1"/>
              </w:rPr>
              <w:t>казание судьи или коллегии, назначенных рассматривать дело.</w:t>
            </w:r>
          </w:p>
        </w:tc>
      </w:tr>
      <w:tr w:rsidR="00AA5D3A" w:rsidRPr="007A6FE3" w:rsidTr="00970B4D">
        <w:tc>
          <w:tcPr>
            <w:tcW w:w="3189" w:type="dxa"/>
          </w:tcPr>
          <w:p w:rsidR="00AA5D3A" w:rsidRPr="002A331E" w:rsidRDefault="00AA5D3A" w:rsidP="00210185">
            <w:pPr>
              <w:pStyle w:val="a3"/>
              <w:numPr>
                <w:ilvl w:val="0"/>
                <w:numId w:val="9"/>
              </w:numPr>
              <w:tabs>
                <w:tab w:val="left" w:pos="284"/>
                <w:tab w:val="left" w:pos="426"/>
              </w:tabs>
              <w:ind w:left="164" w:firstLine="142"/>
              <w:jc w:val="both"/>
              <w:rPr>
                <w:bCs/>
                <w:color w:val="000000" w:themeColor="text1"/>
              </w:rPr>
            </w:pPr>
            <w:r w:rsidRPr="002A331E">
              <w:rPr>
                <w:color w:val="000000" w:themeColor="text1"/>
              </w:rPr>
              <w:t>Как осуществляется учет судебных дел в судебных учреждениях</w:t>
            </w:r>
          </w:p>
        </w:tc>
        <w:tc>
          <w:tcPr>
            <w:tcW w:w="7409" w:type="dxa"/>
          </w:tcPr>
          <w:p w:rsidR="00AA5D3A" w:rsidRPr="002A331E" w:rsidRDefault="00AA5D3A" w:rsidP="002A331E">
            <w:pPr>
              <w:spacing w:after="0" w:line="240" w:lineRule="auto"/>
              <w:ind w:left="0" w:firstLine="0"/>
              <w:rPr>
                <w:bCs/>
                <w:color w:val="000000" w:themeColor="text1"/>
                <w:szCs w:val="24"/>
              </w:rPr>
            </w:pPr>
            <w:r w:rsidRPr="002A331E">
              <w:rPr>
                <w:color w:val="000000" w:themeColor="text1"/>
              </w:rPr>
              <w:t xml:space="preserve">Учет судебных дел в судебных учреждениях осуществляется путем регистрации каждого </w:t>
            </w:r>
            <w:r w:rsidR="002A331E" w:rsidRPr="002A331E">
              <w:rPr>
                <w:color w:val="000000" w:themeColor="text1"/>
              </w:rPr>
              <w:t xml:space="preserve">поступающего </w:t>
            </w:r>
            <w:r w:rsidRPr="002A331E">
              <w:rPr>
                <w:color w:val="000000" w:themeColor="text1"/>
              </w:rPr>
              <w:t>дела и присвоения ему уникального регистрационного номера. Дела могут быть организованы в алфавитном порядке, по номерам или п</w:t>
            </w:r>
            <w:r w:rsidR="002A331E" w:rsidRPr="002A331E">
              <w:rPr>
                <w:color w:val="000000" w:themeColor="text1"/>
              </w:rPr>
              <w:t xml:space="preserve">о другим установленным правилам, что упрощает поиск необходимой информации. </w:t>
            </w:r>
          </w:p>
        </w:tc>
      </w:tr>
      <w:tr w:rsidR="00AA5D3A" w:rsidRPr="007A6FE3" w:rsidTr="00970B4D">
        <w:tc>
          <w:tcPr>
            <w:tcW w:w="3189" w:type="dxa"/>
          </w:tcPr>
          <w:p w:rsidR="00AA5D3A" w:rsidRPr="002A331E" w:rsidRDefault="00AA5D3A" w:rsidP="00210185">
            <w:pPr>
              <w:pStyle w:val="a3"/>
              <w:numPr>
                <w:ilvl w:val="0"/>
                <w:numId w:val="9"/>
              </w:numPr>
              <w:tabs>
                <w:tab w:val="left" w:pos="284"/>
                <w:tab w:val="left" w:pos="426"/>
              </w:tabs>
              <w:ind w:left="164" w:firstLine="142"/>
              <w:jc w:val="both"/>
              <w:rPr>
                <w:color w:val="000000" w:themeColor="text1"/>
              </w:rPr>
            </w:pPr>
            <w:r w:rsidRPr="002A331E">
              <w:rPr>
                <w:color w:val="000000" w:themeColor="text1"/>
              </w:rPr>
              <w:t>Какие меры принимаются для обеспечения сохранности судебных дел</w:t>
            </w:r>
          </w:p>
        </w:tc>
        <w:tc>
          <w:tcPr>
            <w:tcW w:w="7409" w:type="dxa"/>
          </w:tcPr>
          <w:p w:rsidR="00AA5D3A" w:rsidRPr="002A331E" w:rsidRDefault="00AA5D3A" w:rsidP="00AA5D3A">
            <w:pPr>
              <w:spacing w:after="0" w:line="240" w:lineRule="auto"/>
              <w:ind w:left="0" w:firstLine="0"/>
              <w:rPr>
                <w:color w:val="000000" w:themeColor="text1"/>
              </w:rPr>
            </w:pPr>
            <w:r w:rsidRPr="002A331E">
              <w:rPr>
                <w:color w:val="000000" w:themeColor="text1"/>
              </w:rPr>
              <w:t xml:space="preserve">Для обеспечения сохранности судебных </w:t>
            </w:r>
            <w:r w:rsidR="002A331E" w:rsidRPr="002A331E">
              <w:rPr>
                <w:color w:val="000000" w:themeColor="text1"/>
              </w:rPr>
              <w:t>дел принимаются следующие меры: о</w:t>
            </w:r>
            <w:r w:rsidRPr="002A331E">
              <w:rPr>
                <w:color w:val="000000" w:themeColor="text1"/>
              </w:rPr>
              <w:t xml:space="preserve">рганизация безопасного хранения документов и материалов </w:t>
            </w:r>
            <w:r w:rsidR="002A331E" w:rsidRPr="002A331E">
              <w:rPr>
                <w:color w:val="000000" w:themeColor="text1"/>
              </w:rPr>
              <w:t>судебного дела; к</w:t>
            </w:r>
            <w:r w:rsidRPr="002A331E">
              <w:rPr>
                <w:color w:val="000000" w:themeColor="text1"/>
              </w:rPr>
              <w:t>онтроль доступа к суде</w:t>
            </w:r>
            <w:r w:rsidR="002A331E" w:rsidRPr="002A331E">
              <w:rPr>
                <w:color w:val="000000" w:themeColor="text1"/>
              </w:rPr>
              <w:t>бным архивам и помещениям суда; и</w:t>
            </w:r>
            <w:r w:rsidRPr="002A331E">
              <w:rPr>
                <w:color w:val="000000" w:themeColor="text1"/>
              </w:rPr>
              <w:t>спользование системы видеонаблюдения</w:t>
            </w:r>
            <w:r w:rsidR="002A331E" w:rsidRPr="002A331E">
              <w:rPr>
                <w:color w:val="000000" w:themeColor="text1"/>
              </w:rPr>
              <w:t>, сигнализации</w:t>
            </w:r>
            <w:r w:rsidRPr="002A331E">
              <w:rPr>
                <w:color w:val="000000" w:themeColor="text1"/>
              </w:rPr>
              <w:t xml:space="preserve"> или других мер безопасности.</w:t>
            </w:r>
          </w:p>
        </w:tc>
      </w:tr>
      <w:tr w:rsidR="00AA5D3A" w:rsidRPr="007A6FE3" w:rsidTr="00970B4D">
        <w:tc>
          <w:tcPr>
            <w:tcW w:w="3189" w:type="dxa"/>
          </w:tcPr>
          <w:p w:rsidR="00AA5D3A" w:rsidRPr="002A331E" w:rsidRDefault="00AA5D3A" w:rsidP="00210185">
            <w:pPr>
              <w:pStyle w:val="a3"/>
              <w:numPr>
                <w:ilvl w:val="0"/>
                <w:numId w:val="9"/>
              </w:numPr>
              <w:tabs>
                <w:tab w:val="left" w:pos="284"/>
                <w:tab w:val="left" w:pos="426"/>
              </w:tabs>
              <w:ind w:left="164" w:firstLine="142"/>
              <w:jc w:val="both"/>
              <w:rPr>
                <w:color w:val="000000" w:themeColor="text1"/>
              </w:rPr>
            </w:pPr>
            <w:r w:rsidRPr="002A331E">
              <w:rPr>
                <w:color w:val="000000" w:themeColor="text1"/>
              </w:rPr>
              <w:t>Как осуществляется учет и хранение вещественных доказательств</w:t>
            </w:r>
          </w:p>
        </w:tc>
        <w:tc>
          <w:tcPr>
            <w:tcW w:w="7409" w:type="dxa"/>
          </w:tcPr>
          <w:p w:rsidR="00AA5D3A" w:rsidRPr="002A331E" w:rsidRDefault="00AA5D3A" w:rsidP="00AA5D3A">
            <w:pPr>
              <w:spacing w:after="0" w:line="240" w:lineRule="auto"/>
              <w:ind w:left="0" w:firstLine="0"/>
              <w:rPr>
                <w:color w:val="000000" w:themeColor="text1"/>
                <w:szCs w:val="24"/>
              </w:rPr>
            </w:pPr>
            <w:r w:rsidRPr="002A331E">
              <w:rPr>
                <w:color w:val="000000" w:themeColor="text1"/>
              </w:rPr>
              <w:t>Учет и хранение вещественных доказательств осуществляется путем их регистрации, маркировки и организации безопасного хранения. Вещественные доказательства могут храниться в специально отведенных помещениях или сейфах, их состояние и местонахождение должны быть документально зафиксированы.</w:t>
            </w:r>
          </w:p>
        </w:tc>
      </w:tr>
      <w:tr w:rsidR="00AA5D3A" w:rsidRPr="007A6FE3" w:rsidTr="00970B4D">
        <w:trPr>
          <w:trHeight w:val="705"/>
        </w:trPr>
        <w:tc>
          <w:tcPr>
            <w:tcW w:w="3189" w:type="dxa"/>
          </w:tcPr>
          <w:p w:rsidR="00AA5D3A" w:rsidRPr="002A331E" w:rsidRDefault="00AA5D3A" w:rsidP="00210185">
            <w:pPr>
              <w:pStyle w:val="a3"/>
              <w:numPr>
                <w:ilvl w:val="0"/>
                <w:numId w:val="9"/>
              </w:numPr>
              <w:tabs>
                <w:tab w:val="left" w:pos="284"/>
                <w:tab w:val="left" w:pos="426"/>
              </w:tabs>
              <w:ind w:left="164" w:firstLine="142"/>
              <w:jc w:val="both"/>
              <w:rPr>
                <w:color w:val="000000" w:themeColor="text1"/>
              </w:rPr>
            </w:pPr>
            <w:r w:rsidRPr="002A331E">
              <w:rPr>
                <w:color w:val="000000" w:themeColor="text1"/>
              </w:rPr>
              <w:t xml:space="preserve">Какие требования предъявляются к условиям хранения судебных дел и </w:t>
            </w:r>
            <w:r w:rsidRPr="002A331E">
              <w:rPr>
                <w:color w:val="000000" w:themeColor="text1"/>
              </w:rPr>
              <w:lastRenderedPageBreak/>
              <w:t>документов</w:t>
            </w:r>
          </w:p>
        </w:tc>
        <w:tc>
          <w:tcPr>
            <w:tcW w:w="7409" w:type="dxa"/>
          </w:tcPr>
          <w:p w:rsidR="00AA5D3A" w:rsidRPr="002A331E" w:rsidRDefault="002A331E" w:rsidP="002A331E">
            <w:pPr>
              <w:spacing w:after="0" w:line="240" w:lineRule="auto"/>
              <w:ind w:left="0" w:firstLine="0"/>
              <w:rPr>
                <w:color w:val="000000" w:themeColor="text1"/>
              </w:rPr>
            </w:pPr>
            <w:r w:rsidRPr="002A331E">
              <w:rPr>
                <w:color w:val="000000" w:themeColor="text1"/>
              </w:rPr>
              <w:lastRenderedPageBreak/>
              <w:t>Требования</w:t>
            </w:r>
            <w:r w:rsidR="00AA5D3A" w:rsidRPr="002A331E">
              <w:rPr>
                <w:color w:val="000000" w:themeColor="text1"/>
              </w:rPr>
              <w:t xml:space="preserve"> к условиям хранения судебных дел и документов </w:t>
            </w:r>
            <w:r w:rsidRPr="002A331E">
              <w:rPr>
                <w:color w:val="000000" w:themeColor="text1"/>
              </w:rPr>
              <w:t>включают п</w:t>
            </w:r>
            <w:r w:rsidR="00AA5D3A" w:rsidRPr="002A331E">
              <w:rPr>
                <w:color w:val="000000" w:themeColor="text1"/>
              </w:rPr>
              <w:t>оддержание оптимальных условий температуры</w:t>
            </w:r>
            <w:r w:rsidRPr="002A331E">
              <w:rPr>
                <w:color w:val="000000" w:themeColor="text1"/>
              </w:rPr>
              <w:t xml:space="preserve"> и влажности; и</w:t>
            </w:r>
            <w:r w:rsidR="00AA5D3A" w:rsidRPr="002A331E">
              <w:rPr>
                <w:color w:val="000000" w:themeColor="text1"/>
              </w:rPr>
              <w:t xml:space="preserve">спользование безопасной и надежной системы хранения, включая </w:t>
            </w:r>
            <w:r w:rsidR="00AA5D3A" w:rsidRPr="002A331E">
              <w:rPr>
                <w:color w:val="000000" w:themeColor="text1"/>
              </w:rPr>
              <w:lastRenderedPageBreak/>
              <w:t>архи</w:t>
            </w:r>
            <w:r w:rsidRPr="002A331E">
              <w:rPr>
                <w:color w:val="000000" w:themeColor="text1"/>
              </w:rPr>
              <w:t>вные шкафы, полки и контейнеры; с</w:t>
            </w:r>
            <w:r w:rsidR="00AA5D3A" w:rsidRPr="002A331E">
              <w:rPr>
                <w:color w:val="000000" w:themeColor="text1"/>
              </w:rPr>
              <w:t>облюдение правил по меткости, упак</w:t>
            </w:r>
            <w:r w:rsidRPr="002A331E">
              <w:rPr>
                <w:color w:val="000000" w:themeColor="text1"/>
              </w:rPr>
              <w:t>овке и маркировке судебных дел; и</w:t>
            </w:r>
            <w:r w:rsidR="00AA5D3A" w:rsidRPr="002A331E">
              <w:rPr>
                <w:color w:val="000000" w:themeColor="text1"/>
              </w:rPr>
              <w:t>спользование системы учета и инвентаризации для контроля за местонахождением и состоянием дел.</w:t>
            </w:r>
          </w:p>
        </w:tc>
      </w:tr>
      <w:tr w:rsidR="00AA5D3A" w:rsidRPr="007A6FE3" w:rsidTr="00970B4D">
        <w:tc>
          <w:tcPr>
            <w:tcW w:w="3189" w:type="dxa"/>
          </w:tcPr>
          <w:p w:rsidR="00AA5D3A" w:rsidRPr="002A331E" w:rsidRDefault="00AA5D3A" w:rsidP="00210185">
            <w:pPr>
              <w:pStyle w:val="a3"/>
              <w:numPr>
                <w:ilvl w:val="0"/>
                <w:numId w:val="9"/>
              </w:numPr>
              <w:tabs>
                <w:tab w:val="left" w:pos="284"/>
                <w:tab w:val="left" w:pos="426"/>
              </w:tabs>
              <w:ind w:left="164" w:firstLine="142"/>
              <w:jc w:val="both"/>
              <w:rPr>
                <w:color w:val="000000" w:themeColor="text1"/>
              </w:rPr>
            </w:pPr>
            <w:r w:rsidRPr="002A331E">
              <w:rPr>
                <w:color w:val="000000" w:themeColor="text1"/>
              </w:rPr>
              <w:lastRenderedPageBreak/>
              <w:t>Каков порядок складирования судебных материалов в архив</w:t>
            </w:r>
          </w:p>
        </w:tc>
        <w:tc>
          <w:tcPr>
            <w:tcW w:w="7409" w:type="dxa"/>
          </w:tcPr>
          <w:p w:rsidR="00AA5D3A" w:rsidRPr="002A331E" w:rsidRDefault="00AA5D3A" w:rsidP="00AA5D3A">
            <w:pPr>
              <w:spacing w:after="0" w:line="240" w:lineRule="auto"/>
              <w:ind w:left="0" w:firstLine="0"/>
              <w:rPr>
                <w:color w:val="000000" w:themeColor="text1"/>
                <w:szCs w:val="24"/>
              </w:rPr>
            </w:pPr>
            <w:r w:rsidRPr="002A331E">
              <w:rPr>
                <w:color w:val="000000" w:themeColor="text1"/>
              </w:rPr>
              <w:t>Порядок складирования судебных материалов в архив зависит от внутренних правил и политики каждого судебного учреждения. Обычно материалы хранятся в определенном порядке, например, в алфавитном или хронологическом порядке, и помечаются специальными метками или ярлыками для облегчения их поиска и доступа.</w:t>
            </w:r>
          </w:p>
        </w:tc>
      </w:tr>
      <w:tr w:rsidR="00AA5D3A" w:rsidRPr="007A6FE3" w:rsidTr="00970B4D">
        <w:tc>
          <w:tcPr>
            <w:tcW w:w="3189" w:type="dxa"/>
          </w:tcPr>
          <w:p w:rsidR="00AA5D3A" w:rsidRPr="00B11C07" w:rsidRDefault="00AA5D3A" w:rsidP="00210185">
            <w:pPr>
              <w:pStyle w:val="a3"/>
              <w:numPr>
                <w:ilvl w:val="0"/>
                <w:numId w:val="9"/>
              </w:numPr>
              <w:tabs>
                <w:tab w:val="left" w:pos="284"/>
                <w:tab w:val="left" w:pos="426"/>
              </w:tabs>
              <w:ind w:left="164" w:firstLine="142"/>
              <w:jc w:val="both"/>
              <w:rPr>
                <w:color w:val="000000" w:themeColor="text1"/>
              </w:rPr>
            </w:pPr>
            <w:r w:rsidRPr="00B11C07">
              <w:rPr>
                <w:color w:val="000000" w:themeColor="text1"/>
              </w:rPr>
              <w:t>Какие ограничения и требования действуют при передаче дел в архив</w:t>
            </w:r>
          </w:p>
        </w:tc>
        <w:tc>
          <w:tcPr>
            <w:tcW w:w="7409" w:type="dxa"/>
          </w:tcPr>
          <w:p w:rsidR="00AA5D3A" w:rsidRPr="00B11C07" w:rsidRDefault="00AA5D3A" w:rsidP="00B11C07">
            <w:pPr>
              <w:spacing w:after="0" w:line="240" w:lineRule="auto"/>
              <w:ind w:left="0" w:firstLine="0"/>
              <w:rPr>
                <w:color w:val="000000" w:themeColor="text1"/>
              </w:rPr>
            </w:pPr>
            <w:r w:rsidRPr="00B11C07">
              <w:rPr>
                <w:color w:val="000000" w:themeColor="text1"/>
              </w:rPr>
              <w:t xml:space="preserve">Ограничения и требования при передаче дел в </w:t>
            </w:r>
            <w:r w:rsidR="002A331E" w:rsidRPr="00B11C07">
              <w:rPr>
                <w:color w:val="000000" w:themeColor="text1"/>
              </w:rPr>
              <w:t>архив включают с</w:t>
            </w:r>
            <w:r w:rsidRPr="00B11C07">
              <w:rPr>
                <w:color w:val="000000" w:themeColor="text1"/>
              </w:rPr>
              <w:t>оответствие установленн</w:t>
            </w:r>
            <w:r w:rsidR="002A331E" w:rsidRPr="00B11C07">
              <w:rPr>
                <w:color w:val="000000" w:themeColor="text1"/>
              </w:rPr>
              <w:t>ым срокам передачи дел в архив; з</w:t>
            </w:r>
            <w:r w:rsidRPr="00B11C07">
              <w:rPr>
                <w:color w:val="000000" w:themeColor="text1"/>
              </w:rPr>
              <w:t>авершение всех необходимых процедур и формальносте</w:t>
            </w:r>
            <w:r w:rsidR="002A331E" w:rsidRPr="00B11C07">
              <w:rPr>
                <w:color w:val="000000" w:themeColor="text1"/>
              </w:rPr>
              <w:t>й перед передачей дела в архив; п</w:t>
            </w:r>
            <w:r w:rsidRPr="00B11C07">
              <w:rPr>
                <w:color w:val="000000" w:themeColor="text1"/>
              </w:rPr>
              <w:t>редоставлен</w:t>
            </w:r>
            <w:r w:rsidR="00B11C07" w:rsidRPr="00B11C07">
              <w:rPr>
                <w:color w:val="000000" w:themeColor="text1"/>
              </w:rPr>
              <w:t>ие полной и точной документации</w:t>
            </w:r>
            <w:r w:rsidR="002A331E" w:rsidRPr="00B11C07">
              <w:rPr>
                <w:color w:val="000000" w:themeColor="text1"/>
              </w:rPr>
              <w:t>; с</w:t>
            </w:r>
            <w:r w:rsidRPr="00B11C07">
              <w:rPr>
                <w:color w:val="000000" w:themeColor="text1"/>
              </w:rPr>
              <w:t>облюдение правил</w:t>
            </w:r>
            <w:r w:rsidR="002A331E" w:rsidRPr="00B11C07">
              <w:rPr>
                <w:color w:val="000000" w:themeColor="text1"/>
              </w:rPr>
              <w:t xml:space="preserve"> хранения и учета дел в архиве; с</w:t>
            </w:r>
            <w:r w:rsidRPr="00B11C07">
              <w:rPr>
                <w:color w:val="000000" w:themeColor="text1"/>
              </w:rPr>
              <w:t>облюдение конфиденциальности и защиты персональных данных, содержащихся в делах.</w:t>
            </w:r>
          </w:p>
        </w:tc>
      </w:tr>
      <w:tr w:rsidR="00AA5D3A" w:rsidRPr="007A6FE3" w:rsidTr="00970B4D">
        <w:tc>
          <w:tcPr>
            <w:tcW w:w="3189" w:type="dxa"/>
          </w:tcPr>
          <w:p w:rsidR="00AA5D3A" w:rsidRPr="00B11C07" w:rsidRDefault="00AA5D3A" w:rsidP="00210185">
            <w:pPr>
              <w:pStyle w:val="a3"/>
              <w:numPr>
                <w:ilvl w:val="0"/>
                <w:numId w:val="9"/>
              </w:numPr>
              <w:ind w:left="164" w:firstLine="142"/>
              <w:jc w:val="both"/>
              <w:rPr>
                <w:color w:val="000000" w:themeColor="text1"/>
              </w:rPr>
            </w:pPr>
            <w:r w:rsidRPr="00B11C07">
              <w:rPr>
                <w:color w:val="000000" w:themeColor="text1"/>
              </w:rPr>
              <w:t>Что такое электронное хранение судебных дел и документов</w:t>
            </w:r>
          </w:p>
        </w:tc>
        <w:tc>
          <w:tcPr>
            <w:tcW w:w="7409" w:type="dxa"/>
          </w:tcPr>
          <w:p w:rsidR="00AA5D3A" w:rsidRPr="00B11C07" w:rsidRDefault="00AA5D3A" w:rsidP="00AA5D3A">
            <w:pPr>
              <w:spacing w:after="0" w:line="240" w:lineRule="auto"/>
              <w:ind w:left="0" w:firstLine="0"/>
              <w:rPr>
                <w:color w:val="000000" w:themeColor="text1"/>
                <w:szCs w:val="24"/>
              </w:rPr>
            </w:pPr>
            <w:r w:rsidRPr="00B11C07">
              <w:rPr>
                <w:color w:val="000000" w:themeColor="text1"/>
              </w:rPr>
              <w:t>Электронное хранение судебных дел и документов - это способ хранения и управления судебными материалами и документами</w:t>
            </w:r>
            <w:r w:rsidR="00B11C07" w:rsidRPr="00B11C07">
              <w:rPr>
                <w:color w:val="000000" w:themeColor="text1"/>
              </w:rPr>
              <w:t>, необходимыми для работы суда</w:t>
            </w:r>
            <w:r w:rsidRPr="00B11C07">
              <w:rPr>
                <w:color w:val="000000" w:themeColor="text1"/>
              </w:rPr>
              <w:t xml:space="preserve"> с использованием электронных средств. Вместо традиционного физического документа, информация сохраняется и управляется в электронном формате.</w:t>
            </w:r>
          </w:p>
        </w:tc>
      </w:tr>
      <w:tr w:rsidR="00AA5D3A" w:rsidRPr="007A6FE3" w:rsidTr="00970B4D">
        <w:tc>
          <w:tcPr>
            <w:tcW w:w="3189" w:type="dxa"/>
            <w:tcBorders>
              <w:top w:val="single" w:sz="4" w:space="0" w:color="auto"/>
              <w:left w:val="single" w:sz="4" w:space="0" w:color="auto"/>
              <w:bottom w:val="single" w:sz="4" w:space="0" w:color="auto"/>
              <w:right w:val="single" w:sz="4" w:space="0" w:color="auto"/>
            </w:tcBorders>
          </w:tcPr>
          <w:p w:rsidR="00AA5D3A" w:rsidRPr="00B11C07" w:rsidRDefault="00AA5D3A" w:rsidP="00210185">
            <w:pPr>
              <w:pStyle w:val="a3"/>
              <w:numPr>
                <w:ilvl w:val="0"/>
                <w:numId w:val="9"/>
              </w:numPr>
              <w:ind w:left="164" w:firstLine="142"/>
              <w:jc w:val="both"/>
              <w:rPr>
                <w:color w:val="000000" w:themeColor="text1"/>
              </w:rPr>
            </w:pPr>
            <w:r w:rsidRPr="00B11C07">
              <w:rPr>
                <w:color w:val="000000" w:themeColor="text1"/>
              </w:rPr>
              <w:t>Какие преимущества имеет электронное хранение судебных материалов и документов</w:t>
            </w:r>
          </w:p>
        </w:tc>
        <w:tc>
          <w:tcPr>
            <w:tcW w:w="7409" w:type="dxa"/>
            <w:tcBorders>
              <w:top w:val="single" w:sz="4" w:space="0" w:color="auto"/>
              <w:left w:val="single" w:sz="4" w:space="0" w:color="auto"/>
              <w:bottom w:val="single" w:sz="4" w:space="0" w:color="auto"/>
              <w:right w:val="single" w:sz="4" w:space="0" w:color="auto"/>
            </w:tcBorders>
          </w:tcPr>
          <w:p w:rsidR="00AA5D3A" w:rsidRPr="00B11C07" w:rsidRDefault="00B11C07" w:rsidP="00AA5D3A">
            <w:pPr>
              <w:spacing w:after="0" w:line="240" w:lineRule="auto"/>
              <w:ind w:left="0" w:firstLine="0"/>
              <w:rPr>
                <w:color w:val="000000" w:themeColor="text1"/>
              </w:rPr>
            </w:pPr>
            <w:r w:rsidRPr="00B11C07">
              <w:rPr>
                <w:color w:val="000000" w:themeColor="text1"/>
              </w:rPr>
              <w:t>Э</w:t>
            </w:r>
            <w:r w:rsidR="00AA5D3A" w:rsidRPr="00B11C07">
              <w:rPr>
                <w:color w:val="000000" w:themeColor="text1"/>
              </w:rPr>
              <w:t xml:space="preserve">лектронного хранения судебных материалов и документов </w:t>
            </w:r>
            <w:r w:rsidRPr="00B11C07">
              <w:rPr>
                <w:color w:val="000000" w:themeColor="text1"/>
              </w:rPr>
              <w:t>имеет следующие преимущества - б</w:t>
            </w:r>
            <w:r w:rsidR="00AA5D3A" w:rsidRPr="00B11C07">
              <w:rPr>
                <w:color w:val="000000" w:themeColor="text1"/>
              </w:rPr>
              <w:t>олее удобный</w:t>
            </w:r>
            <w:r w:rsidRPr="00B11C07">
              <w:rPr>
                <w:color w:val="000000" w:themeColor="text1"/>
              </w:rPr>
              <w:t xml:space="preserve"> и быстрый доступ к информации; э</w:t>
            </w:r>
            <w:r w:rsidR="00AA5D3A" w:rsidRPr="00B11C07">
              <w:rPr>
                <w:color w:val="000000" w:themeColor="text1"/>
              </w:rPr>
              <w:t>кономия места и ресурсов, связанных с ф</w:t>
            </w:r>
            <w:r w:rsidRPr="00B11C07">
              <w:rPr>
                <w:color w:val="000000" w:themeColor="text1"/>
              </w:rPr>
              <w:t>изическим хранением документов; у</w:t>
            </w:r>
            <w:r w:rsidR="00AA5D3A" w:rsidRPr="00B11C07">
              <w:rPr>
                <w:color w:val="000000" w:themeColor="text1"/>
              </w:rPr>
              <w:t>лучшение безопасно</w:t>
            </w:r>
            <w:r w:rsidRPr="00B11C07">
              <w:rPr>
                <w:color w:val="000000" w:themeColor="text1"/>
              </w:rPr>
              <w:t>сти и защиты информации; у</w:t>
            </w:r>
            <w:r w:rsidR="00AA5D3A" w:rsidRPr="00B11C07">
              <w:rPr>
                <w:color w:val="000000" w:themeColor="text1"/>
              </w:rPr>
              <w:t>лучшение эффективности и сокращение времени на обработку и поиск документов.</w:t>
            </w:r>
          </w:p>
        </w:tc>
      </w:tr>
      <w:tr w:rsidR="00AA5D3A" w:rsidRPr="007A6FE3" w:rsidTr="00970B4D">
        <w:tc>
          <w:tcPr>
            <w:tcW w:w="3189" w:type="dxa"/>
          </w:tcPr>
          <w:p w:rsidR="00AA5D3A" w:rsidRPr="00B11C07" w:rsidRDefault="00AA5D3A" w:rsidP="00210185">
            <w:pPr>
              <w:pStyle w:val="a3"/>
              <w:numPr>
                <w:ilvl w:val="0"/>
                <w:numId w:val="9"/>
              </w:numPr>
              <w:ind w:left="164" w:firstLine="142"/>
              <w:jc w:val="both"/>
              <w:rPr>
                <w:color w:val="000000" w:themeColor="text1"/>
              </w:rPr>
            </w:pPr>
            <w:r w:rsidRPr="00B11C07">
              <w:rPr>
                <w:color w:val="000000" w:themeColor="text1"/>
              </w:rPr>
              <w:t>Какие меры принимаются для защиты электронных судебных дел от несанкционированного доступа</w:t>
            </w:r>
          </w:p>
        </w:tc>
        <w:tc>
          <w:tcPr>
            <w:tcW w:w="7409" w:type="dxa"/>
          </w:tcPr>
          <w:p w:rsidR="00AA5D3A" w:rsidRPr="00B11C07" w:rsidRDefault="00AA5D3A" w:rsidP="00AA5D3A">
            <w:pPr>
              <w:shd w:val="clear" w:color="auto" w:fill="FFFFFF"/>
              <w:spacing w:after="0" w:line="240" w:lineRule="auto"/>
              <w:ind w:left="0" w:firstLine="0"/>
              <w:rPr>
                <w:color w:val="000000" w:themeColor="text1"/>
              </w:rPr>
            </w:pPr>
            <w:r w:rsidRPr="00B11C07">
              <w:rPr>
                <w:color w:val="000000" w:themeColor="text1"/>
              </w:rPr>
              <w:t>Для защиты электронных судебных дел от несанкционированного доступа мо</w:t>
            </w:r>
            <w:r w:rsidR="00B11C07" w:rsidRPr="00B11C07">
              <w:rPr>
                <w:color w:val="000000" w:themeColor="text1"/>
              </w:rPr>
              <w:t>гут приниматься следующие меры - у</w:t>
            </w:r>
            <w:r w:rsidRPr="00B11C07">
              <w:rPr>
                <w:color w:val="000000" w:themeColor="text1"/>
              </w:rPr>
              <w:t>становка сил</w:t>
            </w:r>
            <w:r w:rsidR="00B11C07" w:rsidRPr="00B11C07">
              <w:rPr>
                <w:color w:val="000000" w:themeColor="text1"/>
              </w:rPr>
              <w:t>ьных паролей и системы доступа; ш</w:t>
            </w:r>
            <w:r w:rsidRPr="00B11C07">
              <w:rPr>
                <w:color w:val="000000" w:themeColor="text1"/>
              </w:rPr>
              <w:t>ифрование д</w:t>
            </w:r>
            <w:r w:rsidR="00B11C07" w:rsidRPr="00B11C07">
              <w:rPr>
                <w:color w:val="000000" w:themeColor="text1"/>
              </w:rPr>
              <w:t>анных в электронных документах; р</w:t>
            </w:r>
            <w:r w:rsidRPr="00B11C07">
              <w:rPr>
                <w:color w:val="000000" w:themeColor="text1"/>
              </w:rPr>
              <w:t>егулярное обновление и обслуживание програм</w:t>
            </w:r>
            <w:r w:rsidR="00B11C07" w:rsidRPr="00B11C07">
              <w:rPr>
                <w:color w:val="000000" w:themeColor="text1"/>
              </w:rPr>
              <w:t>много обеспечения и аппаратуры; ф</w:t>
            </w:r>
            <w:r w:rsidRPr="00B11C07">
              <w:rPr>
                <w:color w:val="000000" w:themeColor="text1"/>
              </w:rPr>
              <w:t>изическая защита серверов и хранилищ да</w:t>
            </w:r>
            <w:r w:rsidR="00B11C07" w:rsidRPr="00B11C07">
              <w:rPr>
                <w:color w:val="000000" w:themeColor="text1"/>
              </w:rPr>
              <w:t>нных; у</w:t>
            </w:r>
            <w:r w:rsidRPr="00B11C07">
              <w:rPr>
                <w:color w:val="000000" w:themeColor="text1"/>
              </w:rPr>
              <w:t>становка системы мониторинга и обнаружения инцидентов безопасности.</w:t>
            </w:r>
          </w:p>
        </w:tc>
      </w:tr>
      <w:tr w:rsidR="00AA5D3A" w:rsidRPr="007A6FE3" w:rsidTr="00970B4D">
        <w:tc>
          <w:tcPr>
            <w:tcW w:w="3189" w:type="dxa"/>
          </w:tcPr>
          <w:p w:rsidR="00AA5D3A" w:rsidRPr="00B11C07" w:rsidRDefault="00AA5D3A" w:rsidP="00210185">
            <w:pPr>
              <w:pStyle w:val="a3"/>
              <w:numPr>
                <w:ilvl w:val="0"/>
                <w:numId w:val="9"/>
              </w:numPr>
              <w:ind w:left="164" w:firstLine="142"/>
              <w:jc w:val="both"/>
              <w:rPr>
                <w:color w:val="000000" w:themeColor="text1"/>
              </w:rPr>
            </w:pPr>
            <w:r w:rsidRPr="00B11C07">
              <w:rPr>
                <w:color w:val="000000" w:themeColor="text1"/>
              </w:rPr>
              <w:t>Какие виды документов могут быть включены в состав судебного досье</w:t>
            </w:r>
          </w:p>
        </w:tc>
        <w:tc>
          <w:tcPr>
            <w:tcW w:w="7409" w:type="dxa"/>
          </w:tcPr>
          <w:p w:rsidR="00AA5D3A" w:rsidRPr="00B11C07" w:rsidRDefault="00AA5D3A" w:rsidP="00AA5D3A">
            <w:pPr>
              <w:shd w:val="clear" w:color="auto" w:fill="FFFFFF"/>
              <w:spacing w:after="0" w:line="240" w:lineRule="auto"/>
              <w:ind w:left="0" w:firstLine="0"/>
              <w:rPr>
                <w:color w:val="000000" w:themeColor="text1"/>
              </w:rPr>
            </w:pPr>
            <w:r w:rsidRPr="00B11C07">
              <w:rPr>
                <w:color w:val="000000" w:themeColor="text1"/>
              </w:rPr>
              <w:t xml:space="preserve">В состав судебного досье могут </w:t>
            </w:r>
            <w:r w:rsidR="00B11C07" w:rsidRPr="00B11C07">
              <w:rPr>
                <w:color w:val="000000" w:themeColor="text1"/>
              </w:rPr>
              <w:t>быть включены</w:t>
            </w:r>
            <w:r w:rsidRPr="00B11C07">
              <w:rPr>
                <w:color w:val="000000" w:themeColor="text1"/>
              </w:rPr>
              <w:t xml:space="preserve"> </w:t>
            </w:r>
            <w:r w:rsidR="00B11C07" w:rsidRPr="00B11C07">
              <w:rPr>
                <w:color w:val="000000" w:themeColor="text1"/>
              </w:rPr>
              <w:t>следующие</w:t>
            </w:r>
            <w:r w:rsidRPr="00B11C07">
              <w:rPr>
                <w:color w:val="000000" w:themeColor="text1"/>
              </w:rPr>
              <w:t xml:space="preserve"> виды документов</w:t>
            </w:r>
            <w:r w:rsidR="00B11C07" w:rsidRPr="00B11C07">
              <w:rPr>
                <w:color w:val="000000" w:themeColor="text1"/>
              </w:rPr>
              <w:t xml:space="preserve"> - и</w:t>
            </w:r>
            <w:r w:rsidRPr="00B11C07">
              <w:rPr>
                <w:color w:val="000000" w:themeColor="text1"/>
              </w:rPr>
              <w:t>сковые заявления и ответы на них;</w:t>
            </w:r>
            <w:r w:rsidR="00B11C07" w:rsidRPr="00B11C07">
              <w:rPr>
                <w:color w:val="000000" w:themeColor="text1"/>
              </w:rPr>
              <w:t xml:space="preserve"> решения и определения суда; судебные протоколы и заседания; э</w:t>
            </w:r>
            <w:r w:rsidRPr="00B11C07">
              <w:rPr>
                <w:color w:val="000000" w:themeColor="text1"/>
              </w:rPr>
              <w:t>кспертн</w:t>
            </w:r>
            <w:r w:rsidR="00B11C07" w:rsidRPr="00B11C07">
              <w:rPr>
                <w:color w:val="000000" w:themeColor="text1"/>
              </w:rPr>
              <w:t>ые заключения и доказательства; п</w:t>
            </w:r>
            <w:r w:rsidRPr="00B11C07">
              <w:rPr>
                <w:color w:val="000000" w:themeColor="text1"/>
              </w:rPr>
              <w:t>исьма, уведомления и другая корреспонденция, связанная с делом.</w:t>
            </w:r>
          </w:p>
        </w:tc>
      </w:tr>
      <w:tr w:rsidR="00AA5D3A" w:rsidRPr="007A6FE3" w:rsidTr="00970B4D">
        <w:tc>
          <w:tcPr>
            <w:tcW w:w="3189" w:type="dxa"/>
          </w:tcPr>
          <w:p w:rsidR="00AA5D3A" w:rsidRPr="00B11C07" w:rsidRDefault="00AA5D3A" w:rsidP="00210185">
            <w:pPr>
              <w:pStyle w:val="a3"/>
              <w:numPr>
                <w:ilvl w:val="0"/>
                <w:numId w:val="9"/>
              </w:numPr>
              <w:ind w:left="164" w:firstLine="142"/>
              <w:jc w:val="both"/>
              <w:rPr>
                <w:color w:val="000000" w:themeColor="text1"/>
              </w:rPr>
            </w:pPr>
            <w:r w:rsidRPr="00B11C07">
              <w:rPr>
                <w:color w:val="000000" w:themeColor="text1"/>
              </w:rPr>
              <w:t>Как осуществляется классификация и категоризация судебных дел и документов</w:t>
            </w:r>
          </w:p>
        </w:tc>
        <w:tc>
          <w:tcPr>
            <w:tcW w:w="7409" w:type="dxa"/>
          </w:tcPr>
          <w:p w:rsidR="00AA5D3A" w:rsidRPr="00B11C07" w:rsidRDefault="00AA5D3A" w:rsidP="00AA5D3A">
            <w:pPr>
              <w:spacing w:after="0" w:line="240" w:lineRule="auto"/>
              <w:ind w:left="0" w:firstLine="0"/>
              <w:rPr>
                <w:color w:val="000000" w:themeColor="text1"/>
                <w:szCs w:val="24"/>
              </w:rPr>
            </w:pPr>
            <w:r w:rsidRPr="00B11C07">
              <w:rPr>
                <w:color w:val="000000" w:themeColor="text1"/>
              </w:rPr>
              <w:t>Классификация и категоризация судебных дел и документов осуществляется с использованием определенной системы, которая позволяет структурировать и организовать все судебные материалы. Например, дела могут быть классифицированы по типу дела (гражданские, уголовные), по номеру дела, по дате регистрации и т.д.</w:t>
            </w:r>
          </w:p>
        </w:tc>
      </w:tr>
      <w:tr w:rsidR="00AA5D3A" w:rsidRPr="007A6FE3" w:rsidTr="00970B4D">
        <w:tc>
          <w:tcPr>
            <w:tcW w:w="3189" w:type="dxa"/>
          </w:tcPr>
          <w:p w:rsidR="00AA5D3A" w:rsidRPr="00B11C07" w:rsidRDefault="00AA5D3A" w:rsidP="00B11C07">
            <w:pPr>
              <w:pStyle w:val="a3"/>
              <w:numPr>
                <w:ilvl w:val="0"/>
                <w:numId w:val="9"/>
              </w:numPr>
              <w:ind w:left="164" w:firstLine="142"/>
              <w:jc w:val="both"/>
              <w:rPr>
                <w:color w:val="000000" w:themeColor="text1"/>
              </w:rPr>
            </w:pPr>
            <w:r w:rsidRPr="00B11C07">
              <w:rPr>
                <w:color w:val="000000" w:themeColor="text1"/>
              </w:rPr>
              <w:t xml:space="preserve">Какие документы должны быть приложены к судебному делу </w:t>
            </w:r>
          </w:p>
        </w:tc>
        <w:tc>
          <w:tcPr>
            <w:tcW w:w="7409" w:type="dxa"/>
          </w:tcPr>
          <w:p w:rsidR="00AA5D3A" w:rsidRPr="00B11C07" w:rsidRDefault="00AA5D3A" w:rsidP="00AA5D3A">
            <w:pPr>
              <w:spacing w:after="0" w:line="240" w:lineRule="auto"/>
              <w:ind w:left="0" w:firstLine="0"/>
              <w:rPr>
                <w:color w:val="000000" w:themeColor="text1"/>
              </w:rPr>
            </w:pPr>
            <w:r w:rsidRPr="00B11C07">
              <w:rPr>
                <w:color w:val="000000" w:themeColor="text1"/>
              </w:rPr>
              <w:t xml:space="preserve">Документы, которые должны быть приложены к судебному делу, зависят от его типа. </w:t>
            </w:r>
            <w:r w:rsidR="00B11C07" w:rsidRPr="00B11C07">
              <w:rPr>
                <w:color w:val="000000" w:themeColor="text1"/>
              </w:rPr>
              <w:t>О</w:t>
            </w:r>
            <w:r w:rsidRPr="00B11C07">
              <w:rPr>
                <w:color w:val="000000" w:themeColor="text1"/>
              </w:rPr>
              <w:t>бщие документы, которые могут быть приложены</w:t>
            </w:r>
            <w:r w:rsidR="00B11C07" w:rsidRPr="00B11C07">
              <w:rPr>
                <w:color w:val="000000" w:themeColor="text1"/>
              </w:rPr>
              <w:t xml:space="preserve"> к делу, включают и</w:t>
            </w:r>
            <w:r w:rsidRPr="00B11C07">
              <w:rPr>
                <w:color w:val="000000" w:themeColor="text1"/>
              </w:rPr>
              <w:t>сковое</w:t>
            </w:r>
            <w:r w:rsidR="00B11C07" w:rsidRPr="00B11C07">
              <w:rPr>
                <w:color w:val="000000" w:themeColor="text1"/>
              </w:rPr>
              <w:t xml:space="preserve"> заявление или ответное письмо; к</w:t>
            </w:r>
            <w:r w:rsidRPr="00B11C07">
              <w:rPr>
                <w:color w:val="000000" w:themeColor="text1"/>
              </w:rPr>
              <w:t>опии документов, под</w:t>
            </w:r>
            <w:r w:rsidR="00B11C07" w:rsidRPr="00B11C07">
              <w:rPr>
                <w:color w:val="000000" w:themeColor="text1"/>
              </w:rPr>
              <w:t>тверждающих утверждения сторон; п</w:t>
            </w:r>
            <w:r w:rsidRPr="00B11C07">
              <w:rPr>
                <w:color w:val="000000" w:themeColor="text1"/>
              </w:rPr>
              <w:t>ерев</w:t>
            </w:r>
            <w:r w:rsidR="00B11C07" w:rsidRPr="00B11C07">
              <w:rPr>
                <w:color w:val="000000" w:themeColor="text1"/>
              </w:rPr>
              <w:t>оды документов на другие языки; э</w:t>
            </w:r>
            <w:r w:rsidRPr="00B11C07">
              <w:rPr>
                <w:color w:val="000000" w:themeColor="text1"/>
              </w:rPr>
              <w:t>кспертн</w:t>
            </w:r>
            <w:r w:rsidR="00B11C07" w:rsidRPr="00B11C07">
              <w:rPr>
                <w:color w:val="000000" w:themeColor="text1"/>
              </w:rPr>
              <w:t>ые заключения и доказательства; р</w:t>
            </w:r>
            <w:r w:rsidRPr="00B11C07">
              <w:rPr>
                <w:color w:val="000000" w:themeColor="text1"/>
              </w:rPr>
              <w:t>езолюции, определения и решения суда.</w:t>
            </w:r>
          </w:p>
        </w:tc>
      </w:tr>
      <w:tr w:rsidR="00AA5D3A" w:rsidRPr="007A6FE3" w:rsidTr="00970B4D">
        <w:tc>
          <w:tcPr>
            <w:tcW w:w="3189" w:type="dxa"/>
          </w:tcPr>
          <w:p w:rsidR="00AA5D3A" w:rsidRPr="00B11C07" w:rsidRDefault="00AA5D3A" w:rsidP="00210185">
            <w:pPr>
              <w:pStyle w:val="a3"/>
              <w:numPr>
                <w:ilvl w:val="0"/>
                <w:numId w:val="9"/>
              </w:numPr>
              <w:tabs>
                <w:tab w:val="left" w:pos="284"/>
                <w:tab w:val="left" w:pos="426"/>
              </w:tabs>
              <w:ind w:left="164" w:firstLine="142"/>
              <w:jc w:val="both"/>
              <w:rPr>
                <w:color w:val="000000" w:themeColor="text1"/>
              </w:rPr>
            </w:pPr>
            <w:r w:rsidRPr="00B11C07">
              <w:rPr>
                <w:color w:val="000000" w:themeColor="text1"/>
              </w:rPr>
              <w:t>Каковы правила хранения и учета дел в делопроизводстве суда</w:t>
            </w:r>
          </w:p>
        </w:tc>
        <w:tc>
          <w:tcPr>
            <w:tcW w:w="7409" w:type="dxa"/>
          </w:tcPr>
          <w:p w:rsidR="00AA5D3A" w:rsidRPr="00B11C07" w:rsidRDefault="00AA5D3A" w:rsidP="00AA5D3A">
            <w:pPr>
              <w:spacing w:after="0" w:line="240" w:lineRule="auto"/>
              <w:ind w:left="0" w:firstLine="0"/>
              <w:rPr>
                <w:color w:val="000000" w:themeColor="text1"/>
              </w:rPr>
            </w:pPr>
            <w:r w:rsidRPr="00B11C07">
              <w:rPr>
                <w:color w:val="000000" w:themeColor="text1"/>
              </w:rPr>
              <w:t>Правила хранения и учета дел в дело</w:t>
            </w:r>
            <w:r w:rsidR="00B11C07" w:rsidRPr="00B11C07">
              <w:rPr>
                <w:color w:val="000000" w:themeColor="text1"/>
              </w:rPr>
              <w:t>производстве суда могут включают</w:t>
            </w:r>
            <w:r w:rsidRPr="00B11C07">
              <w:rPr>
                <w:color w:val="000000" w:themeColor="text1"/>
              </w:rPr>
              <w:t xml:space="preserve"> </w:t>
            </w:r>
            <w:r w:rsidR="00B11C07" w:rsidRPr="00B11C07">
              <w:rPr>
                <w:color w:val="000000" w:themeColor="text1"/>
              </w:rPr>
              <w:t>о</w:t>
            </w:r>
            <w:r w:rsidRPr="00B11C07">
              <w:rPr>
                <w:color w:val="000000" w:themeColor="text1"/>
              </w:rPr>
              <w:t>пределе</w:t>
            </w:r>
            <w:r w:rsidR="00B11C07" w:rsidRPr="00B11C07">
              <w:rPr>
                <w:color w:val="000000" w:themeColor="text1"/>
              </w:rPr>
              <w:t>нные сроки хранения документов; систему</w:t>
            </w:r>
            <w:r w:rsidRPr="00B11C07">
              <w:rPr>
                <w:color w:val="000000" w:themeColor="text1"/>
              </w:rPr>
              <w:t xml:space="preserve"> учета и регистрации все</w:t>
            </w:r>
            <w:r w:rsidR="00B11C07" w:rsidRPr="00B11C07">
              <w:rPr>
                <w:color w:val="000000" w:themeColor="text1"/>
              </w:rPr>
              <w:t>х поступивших и переданных дел; с</w:t>
            </w:r>
            <w:r w:rsidRPr="00B11C07">
              <w:rPr>
                <w:color w:val="000000" w:themeColor="text1"/>
              </w:rPr>
              <w:t>облюдение конфиденциальност</w:t>
            </w:r>
            <w:r w:rsidR="00B11C07" w:rsidRPr="00B11C07">
              <w:rPr>
                <w:color w:val="000000" w:themeColor="text1"/>
              </w:rPr>
              <w:t>и и защиты персональных данных; ф</w:t>
            </w:r>
            <w:r w:rsidRPr="00B11C07">
              <w:rPr>
                <w:color w:val="000000" w:themeColor="text1"/>
              </w:rPr>
              <w:t>изическое хранение до</w:t>
            </w:r>
            <w:r w:rsidR="00B11C07" w:rsidRPr="00B11C07">
              <w:rPr>
                <w:color w:val="000000" w:themeColor="text1"/>
              </w:rPr>
              <w:t>кументов в безопасных условиях; регулярную инвентаризацию и проверку</w:t>
            </w:r>
            <w:r w:rsidRPr="00B11C07">
              <w:rPr>
                <w:color w:val="000000" w:themeColor="text1"/>
              </w:rPr>
              <w:t xml:space="preserve"> достоверности учета.</w:t>
            </w:r>
          </w:p>
        </w:tc>
      </w:tr>
      <w:tr w:rsidR="00AA5D3A" w:rsidRPr="007A6FE3" w:rsidTr="00970B4D">
        <w:tc>
          <w:tcPr>
            <w:tcW w:w="3189" w:type="dxa"/>
          </w:tcPr>
          <w:p w:rsidR="00AA5D3A" w:rsidRPr="00B11C07" w:rsidRDefault="00B11C07" w:rsidP="00B11C07">
            <w:pPr>
              <w:pStyle w:val="a3"/>
              <w:numPr>
                <w:ilvl w:val="0"/>
                <w:numId w:val="9"/>
              </w:numPr>
              <w:tabs>
                <w:tab w:val="left" w:pos="284"/>
                <w:tab w:val="left" w:pos="426"/>
              </w:tabs>
              <w:ind w:left="164" w:firstLine="142"/>
              <w:jc w:val="both"/>
              <w:rPr>
                <w:color w:val="000000" w:themeColor="text1"/>
              </w:rPr>
            </w:pPr>
            <w:r w:rsidRPr="00B11C07">
              <w:rPr>
                <w:color w:val="000000" w:themeColor="text1"/>
              </w:rPr>
              <w:t>Что включают п</w:t>
            </w:r>
            <w:r w:rsidR="00AA5D3A" w:rsidRPr="00B11C07">
              <w:rPr>
                <w:color w:val="000000" w:themeColor="text1"/>
              </w:rPr>
              <w:t xml:space="preserve">равила хранения и учета дел в делопроизводстве суда </w:t>
            </w:r>
          </w:p>
        </w:tc>
        <w:tc>
          <w:tcPr>
            <w:tcW w:w="7409" w:type="dxa"/>
          </w:tcPr>
          <w:p w:rsidR="00AA5D3A" w:rsidRPr="00B11C07" w:rsidRDefault="00B11C07" w:rsidP="00AA5D3A">
            <w:pPr>
              <w:shd w:val="clear" w:color="auto" w:fill="FFFFFF"/>
              <w:spacing w:after="0" w:line="240" w:lineRule="auto"/>
              <w:ind w:left="0" w:firstLine="0"/>
              <w:rPr>
                <w:color w:val="000000" w:themeColor="text1"/>
              </w:rPr>
            </w:pPr>
            <w:r w:rsidRPr="00B11C07">
              <w:rPr>
                <w:color w:val="000000" w:themeColor="text1"/>
              </w:rPr>
              <w:t>правила хранения и учета дел в делопроизводстве суда включают в</w:t>
            </w:r>
            <w:r w:rsidR="00AA5D3A" w:rsidRPr="00B11C07">
              <w:rPr>
                <w:color w:val="000000" w:themeColor="text1"/>
              </w:rPr>
              <w:t>едение жу</w:t>
            </w:r>
            <w:r w:rsidRPr="00B11C07">
              <w:rPr>
                <w:color w:val="000000" w:themeColor="text1"/>
              </w:rPr>
              <w:t>рналов регистрации и учета дел; п</w:t>
            </w:r>
            <w:r w:rsidR="00AA5D3A" w:rsidRPr="00B11C07">
              <w:rPr>
                <w:color w:val="000000" w:themeColor="text1"/>
              </w:rPr>
              <w:t>рименение электронных си</w:t>
            </w:r>
            <w:r w:rsidRPr="00B11C07">
              <w:rPr>
                <w:color w:val="000000" w:themeColor="text1"/>
              </w:rPr>
              <w:t>стем учета и управления делами; систематическую проверку</w:t>
            </w:r>
            <w:r w:rsidR="00AA5D3A" w:rsidRPr="00B11C07">
              <w:rPr>
                <w:color w:val="000000" w:themeColor="text1"/>
              </w:rPr>
              <w:t xml:space="preserve"> соответствия учетных </w:t>
            </w:r>
            <w:r w:rsidR="00AA5D3A" w:rsidRPr="00B11C07">
              <w:rPr>
                <w:color w:val="000000" w:themeColor="text1"/>
              </w:rPr>
              <w:lastRenderedPageBreak/>
              <w:t>данных и фактиче</w:t>
            </w:r>
            <w:r w:rsidRPr="00B11C07">
              <w:rPr>
                <w:color w:val="000000" w:themeColor="text1"/>
              </w:rPr>
              <w:t>ского наличия дел; к</w:t>
            </w:r>
            <w:r w:rsidR="00AA5D3A" w:rsidRPr="00B11C07">
              <w:rPr>
                <w:color w:val="000000" w:themeColor="text1"/>
              </w:rPr>
              <w:t>онтроль доступа к делам и ограничение прав доступа к конфиденциальным материалам.</w:t>
            </w:r>
          </w:p>
        </w:tc>
      </w:tr>
      <w:tr w:rsidR="00AA5D3A" w:rsidRPr="007A6FE3" w:rsidTr="00970B4D">
        <w:tc>
          <w:tcPr>
            <w:tcW w:w="3189" w:type="dxa"/>
          </w:tcPr>
          <w:p w:rsidR="00AA5D3A" w:rsidRPr="00B11C07" w:rsidRDefault="00AA5D3A" w:rsidP="00210185">
            <w:pPr>
              <w:pStyle w:val="a3"/>
              <w:numPr>
                <w:ilvl w:val="0"/>
                <w:numId w:val="9"/>
              </w:numPr>
              <w:tabs>
                <w:tab w:val="left" w:pos="284"/>
                <w:tab w:val="left" w:pos="426"/>
              </w:tabs>
              <w:ind w:left="164" w:firstLine="142"/>
              <w:jc w:val="both"/>
              <w:rPr>
                <w:color w:val="000000" w:themeColor="text1"/>
              </w:rPr>
            </w:pPr>
            <w:r w:rsidRPr="00B11C07">
              <w:rPr>
                <w:color w:val="000000" w:themeColor="text1"/>
              </w:rPr>
              <w:lastRenderedPageBreak/>
              <w:t>Какие последствия могут быть в случае нарушения процедур регистрации, учета и хранения судебных дел и документов</w:t>
            </w:r>
          </w:p>
        </w:tc>
        <w:tc>
          <w:tcPr>
            <w:tcW w:w="7409" w:type="dxa"/>
          </w:tcPr>
          <w:p w:rsidR="00AA5D3A" w:rsidRPr="00B11C07" w:rsidRDefault="00AA5D3A" w:rsidP="00AA5D3A">
            <w:pPr>
              <w:shd w:val="clear" w:color="auto" w:fill="FFFFFF"/>
              <w:spacing w:after="0" w:line="240" w:lineRule="auto"/>
              <w:ind w:left="0" w:firstLine="0"/>
              <w:rPr>
                <w:color w:val="000000" w:themeColor="text1"/>
              </w:rPr>
            </w:pPr>
            <w:r w:rsidRPr="00B11C07">
              <w:rPr>
                <w:color w:val="000000" w:themeColor="text1"/>
              </w:rPr>
              <w:t>В случае нарушения процедур регистрации, учета и хранения судебных дел и документов могут в</w:t>
            </w:r>
            <w:r w:rsidR="00B11C07" w:rsidRPr="00B11C07">
              <w:rPr>
                <w:color w:val="000000" w:themeColor="text1"/>
              </w:rPr>
              <w:t>озникнуть следующие последствия - п</w:t>
            </w:r>
            <w:r w:rsidRPr="00B11C07">
              <w:rPr>
                <w:color w:val="000000" w:themeColor="text1"/>
              </w:rPr>
              <w:t xml:space="preserve">отеря и искажение </w:t>
            </w:r>
            <w:r w:rsidR="00B11C07" w:rsidRPr="00B11C07">
              <w:rPr>
                <w:color w:val="000000" w:themeColor="text1"/>
              </w:rPr>
              <w:t>информации, связанной с делами; н</w:t>
            </w:r>
            <w:r w:rsidRPr="00B11C07">
              <w:rPr>
                <w:color w:val="000000" w:themeColor="text1"/>
              </w:rPr>
              <w:t>арушение конфиденциальност</w:t>
            </w:r>
            <w:r w:rsidR="00B11C07" w:rsidRPr="00B11C07">
              <w:rPr>
                <w:color w:val="000000" w:themeColor="text1"/>
              </w:rPr>
              <w:t>и и утечка персональных данных; з</w:t>
            </w:r>
            <w:r w:rsidRPr="00B11C07">
              <w:rPr>
                <w:color w:val="000000" w:themeColor="text1"/>
              </w:rPr>
              <w:t>атруднения при поиске и использовании судебных матери</w:t>
            </w:r>
            <w:r w:rsidR="00B11C07" w:rsidRPr="00B11C07">
              <w:rPr>
                <w:color w:val="000000" w:themeColor="text1"/>
              </w:rPr>
              <w:t>алов; в</w:t>
            </w:r>
            <w:r w:rsidRPr="00B11C07">
              <w:rPr>
                <w:color w:val="000000" w:themeColor="text1"/>
              </w:rPr>
              <w:t>озможность возникновения претензий и неудовлетворенности со стороны клиентов и сторон дела.</w:t>
            </w:r>
          </w:p>
        </w:tc>
      </w:tr>
    </w:tbl>
    <w:p w:rsidR="00AA02BC" w:rsidRPr="00B11C07" w:rsidRDefault="00AA02BC" w:rsidP="00AA02BC">
      <w:pPr>
        <w:tabs>
          <w:tab w:val="left" w:pos="567"/>
        </w:tabs>
        <w:spacing w:after="0" w:line="240" w:lineRule="auto"/>
        <w:ind w:left="0" w:firstLine="284"/>
        <w:rPr>
          <w:b/>
          <w:color w:val="000000" w:themeColor="text1"/>
          <w:szCs w:val="24"/>
          <w:lang w:bidi="en-US"/>
        </w:rPr>
      </w:pPr>
    </w:p>
    <w:bookmarkEnd w:id="10"/>
    <w:p w:rsidR="00AA02BC" w:rsidRPr="00B11C07" w:rsidRDefault="00AA02BC" w:rsidP="00AA02BC">
      <w:pPr>
        <w:tabs>
          <w:tab w:val="left" w:pos="567"/>
        </w:tabs>
        <w:spacing w:after="0" w:line="240" w:lineRule="auto"/>
        <w:ind w:left="0" w:firstLine="284"/>
        <w:rPr>
          <w:b/>
          <w:color w:val="000000" w:themeColor="text1"/>
          <w:szCs w:val="24"/>
          <w:lang w:bidi="en-US"/>
        </w:rPr>
      </w:pPr>
      <w:r w:rsidRPr="00B11C07">
        <w:rPr>
          <w:b/>
          <w:color w:val="000000" w:themeColor="text1"/>
          <w:szCs w:val="24"/>
          <w:lang w:bidi="en-US"/>
        </w:rPr>
        <w:t>Тестовые задания</w:t>
      </w:r>
    </w:p>
    <w:p w:rsidR="00AA02BC" w:rsidRPr="00B11C07" w:rsidRDefault="00AA02BC" w:rsidP="00AA02BC">
      <w:pPr>
        <w:tabs>
          <w:tab w:val="left" w:pos="567"/>
        </w:tabs>
        <w:spacing w:after="0" w:line="240" w:lineRule="auto"/>
        <w:ind w:left="0" w:firstLine="284"/>
        <w:rPr>
          <w:b/>
          <w:color w:val="000000" w:themeColor="text1"/>
          <w:szCs w:val="24"/>
          <w:lang w:bidi="en-US"/>
        </w:rPr>
      </w:pPr>
    </w:p>
    <w:p w:rsidR="00AA5D3A" w:rsidRPr="00B11C07" w:rsidRDefault="00AA5D3A" w:rsidP="00210185">
      <w:pPr>
        <w:numPr>
          <w:ilvl w:val="0"/>
          <w:numId w:val="12"/>
        </w:numPr>
        <w:spacing w:after="0" w:line="240" w:lineRule="auto"/>
        <w:ind w:left="426" w:firstLine="141"/>
        <w:contextualSpacing/>
        <w:jc w:val="left"/>
        <w:rPr>
          <w:rFonts w:eastAsia="Arial Unicode MS"/>
          <w:b/>
          <w:color w:val="000000" w:themeColor="text1"/>
          <w:szCs w:val="24"/>
          <w:lang w:eastAsia="en-US"/>
        </w:rPr>
      </w:pPr>
      <w:r w:rsidRPr="00B11C07">
        <w:rPr>
          <w:rFonts w:eastAsia="Arial Unicode MS"/>
          <w:b/>
          <w:color w:val="000000" w:themeColor="text1"/>
          <w:szCs w:val="24"/>
          <w:lang w:eastAsia="en-US"/>
        </w:rPr>
        <w:t>Каким образом осуществляется прием судебных дел, вещественных доказательств и документов</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1) По почте;</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2) Лично у сторон дела;</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3) Через электронную систему обмена информацией.</w:t>
      </w:r>
    </w:p>
    <w:p w:rsidR="00AA5D3A" w:rsidRPr="00B11C07" w:rsidRDefault="00AA5D3A" w:rsidP="00AA5D3A">
      <w:pPr>
        <w:spacing w:after="0" w:line="240" w:lineRule="auto"/>
        <w:ind w:left="567" w:firstLine="0"/>
        <w:contextualSpacing/>
        <w:jc w:val="left"/>
        <w:rPr>
          <w:rFonts w:eastAsia="Arial Unicode MS"/>
          <w:b/>
          <w:color w:val="000000" w:themeColor="text1"/>
          <w:szCs w:val="24"/>
          <w:lang w:eastAsia="en-US"/>
        </w:rPr>
      </w:pPr>
    </w:p>
    <w:p w:rsidR="00AA5D3A" w:rsidRPr="00B11C07" w:rsidRDefault="00AA5D3A" w:rsidP="00210185">
      <w:pPr>
        <w:numPr>
          <w:ilvl w:val="0"/>
          <w:numId w:val="12"/>
        </w:numPr>
        <w:spacing w:after="0" w:line="240" w:lineRule="auto"/>
        <w:ind w:left="426" w:firstLine="141"/>
        <w:contextualSpacing/>
        <w:jc w:val="left"/>
        <w:rPr>
          <w:rFonts w:eastAsia="Arial Unicode MS"/>
          <w:b/>
          <w:color w:val="000000" w:themeColor="text1"/>
          <w:szCs w:val="24"/>
          <w:lang w:eastAsia="en-US"/>
        </w:rPr>
      </w:pPr>
      <w:r w:rsidRPr="00B11C07">
        <w:rPr>
          <w:rFonts w:eastAsia="Arial Unicode MS"/>
          <w:b/>
          <w:color w:val="000000" w:themeColor="text1"/>
          <w:szCs w:val="24"/>
          <w:lang w:eastAsia="en-US"/>
        </w:rPr>
        <w:t>Что включает в себя процесс регистрации судебных дел</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1) Назначение дела на рассмотрение конкретным судьей;</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2) Присвоение делу уникального номера;</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3) Составление протокола о регистрации дела.</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p>
    <w:p w:rsidR="00AA5D3A" w:rsidRPr="00B11C07" w:rsidRDefault="00AA5D3A" w:rsidP="00210185">
      <w:pPr>
        <w:numPr>
          <w:ilvl w:val="0"/>
          <w:numId w:val="12"/>
        </w:numPr>
        <w:spacing w:after="0" w:line="240" w:lineRule="auto"/>
        <w:ind w:left="426" w:firstLine="141"/>
        <w:contextualSpacing/>
        <w:jc w:val="left"/>
        <w:rPr>
          <w:rFonts w:eastAsia="Arial Unicode MS"/>
          <w:b/>
          <w:color w:val="000000" w:themeColor="text1"/>
          <w:szCs w:val="24"/>
          <w:lang w:eastAsia="en-US"/>
        </w:rPr>
      </w:pPr>
      <w:r w:rsidRPr="00B11C07">
        <w:rPr>
          <w:rFonts w:eastAsia="Arial Unicode MS"/>
          <w:b/>
          <w:color w:val="000000" w:themeColor="text1"/>
          <w:szCs w:val="24"/>
          <w:lang w:eastAsia="en-US"/>
        </w:rPr>
        <w:t>Как осуществляется учет судебных дел, вещественных доказательств и документов</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1) В специальном журнале учета дел;</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2) В электронной системе;</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3) Посредством составления отдельного учетного листа для каждого дела.</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p>
    <w:p w:rsidR="00AA5D3A" w:rsidRPr="00B11C07" w:rsidRDefault="00AA5D3A" w:rsidP="00210185">
      <w:pPr>
        <w:numPr>
          <w:ilvl w:val="0"/>
          <w:numId w:val="12"/>
        </w:numPr>
        <w:spacing w:after="0" w:line="240" w:lineRule="auto"/>
        <w:ind w:left="426" w:firstLine="141"/>
        <w:contextualSpacing/>
        <w:jc w:val="left"/>
        <w:rPr>
          <w:rFonts w:eastAsia="Arial Unicode MS"/>
          <w:b/>
          <w:color w:val="000000" w:themeColor="text1"/>
          <w:szCs w:val="24"/>
          <w:lang w:eastAsia="en-US"/>
        </w:rPr>
      </w:pPr>
      <w:r w:rsidRPr="00B11C07">
        <w:rPr>
          <w:rFonts w:eastAsia="Arial Unicode MS"/>
          <w:b/>
          <w:color w:val="000000" w:themeColor="text1"/>
          <w:szCs w:val="24"/>
          <w:lang w:eastAsia="en-US"/>
        </w:rPr>
        <w:t>Что означает хранение судебных дел, вещественных доказательств и документов</w:t>
      </w:r>
    </w:p>
    <w:p w:rsidR="00AA5D3A" w:rsidRPr="00B11C07" w:rsidRDefault="00AA5D3A" w:rsidP="00AA5D3A">
      <w:pPr>
        <w:spacing w:after="0" w:line="240" w:lineRule="auto"/>
        <w:ind w:left="426" w:firstLine="141"/>
        <w:contextualSpacing/>
        <w:rPr>
          <w:rFonts w:eastAsia="Arial Unicode MS"/>
          <w:b/>
          <w:color w:val="000000" w:themeColor="text1"/>
          <w:szCs w:val="24"/>
          <w:lang w:eastAsia="en-US"/>
        </w:rPr>
      </w:pPr>
      <w:r w:rsidRPr="00B11C07">
        <w:rPr>
          <w:rFonts w:eastAsia="Arial Unicode MS"/>
          <w:color w:val="000000" w:themeColor="text1"/>
          <w:szCs w:val="24"/>
          <w:lang w:eastAsia="en-US"/>
        </w:rPr>
        <w:t>1) Сохранение их в специальных хранилищах;</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2) Выдача их сторонам дела для хранения;</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3) Уничтожение после истечения срока хранения.</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p>
    <w:p w:rsidR="00AA5D3A" w:rsidRPr="00B11C07" w:rsidRDefault="00AA5D3A" w:rsidP="00210185">
      <w:pPr>
        <w:numPr>
          <w:ilvl w:val="0"/>
          <w:numId w:val="12"/>
        </w:numPr>
        <w:spacing w:after="0" w:line="240" w:lineRule="auto"/>
        <w:ind w:left="426" w:firstLine="141"/>
        <w:contextualSpacing/>
        <w:jc w:val="left"/>
        <w:rPr>
          <w:rFonts w:eastAsia="Arial Unicode MS"/>
          <w:b/>
          <w:color w:val="000000" w:themeColor="text1"/>
          <w:szCs w:val="24"/>
          <w:lang w:eastAsia="en-US"/>
        </w:rPr>
      </w:pPr>
      <w:r w:rsidRPr="00B11C07">
        <w:rPr>
          <w:rFonts w:eastAsia="Arial Unicode MS"/>
          <w:b/>
          <w:color w:val="000000" w:themeColor="text1"/>
          <w:szCs w:val="24"/>
          <w:lang w:eastAsia="en-US"/>
        </w:rPr>
        <w:t>В каком случае возможно уничтожение судебного дела, вещественных доказательств и документов</w:t>
      </w:r>
    </w:p>
    <w:p w:rsidR="00AA5D3A" w:rsidRPr="00B11C07" w:rsidRDefault="00AA5D3A" w:rsidP="00AA5D3A">
      <w:pPr>
        <w:spacing w:after="0" w:line="240" w:lineRule="auto"/>
        <w:ind w:left="426" w:firstLine="141"/>
        <w:contextualSpacing/>
        <w:rPr>
          <w:rFonts w:eastAsia="Arial Unicode MS"/>
          <w:b/>
          <w:color w:val="000000" w:themeColor="text1"/>
          <w:szCs w:val="24"/>
          <w:lang w:eastAsia="en-US"/>
        </w:rPr>
      </w:pPr>
      <w:r w:rsidRPr="00B11C07">
        <w:rPr>
          <w:rFonts w:eastAsia="Arial Unicode MS"/>
          <w:color w:val="000000" w:themeColor="text1"/>
          <w:szCs w:val="24"/>
          <w:lang w:eastAsia="en-US"/>
        </w:rPr>
        <w:t>1) По истечению срока хранения;</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2) По решению сторон дела;</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3) Только с разрешения судьи.</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p>
    <w:p w:rsidR="00AA5D3A" w:rsidRPr="00B11C07" w:rsidRDefault="00AA5D3A" w:rsidP="00210185">
      <w:pPr>
        <w:numPr>
          <w:ilvl w:val="0"/>
          <w:numId w:val="12"/>
        </w:numPr>
        <w:spacing w:after="0" w:line="240" w:lineRule="auto"/>
        <w:ind w:left="426" w:firstLine="141"/>
        <w:contextualSpacing/>
        <w:jc w:val="left"/>
        <w:rPr>
          <w:rFonts w:eastAsia="Arial Unicode MS"/>
          <w:b/>
          <w:color w:val="000000" w:themeColor="text1"/>
          <w:szCs w:val="24"/>
          <w:lang w:eastAsia="en-US"/>
        </w:rPr>
      </w:pPr>
      <w:r w:rsidRPr="00B11C07">
        <w:rPr>
          <w:rFonts w:eastAsia="Arial Unicode MS"/>
          <w:b/>
          <w:color w:val="000000" w:themeColor="text1"/>
          <w:szCs w:val="24"/>
          <w:lang w:eastAsia="en-US"/>
        </w:rPr>
        <w:t>Какие документы преимущество передаются в архив</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1) Завершенные судебные дела;</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2) Вещественные доказательства;</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3) Документы, необходимые для хранения в архиве.</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p>
    <w:p w:rsidR="00AA5D3A" w:rsidRPr="00B11C07" w:rsidRDefault="00AA5D3A" w:rsidP="00210185">
      <w:pPr>
        <w:numPr>
          <w:ilvl w:val="0"/>
          <w:numId w:val="12"/>
        </w:numPr>
        <w:spacing w:after="0" w:line="240" w:lineRule="auto"/>
        <w:ind w:left="426" w:firstLine="141"/>
        <w:contextualSpacing/>
        <w:jc w:val="left"/>
        <w:rPr>
          <w:rFonts w:eastAsia="Arial Unicode MS"/>
          <w:b/>
          <w:color w:val="000000" w:themeColor="text1"/>
          <w:szCs w:val="24"/>
          <w:lang w:eastAsia="en-US"/>
        </w:rPr>
      </w:pPr>
      <w:r w:rsidRPr="00B11C07">
        <w:rPr>
          <w:rFonts w:eastAsia="Arial Unicode MS"/>
          <w:b/>
          <w:color w:val="000000" w:themeColor="text1"/>
          <w:szCs w:val="24"/>
          <w:lang w:eastAsia="en-US"/>
        </w:rPr>
        <w:t>Какой срок хранения устанавливается для судебных дел, вещественных доказательств и документов</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1) 1 год;</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2) 5 лет;</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3) Вещественные доказательства должны храниться при уголовном деле до вступления приговора в законную силу либо до истечения срока обжалования постановления или определения о прекращении уголовного дела и передаваться вместе с уголовным делом, за исключением случаев, статьей 82 УПК РФ.</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p>
    <w:p w:rsidR="00AA5D3A" w:rsidRPr="00B11C07" w:rsidRDefault="00AA5D3A" w:rsidP="00210185">
      <w:pPr>
        <w:numPr>
          <w:ilvl w:val="0"/>
          <w:numId w:val="12"/>
        </w:numPr>
        <w:spacing w:after="0" w:line="240" w:lineRule="auto"/>
        <w:ind w:left="426" w:firstLine="141"/>
        <w:contextualSpacing/>
        <w:jc w:val="left"/>
        <w:rPr>
          <w:rFonts w:eastAsia="Arial Unicode MS"/>
          <w:b/>
          <w:color w:val="000000" w:themeColor="text1"/>
          <w:szCs w:val="24"/>
          <w:lang w:eastAsia="en-US"/>
        </w:rPr>
      </w:pPr>
      <w:r w:rsidRPr="00B11C07">
        <w:rPr>
          <w:rFonts w:eastAsia="Arial Unicode MS"/>
          <w:b/>
          <w:color w:val="000000" w:themeColor="text1"/>
          <w:szCs w:val="24"/>
          <w:lang w:eastAsia="en-US"/>
        </w:rPr>
        <w:lastRenderedPageBreak/>
        <w:t>Кто имеет право на доступ к судебным делам, вещественным доказательствам и документам</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1) Только судьи;</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2) Стороны дела и их представители;</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3) Лица, имеющие специальные полномочия.</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p>
    <w:p w:rsidR="00AA5D3A" w:rsidRPr="00B11C07" w:rsidRDefault="00AA5D3A" w:rsidP="00210185">
      <w:pPr>
        <w:numPr>
          <w:ilvl w:val="0"/>
          <w:numId w:val="12"/>
        </w:numPr>
        <w:spacing w:after="0" w:line="240" w:lineRule="auto"/>
        <w:ind w:left="426" w:firstLine="141"/>
        <w:contextualSpacing/>
        <w:jc w:val="left"/>
        <w:rPr>
          <w:rFonts w:eastAsia="Arial Unicode MS"/>
          <w:b/>
          <w:color w:val="000000" w:themeColor="text1"/>
          <w:szCs w:val="24"/>
          <w:lang w:eastAsia="en-US"/>
        </w:rPr>
      </w:pPr>
      <w:r w:rsidRPr="00B11C07">
        <w:rPr>
          <w:rFonts w:eastAsia="Arial Unicode MS"/>
          <w:b/>
          <w:color w:val="000000" w:themeColor="text1"/>
          <w:szCs w:val="24"/>
          <w:lang w:eastAsia="en-US"/>
        </w:rPr>
        <w:t>Какие меры принимаются для обеспечения сохранности судебных дел, вещественных доказательств и документов</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1) Ограничение доступа к ним;</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2) Использование специальных сейфов и хранилищ;</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3) Составление акта о передаче дела на хранение.</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p>
    <w:p w:rsidR="00AA5D3A" w:rsidRPr="00B11C07" w:rsidRDefault="00AA5D3A" w:rsidP="00210185">
      <w:pPr>
        <w:numPr>
          <w:ilvl w:val="0"/>
          <w:numId w:val="12"/>
        </w:numPr>
        <w:spacing w:after="0" w:line="240" w:lineRule="auto"/>
        <w:ind w:left="426" w:firstLine="141"/>
        <w:contextualSpacing/>
        <w:jc w:val="left"/>
        <w:rPr>
          <w:rFonts w:eastAsia="Arial Unicode MS"/>
          <w:b/>
          <w:color w:val="000000" w:themeColor="text1"/>
          <w:szCs w:val="24"/>
          <w:lang w:eastAsia="en-US"/>
        </w:rPr>
      </w:pPr>
      <w:r w:rsidRPr="00B11C07">
        <w:rPr>
          <w:rFonts w:eastAsia="Arial Unicode MS"/>
          <w:b/>
          <w:color w:val="000000" w:themeColor="text1"/>
          <w:szCs w:val="24"/>
          <w:lang w:eastAsia="en-US"/>
        </w:rPr>
        <w:t>Какая ответственность предусмотрена за утрату или порчу судебных дел, вещественных доказательств и документов</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1) Дисциплинарная ответственность судьи;</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2) Гражданско-правовая ответственность;</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3) Уголовная ответственность.</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p>
    <w:p w:rsidR="00AA5D3A" w:rsidRPr="00B11C07" w:rsidRDefault="00AA5D3A" w:rsidP="00210185">
      <w:pPr>
        <w:numPr>
          <w:ilvl w:val="0"/>
          <w:numId w:val="12"/>
        </w:numPr>
        <w:spacing w:after="0" w:line="240" w:lineRule="auto"/>
        <w:ind w:left="426" w:firstLine="141"/>
        <w:contextualSpacing/>
        <w:jc w:val="left"/>
        <w:rPr>
          <w:rFonts w:eastAsia="Arial Unicode MS"/>
          <w:b/>
          <w:color w:val="000000" w:themeColor="text1"/>
          <w:szCs w:val="24"/>
          <w:lang w:eastAsia="en-US"/>
        </w:rPr>
      </w:pPr>
      <w:r w:rsidRPr="00B11C07">
        <w:rPr>
          <w:rFonts w:eastAsia="Arial Unicode MS"/>
          <w:b/>
          <w:color w:val="000000" w:themeColor="text1"/>
          <w:szCs w:val="24"/>
          <w:lang w:eastAsia="en-US"/>
        </w:rPr>
        <w:t>Каким образом осуществляется передача судебных дел между судьями</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1) По почте;</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2) Через электронную систему обмена информацией;</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3) Личная передача.</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p>
    <w:p w:rsidR="00AA5D3A" w:rsidRPr="00B11C07" w:rsidRDefault="00AA5D3A" w:rsidP="00210185">
      <w:pPr>
        <w:numPr>
          <w:ilvl w:val="0"/>
          <w:numId w:val="12"/>
        </w:numPr>
        <w:spacing w:after="0" w:line="240" w:lineRule="auto"/>
        <w:ind w:left="426" w:firstLine="141"/>
        <w:contextualSpacing/>
        <w:jc w:val="left"/>
        <w:rPr>
          <w:rFonts w:eastAsia="Arial Unicode MS"/>
          <w:b/>
          <w:color w:val="000000" w:themeColor="text1"/>
          <w:szCs w:val="24"/>
          <w:lang w:eastAsia="en-US"/>
        </w:rPr>
      </w:pPr>
      <w:r w:rsidRPr="00B11C07">
        <w:rPr>
          <w:rFonts w:eastAsia="Arial Unicode MS"/>
          <w:b/>
          <w:color w:val="000000" w:themeColor="text1"/>
          <w:szCs w:val="24"/>
          <w:lang w:eastAsia="en-US"/>
        </w:rPr>
        <w:t>Когда судебные дела, вещественные доказательства и документы могут быть изъяты из архива</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1) По решению сторон дела;</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2) Только с разрешения судьи;</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3) По истечению срока хранения.</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p>
    <w:p w:rsidR="00AA5D3A" w:rsidRPr="00B11C07" w:rsidRDefault="00AA5D3A" w:rsidP="00210185">
      <w:pPr>
        <w:numPr>
          <w:ilvl w:val="0"/>
          <w:numId w:val="12"/>
        </w:numPr>
        <w:spacing w:after="0" w:line="240" w:lineRule="auto"/>
        <w:ind w:left="426" w:firstLine="141"/>
        <w:contextualSpacing/>
        <w:jc w:val="left"/>
        <w:rPr>
          <w:rFonts w:eastAsia="Arial Unicode MS"/>
          <w:b/>
          <w:color w:val="000000" w:themeColor="text1"/>
          <w:szCs w:val="24"/>
          <w:lang w:eastAsia="en-US"/>
        </w:rPr>
      </w:pPr>
      <w:r w:rsidRPr="00B11C07">
        <w:rPr>
          <w:rFonts w:eastAsia="Arial Unicode MS"/>
          <w:b/>
          <w:color w:val="000000" w:themeColor="text1"/>
          <w:szCs w:val="24"/>
          <w:lang w:eastAsia="en-US"/>
        </w:rPr>
        <w:t>Какой срок со дня принятия решения об изъятии судебного дела, вещественных доказательств и документов из архива передается в суд первой инстанции</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1) Суд первой инстанции получает судебное дело и соответствующие доказательства после того, как решение о изъятии принято и аппарат архива подготовил все необходимые материалы для передачи в суд;</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2) 14 дней;</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3) 30 дней.</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p>
    <w:p w:rsidR="00AA5D3A" w:rsidRPr="00B11C07" w:rsidRDefault="00AA5D3A" w:rsidP="00210185">
      <w:pPr>
        <w:numPr>
          <w:ilvl w:val="0"/>
          <w:numId w:val="12"/>
        </w:numPr>
        <w:spacing w:after="0" w:line="240" w:lineRule="auto"/>
        <w:ind w:left="426" w:firstLine="141"/>
        <w:contextualSpacing/>
        <w:jc w:val="left"/>
        <w:rPr>
          <w:rFonts w:eastAsia="Arial Unicode MS"/>
          <w:b/>
          <w:color w:val="000000" w:themeColor="text1"/>
          <w:szCs w:val="24"/>
          <w:lang w:eastAsia="en-US"/>
        </w:rPr>
      </w:pPr>
      <w:r w:rsidRPr="00B11C07">
        <w:rPr>
          <w:rFonts w:eastAsia="Arial Unicode MS"/>
          <w:b/>
          <w:color w:val="000000" w:themeColor="text1"/>
          <w:szCs w:val="24"/>
          <w:lang w:eastAsia="en-US"/>
        </w:rPr>
        <w:t>Что необходимо для внесения изменений или дополнений в судебное дело, вещественные доказательства или документы</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1) Решение судьи;</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2) Согласие сторон дела;</w:t>
      </w:r>
    </w:p>
    <w:p w:rsidR="00AA5D3A" w:rsidRPr="00B11C07" w:rsidRDefault="00AA5D3A" w:rsidP="00AA5D3A">
      <w:pPr>
        <w:spacing w:after="0" w:line="240" w:lineRule="auto"/>
        <w:ind w:left="426" w:firstLine="141"/>
        <w:rPr>
          <w:rFonts w:eastAsia="Arial Unicode MS"/>
          <w:color w:val="000000" w:themeColor="text1"/>
          <w:szCs w:val="24"/>
          <w:lang w:eastAsia="en-US"/>
        </w:rPr>
      </w:pPr>
      <w:r w:rsidRPr="00B11C07">
        <w:rPr>
          <w:rFonts w:eastAsia="Arial Unicode MS"/>
          <w:color w:val="000000" w:themeColor="text1"/>
          <w:szCs w:val="24"/>
          <w:lang w:eastAsia="en-US"/>
        </w:rPr>
        <w:t>3) Составление специального протокола.</w:t>
      </w:r>
    </w:p>
    <w:p w:rsidR="00AA5D3A" w:rsidRPr="00B11C07" w:rsidRDefault="00AA5D3A" w:rsidP="00AA5D3A">
      <w:pPr>
        <w:spacing w:after="0" w:line="240" w:lineRule="auto"/>
        <w:ind w:left="426" w:firstLine="141"/>
        <w:rPr>
          <w:rFonts w:eastAsia="Arial Unicode MS"/>
          <w:color w:val="000000" w:themeColor="text1"/>
          <w:szCs w:val="24"/>
          <w:lang w:eastAsia="en-US"/>
        </w:rPr>
      </w:pPr>
    </w:p>
    <w:p w:rsidR="00AA5D3A" w:rsidRPr="00B11C07" w:rsidRDefault="00AA5D3A" w:rsidP="00210185">
      <w:pPr>
        <w:numPr>
          <w:ilvl w:val="0"/>
          <w:numId w:val="12"/>
        </w:numPr>
        <w:spacing w:after="0" w:line="240" w:lineRule="auto"/>
        <w:ind w:left="426" w:firstLine="141"/>
        <w:contextualSpacing/>
        <w:jc w:val="left"/>
        <w:rPr>
          <w:rFonts w:eastAsia="Arial Unicode MS"/>
          <w:b/>
          <w:color w:val="000000" w:themeColor="text1"/>
          <w:szCs w:val="24"/>
          <w:lang w:eastAsia="en-US"/>
        </w:rPr>
      </w:pPr>
      <w:r w:rsidRPr="00B11C07">
        <w:rPr>
          <w:rFonts w:eastAsia="Arial Unicode MS"/>
          <w:b/>
          <w:color w:val="000000" w:themeColor="text1"/>
          <w:szCs w:val="24"/>
          <w:lang w:eastAsia="en-US"/>
        </w:rPr>
        <w:t>Каким образом осуществляется выдача судебного дела, вещественных доказательств и документов по окончании дела</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1) Лично сторонам дела;</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2) По почте;</w:t>
      </w:r>
    </w:p>
    <w:p w:rsidR="00AA5D3A" w:rsidRPr="00B11C07" w:rsidRDefault="00AA5D3A" w:rsidP="00AA5D3A">
      <w:pPr>
        <w:spacing w:after="0" w:line="240" w:lineRule="auto"/>
        <w:ind w:left="426" w:firstLine="141"/>
        <w:contextualSpacing/>
        <w:rPr>
          <w:rFonts w:eastAsia="Arial Unicode MS"/>
          <w:color w:val="000000" w:themeColor="text1"/>
          <w:szCs w:val="24"/>
          <w:lang w:eastAsia="en-US"/>
        </w:rPr>
      </w:pPr>
      <w:r w:rsidRPr="00B11C07">
        <w:rPr>
          <w:rFonts w:eastAsia="Arial Unicode MS"/>
          <w:color w:val="000000" w:themeColor="text1"/>
          <w:szCs w:val="24"/>
          <w:lang w:eastAsia="en-US"/>
        </w:rPr>
        <w:t>3) Только через представителя сторон дела.</w:t>
      </w:r>
    </w:p>
    <w:p w:rsidR="00AA02BC" w:rsidRPr="00B11C07" w:rsidRDefault="00AA02BC" w:rsidP="00AA02BC">
      <w:pPr>
        <w:tabs>
          <w:tab w:val="left" w:pos="567"/>
        </w:tabs>
        <w:spacing w:after="0" w:line="240" w:lineRule="auto"/>
        <w:ind w:left="0" w:firstLine="284"/>
        <w:contextualSpacing/>
        <w:rPr>
          <w:rFonts w:eastAsia="Calibri"/>
          <w:color w:val="000000" w:themeColor="text1"/>
          <w:szCs w:val="24"/>
          <w:shd w:val="clear" w:color="auto" w:fill="FFFFFF"/>
          <w:lang w:eastAsia="en-US"/>
        </w:rPr>
      </w:pPr>
    </w:p>
    <w:tbl>
      <w:tblPr>
        <w:tblStyle w:val="7"/>
        <w:tblW w:w="9214" w:type="dxa"/>
        <w:tblInd w:w="392" w:type="dxa"/>
        <w:tblLook w:val="04A0" w:firstRow="1" w:lastRow="0" w:firstColumn="1" w:lastColumn="0" w:noHBand="0" w:noVBand="1"/>
      </w:tblPr>
      <w:tblGrid>
        <w:gridCol w:w="2835"/>
        <w:gridCol w:w="3190"/>
        <w:gridCol w:w="3189"/>
      </w:tblGrid>
      <w:tr w:rsidR="00AA02BC" w:rsidRPr="00B11C07" w:rsidTr="00970B4D">
        <w:tc>
          <w:tcPr>
            <w:tcW w:w="9214" w:type="dxa"/>
            <w:gridSpan w:val="3"/>
            <w:tcBorders>
              <w:top w:val="single" w:sz="4" w:space="0" w:color="auto"/>
              <w:left w:val="single" w:sz="4" w:space="0" w:color="auto"/>
              <w:bottom w:val="single" w:sz="4" w:space="0" w:color="auto"/>
              <w:right w:val="single" w:sz="4" w:space="0" w:color="auto"/>
            </w:tcBorders>
            <w:hideMark/>
          </w:tcPr>
          <w:p w:rsidR="00AA02BC" w:rsidRPr="00B11C07" w:rsidRDefault="00AA02BC" w:rsidP="00970B4D">
            <w:pPr>
              <w:spacing w:after="0" w:line="240" w:lineRule="auto"/>
              <w:ind w:left="0" w:firstLine="0"/>
              <w:jc w:val="center"/>
              <w:rPr>
                <w:rFonts w:eastAsia="Arial Unicode MS"/>
                <w:b/>
                <w:i/>
                <w:color w:val="000000" w:themeColor="text1"/>
                <w:szCs w:val="24"/>
              </w:rPr>
            </w:pPr>
            <w:r w:rsidRPr="00B11C07">
              <w:rPr>
                <w:rFonts w:eastAsia="Calibri"/>
                <w:b/>
                <w:color w:val="000000" w:themeColor="text1"/>
                <w:szCs w:val="24"/>
              </w:rPr>
              <w:t>Ключи к тесту</w:t>
            </w:r>
          </w:p>
        </w:tc>
      </w:tr>
      <w:tr w:rsidR="00AA5D3A" w:rsidRPr="00B11C07" w:rsidTr="00970B4D">
        <w:tc>
          <w:tcPr>
            <w:tcW w:w="2835" w:type="dxa"/>
            <w:tcBorders>
              <w:top w:val="single" w:sz="4" w:space="0" w:color="auto"/>
              <w:left w:val="single" w:sz="4" w:space="0" w:color="auto"/>
              <w:bottom w:val="single" w:sz="4" w:space="0" w:color="auto"/>
              <w:right w:val="single" w:sz="4" w:space="0" w:color="auto"/>
            </w:tcBorders>
            <w:hideMark/>
          </w:tcPr>
          <w:p w:rsidR="00AA5D3A" w:rsidRPr="00B11C07" w:rsidRDefault="00AA5D3A" w:rsidP="00AA5D3A">
            <w:pPr>
              <w:spacing w:after="0" w:line="240" w:lineRule="auto"/>
              <w:ind w:left="0" w:firstLine="0"/>
              <w:jc w:val="center"/>
              <w:rPr>
                <w:rFonts w:eastAsia="Arial Unicode MS"/>
                <w:color w:val="000000" w:themeColor="text1"/>
                <w:szCs w:val="24"/>
              </w:rPr>
            </w:pPr>
            <w:r w:rsidRPr="00B11C07">
              <w:rPr>
                <w:color w:val="000000" w:themeColor="text1"/>
              </w:rPr>
              <w:t>1 – 3</w:t>
            </w:r>
          </w:p>
        </w:tc>
        <w:tc>
          <w:tcPr>
            <w:tcW w:w="3190" w:type="dxa"/>
            <w:tcBorders>
              <w:top w:val="single" w:sz="4" w:space="0" w:color="auto"/>
              <w:left w:val="single" w:sz="4" w:space="0" w:color="auto"/>
              <w:bottom w:val="single" w:sz="4" w:space="0" w:color="auto"/>
              <w:right w:val="single" w:sz="4" w:space="0" w:color="auto"/>
            </w:tcBorders>
            <w:hideMark/>
          </w:tcPr>
          <w:p w:rsidR="00AA5D3A" w:rsidRPr="00B11C07" w:rsidRDefault="00AA5D3A" w:rsidP="00AA5D3A">
            <w:pPr>
              <w:spacing w:after="0" w:line="240" w:lineRule="auto"/>
              <w:ind w:left="0" w:firstLine="0"/>
              <w:jc w:val="center"/>
              <w:rPr>
                <w:rFonts w:eastAsia="Arial Unicode MS"/>
                <w:color w:val="000000" w:themeColor="text1"/>
                <w:szCs w:val="24"/>
              </w:rPr>
            </w:pPr>
            <w:r w:rsidRPr="00B11C07">
              <w:rPr>
                <w:color w:val="000000" w:themeColor="text1"/>
              </w:rPr>
              <w:t>6 – 1</w:t>
            </w:r>
          </w:p>
        </w:tc>
        <w:tc>
          <w:tcPr>
            <w:tcW w:w="3189" w:type="dxa"/>
            <w:tcBorders>
              <w:top w:val="single" w:sz="4" w:space="0" w:color="auto"/>
              <w:left w:val="single" w:sz="4" w:space="0" w:color="auto"/>
              <w:bottom w:val="single" w:sz="4" w:space="0" w:color="auto"/>
              <w:right w:val="single" w:sz="4" w:space="0" w:color="auto"/>
            </w:tcBorders>
            <w:hideMark/>
          </w:tcPr>
          <w:p w:rsidR="00AA5D3A" w:rsidRPr="00B11C07" w:rsidRDefault="00AA5D3A" w:rsidP="00AA5D3A">
            <w:pPr>
              <w:spacing w:after="0" w:line="240" w:lineRule="auto"/>
              <w:ind w:left="0" w:firstLine="0"/>
              <w:jc w:val="center"/>
              <w:rPr>
                <w:rFonts w:eastAsia="Arial Unicode MS"/>
                <w:color w:val="000000" w:themeColor="text1"/>
                <w:szCs w:val="24"/>
              </w:rPr>
            </w:pPr>
            <w:r w:rsidRPr="00B11C07">
              <w:rPr>
                <w:color w:val="000000" w:themeColor="text1"/>
              </w:rPr>
              <w:t>11 – 3</w:t>
            </w:r>
          </w:p>
        </w:tc>
      </w:tr>
      <w:tr w:rsidR="00AA5D3A" w:rsidRPr="00B11C07" w:rsidTr="00970B4D">
        <w:tc>
          <w:tcPr>
            <w:tcW w:w="2835" w:type="dxa"/>
            <w:tcBorders>
              <w:top w:val="single" w:sz="4" w:space="0" w:color="auto"/>
              <w:left w:val="single" w:sz="4" w:space="0" w:color="auto"/>
              <w:bottom w:val="single" w:sz="4" w:space="0" w:color="auto"/>
              <w:right w:val="single" w:sz="4" w:space="0" w:color="auto"/>
            </w:tcBorders>
            <w:hideMark/>
          </w:tcPr>
          <w:p w:rsidR="00AA5D3A" w:rsidRPr="00B11C07" w:rsidRDefault="00AA5D3A" w:rsidP="00AA5D3A">
            <w:pPr>
              <w:spacing w:after="0" w:line="240" w:lineRule="auto"/>
              <w:ind w:left="0" w:firstLine="0"/>
              <w:jc w:val="center"/>
              <w:rPr>
                <w:rFonts w:eastAsia="Arial Unicode MS"/>
                <w:color w:val="000000" w:themeColor="text1"/>
                <w:szCs w:val="24"/>
              </w:rPr>
            </w:pPr>
            <w:r w:rsidRPr="00B11C07">
              <w:rPr>
                <w:color w:val="000000" w:themeColor="text1"/>
              </w:rPr>
              <w:t>2 – 1</w:t>
            </w:r>
          </w:p>
        </w:tc>
        <w:tc>
          <w:tcPr>
            <w:tcW w:w="3190" w:type="dxa"/>
            <w:tcBorders>
              <w:top w:val="single" w:sz="4" w:space="0" w:color="auto"/>
              <w:left w:val="single" w:sz="4" w:space="0" w:color="auto"/>
              <w:bottom w:val="single" w:sz="4" w:space="0" w:color="auto"/>
              <w:right w:val="single" w:sz="4" w:space="0" w:color="auto"/>
            </w:tcBorders>
            <w:hideMark/>
          </w:tcPr>
          <w:p w:rsidR="00AA5D3A" w:rsidRPr="00B11C07" w:rsidRDefault="00AA5D3A" w:rsidP="00AA5D3A">
            <w:pPr>
              <w:spacing w:after="0" w:line="240" w:lineRule="auto"/>
              <w:ind w:left="0" w:firstLine="0"/>
              <w:jc w:val="center"/>
              <w:rPr>
                <w:rFonts w:eastAsia="Arial Unicode MS"/>
                <w:color w:val="000000" w:themeColor="text1"/>
                <w:szCs w:val="24"/>
              </w:rPr>
            </w:pPr>
            <w:r w:rsidRPr="00B11C07">
              <w:rPr>
                <w:color w:val="000000" w:themeColor="text1"/>
              </w:rPr>
              <w:t>7 – 3</w:t>
            </w:r>
          </w:p>
        </w:tc>
        <w:tc>
          <w:tcPr>
            <w:tcW w:w="3189" w:type="dxa"/>
            <w:tcBorders>
              <w:top w:val="single" w:sz="4" w:space="0" w:color="auto"/>
              <w:left w:val="single" w:sz="4" w:space="0" w:color="auto"/>
              <w:bottom w:val="single" w:sz="4" w:space="0" w:color="auto"/>
              <w:right w:val="single" w:sz="4" w:space="0" w:color="auto"/>
            </w:tcBorders>
            <w:hideMark/>
          </w:tcPr>
          <w:p w:rsidR="00AA5D3A" w:rsidRPr="00B11C07" w:rsidRDefault="00AA5D3A" w:rsidP="00AA5D3A">
            <w:pPr>
              <w:spacing w:after="0" w:line="240" w:lineRule="auto"/>
              <w:ind w:left="0" w:firstLine="0"/>
              <w:jc w:val="center"/>
              <w:rPr>
                <w:rFonts w:eastAsia="Arial Unicode MS"/>
                <w:color w:val="000000" w:themeColor="text1"/>
                <w:szCs w:val="24"/>
              </w:rPr>
            </w:pPr>
            <w:r w:rsidRPr="00B11C07">
              <w:rPr>
                <w:color w:val="000000" w:themeColor="text1"/>
              </w:rPr>
              <w:t>12 – 3</w:t>
            </w:r>
          </w:p>
        </w:tc>
      </w:tr>
      <w:tr w:rsidR="00AA5D3A" w:rsidRPr="00B11C07" w:rsidTr="00970B4D">
        <w:tc>
          <w:tcPr>
            <w:tcW w:w="2835" w:type="dxa"/>
            <w:tcBorders>
              <w:top w:val="single" w:sz="4" w:space="0" w:color="auto"/>
              <w:left w:val="single" w:sz="4" w:space="0" w:color="auto"/>
              <w:bottom w:val="single" w:sz="4" w:space="0" w:color="auto"/>
              <w:right w:val="single" w:sz="4" w:space="0" w:color="auto"/>
            </w:tcBorders>
            <w:hideMark/>
          </w:tcPr>
          <w:p w:rsidR="00AA5D3A" w:rsidRPr="00B11C07" w:rsidRDefault="00AA5D3A" w:rsidP="00AA5D3A">
            <w:pPr>
              <w:spacing w:after="0" w:line="240" w:lineRule="auto"/>
              <w:ind w:left="0" w:firstLine="0"/>
              <w:jc w:val="center"/>
              <w:rPr>
                <w:rFonts w:eastAsia="Arial Unicode MS"/>
                <w:color w:val="000000" w:themeColor="text1"/>
                <w:szCs w:val="24"/>
              </w:rPr>
            </w:pPr>
            <w:r w:rsidRPr="00B11C07">
              <w:rPr>
                <w:color w:val="000000" w:themeColor="text1"/>
              </w:rPr>
              <w:lastRenderedPageBreak/>
              <w:t>3 – 2</w:t>
            </w:r>
          </w:p>
        </w:tc>
        <w:tc>
          <w:tcPr>
            <w:tcW w:w="3190" w:type="dxa"/>
            <w:tcBorders>
              <w:top w:val="single" w:sz="4" w:space="0" w:color="auto"/>
              <w:left w:val="single" w:sz="4" w:space="0" w:color="auto"/>
              <w:bottom w:val="single" w:sz="4" w:space="0" w:color="auto"/>
              <w:right w:val="single" w:sz="4" w:space="0" w:color="auto"/>
            </w:tcBorders>
            <w:hideMark/>
          </w:tcPr>
          <w:p w:rsidR="00AA5D3A" w:rsidRPr="00B11C07" w:rsidRDefault="00AA5D3A" w:rsidP="00AA5D3A">
            <w:pPr>
              <w:spacing w:after="0" w:line="240" w:lineRule="auto"/>
              <w:ind w:left="0" w:firstLine="0"/>
              <w:jc w:val="center"/>
              <w:rPr>
                <w:rFonts w:eastAsia="Arial Unicode MS"/>
                <w:color w:val="000000" w:themeColor="text1"/>
                <w:szCs w:val="24"/>
              </w:rPr>
            </w:pPr>
            <w:r w:rsidRPr="00B11C07">
              <w:rPr>
                <w:color w:val="000000" w:themeColor="text1"/>
              </w:rPr>
              <w:t>8 – 2</w:t>
            </w:r>
          </w:p>
        </w:tc>
        <w:tc>
          <w:tcPr>
            <w:tcW w:w="3189" w:type="dxa"/>
            <w:tcBorders>
              <w:top w:val="single" w:sz="4" w:space="0" w:color="auto"/>
              <w:left w:val="single" w:sz="4" w:space="0" w:color="auto"/>
              <w:bottom w:val="single" w:sz="4" w:space="0" w:color="auto"/>
              <w:right w:val="single" w:sz="4" w:space="0" w:color="auto"/>
            </w:tcBorders>
            <w:hideMark/>
          </w:tcPr>
          <w:p w:rsidR="00AA5D3A" w:rsidRPr="00B11C07" w:rsidRDefault="00AA5D3A" w:rsidP="00AA5D3A">
            <w:pPr>
              <w:spacing w:after="0" w:line="240" w:lineRule="auto"/>
              <w:ind w:left="0" w:firstLine="0"/>
              <w:jc w:val="center"/>
              <w:rPr>
                <w:rFonts w:eastAsia="Arial Unicode MS"/>
                <w:color w:val="000000" w:themeColor="text1"/>
                <w:szCs w:val="24"/>
              </w:rPr>
            </w:pPr>
            <w:r w:rsidRPr="00B11C07">
              <w:rPr>
                <w:color w:val="000000" w:themeColor="text1"/>
              </w:rPr>
              <w:t>13 – 1</w:t>
            </w:r>
          </w:p>
        </w:tc>
      </w:tr>
      <w:tr w:rsidR="00AA5D3A" w:rsidRPr="00B11C07" w:rsidTr="00970B4D">
        <w:tc>
          <w:tcPr>
            <w:tcW w:w="2835" w:type="dxa"/>
            <w:tcBorders>
              <w:top w:val="single" w:sz="4" w:space="0" w:color="auto"/>
              <w:left w:val="single" w:sz="4" w:space="0" w:color="auto"/>
              <w:bottom w:val="single" w:sz="4" w:space="0" w:color="auto"/>
              <w:right w:val="single" w:sz="4" w:space="0" w:color="auto"/>
            </w:tcBorders>
            <w:hideMark/>
          </w:tcPr>
          <w:p w:rsidR="00AA5D3A" w:rsidRPr="00B11C07" w:rsidRDefault="00AA5D3A" w:rsidP="00AA5D3A">
            <w:pPr>
              <w:spacing w:after="0" w:line="240" w:lineRule="auto"/>
              <w:ind w:left="0" w:firstLine="0"/>
              <w:jc w:val="center"/>
              <w:rPr>
                <w:rFonts w:eastAsia="Arial Unicode MS"/>
                <w:color w:val="000000" w:themeColor="text1"/>
                <w:szCs w:val="24"/>
              </w:rPr>
            </w:pPr>
            <w:r w:rsidRPr="00B11C07">
              <w:rPr>
                <w:color w:val="000000" w:themeColor="text1"/>
              </w:rPr>
              <w:t>4 – 1</w:t>
            </w:r>
          </w:p>
        </w:tc>
        <w:tc>
          <w:tcPr>
            <w:tcW w:w="3190" w:type="dxa"/>
            <w:tcBorders>
              <w:top w:val="single" w:sz="4" w:space="0" w:color="auto"/>
              <w:left w:val="single" w:sz="4" w:space="0" w:color="auto"/>
              <w:bottom w:val="single" w:sz="4" w:space="0" w:color="auto"/>
              <w:right w:val="single" w:sz="4" w:space="0" w:color="auto"/>
            </w:tcBorders>
            <w:hideMark/>
          </w:tcPr>
          <w:p w:rsidR="00AA5D3A" w:rsidRPr="00B11C07" w:rsidRDefault="00AA5D3A" w:rsidP="00AA5D3A">
            <w:pPr>
              <w:spacing w:after="0" w:line="240" w:lineRule="auto"/>
              <w:ind w:left="0" w:firstLine="0"/>
              <w:jc w:val="center"/>
              <w:rPr>
                <w:rFonts w:eastAsia="Arial Unicode MS"/>
                <w:color w:val="000000" w:themeColor="text1"/>
                <w:szCs w:val="24"/>
              </w:rPr>
            </w:pPr>
            <w:r w:rsidRPr="00B11C07">
              <w:rPr>
                <w:color w:val="000000" w:themeColor="text1"/>
              </w:rPr>
              <w:t>9 – 2</w:t>
            </w:r>
          </w:p>
        </w:tc>
        <w:tc>
          <w:tcPr>
            <w:tcW w:w="3189" w:type="dxa"/>
            <w:tcBorders>
              <w:top w:val="single" w:sz="4" w:space="0" w:color="auto"/>
              <w:left w:val="single" w:sz="4" w:space="0" w:color="auto"/>
              <w:bottom w:val="single" w:sz="4" w:space="0" w:color="auto"/>
              <w:right w:val="single" w:sz="4" w:space="0" w:color="auto"/>
            </w:tcBorders>
            <w:hideMark/>
          </w:tcPr>
          <w:p w:rsidR="00AA5D3A" w:rsidRPr="00B11C07" w:rsidRDefault="00AA5D3A" w:rsidP="00AA5D3A">
            <w:pPr>
              <w:spacing w:after="0" w:line="240" w:lineRule="auto"/>
              <w:ind w:left="0" w:firstLine="0"/>
              <w:jc w:val="center"/>
              <w:rPr>
                <w:rFonts w:eastAsia="Arial Unicode MS"/>
                <w:color w:val="000000" w:themeColor="text1"/>
                <w:szCs w:val="24"/>
              </w:rPr>
            </w:pPr>
            <w:r w:rsidRPr="00B11C07">
              <w:rPr>
                <w:color w:val="000000" w:themeColor="text1"/>
              </w:rPr>
              <w:t>14 – 1</w:t>
            </w:r>
          </w:p>
        </w:tc>
      </w:tr>
      <w:tr w:rsidR="00AA5D3A" w:rsidRPr="00B11C07" w:rsidTr="00970B4D">
        <w:tc>
          <w:tcPr>
            <w:tcW w:w="2835" w:type="dxa"/>
            <w:tcBorders>
              <w:top w:val="single" w:sz="4" w:space="0" w:color="auto"/>
              <w:left w:val="single" w:sz="4" w:space="0" w:color="auto"/>
              <w:bottom w:val="single" w:sz="4" w:space="0" w:color="auto"/>
              <w:right w:val="single" w:sz="4" w:space="0" w:color="auto"/>
            </w:tcBorders>
            <w:hideMark/>
          </w:tcPr>
          <w:p w:rsidR="00AA5D3A" w:rsidRPr="00B11C07" w:rsidRDefault="00AA5D3A" w:rsidP="00AA5D3A">
            <w:pPr>
              <w:spacing w:after="0" w:line="240" w:lineRule="auto"/>
              <w:ind w:left="0" w:firstLine="0"/>
              <w:jc w:val="center"/>
              <w:rPr>
                <w:rFonts w:eastAsia="Arial Unicode MS"/>
                <w:color w:val="000000" w:themeColor="text1"/>
                <w:szCs w:val="24"/>
              </w:rPr>
            </w:pPr>
            <w:r w:rsidRPr="00B11C07">
              <w:rPr>
                <w:color w:val="000000" w:themeColor="text1"/>
              </w:rPr>
              <w:t>5 – 1</w:t>
            </w:r>
          </w:p>
        </w:tc>
        <w:tc>
          <w:tcPr>
            <w:tcW w:w="3190" w:type="dxa"/>
            <w:tcBorders>
              <w:top w:val="single" w:sz="4" w:space="0" w:color="auto"/>
              <w:left w:val="single" w:sz="4" w:space="0" w:color="auto"/>
              <w:bottom w:val="single" w:sz="4" w:space="0" w:color="auto"/>
              <w:right w:val="single" w:sz="4" w:space="0" w:color="auto"/>
            </w:tcBorders>
            <w:hideMark/>
          </w:tcPr>
          <w:p w:rsidR="00AA5D3A" w:rsidRPr="00B11C07" w:rsidRDefault="00AA5D3A" w:rsidP="00AA5D3A">
            <w:pPr>
              <w:spacing w:after="0" w:line="240" w:lineRule="auto"/>
              <w:ind w:left="0" w:firstLine="0"/>
              <w:jc w:val="center"/>
              <w:rPr>
                <w:rFonts w:eastAsia="Arial Unicode MS"/>
                <w:color w:val="000000" w:themeColor="text1"/>
                <w:szCs w:val="24"/>
              </w:rPr>
            </w:pPr>
            <w:r w:rsidRPr="00B11C07">
              <w:rPr>
                <w:color w:val="000000" w:themeColor="text1"/>
              </w:rPr>
              <w:t>10 – 2</w:t>
            </w:r>
          </w:p>
        </w:tc>
        <w:tc>
          <w:tcPr>
            <w:tcW w:w="3189" w:type="dxa"/>
            <w:tcBorders>
              <w:top w:val="single" w:sz="4" w:space="0" w:color="auto"/>
              <w:left w:val="single" w:sz="4" w:space="0" w:color="auto"/>
              <w:bottom w:val="single" w:sz="4" w:space="0" w:color="auto"/>
              <w:right w:val="single" w:sz="4" w:space="0" w:color="auto"/>
            </w:tcBorders>
            <w:hideMark/>
          </w:tcPr>
          <w:p w:rsidR="00AA5D3A" w:rsidRPr="00B11C07" w:rsidRDefault="00AA5D3A" w:rsidP="00AA5D3A">
            <w:pPr>
              <w:spacing w:after="0" w:line="240" w:lineRule="auto"/>
              <w:ind w:left="0" w:firstLine="0"/>
              <w:jc w:val="center"/>
              <w:rPr>
                <w:rFonts w:eastAsia="Arial Unicode MS"/>
                <w:color w:val="000000" w:themeColor="text1"/>
                <w:szCs w:val="24"/>
              </w:rPr>
            </w:pPr>
            <w:r w:rsidRPr="00B11C07">
              <w:rPr>
                <w:color w:val="000000" w:themeColor="text1"/>
              </w:rPr>
              <w:t>15 – 1</w:t>
            </w:r>
          </w:p>
        </w:tc>
      </w:tr>
    </w:tbl>
    <w:p w:rsidR="00AA02BC" w:rsidRPr="00B11C07" w:rsidRDefault="00AA02BC" w:rsidP="003B2FAB">
      <w:pPr>
        <w:pStyle w:val="c4"/>
        <w:shd w:val="clear" w:color="auto" w:fill="FFFFFF"/>
        <w:tabs>
          <w:tab w:val="left" w:pos="567"/>
          <w:tab w:val="left" w:pos="1418"/>
        </w:tabs>
        <w:spacing w:before="0" w:beforeAutospacing="0" w:after="0" w:afterAutospacing="0"/>
        <w:ind w:firstLine="284"/>
        <w:jc w:val="both"/>
        <w:rPr>
          <w:bCs/>
          <w:color w:val="000000" w:themeColor="text1"/>
        </w:rPr>
      </w:pPr>
    </w:p>
    <w:p w:rsidR="00E239C0" w:rsidRPr="00B11C07" w:rsidRDefault="00E239C0" w:rsidP="003B2FAB">
      <w:pPr>
        <w:pStyle w:val="c4"/>
        <w:shd w:val="clear" w:color="auto" w:fill="FFFFFF"/>
        <w:tabs>
          <w:tab w:val="left" w:pos="567"/>
          <w:tab w:val="left" w:pos="1418"/>
        </w:tabs>
        <w:spacing w:before="0" w:beforeAutospacing="0" w:after="0" w:afterAutospacing="0"/>
        <w:ind w:firstLine="284"/>
        <w:jc w:val="both"/>
        <w:rPr>
          <w:bCs/>
          <w:color w:val="000000" w:themeColor="text1"/>
        </w:rPr>
      </w:pPr>
    </w:p>
    <w:sectPr w:rsidR="00E239C0" w:rsidRPr="00B11C07" w:rsidSect="00DB5C8F">
      <w:pgSz w:w="11906" w:h="16838"/>
      <w:pgMar w:top="1140" w:right="844" w:bottom="13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F4DFA"/>
    <w:multiLevelType w:val="hybridMultilevel"/>
    <w:tmpl w:val="6C542B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A22970"/>
    <w:multiLevelType w:val="hybridMultilevel"/>
    <w:tmpl w:val="2BDE3CF4"/>
    <w:lvl w:ilvl="0" w:tplc="0419000F">
      <w:start w:val="1"/>
      <w:numFmt w:val="decimal"/>
      <w:lvlText w:val="%1."/>
      <w:lvlJc w:val="lef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2" w15:restartNumberingAfterBreak="0">
    <w:nsid w:val="2A1C300F"/>
    <w:multiLevelType w:val="hybridMultilevel"/>
    <w:tmpl w:val="47B8DE36"/>
    <w:lvl w:ilvl="0" w:tplc="FC98E7D0">
      <w:start w:val="1"/>
      <w:numFmt w:val="decimal"/>
      <w:lvlText w:val="%1."/>
      <w:lvlJc w:val="righ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C15294"/>
    <w:multiLevelType w:val="hybridMultilevel"/>
    <w:tmpl w:val="7102D224"/>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E11773"/>
    <w:multiLevelType w:val="hybridMultilevel"/>
    <w:tmpl w:val="AC98F766"/>
    <w:lvl w:ilvl="0" w:tplc="FC98E7D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855E6E"/>
    <w:multiLevelType w:val="hybridMultilevel"/>
    <w:tmpl w:val="BA142E54"/>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6" w15:restartNumberingAfterBreak="0">
    <w:nsid w:val="34D45B72"/>
    <w:multiLevelType w:val="hybridMultilevel"/>
    <w:tmpl w:val="A1A22E0C"/>
    <w:lvl w:ilvl="0" w:tplc="9F60B7FA">
      <w:start w:val="19"/>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7" w15:restartNumberingAfterBreak="0">
    <w:nsid w:val="36D3718A"/>
    <w:multiLevelType w:val="hybridMultilevel"/>
    <w:tmpl w:val="0A8C03E8"/>
    <w:lvl w:ilvl="0" w:tplc="0419000F">
      <w:start w:val="1"/>
      <w:numFmt w:val="decimal"/>
      <w:lvlText w:val="%1."/>
      <w:lvlJc w:val="lef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abstractNum w:abstractNumId="8" w15:restartNumberingAfterBreak="0">
    <w:nsid w:val="3D040C5F"/>
    <w:multiLevelType w:val="hybridMultilevel"/>
    <w:tmpl w:val="C3F29722"/>
    <w:lvl w:ilvl="0" w:tplc="E4D44E2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2D46EC"/>
    <w:multiLevelType w:val="hybridMultilevel"/>
    <w:tmpl w:val="83282274"/>
    <w:lvl w:ilvl="0" w:tplc="711CB44E">
      <w:start w:val="13"/>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0" w15:restartNumberingAfterBreak="0">
    <w:nsid w:val="46BF4AEC"/>
    <w:multiLevelType w:val="hybridMultilevel"/>
    <w:tmpl w:val="001A63D0"/>
    <w:lvl w:ilvl="0" w:tplc="E188B638">
      <w:start w:val="1"/>
      <w:numFmt w:val="decimal"/>
      <w:suff w:val="space"/>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1" w15:restartNumberingAfterBreak="0">
    <w:nsid w:val="50616350"/>
    <w:multiLevelType w:val="hybridMultilevel"/>
    <w:tmpl w:val="DA0C84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36666B"/>
    <w:multiLevelType w:val="hybridMultilevel"/>
    <w:tmpl w:val="D8421466"/>
    <w:lvl w:ilvl="0" w:tplc="041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8F96034"/>
    <w:multiLevelType w:val="hybridMultilevel"/>
    <w:tmpl w:val="C43CD578"/>
    <w:lvl w:ilvl="0" w:tplc="47142E7C">
      <w:start w:val="18"/>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4" w15:restartNumberingAfterBreak="0">
    <w:nsid w:val="6BC357C8"/>
    <w:multiLevelType w:val="hybridMultilevel"/>
    <w:tmpl w:val="A00ECF7A"/>
    <w:lvl w:ilvl="0" w:tplc="0419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0844D1"/>
    <w:multiLevelType w:val="hybridMultilevel"/>
    <w:tmpl w:val="2C563444"/>
    <w:lvl w:ilvl="0" w:tplc="46DA7522">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D652A0"/>
    <w:multiLevelType w:val="hybridMultilevel"/>
    <w:tmpl w:val="53CAEEC2"/>
    <w:lvl w:ilvl="0" w:tplc="386A85E0">
      <w:start w:val="17"/>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7" w15:restartNumberingAfterBreak="0">
    <w:nsid w:val="7A7942DA"/>
    <w:multiLevelType w:val="hybridMultilevel"/>
    <w:tmpl w:val="507AC12A"/>
    <w:lvl w:ilvl="0" w:tplc="FC98E7D0">
      <w:start w:val="1"/>
      <w:numFmt w:val="decimal"/>
      <w:lvlText w:val="%1."/>
      <w:lvlJc w:val="right"/>
      <w:pPr>
        <w:ind w:left="350" w:hanging="360"/>
      </w:pPr>
      <w:rPr>
        <w:rFonts w:hint="default"/>
        <w:color w:val="000000"/>
      </w:rPr>
    </w:lvl>
    <w:lvl w:ilvl="1" w:tplc="FFFFFFFF" w:tentative="1">
      <w:start w:val="1"/>
      <w:numFmt w:val="lowerLetter"/>
      <w:lvlText w:val="%2."/>
      <w:lvlJc w:val="left"/>
      <w:pPr>
        <w:ind w:left="1070" w:hanging="360"/>
      </w:pPr>
    </w:lvl>
    <w:lvl w:ilvl="2" w:tplc="FFFFFFFF" w:tentative="1">
      <w:start w:val="1"/>
      <w:numFmt w:val="lowerRoman"/>
      <w:lvlText w:val="%3."/>
      <w:lvlJc w:val="right"/>
      <w:pPr>
        <w:ind w:left="1790" w:hanging="180"/>
      </w:pPr>
    </w:lvl>
    <w:lvl w:ilvl="3" w:tplc="FFFFFFFF" w:tentative="1">
      <w:start w:val="1"/>
      <w:numFmt w:val="decimal"/>
      <w:lvlText w:val="%4."/>
      <w:lvlJc w:val="left"/>
      <w:pPr>
        <w:ind w:left="2510" w:hanging="360"/>
      </w:pPr>
    </w:lvl>
    <w:lvl w:ilvl="4" w:tplc="FFFFFFFF" w:tentative="1">
      <w:start w:val="1"/>
      <w:numFmt w:val="lowerLetter"/>
      <w:lvlText w:val="%5."/>
      <w:lvlJc w:val="left"/>
      <w:pPr>
        <w:ind w:left="3230" w:hanging="360"/>
      </w:pPr>
    </w:lvl>
    <w:lvl w:ilvl="5" w:tplc="FFFFFFFF" w:tentative="1">
      <w:start w:val="1"/>
      <w:numFmt w:val="lowerRoman"/>
      <w:lvlText w:val="%6."/>
      <w:lvlJc w:val="right"/>
      <w:pPr>
        <w:ind w:left="3950" w:hanging="180"/>
      </w:pPr>
    </w:lvl>
    <w:lvl w:ilvl="6" w:tplc="FFFFFFFF" w:tentative="1">
      <w:start w:val="1"/>
      <w:numFmt w:val="decimal"/>
      <w:lvlText w:val="%7."/>
      <w:lvlJc w:val="left"/>
      <w:pPr>
        <w:ind w:left="4670" w:hanging="360"/>
      </w:pPr>
    </w:lvl>
    <w:lvl w:ilvl="7" w:tplc="FFFFFFFF" w:tentative="1">
      <w:start w:val="1"/>
      <w:numFmt w:val="lowerLetter"/>
      <w:lvlText w:val="%8."/>
      <w:lvlJc w:val="left"/>
      <w:pPr>
        <w:ind w:left="5390" w:hanging="360"/>
      </w:pPr>
    </w:lvl>
    <w:lvl w:ilvl="8" w:tplc="FFFFFFFF" w:tentative="1">
      <w:start w:val="1"/>
      <w:numFmt w:val="lowerRoman"/>
      <w:lvlText w:val="%9."/>
      <w:lvlJc w:val="right"/>
      <w:pPr>
        <w:ind w:left="6110" w:hanging="180"/>
      </w:pPr>
    </w:lvl>
  </w:abstractNum>
  <w:num w:numId="1" w16cid:durableId="2080395390">
    <w:abstractNumId w:val="2"/>
  </w:num>
  <w:num w:numId="2" w16cid:durableId="1119229109">
    <w:abstractNumId w:val="5"/>
  </w:num>
  <w:num w:numId="3" w16cid:durableId="1462768644">
    <w:abstractNumId w:val="7"/>
  </w:num>
  <w:num w:numId="4" w16cid:durableId="1310817006">
    <w:abstractNumId w:val="12"/>
  </w:num>
  <w:num w:numId="5" w16cid:durableId="340667492">
    <w:abstractNumId w:val="15"/>
  </w:num>
  <w:num w:numId="6" w16cid:durableId="1611281299">
    <w:abstractNumId w:val="14"/>
  </w:num>
  <w:num w:numId="7" w16cid:durableId="1944025072">
    <w:abstractNumId w:val="1"/>
  </w:num>
  <w:num w:numId="8" w16cid:durableId="2009555134">
    <w:abstractNumId w:val="17"/>
  </w:num>
  <w:num w:numId="9" w16cid:durableId="1818640973">
    <w:abstractNumId w:val="4"/>
  </w:num>
  <w:num w:numId="10" w16cid:durableId="1187251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1598858">
    <w:abstractNumId w:val="8"/>
  </w:num>
  <w:num w:numId="12" w16cid:durableId="1131511040">
    <w:abstractNumId w:val="10"/>
  </w:num>
  <w:num w:numId="13" w16cid:durableId="1432317997">
    <w:abstractNumId w:val="11"/>
  </w:num>
  <w:num w:numId="14" w16cid:durableId="287443503">
    <w:abstractNumId w:val="9"/>
  </w:num>
  <w:num w:numId="15" w16cid:durableId="1046489719">
    <w:abstractNumId w:val="0"/>
  </w:num>
  <w:num w:numId="16" w16cid:durableId="1248155894">
    <w:abstractNumId w:val="16"/>
  </w:num>
  <w:num w:numId="17" w16cid:durableId="1585533868">
    <w:abstractNumId w:val="13"/>
  </w:num>
  <w:num w:numId="18" w16cid:durableId="766459640">
    <w:abstractNumId w:val="6"/>
  </w:num>
  <w:num w:numId="19" w16cid:durableId="188494663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D0902"/>
    <w:rsid w:val="0000156E"/>
    <w:rsid w:val="0000509D"/>
    <w:rsid w:val="00011EFF"/>
    <w:rsid w:val="00013BD9"/>
    <w:rsid w:val="000150A4"/>
    <w:rsid w:val="000163FC"/>
    <w:rsid w:val="0001763A"/>
    <w:rsid w:val="0002409A"/>
    <w:rsid w:val="00025605"/>
    <w:rsid w:val="00027459"/>
    <w:rsid w:val="00032BF3"/>
    <w:rsid w:val="0003568C"/>
    <w:rsid w:val="00040EEF"/>
    <w:rsid w:val="00041110"/>
    <w:rsid w:val="0004195C"/>
    <w:rsid w:val="00043165"/>
    <w:rsid w:val="00044552"/>
    <w:rsid w:val="00047370"/>
    <w:rsid w:val="00051A6F"/>
    <w:rsid w:val="000545A5"/>
    <w:rsid w:val="00066074"/>
    <w:rsid w:val="0006728D"/>
    <w:rsid w:val="00071535"/>
    <w:rsid w:val="00071F42"/>
    <w:rsid w:val="0007545F"/>
    <w:rsid w:val="00075BD7"/>
    <w:rsid w:val="00075C0B"/>
    <w:rsid w:val="00085576"/>
    <w:rsid w:val="00086DE8"/>
    <w:rsid w:val="000955C3"/>
    <w:rsid w:val="00095DF4"/>
    <w:rsid w:val="000A1B79"/>
    <w:rsid w:val="000A241B"/>
    <w:rsid w:val="000A3092"/>
    <w:rsid w:val="000A370E"/>
    <w:rsid w:val="000A384A"/>
    <w:rsid w:val="000A752D"/>
    <w:rsid w:val="000B0320"/>
    <w:rsid w:val="000B6666"/>
    <w:rsid w:val="000D1340"/>
    <w:rsid w:val="000D1B4C"/>
    <w:rsid w:val="000D6E27"/>
    <w:rsid w:val="000E2B86"/>
    <w:rsid w:val="000E32A6"/>
    <w:rsid w:val="000E3324"/>
    <w:rsid w:val="000E38A3"/>
    <w:rsid w:val="000E61F8"/>
    <w:rsid w:val="000E6563"/>
    <w:rsid w:val="000F1992"/>
    <w:rsid w:val="000F2B7D"/>
    <w:rsid w:val="000F5D7E"/>
    <w:rsid w:val="000F61EA"/>
    <w:rsid w:val="001020E6"/>
    <w:rsid w:val="00102964"/>
    <w:rsid w:val="00103528"/>
    <w:rsid w:val="001053AC"/>
    <w:rsid w:val="00107A36"/>
    <w:rsid w:val="00120465"/>
    <w:rsid w:val="00120788"/>
    <w:rsid w:val="00122621"/>
    <w:rsid w:val="001232C3"/>
    <w:rsid w:val="00131C31"/>
    <w:rsid w:val="0013799D"/>
    <w:rsid w:val="0014634F"/>
    <w:rsid w:val="0014712E"/>
    <w:rsid w:val="0014770D"/>
    <w:rsid w:val="00150229"/>
    <w:rsid w:val="001502BF"/>
    <w:rsid w:val="0016085F"/>
    <w:rsid w:val="00163479"/>
    <w:rsid w:val="001661D1"/>
    <w:rsid w:val="00171F3E"/>
    <w:rsid w:val="0017265F"/>
    <w:rsid w:val="001733A8"/>
    <w:rsid w:val="00173FC5"/>
    <w:rsid w:val="00182D23"/>
    <w:rsid w:val="00185F8C"/>
    <w:rsid w:val="00187D69"/>
    <w:rsid w:val="00191CE2"/>
    <w:rsid w:val="00193CCD"/>
    <w:rsid w:val="00195F13"/>
    <w:rsid w:val="00197657"/>
    <w:rsid w:val="001A0595"/>
    <w:rsid w:val="001A0F43"/>
    <w:rsid w:val="001A2972"/>
    <w:rsid w:val="001A3F35"/>
    <w:rsid w:val="001B11ED"/>
    <w:rsid w:val="001C196A"/>
    <w:rsid w:val="001C21CB"/>
    <w:rsid w:val="001C2921"/>
    <w:rsid w:val="001D0902"/>
    <w:rsid w:val="001D5002"/>
    <w:rsid w:val="001D58B3"/>
    <w:rsid w:val="001E07EC"/>
    <w:rsid w:val="001E27EE"/>
    <w:rsid w:val="001E5C9E"/>
    <w:rsid w:val="001E7B32"/>
    <w:rsid w:val="001F1AB5"/>
    <w:rsid w:val="001F5ED3"/>
    <w:rsid w:val="001F719B"/>
    <w:rsid w:val="00200A61"/>
    <w:rsid w:val="002038F3"/>
    <w:rsid w:val="00210185"/>
    <w:rsid w:val="002104B3"/>
    <w:rsid w:val="00212579"/>
    <w:rsid w:val="00213A9B"/>
    <w:rsid w:val="00215631"/>
    <w:rsid w:val="00217590"/>
    <w:rsid w:val="00221F6D"/>
    <w:rsid w:val="00230D2E"/>
    <w:rsid w:val="0023102C"/>
    <w:rsid w:val="00235357"/>
    <w:rsid w:val="0024081C"/>
    <w:rsid w:val="00241056"/>
    <w:rsid w:val="002426D4"/>
    <w:rsid w:val="00246A26"/>
    <w:rsid w:val="00254B8A"/>
    <w:rsid w:val="00255610"/>
    <w:rsid w:val="002557F6"/>
    <w:rsid w:val="002566E3"/>
    <w:rsid w:val="002610AB"/>
    <w:rsid w:val="00261729"/>
    <w:rsid w:val="00261A1B"/>
    <w:rsid w:val="00261D04"/>
    <w:rsid w:val="00264DD6"/>
    <w:rsid w:val="002675D9"/>
    <w:rsid w:val="002733ED"/>
    <w:rsid w:val="00277D3C"/>
    <w:rsid w:val="00284270"/>
    <w:rsid w:val="00284E03"/>
    <w:rsid w:val="0028617A"/>
    <w:rsid w:val="002913CB"/>
    <w:rsid w:val="00291ABC"/>
    <w:rsid w:val="00297F8A"/>
    <w:rsid w:val="002A331E"/>
    <w:rsid w:val="002A332D"/>
    <w:rsid w:val="002B0639"/>
    <w:rsid w:val="002B3665"/>
    <w:rsid w:val="002C3857"/>
    <w:rsid w:val="002C6951"/>
    <w:rsid w:val="002D0299"/>
    <w:rsid w:val="002D0592"/>
    <w:rsid w:val="002D475E"/>
    <w:rsid w:val="002E074B"/>
    <w:rsid w:val="002F1EED"/>
    <w:rsid w:val="002F62F3"/>
    <w:rsid w:val="0030053E"/>
    <w:rsid w:val="003014A3"/>
    <w:rsid w:val="00304869"/>
    <w:rsid w:val="003048EE"/>
    <w:rsid w:val="00304953"/>
    <w:rsid w:val="003061FA"/>
    <w:rsid w:val="00306BAA"/>
    <w:rsid w:val="00310355"/>
    <w:rsid w:val="00311932"/>
    <w:rsid w:val="00312CC3"/>
    <w:rsid w:val="00313095"/>
    <w:rsid w:val="003131A1"/>
    <w:rsid w:val="003178F5"/>
    <w:rsid w:val="00317FD4"/>
    <w:rsid w:val="00321931"/>
    <w:rsid w:val="00322E23"/>
    <w:rsid w:val="00323031"/>
    <w:rsid w:val="0032537B"/>
    <w:rsid w:val="00327317"/>
    <w:rsid w:val="00330452"/>
    <w:rsid w:val="00333A97"/>
    <w:rsid w:val="00333B3B"/>
    <w:rsid w:val="00340E89"/>
    <w:rsid w:val="00343726"/>
    <w:rsid w:val="00344173"/>
    <w:rsid w:val="00352BCE"/>
    <w:rsid w:val="00361D56"/>
    <w:rsid w:val="00362DCC"/>
    <w:rsid w:val="003660D7"/>
    <w:rsid w:val="00367C96"/>
    <w:rsid w:val="00372039"/>
    <w:rsid w:val="00372436"/>
    <w:rsid w:val="003727B7"/>
    <w:rsid w:val="0037591B"/>
    <w:rsid w:val="0037626D"/>
    <w:rsid w:val="00384662"/>
    <w:rsid w:val="00384A32"/>
    <w:rsid w:val="00385EE9"/>
    <w:rsid w:val="003927E0"/>
    <w:rsid w:val="00395C5C"/>
    <w:rsid w:val="00397A55"/>
    <w:rsid w:val="003A2831"/>
    <w:rsid w:val="003A7CC9"/>
    <w:rsid w:val="003A7F5B"/>
    <w:rsid w:val="003B176E"/>
    <w:rsid w:val="003B2FAB"/>
    <w:rsid w:val="003B37C5"/>
    <w:rsid w:val="003B4100"/>
    <w:rsid w:val="003D16EC"/>
    <w:rsid w:val="003D3070"/>
    <w:rsid w:val="003D46AB"/>
    <w:rsid w:val="003D4E89"/>
    <w:rsid w:val="003E404E"/>
    <w:rsid w:val="003E53C5"/>
    <w:rsid w:val="003E7F80"/>
    <w:rsid w:val="004006A0"/>
    <w:rsid w:val="00404F2E"/>
    <w:rsid w:val="00405EA6"/>
    <w:rsid w:val="00407BB0"/>
    <w:rsid w:val="00412D04"/>
    <w:rsid w:val="00421E3E"/>
    <w:rsid w:val="00424C50"/>
    <w:rsid w:val="004276A6"/>
    <w:rsid w:val="00432F06"/>
    <w:rsid w:val="0044007B"/>
    <w:rsid w:val="004451E9"/>
    <w:rsid w:val="004510C7"/>
    <w:rsid w:val="0045185D"/>
    <w:rsid w:val="00456CC5"/>
    <w:rsid w:val="00462687"/>
    <w:rsid w:val="00462973"/>
    <w:rsid w:val="00465BAE"/>
    <w:rsid w:val="00473D1C"/>
    <w:rsid w:val="00476F6F"/>
    <w:rsid w:val="00481647"/>
    <w:rsid w:val="00483B0B"/>
    <w:rsid w:val="00487150"/>
    <w:rsid w:val="0049302D"/>
    <w:rsid w:val="00496442"/>
    <w:rsid w:val="00496D5C"/>
    <w:rsid w:val="004A042E"/>
    <w:rsid w:val="004A365E"/>
    <w:rsid w:val="004B336C"/>
    <w:rsid w:val="004B3F77"/>
    <w:rsid w:val="004B5150"/>
    <w:rsid w:val="004C2B7A"/>
    <w:rsid w:val="004C584C"/>
    <w:rsid w:val="004C6D64"/>
    <w:rsid w:val="004C720F"/>
    <w:rsid w:val="004C7411"/>
    <w:rsid w:val="004D7245"/>
    <w:rsid w:val="004E160B"/>
    <w:rsid w:val="004E428D"/>
    <w:rsid w:val="004F210B"/>
    <w:rsid w:val="004F7137"/>
    <w:rsid w:val="00501658"/>
    <w:rsid w:val="005033CE"/>
    <w:rsid w:val="00512F7B"/>
    <w:rsid w:val="0051439E"/>
    <w:rsid w:val="00514645"/>
    <w:rsid w:val="005163B0"/>
    <w:rsid w:val="00530342"/>
    <w:rsid w:val="00531348"/>
    <w:rsid w:val="00531BCC"/>
    <w:rsid w:val="00541122"/>
    <w:rsid w:val="005417CA"/>
    <w:rsid w:val="005422B4"/>
    <w:rsid w:val="00542BBB"/>
    <w:rsid w:val="00555985"/>
    <w:rsid w:val="00555BF1"/>
    <w:rsid w:val="005567E0"/>
    <w:rsid w:val="00562073"/>
    <w:rsid w:val="005622B3"/>
    <w:rsid w:val="00566695"/>
    <w:rsid w:val="00566B3C"/>
    <w:rsid w:val="00570463"/>
    <w:rsid w:val="005705B2"/>
    <w:rsid w:val="005749AB"/>
    <w:rsid w:val="00577380"/>
    <w:rsid w:val="00577442"/>
    <w:rsid w:val="00582CB0"/>
    <w:rsid w:val="00582D1E"/>
    <w:rsid w:val="00583BEA"/>
    <w:rsid w:val="0058559F"/>
    <w:rsid w:val="00591283"/>
    <w:rsid w:val="005922E5"/>
    <w:rsid w:val="00597D04"/>
    <w:rsid w:val="005A0F70"/>
    <w:rsid w:val="005A65AD"/>
    <w:rsid w:val="005B3667"/>
    <w:rsid w:val="005B5B33"/>
    <w:rsid w:val="005B73A9"/>
    <w:rsid w:val="005C1F3B"/>
    <w:rsid w:val="005C2378"/>
    <w:rsid w:val="005C2469"/>
    <w:rsid w:val="005C5FB0"/>
    <w:rsid w:val="005C64A2"/>
    <w:rsid w:val="005D17DF"/>
    <w:rsid w:val="005D20AE"/>
    <w:rsid w:val="005D2A44"/>
    <w:rsid w:val="005D3009"/>
    <w:rsid w:val="005D3F30"/>
    <w:rsid w:val="005D45F0"/>
    <w:rsid w:val="005D743E"/>
    <w:rsid w:val="005E5E62"/>
    <w:rsid w:val="006005B5"/>
    <w:rsid w:val="006051CE"/>
    <w:rsid w:val="00607D91"/>
    <w:rsid w:val="00611778"/>
    <w:rsid w:val="0061366B"/>
    <w:rsid w:val="006205E4"/>
    <w:rsid w:val="00620F42"/>
    <w:rsid w:val="00632D98"/>
    <w:rsid w:val="00634951"/>
    <w:rsid w:val="006354A1"/>
    <w:rsid w:val="00636D68"/>
    <w:rsid w:val="0064217A"/>
    <w:rsid w:val="00643E7A"/>
    <w:rsid w:val="00645ADE"/>
    <w:rsid w:val="0064701E"/>
    <w:rsid w:val="006632B2"/>
    <w:rsid w:val="00663E5C"/>
    <w:rsid w:val="00666473"/>
    <w:rsid w:val="00675DC5"/>
    <w:rsid w:val="0068293F"/>
    <w:rsid w:val="00685A66"/>
    <w:rsid w:val="00685E50"/>
    <w:rsid w:val="00691B82"/>
    <w:rsid w:val="006933D7"/>
    <w:rsid w:val="00694C8C"/>
    <w:rsid w:val="00695DA4"/>
    <w:rsid w:val="006A0A76"/>
    <w:rsid w:val="006A0CA9"/>
    <w:rsid w:val="006A1E61"/>
    <w:rsid w:val="006A4670"/>
    <w:rsid w:val="006A598F"/>
    <w:rsid w:val="006B1ED6"/>
    <w:rsid w:val="006B2A4E"/>
    <w:rsid w:val="006B350D"/>
    <w:rsid w:val="006B435D"/>
    <w:rsid w:val="006B455D"/>
    <w:rsid w:val="006C024E"/>
    <w:rsid w:val="006C10FD"/>
    <w:rsid w:val="006C1DEF"/>
    <w:rsid w:val="006C51F0"/>
    <w:rsid w:val="006C66A7"/>
    <w:rsid w:val="006C6B26"/>
    <w:rsid w:val="006C758A"/>
    <w:rsid w:val="006D0183"/>
    <w:rsid w:val="006D3B65"/>
    <w:rsid w:val="006E1F9F"/>
    <w:rsid w:val="006E7204"/>
    <w:rsid w:val="006F1A59"/>
    <w:rsid w:val="006F32DC"/>
    <w:rsid w:val="006F45D1"/>
    <w:rsid w:val="006F473A"/>
    <w:rsid w:val="006F53F6"/>
    <w:rsid w:val="006F567A"/>
    <w:rsid w:val="006F5964"/>
    <w:rsid w:val="006F7F8F"/>
    <w:rsid w:val="00702867"/>
    <w:rsid w:val="0070312D"/>
    <w:rsid w:val="00706FB6"/>
    <w:rsid w:val="00710E97"/>
    <w:rsid w:val="0071360B"/>
    <w:rsid w:val="00713BD1"/>
    <w:rsid w:val="00716617"/>
    <w:rsid w:val="00721B96"/>
    <w:rsid w:val="00727F33"/>
    <w:rsid w:val="007309B9"/>
    <w:rsid w:val="007325ED"/>
    <w:rsid w:val="00741261"/>
    <w:rsid w:val="00743736"/>
    <w:rsid w:val="00746375"/>
    <w:rsid w:val="0075298E"/>
    <w:rsid w:val="00753F32"/>
    <w:rsid w:val="0075569C"/>
    <w:rsid w:val="00763806"/>
    <w:rsid w:val="0076412A"/>
    <w:rsid w:val="007644C0"/>
    <w:rsid w:val="007661FA"/>
    <w:rsid w:val="007708D2"/>
    <w:rsid w:val="00770AFE"/>
    <w:rsid w:val="0077513F"/>
    <w:rsid w:val="00776DFB"/>
    <w:rsid w:val="00785FB6"/>
    <w:rsid w:val="00786DF4"/>
    <w:rsid w:val="00793613"/>
    <w:rsid w:val="00795C30"/>
    <w:rsid w:val="007A172D"/>
    <w:rsid w:val="007A219F"/>
    <w:rsid w:val="007A6103"/>
    <w:rsid w:val="007A68E9"/>
    <w:rsid w:val="007A6FE3"/>
    <w:rsid w:val="007B276A"/>
    <w:rsid w:val="007B2B38"/>
    <w:rsid w:val="007B2D1C"/>
    <w:rsid w:val="007B3C51"/>
    <w:rsid w:val="007B4AC9"/>
    <w:rsid w:val="007C04B0"/>
    <w:rsid w:val="007C0AA9"/>
    <w:rsid w:val="007C12C2"/>
    <w:rsid w:val="007C26A1"/>
    <w:rsid w:val="007C4740"/>
    <w:rsid w:val="007E3EBB"/>
    <w:rsid w:val="007E4090"/>
    <w:rsid w:val="007E52C7"/>
    <w:rsid w:val="007E6A40"/>
    <w:rsid w:val="007F295D"/>
    <w:rsid w:val="00800FBD"/>
    <w:rsid w:val="008110EC"/>
    <w:rsid w:val="00812C53"/>
    <w:rsid w:val="00815BC3"/>
    <w:rsid w:val="00820411"/>
    <w:rsid w:val="00826266"/>
    <w:rsid w:val="00826374"/>
    <w:rsid w:val="00826401"/>
    <w:rsid w:val="00831631"/>
    <w:rsid w:val="00831E3B"/>
    <w:rsid w:val="00832930"/>
    <w:rsid w:val="008467BB"/>
    <w:rsid w:val="008511CC"/>
    <w:rsid w:val="0086249A"/>
    <w:rsid w:val="00863848"/>
    <w:rsid w:val="00864188"/>
    <w:rsid w:val="00865391"/>
    <w:rsid w:val="00871620"/>
    <w:rsid w:val="008756AA"/>
    <w:rsid w:val="00875C8B"/>
    <w:rsid w:val="00880A24"/>
    <w:rsid w:val="00880A51"/>
    <w:rsid w:val="00882CB0"/>
    <w:rsid w:val="008A0E5B"/>
    <w:rsid w:val="008A42AE"/>
    <w:rsid w:val="008C1694"/>
    <w:rsid w:val="008C688F"/>
    <w:rsid w:val="008C76CB"/>
    <w:rsid w:val="008D15AC"/>
    <w:rsid w:val="008E0F26"/>
    <w:rsid w:val="008E10D5"/>
    <w:rsid w:val="008E1331"/>
    <w:rsid w:val="008E144E"/>
    <w:rsid w:val="008E1BEC"/>
    <w:rsid w:val="008E2A55"/>
    <w:rsid w:val="008E4327"/>
    <w:rsid w:val="008E61A0"/>
    <w:rsid w:val="008E6310"/>
    <w:rsid w:val="008E6C17"/>
    <w:rsid w:val="008E7D91"/>
    <w:rsid w:val="008F2D2C"/>
    <w:rsid w:val="008F4CDE"/>
    <w:rsid w:val="008F553D"/>
    <w:rsid w:val="00900081"/>
    <w:rsid w:val="00901602"/>
    <w:rsid w:val="00901F27"/>
    <w:rsid w:val="00904494"/>
    <w:rsid w:val="00907742"/>
    <w:rsid w:val="00914148"/>
    <w:rsid w:val="00922357"/>
    <w:rsid w:val="00924227"/>
    <w:rsid w:val="009274B1"/>
    <w:rsid w:val="00934186"/>
    <w:rsid w:val="009438FF"/>
    <w:rsid w:val="00944B1B"/>
    <w:rsid w:val="00944BCB"/>
    <w:rsid w:val="00946B30"/>
    <w:rsid w:val="00946CEF"/>
    <w:rsid w:val="009471B6"/>
    <w:rsid w:val="00950B96"/>
    <w:rsid w:val="00951190"/>
    <w:rsid w:val="00956B20"/>
    <w:rsid w:val="0095787A"/>
    <w:rsid w:val="00961A78"/>
    <w:rsid w:val="00962D92"/>
    <w:rsid w:val="00962EC1"/>
    <w:rsid w:val="009636C9"/>
    <w:rsid w:val="00966D54"/>
    <w:rsid w:val="00970B4D"/>
    <w:rsid w:val="00972537"/>
    <w:rsid w:val="009746D5"/>
    <w:rsid w:val="009762A8"/>
    <w:rsid w:val="009763E8"/>
    <w:rsid w:val="00976DD4"/>
    <w:rsid w:val="009919C1"/>
    <w:rsid w:val="0099572B"/>
    <w:rsid w:val="009957BD"/>
    <w:rsid w:val="00997749"/>
    <w:rsid w:val="009A255B"/>
    <w:rsid w:val="009A5E99"/>
    <w:rsid w:val="009B28A5"/>
    <w:rsid w:val="009B58F5"/>
    <w:rsid w:val="009B6EC8"/>
    <w:rsid w:val="009C1B80"/>
    <w:rsid w:val="009C3950"/>
    <w:rsid w:val="009C48A7"/>
    <w:rsid w:val="009C6D7C"/>
    <w:rsid w:val="009C6F20"/>
    <w:rsid w:val="009D2E40"/>
    <w:rsid w:val="009E04C0"/>
    <w:rsid w:val="009E2319"/>
    <w:rsid w:val="009E3974"/>
    <w:rsid w:val="009E7A20"/>
    <w:rsid w:val="009F0212"/>
    <w:rsid w:val="009F660D"/>
    <w:rsid w:val="009F6ED8"/>
    <w:rsid w:val="00A01864"/>
    <w:rsid w:val="00A05828"/>
    <w:rsid w:val="00A102D6"/>
    <w:rsid w:val="00A1341D"/>
    <w:rsid w:val="00A21F99"/>
    <w:rsid w:val="00A22F3D"/>
    <w:rsid w:val="00A26346"/>
    <w:rsid w:val="00A26DB0"/>
    <w:rsid w:val="00A271C7"/>
    <w:rsid w:val="00A312A9"/>
    <w:rsid w:val="00A3154F"/>
    <w:rsid w:val="00A326E8"/>
    <w:rsid w:val="00A335F2"/>
    <w:rsid w:val="00A33AFB"/>
    <w:rsid w:val="00A3644A"/>
    <w:rsid w:val="00A42893"/>
    <w:rsid w:val="00A45BE5"/>
    <w:rsid w:val="00A469B8"/>
    <w:rsid w:val="00A511BE"/>
    <w:rsid w:val="00A563A7"/>
    <w:rsid w:val="00A6216B"/>
    <w:rsid w:val="00A64303"/>
    <w:rsid w:val="00A72273"/>
    <w:rsid w:val="00A72E5F"/>
    <w:rsid w:val="00A75462"/>
    <w:rsid w:val="00A81C01"/>
    <w:rsid w:val="00A83F1D"/>
    <w:rsid w:val="00A861DC"/>
    <w:rsid w:val="00A87AB0"/>
    <w:rsid w:val="00A90467"/>
    <w:rsid w:val="00A91D20"/>
    <w:rsid w:val="00A96B5F"/>
    <w:rsid w:val="00A97E49"/>
    <w:rsid w:val="00AA02BC"/>
    <w:rsid w:val="00AA2608"/>
    <w:rsid w:val="00AA2E2B"/>
    <w:rsid w:val="00AA31F4"/>
    <w:rsid w:val="00AA5D3A"/>
    <w:rsid w:val="00AB3E04"/>
    <w:rsid w:val="00AB3EDD"/>
    <w:rsid w:val="00AB408F"/>
    <w:rsid w:val="00AB4571"/>
    <w:rsid w:val="00AB66AE"/>
    <w:rsid w:val="00AB66CE"/>
    <w:rsid w:val="00AC06F4"/>
    <w:rsid w:val="00AC176C"/>
    <w:rsid w:val="00AC317C"/>
    <w:rsid w:val="00AC6E5B"/>
    <w:rsid w:val="00AC76F6"/>
    <w:rsid w:val="00AD0773"/>
    <w:rsid w:val="00AD363F"/>
    <w:rsid w:val="00AD7F9D"/>
    <w:rsid w:val="00AE23C2"/>
    <w:rsid w:val="00AE5246"/>
    <w:rsid w:val="00AE5335"/>
    <w:rsid w:val="00AF1CFC"/>
    <w:rsid w:val="00AF6362"/>
    <w:rsid w:val="00AF70E5"/>
    <w:rsid w:val="00AF7F71"/>
    <w:rsid w:val="00B00A88"/>
    <w:rsid w:val="00B00CA9"/>
    <w:rsid w:val="00B02F30"/>
    <w:rsid w:val="00B04550"/>
    <w:rsid w:val="00B05608"/>
    <w:rsid w:val="00B102B7"/>
    <w:rsid w:val="00B11070"/>
    <w:rsid w:val="00B11C07"/>
    <w:rsid w:val="00B120C8"/>
    <w:rsid w:val="00B2010A"/>
    <w:rsid w:val="00B2411B"/>
    <w:rsid w:val="00B3065D"/>
    <w:rsid w:val="00B32021"/>
    <w:rsid w:val="00B32DE9"/>
    <w:rsid w:val="00B42807"/>
    <w:rsid w:val="00B42DAC"/>
    <w:rsid w:val="00B43318"/>
    <w:rsid w:val="00B444D8"/>
    <w:rsid w:val="00B44BEE"/>
    <w:rsid w:val="00B520BD"/>
    <w:rsid w:val="00B525C3"/>
    <w:rsid w:val="00B53BA3"/>
    <w:rsid w:val="00B603D9"/>
    <w:rsid w:val="00B636AC"/>
    <w:rsid w:val="00B639AD"/>
    <w:rsid w:val="00B66B8C"/>
    <w:rsid w:val="00B70059"/>
    <w:rsid w:val="00B707B7"/>
    <w:rsid w:val="00B85258"/>
    <w:rsid w:val="00B85316"/>
    <w:rsid w:val="00B87BA6"/>
    <w:rsid w:val="00B9457C"/>
    <w:rsid w:val="00B9754D"/>
    <w:rsid w:val="00BA4EE4"/>
    <w:rsid w:val="00BB0C2A"/>
    <w:rsid w:val="00BB0DBC"/>
    <w:rsid w:val="00BB3366"/>
    <w:rsid w:val="00BB6A0A"/>
    <w:rsid w:val="00BB7433"/>
    <w:rsid w:val="00BC1B62"/>
    <w:rsid w:val="00BC32AD"/>
    <w:rsid w:val="00BC5F58"/>
    <w:rsid w:val="00BD06D4"/>
    <w:rsid w:val="00BD239B"/>
    <w:rsid w:val="00BD3181"/>
    <w:rsid w:val="00BD7E70"/>
    <w:rsid w:val="00BE0237"/>
    <w:rsid w:val="00BE5D2A"/>
    <w:rsid w:val="00BF1798"/>
    <w:rsid w:val="00BF3F11"/>
    <w:rsid w:val="00BF5FDC"/>
    <w:rsid w:val="00C06518"/>
    <w:rsid w:val="00C14AD9"/>
    <w:rsid w:val="00C14D9D"/>
    <w:rsid w:val="00C20E77"/>
    <w:rsid w:val="00C23555"/>
    <w:rsid w:val="00C27EC1"/>
    <w:rsid w:val="00C376FC"/>
    <w:rsid w:val="00C40365"/>
    <w:rsid w:val="00C42867"/>
    <w:rsid w:val="00C4325E"/>
    <w:rsid w:val="00C443F1"/>
    <w:rsid w:val="00C504DA"/>
    <w:rsid w:val="00C600DF"/>
    <w:rsid w:val="00C623E4"/>
    <w:rsid w:val="00C66649"/>
    <w:rsid w:val="00C71567"/>
    <w:rsid w:val="00C7311A"/>
    <w:rsid w:val="00C77BBC"/>
    <w:rsid w:val="00C83DD9"/>
    <w:rsid w:val="00C842EE"/>
    <w:rsid w:val="00C86108"/>
    <w:rsid w:val="00C960B8"/>
    <w:rsid w:val="00CA1889"/>
    <w:rsid w:val="00CA3062"/>
    <w:rsid w:val="00CB1E51"/>
    <w:rsid w:val="00CB48B7"/>
    <w:rsid w:val="00CB4941"/>
    <w:rsid w:val="00CC5E2F"/>
    <w:rsid w:val="00CD02CB"/>
    <w:rsid w:val="00CD447D"/>
    <w:rsid w:val="00CD59D0"/>
    <w:rsid w:val="00CD7545"/>
    <w:rsid w:val="00CE6299"/>
    <w:rsid w:val="00CF0D17"/>
    <w:rsid w:val="00CF2C0A"/>
    <w:rsid w:val="00CF496C"/>
    <w:rsid w:val="00CF5BA3"/>
    <w:rsid w:val="00CF6A71"/>
    <w:rsid w:val="00D01310"/>
    <w:rsid w:val="00D07EE1"/>
    <w:rsid w:val="00D1033F"/>
    <w:rsid w:val="00D10953"/>
    <w:rsid w:val="00D1594F"/>
    <w:rsid w:val="00D21FF5"/>
    <w:rsid w:val="00D316B9"/>
    <w:rsid w:val="00D337AD"/>
    <w:rsid w:val="00D3771B"/>
    <w:rsid w:val="00D46F6F"/>
    <w:rsid w:val="00D52A2D"/>
    <w:rsid w:val="00D542BB"/>
    <w:rsid w:val="00D630E7"/>
    <w:rsid w:val="00D63598"/>
    <w:rsid w:val="00D64D01"/>
    <w:rsid w:val="00D675B4"/>
    <w:rsid w:val="00D73DBB"/>
    <w:rsid w:val="00D753AC"/>
    <w:rsid w:val="00D76D3E"/>
    <w:rsid w:val="00D779DC"/>
    <w:rsid w:val="00D80D1C"/>
    <w:rsid w:val="00D846C2"/>
    <w:rsid w:val="00D84D0A"/>
    <w:rsid w:val="00D84E0F"/>
    <w:rsid w:val="00D85260"/>
    <w:rsid w:val="00D85AEB"/>
    <w:rsid w:val="00D91C87"/>
    <w:rsid w:val="00D9329E"/>
    <w:rsid w:val="00D95109"/>
    <w:rsid w:val="00D96DA4"/>
    <w:rsid w:val="00DA11E9"/>
    <w:rsid w:val="00DA1A4B"/>
    <w:rsid w:val="00DA2EF5"/>
    <w:rsid w:val="00DA4E32"/>
    <w:rsid w:val="00DB5C8F"/>
    <w:rsid w:val="00DC34CA"/>
    <w:rsid w:val="00DC4BB0"/>
    <w:rsid w:val="00DC5CCE"/>
    <w:rsid w:val="00DD18D4"/>
    <w:rsid w:val="00DD2062"/>
    <w:rsid w:val="00DD4E37"/>
    <w:rsid w:val="00DD5017"/>
    <w:rsid w:val="00DD70BA"/>
    <w:rsid w:val="00DD7DF0"/>
    <w:rsid w:val="00DE6392"/>
    <w:rsid w:val="00DE77EB"/>
    <w:rsid w:val="00DF3B73"/>
    <w:rsid w:val="00DF3D4B"/>
    <w:rsid w:val="00E02C69"/>
    <w:rsid w:val="00E06ACE"/>
    <w:rsid w:val="00E10A6B"/>
    <w:rsid w:val="00E11DD8"/>
    <w:rsid w:val="00E20CC7"/>
    <w:rsid w:val="00E219A8"/>
    <w:rsid w:val="00E239C0"/>
    <w:rsid w:val="00E270F7"/>
    <w:rsid w:val="00E3264C"/>
    <w:rsid w:val="00E34AF3"/>
    <w:rsid w:val="00E424FD"/>
    <w:rsid w:val="00E45ED8"/>
    <w:rsid w:val="00E50D95"/>
    <w:rsid w:val="00E55F8B"/>
    <w:rsid w:val="00E57CFC"/>
    <w:rsid w:val="00E661B7"/>
    <w:rsid w:val="00E708A8"/>
    <w:rsid w:val="00E80255"/>
    <w:rsid w:val="00E81A30"/>
    <w:rsid w:val="00E82555"/>
    <w:rsid w:val="00E84E0B"/>
    <w:rsid w:val="00E90E44"/>
    <w:rsid w:val="00E9203F"/>
    <w:rsid w:val="00E94F39"/>
    <w:rsid w:val="00EA189C"/>
    <w:rsid w:val="00EA30F0"/>
    <w:rsid w:val="00EA3274"/>
    <w:rsid w:val="00EA3769"/>
    <w:rsid w:val="00EB1507"/>
    <w:rsid w:val="00EC3724"/>
    <w:rsid w:val="00EC3AA2"/>
    <w:rsid w:val="00ED126B"/>
    <w:rsid w:val="00ED1ED4"/>
    <w:rsid w:val="00EE745E"/>
    <w:rsid w:val="00EF704E"/>
    <w:rsid w:val="00F02B7B"/>
    <w:rsid w:val="00F06DDA"/>
    <w:rsid w:val="00F06DEF"/>
    <w:rsid w:val="00F11938"/>
    <w:rsid w:val="00F16D14"/>
    <w:rsid w:val="00F2179F"/>
    <w:rsid w:val="00F23A0A"/>
    <w:rsid w:val="00F24F0F"/>
    <w:rsid w:val="00F271C7"/>
    <w:rsid w:val="00F30AE6"/>
    <w:rsid w:val="00F31A7F"/>
    <w:rsid w:val="00F3486B"/>
    <w:rsid w:val="00F352FB"/>
    <w:rsid w:val="00F36182"/>
    <w:rsid w:val="00F45EE5"/>
    <w:rsid w:val="00F46955"/>
    <w:rsid w:val="00F51171"/>
    <w:rsid w:val="00F5224E"/>
    <w:rsid w:val="00F55D5F"/>
    <w:rsid w:val="00F55E6C"/>
    <w:rsid w:val="00F656AE"/>
    <w:rsid w:val="00F65C34"/>
    <w:rsid w:val="00F661A1"/>
    <w:rsid w:val="00F70A53"/>
    <w:rsid w:val="00F72AD7"/>
    <w:rsid w:val="00F74150"/>
    <w:rsid w:val="00F77B0B"/>
    <w:rsid w:val="00F81186"/>
    <w:rsid w:val="00F8431F"/>
    <w:rsid w:val="00F86FF9"/>
    <w:rsid w:val="00F87449"/>
    <w:rsid w:val="00F876D4"/>
    <w:rsid w:val="00F941F4"/>
    <w:rsid w:val="00F94D60"/>
    <w:rsid w:val="00F96B0B"/>
    <w:rsid w:val="00F96D66"/>
    <w:rsid w:val="00F97B98"/>
    <w:rsid w:val="00FA22A5"/>
    <w:rsid w:val="00FA459D"/>
    <w:rsid w:val="00FB0F93"/>
    <w:rsid w:val="00FB107A"/>
    <w:rsid w:val="00FE1825"/>
    <w:rsid w:val="00FE4F1C"/>
    <w:rsid w:val="00FE5141"/>
    <w:rsid w:val="00FE70A0"/>
    <w:rsid w:val="00FE782A"/>
    <w:rsid w:val="00FE7917"/>
    <w:rsid w:val="00FE7FBE"/>
    <w:rsid w:val="00FF0CB4"/>
    <w:rsid w:val="00FF4EE4"/>
    <w:rsid w:val="00FF6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1610"/>
  <w15:docId w15:val="{E673600B-871A-4733-925F-D6BCAF7D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449"/>
    <w:pPr>
      <w:spacing w:after="10" w:line="268" w:lineRule="auto"/>
      <w:ind w:left="215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F87449"/>
    <w:pPr>
      <w:keepNext/>
      <w:keepLines/>
      <w:spacing w:after="0"/>
      <w:ind w:left="7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F87449"/>
    <w:pPr>
      <w:keepNext/>
      <w:keepLines/>
      <w:spacing w:after="3"/>
      <w:ind w:left="2151" w:hanging="10"/>
      <w:jc w:val="center"/>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0455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87449"/>
    <w:rPr>
      <w:rFonts w:ascii="Times New Roman" w:eastAsia="Times New Roman" w:hAnsi="Times New Roman" w:cs="Times New Roman"/>
      <w:b/>
      <w:color w:val="000000"/>
      <w:sz w:val="24"/>
    </w:rPr>
  </w:style>
  <w:style w:type="character" w:customStyle="1" w:styleId="20">
    <w:name w:val="Заголовок 2 Знак"/>
    <w:link w:val="2"/>
    <w:rsid w:val="00F87449"/>
    <w:rPr>
      <w:rFonts w:ascii="Times New Roman" w:eastAsia="Times New Roman" w:hAnsi="Times New Roman" w:cs="Times New Roman"/>
      <w:color w:val="000000"/>
      <w:sz w:val="24"/>
    </w:rPr>
  </w:style>
  <w:style w:type="table" w:customStyle="1" w:styleId="TableGrid">
    <w:name w:val="TableGrid"/>
    <w:rsid w:val="00F87449"/>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632D98"/>
    <w:pPr>
      <w:spacing w:after="0" w:line="240" w:lineRule="auto"/>
      <w:ind w:left="720" w:firstLine="0"/>
      <w:contextualSpacing/>
      <w:jc w:val="left"/>
    </w:pPr>
    <w:rPr>
      <w:color w:val="auto"/>
      <w:szCs w:val="24"/>
    </w:rPr>
  </w:style>
  <w:style w:type="character" w:customStyle="1" w:styleId="a4">
    <w:name w:val="Абзац списка Знак"/>
    <w:link w:val="a3"/>
    <w:uiPriority w:val="34"/>
    <w:rsid w:val="00632D98"/>
    <w:rPr>
      <w:rFonts w:ascii="Times New Roman" w:eastAsia="Times New Roman" w:hAnsi="Times New Roman" w:cs="Times New Roman"/>
      <w:sz w:val="24"/>
      <w:szCs w:val="24"/>
    </w:rPr>
  </w:style>
  <w:style w:type="paragraph" w:customStyle="1" w:styleId="c9">
    <w:name w:val="c9"/>
    <w:basedOn w:val="a"/>
    <w:rsid w:val="00632D98"/>
    <w:pPr>
      <w:spacing w:before="100" w:beforeAutospacing="1" w:after="100" w:afterAutospacing="1" w:line="240" w:lineRule="auto"/>
      <w:ind w:left="0" w:firstLine="0"/>
      <w:jc w:val="left"/>
    </w:pPr>
    <w:rPr>
      <w:color w:val="auto"/>
      <w:szCs w:val="24"/>
    </w:rPr>
  </w:style>
  <w:style w:type="paragraph" w:customStyle="1" w:styleId="c4">
    <w:name w:val="c4"/>
    <w:basedOn w:val="a"/>
    <w:rsid w:val="00632D98"/>
    <w:pPr>
      <w:spacing w:before="100" w:beforeAutospacing="1" w:after="100" w:afterAutospacing="1" w:line="240" w:lineRule="auto"/>
      <w:ind w:left="0" w:firstLine="0"/>
      <w:jc w:val="left"/>
    </w:pPr>
    <w:rPr>
      <w:color w:val="auto"/>
      <w:szCs w:val="24"/>
    </w:rPr>
  </w:style>
  <w:style w:type="paragraph" w:customStyle="1" w:styleId="c6">
    <w:name w:val="c6"/>
    <w:basedOn w:val="a"/>
    <w:rsid w:val="00632D98"/>
    <w:pPr>
      <w:spacing w:before="100" w:beforeAutospacing="1" w:after="100" w:afterAutospacing="1" w:line="240" w:lineRule="auto"/>
      <w:ind w:left="0" w:firstLine="0"/>
      <w:jc w:val="left"/>
    </w:pPr>
    <w:rPr>
      <w:color w:val="auto"/>
      <w:szCs w:val="24"/>
    </w:rPr>
  </w:style>
  <w:style w:type="character" w:customStyle="1" w:styleId="c14">
    <w:name w:val="c14"/>
    <w:rsid w:val="00632D98"/>
  </w:style>
  <w:style w:type="character" w:customStyle="1" w:styleId="c0">
    <w:name w:val="c0"/>
    <w:rsid w:val="00632D98"/>
  </w:style>
  <w:style w:type="character" w:customStyle="1" w:styleId="c10">
    <w:name w:val="c10"/>
    <w:rsid w:val="00632D98"/>
  </w:style>
  <w:style w:type="paragraph" w:styleId="a5">
    <w:name w:val="Balloon Text"/>
    <w:basedOn w:val="a"/>
    <w:link w:val="a6"/>
    <w:uiPriority w:val="99"/>
    <w:semiHidden/>
    <w:unhideWhenUsed/>
    <w:rsid w:val="00A511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11BE"/>
    <w:rPr>
      <w:rFonts w:ascii="Tahoma" w:eastAsia="Times New Roman" w:hAnsi="Tahoma" w:cs="Tahoma"/>
      <w:color w:val="000000"/>
      <w:sz w:val="16"/>
      <w:szCs w:val="16"/>
    </w:rPr>
  </w:style>
  <w:style w:type="table" w:customStyle="1" w:styleId="11">
    <w:name w:val="Сетка таблицы1"/>
    <w:basedOn w:val="a1"/>
    <w:next w:val="a7"/>
    <w:uiPriority w:val="39"/>
    <w:rsid w:val="00A511B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A5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193CCD"/>
    <w:pPr>
      <w:spacing w:after="0" w:line="240" w:lineRule="auto"/>
    </w:pPr>
    <w:rPr>
      <w:rFonts w:eastAsiaTheme="minorHAns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5pt">
    <w:name w:val="Основной текст (4) + 11;5 pt"/>
    <w:rsid w:val="00193CCD"/>
    <w:rPr>
      <w:rFonts w:ascii="Times New Roman" w:eastAsia="Times New Roman" w:hAnsi="Times New Roman" w:cs="Times New Roman"/>
      <w:b w:val="0"/>
      <w:bCs w:val="0"/>
      <w:i w:val="0"/>
      <w:iCs w:val="0"/>
      <w:smallCaps w:val="0"/>
      <w:strike w:val="0"/>
      <w:spacing w:val="0"/>
      <w:sz w:val="23"/>
      <w:szCs w:val="23"/>
    </w:rPr>
  </w:style>
  <w:style w:type="character" w:customStyle="1" w:styleId="30">
    <w:name w:val="Заголовок 3 Знак"/>
    <w:basedOn w:val="a0"/>
    <w:link w:val="3"/>
    <w:uiPriority w:val="9"/>
    <w:semiHidden/>
    <w:rsid w:val="00B04550"/>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semiHidden/>
    <w:unhideWhenUsed/>
    <w:rsid w:val="007C04B0"/>
    <w:pPr>
      <w:spacing w:before="100" w:beforeAutospacing="1" w:after="100" w:afterAutospacing="1" w:line="240" w:lineRule="auto"/>
      <w:ind w:left="0" w:firstLine="0"/>
      <w:jc w:val="left"/>
    </w:pPr>
    <w:rPr>
      <w:color w:val="auto"/>
      <w:szCs w:val="24"/>
    </w:rPr>
  </w:style>
  <w:style w:type="character" w:customStyle="1" w:styleId="FontStyle651">
    <w:name w:val="Font Style651"/>
    <w:uiPriority w:val="99"/>
    <w:rsid w:val="008C76CB"/>
    <w:rPr>
      <w:rFonts w:ascii="Times New Roman" w:hAnsi="Times New Roman" w:cs="Times New Roman" w:hint="default"/>
      <w:sz w:val="26"/>
      <w:szCs w:val="26"/>
    </w:rPr>
  </w:style>
  <w:style w:type="table" w:customStyle="1" w:styleId="31">
    <w:name w:val="Сетка таблицы3"/>
    <w:basedOn w:val="a1"/>
    <w:next w:val="a7"/>
    <w:uiPriority w:val="39"/>
    <w:rsid w:val="00F2179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locked/>
    <w:rsid w:val="00DA1A4B"/>
    <w:rPr>
      <w:rFonts w:ascii="Times New Roman" w:hAnsi="Times New Roman" w:cs="Times New Roman"/>
      <w:shd w:val="clear" w:color="auto" w:fill="FFFFFF"/>
    </w:rPr>
  </w:style>
  <w:style w:type="paragraph" w:customStyle="1" w:styleId="40">
    <w:name w:val="Основной текст (4)"/>
    <w:basedOn w:val="a"/>
    <w:link w:val="4"/>
    <w:rsid w:val="00DA1A4B"/>
    <w:pPr>
      <w:shd w:val="clear" w:color="auto" w:fill="FFFFFF"/>
      <w:spacing w:before="540" w:after="840" w:line="0" w:lineRule="atLeast"/>
      <w:ind w:left="0" w:firstLine="0"/>
      <w:jc w:val="center"/>
    </w:pPr>
    <w:rPr>
      <w:rFonts w:eastAsiaTheme="minorEastAsia"/>
      <w:color w:val="auto"/>
      <w:sz w:val="22"/>
    </w:rPr>
  </w:style>
  <w:style w:type="character" w:customStyle="1" w:styleId="411">
    <w:name w:val="Основной текст (4) + 11"/>
    <w:aliases w:val="5 pt"/>
    <w:rsid w:val="00DA1A4B"/>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1">
    <w:name w:val="Style21"/>
    <w:basedOn w:val="a"/>
    <w:uiPriority w:val="99"/>
    <w:rsid w:val="00AB408F"/>
    <w:pPr>
      <w:widowControl w:val="0"/>
      <w:autoSpaceDE w:val="0"/>
      <w:autoSpaceDN w:val="0"/>
      <w:adjustRightInd w:val="0"/>
      <w:spacing w:after="0" w:line="240" w:lineRule="auto"/>
      <w:ind w:left="0" w:firstLine="0"/>
    </w:pPr>
    <w:rPr>
      <w:color w:val="auto"/>
      <w:szCs w:val="24"/>
    </w:rPr>
  </w:style>
  <w:style w:type="table" w:customStyle="1" w:styleId="41">
    <w:name w:val="Сетка таблицы4"/>
    <w:basedOn w:val="a1"/>
    <w:next w:val="a7"/>
    <w:uiPriority w:val="39"/>
    <w:rsid w:val="0031309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39"/>
    <w:rsid w:val="0012078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39"/>
    <w:rsid w:val="0048164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481647"/>
    <w:pPr>
      <w:spacing w:after="0" w:line="240" w:lineRule="auto"/>
    </w:pPr>
    <w:rPr>
      <w:rFonts w:ascii="Calibri" w:eastAsia="Calibri" w:hAnsi="Calibri" w:cs="Times New Roman"/>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DD18D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39"/>
    <w:rsid w:val="00B8531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39"/>
    <w:rsid w:val="00A6216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39"/>
    <w:rsid w:val="009F6ED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F3618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39"/>
    <w:rsid w:val="00361D5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17265F"/>
    <w:pPr>
      <w:spacing w:after="0" w:line="240" w:lineRule="auto"/>
    </w:pPr>
    <w:rPr>
      <w:rFonts w:ascii="Calibri" w:eastAsia="Calibri" w:hAnsi="Calibri" w:cs="Times New Roman"/>
      <w:lang w:eastAsia="en-US"/>
    </w:rPr>
  </w:style>
  <w:style w:type="table" w:customStyle="1" w:styleId="13">
    <w:name w:val="Сетка таблицы13"/>
    <w:basedOn w:val="a1"/>
    <w:next w:val="a7"/>
    <w:uiPriority w:val="39"/>
    <w:rsid w:val="006F32D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7"/>
    <w:uiPriority w:val="39"/>
    <w:rsid w:val="00A1341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7"/>
    <w:uiPriority w:val="39"/>
    <w:rsid w:val="007638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7"/>
    <w:uiPriority w:val="39"/>
    <w:rsid w:val="000E656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5598">
      <w:bodyDiv w:val="1"/>
      <w:marLeft w:val="0"/>
      <w:marRight w:val="0"/>
      <w:marTop w:val="0"/>
      <w:marBottom w:val="0"/>
      <w:divBdr>
        <w:top w:val="none" w:sz="0" w:space="0" w:color="auto"/>
        <w:left w:val="none" w:sz="0" w:space="0" w:color="auto"/>
        <w:bottom w:val="none" w:sz="0" w:space="0" w:color="auto"/>
        <w:right w:val="none" w:sz="0" w:space="0" w:color="auto"/>
      </w:divBdr>
    </w:div>
    <w:div w:id="36899957">
      <w:bodyDiv w:val="1"/>
      <w:marLeft w:val="0"/>
      <w:marRight w:val="0"/>
      <w:marTop w:val="0"/>
      <w:marBottom w:val="0"/>
      <w:divBdr>
        <w:top w:val="none" w:sz="0" w:space="0" w:color="auto"/>
        <w:left w:val="none" w:sz="0" w:space="0" w:color="auto"/>
        <w:bottom w:val="none" w:sz="0" w:space="0" w:color="auto"/>
        <w:right w:val="none" w:sz="0" w:space="0" w:color="auto"/>
      </w:divBdr>
    </w:div>
    <w:div w:id="46690189">
      <w:bodyDiv w:val="1"/>
      <w:marLeft w:val="0"/>
      <w:marRight w:val="0"/>
      <w:marTop w:val="0"/>
      <w:marBottom w:val="0"/>
      <w:divBdr>
        <w:top w:val="none" w:sz="0" w:space="0" w:color="auto"/>
        <w:left w:val="none" w:sz="0" w:space="0" w:color="auto"/>
        <w:bottom w:val="none" w:sz="0" w:space="0" w:color="auto"/>
        <w:right w:val="none" w:sz="0" w:space="0" w:color="auto"/>
      </w:divBdr>
    </w:div>
    <w:div w:id="62722164">
      <w:bodyDiv w:val="1"/>
      <w:marLeft w:val="0"/>
      <w:marRight w:val="0"/>
      <w:marTop w:val="0"/>
      <w:marBottom w:val="0"/>
      <w:divBdr>
        <w:top w:val="none" w:sz="0" w:space="0" w:color="auto"/>
        <w:left w:val="none" w:sz="0" w:space="0" w:color="auto"/>
        <w:bottom w:val="none" w:sz="0" w:space="0" w:color="auto"/>
        <w:right w:val="none" w:sz="0" w:space="0" w:color="auto"/>
      </w:divBdr>
    </w:div>
    <w:div w:id="76294922">
      <w:bodyDiv w:val="1"/>
      <w:marLeft w:val="0"/>
      <w:marRight w:val="0"/>
      <w:marTop w:val="0"/>
      <w:marBottom w:val="0"/>
      <w:divBdr>
        <w:top w:val="none" w:sz="0" w:space="0" w:color="auto"/>
        <w:left w:val="none" w:sz="0" w:space="0" w:color="auto"/>
        <w:bottom w:val="none" w:sz="0" w:space="0" w:color="auto"/>
        <w:right w:val="none" w:sz="0" w:space="0" w:color="auto"/>
      </w:divBdr>
    </w:div>
    <w:div w:id="108013766">
      <w:bodyDiv w:val="1"/>
      <w:marLeft w:val="0"/>
      <w:marRight w:val="0"/>
      <w:marTop w:val="0"/>
      <w:marBottom w:val="0"/>
      <w:divBdr>
        <w:top w:val="none" w:sz="0" w:space="0" w:color="auto"/>
        <w:left w:val="none" w:sz="0" w:space="0" w:color="auto"/>
        <w:bottom w:val="none" w:sz="0" w:space="0" w:color="auto"/>
        <w:right w:val="none" w:sz="0" w:space="0" w:color="auto"/>
      </w:divBdr>
    </w:div>
    <w:div w:id="108746908">
      <w:bodyDiv w:val="1"/>
      <w:marLeft w:val="0"/>
      <w:marRight w:val="0"/>
      <w:marTop w:val="0"/>
      <w:marBottom w:val="0"/>
      <w:divBdr>
        <w:top w:val="none" w:sz="0" w:space="0" w:color="auto"/>
        <w:left w:val="none" w:sz="0" w:space="0" w:color="auto"/>
        <w:bottom w:val="none" w:sz="0" w:space="0" w:color="auto"/>
        <w:right w:val="none" w:sz="0" w:space="0" w:color="auto"/>
      </w:divBdr>
    </w:div>
    <w:div w:id="128982440">
      <w:bodyDiv w:val="1"/>
      <w:marLeft w:val="0"/>
      <w:marRight w:val="0"/>
      <w:marTop w:val="0"/>
      <w:marBottom w:val="0"/>
      <w:divBdr>
        <w:top w:val="none" w:sz="0" w:space="0" w:color="auto"/>
        <w:left w:val="none" w:sz="0" w:space="0" w:color="auto"/>
        <w:bottom w:val="none" w:sz="0" w:space="0" w:color="auto"/>
        <w:right w:val="none" w:sz="0" w:space="0" w:color="auto"/>
      </w:divBdr>
    </w:div>
    <w:div w:id="129791569">
      <w:bodyDiv w:val="1"/>
      <w:marLeft w:val="0"/>
      <w:marRight w:val="0"/>
      <w:marTop w:val="0"/>
      <w:marBottom w:val="0"/>
      <w:divBdr>
        <w:top w:val="none" w:sz="0" w:space="0" w:color="auto"/>
        <w:left w:val="none" w:sz="0" w:space="0" w:color="auto"/>
        <w:bottom w:val="none" w:sz="0" w:space="0" w:color="auto"/>
        <w:right w:val="none" w:sz="0" w:space="0" w:color="auto"/>
      </w:divBdr>
    </w:div>
    <w:div w:id="141893165">
      <w:bodyDiv w:val="1"/>
      <w:marLeft w:val="0"/>
      <w:marRight w:val="0"/>
      <w:marTop w:val="0"/>
      <w:marBottom w:val="0"/>
      <w:divBdr>
        <w:top w:val="none" w:sz="0" w:space="0" w:color="auto"/>
        <w:left w:val="none" w:sz="0" w:space="0" w:color="auto"/>
        <w:bottom w:val="none" w:sz="0" w:space="0" w:color="auto"/>
        <w:right w:val="none" w:sz="0" w:space="0" w:color="auto"/>
      </w:divBdr>
    </w:div>
    <w:div w:id="146676900">
      <w:bodyDiv w:val="1"/>
      <w:marLeft w:val="0"/>
      <w:marRight w:val="0"/>
      <w:marTop w:val="0"/>
      <w:marBottom w:val="0"/>
      <w:divBdr>
        <w:top w:val="none" w:sz="0" w:space="0" w:color="auto"/>
        <w:left w:val="none" w:sz="0" w:space="0" w:color="auto"/>
        <w:bottom w:val="none" w:sz="0" w:space="0" w:color="auto"/>
        <w:right w:val="none" w:sz="0" w:space="0" w:color="auto"/>
      </w:divBdr>
    </w:div>
    <w:div w:id="147482842">
      <w:bodyDiv w:val="1"/>
      <w:marLeft w:val="0"/>
      <w:marRight w:val="0"/>
      <w:marTop w:val="0"/>
      <w:marBottom w:val="0"/>
      <w:divBdr>
        <w:top w:val="none" w:sz="0" w:space="0" w:color="auto"/>
        <w:left w:val="none" w:sz="0" w:space="0" w:color="auto"/>
        <w:bottom w:val="none" w:sz="0" w:space="0" w:color="auto"/>
        <w:right w:val="none" w:sz="0" w:space="0" w:color="auto"/>
      </w:divBdr>
    </w:div>
    <w:div w:id="196354474">
      <w:bodyDiv w:val="1"/>
      <w:marLeft w:val="0"/>
      <w:marRight w:val="0"/>
      <w:marTop w:val="0"/>
      <w:marBottom w:val="0"/>
      <w:divBdr>
        <w:top w:val="none" w:sz="0" w:space="0" w:color="auto"/>
        <w:left w:val="none" w:sz="0" w:space="0" w:color="auto"/>
        <w:bottom w:val="none" w:sz="0" w:space="0" w:color="auto"/>
        <w:right w:val="none" w:sz="0" w:space="0" w:color="auto"/>
      </w:divBdr>
    </w:div>
    <w:div w:id="257492954">
      <w:bodyDiv w:val="1"/>
      <w:marLeft w:val="0"/>
      <w:marRight w:val="0"/>
      <w:marTop w:val="0"/>
      <w:marBottom w:val="0"/>
      <w:divBdr>
        <w:top w:val="none" w:sz="0" w:space="0" w:color="auto"/>
        <w:left w:val="none" w:sz="0" w:space="0" w:color="auto"/>
        <w:bottom w:val="none" w:sz="0" w:space="0" w:color="auto"/>
        <w:right w:val="none" w:sz="0" w:space="0" w:color="auto"/>
      </w:divBdr>
    </w:div>
    <w:div w:id="260770360">
      <w:bodyDiv w:val="1"/>
      <w:marLeft w:val="0"/>
      <w:marRight w:val="0"/>
      <w:marTop w:val="0"/>
      <w:marBottom w:val="0"/>
      <w:divBdr>
        <w:top w:val="none" w:sz="0" w:space="0" w:color="auto"/>
        <w:left w:val="none" w:sz="0" w:space="0" w:color="auto"/>
        <w:bottom w:val="none" w:sz="0" w:space="0" w:color="auto"/>
        <w:right w:val="none" w:sz="0" w:space="0" w:color="auto"/>
      </w:divBdr>
    </w:div>
    <w:div w:id="283081625">
      <w:bodyDiv w:val="1"/>
      <w:marLeft w:val="0"/>
      <w:marRight w:val="0"/>
      <w:marTop w:val="0"/>
      <w:marBottom w:val="0"/>
      <w:divBdr>
        <w:top w:val="none" w:sz="0" w:space="0" w:color="auto"/>
        <w:left w:val="none" w:sz="0" w:space="0" w:color="auto"/>
        <w:bottom w:val="none" w:sz="0" w:space="0" w:color="auto"/>
        <w:right w:val="none" w:sz="0" w:space="0" w:color="auto"/>
      </w:divBdr>
    </w:div>
    <w:div w:id="286471189">
      <w:bodyDiv w:val="1"/>
      <w:marLeft w:val="0"/>
      <w:marRight w:val="0"/>
      <w:marTop w:val="0"/>
      <w:marBottom w:val="0"/>
      <w:divBdr>
        <w:top w:val="none" w:sz="0" w:space="0" w:color="auto"/>
        <w:left w:val="none" w:sz="0" w:space="0" w:color="auto"/>
        <w:bottom w:val="none" w:sz="0" w:space="0" w:color="auto"/>
        <w:right w:val="none" w:sz="0" w:space="0" w:color="auto"/>
      </w:divBdr>
    </w:div>
    <w:div w:id="294024496">
      <w:bodyDiv w:val="1"/>
      <w:marLeft w:val="0"/>
      <w:marRight w:val="0"/>
      <w:marTop w:val="0"/>
      <w:marBottom w:val="0"/>
      <w:divBdr>
        <w:top w:val="none" w:sz="0" w:space="0" w:color="auto"/>
        <w:left w:val="none" w:sz="0" w:space="0" w:color="auto"/>
        <w:bottom w:val="none" w:sz="0" w:space="0" w:color="auto"/>
        <w:right w:val="none" w:sz="0" w:space="0" w:color="auto"/>
      </w:divBdr>
    </w:div>
    <w:div w:id="317536166">
      <w:bodyDiv w:val="1"/>
      <w:marLeft w:val="0"/>
      <w:marRight w:val="0"/>
      <w:marTop w:val="0"/>
      <w:marBottom w:val="0"/>
      <w:divBdr>
        <w:top w:val="none" w:sz="0" w:space="0" w:color="auto"/>
        <w:left w:val="none" w:sz="0" w:space="0" w:color="auto"/>
        <w:bottom w:val="none" w:sz="0" w:space="0" w:color="auto"/>
        <w:right w:val="none" w:sz="0" w:space="0" w:color="auto"/>
      </w:divBdr>
    </w:div>
    <w:div w:id="325741289">
      <w:bodyDiv w:val="1"/>
      <w:marLeft w:val="0"/>
      <w:marRight w:val="0"/>
      <w:marTop w:val="0"/>
      <w:marBottom w:val="0"/>
      <w:divBdr>
        <w:top w:val="none" w:sz="0" w:space="0" w:color="auto"/>
        <w:left w:val="none" w:sz="0" w:space="0" w:color="auto"/>
        <w:bottom w:val="none" w:sz="0" w:space="0" w:color="auto"/>
        <w:right w:val="none" w:sz="0" w:space="0" w:color="auto"/>
      </w:divBdr>
    </w:div>
    <w:div w:id="336881034">
      <w:bodyDiv w:val="1"/>
      <w:marLeft w:val="0"/>
      <w:marRight w:val="0"/>
      <w:marTop w:val="0"/>
      <w:marBottom w:val="0"/>
      <w:divBdr>
        <w:top w:val="none" w:sz="0" w:space="0" w:color="auto"/>
        <w:left w:val="none" w:sz="0" w:space="0" w:color="auto"/>
        <w:bottom w:val="none" w:sz="0" w:space="0" w:color="auto"/>
        <w:right w:val="none" w:sz="0" w:space="0" w:color="auto"/>
      </w:divBdr>
    </w:div>
    <w:div w:id="366757467">
      <w:bodyDiv w:val="1"/>
      <w:marLeft w:val="0"/>
      <w:marRight w:val="0"/>
      <w:marTop w:val="0"/>
      <w:marBottom w:val="0"/>
      <w:divBdr>
        <w:top w:val="none" w:sz="0" w:space="0" w:color="auto"/>
        <w:left w:val="none" w:sz="0" w:space="0" w:color="auto"/>
        <w:bottom w:val="none" w:sz="0" w:space="0" w:color="auto"/>
        <w:right w:val="none" w:sz="0" w:space="0" w:color="auto"/>
      </w:divBdr>
    </w:div>
    <w:div w:id="401757601">
      <w:bodyDiv w:val="1"/>
      <w:marLeft w:val="0"/>
      <w:marRight w:val="0"/>
      <w:marTop w:val="0"/>
      <w:marBottom w:val="0"/>
      <w:divBdr>
        <w:top w:val="none" w:sz="0" w:space="0" w:color="auto"/>
        <w:left w:val="none" w:sz="0" w:space="0" w:color="auto"/>
        <w:bottom w:val="none" w:sz="0" w:space="0" w:color="auto"/>
        <w:right w:val="none" w:sz="0" w:space="0" w:color="auto"/>
      </w:divBdr>
    </w:div>
    <w:div w:id="421341820">
      <w:bodyDiv w:val="1"/>
      <w:marLeft w:val="0"/>
      <w:marRight w:val="0"/>
      <w:marTop w:val="0"/>
      <w:marBottom w:val="0"/>
      <w:divBdr>
        <w:top w:val="none" w:sz="0" w:space="0" w:color="auto"/>
        <w:left w:val="none" w:sz="0" w:space="0" w:color="auto"/>
        <w:bottom w:val="none" w:sz="0" w:space="0" w:color="auto"/>
        <w:right w:val="none" w:sz="0" w:space="0" w:color="auto"/>
      </w:divBdr>
    </w:div>
    <w:div w:id="453060073">
      <w:bodyDiv w:val="1"/>
      <w:marLeft w:val="0"/>
      <w:marRight w:val="0"/>
      <w:marTop w:val="0"/>
      <w:marBottom w:val="0"/>
      <w:divBdr>
        <w:top w:val="none" w:sz="0" w:space="0" w:color="auto"/>
        <w:left w:val="none" w:sz="0" w:space="0" w:color="auto"/>
        <w:bottom w:val="none" w:sz="0" w:space="0" w:color="auto"/>
        <w:right w:val="none" w:sz="0" w:space="0" w:color="auto"/>
      </w:divBdr>
    </w:div>
    <w:div w:id="471680478">
      <w:bodyDiv w:val="1"/>
      <w:marLeft w:val="0"/>
      <w:marRight w:val="0"/>
      <w:marTop w:val="0"/>
      <w:marBottom w:val="0"/>
      <w:divBdr>
        <w:top w:val="none" w:sz="0" w:space="0" w:color="auto"/>
        <w:left w:val="none" w:sz="0" w:space="0" w:color="auto"/>
        <w:bottom w:val="none" w:sz="0" w:space="0" w:color="auto"/>
        <w:right w:val="none" w:sz="0" w:space="0" w:color="auto"/>
      </w:divBdr>
    </w:div>
    <w:div w:id="486867595">
      <w:bodyDiv w:val="1"/>
      <w:marLeft w:val="0"/>
      <w:marRight w:val="0"/>
      <w:marTop w:val="0"/>
      <w:marBottom w:val="0"/>
      <w:divBdr>
        <w:top w:val="none" w:sz="0" w:space="0" w:color="auto"/>
        <w:left w:val="none" w:sz="0" w:space="0" w:color="auto"/>
        <w:bottom w:val="none" w:sz="0" w:space="0" w:color="auto"/>
        <w:right w:val="none" w:sz="0" w:space="0" w:color="auto"/>
      </w:divBdr>
    </w:div>
    <w:div w:id="491870388">
      <w:bodyDiv w:val="1"/>
      <w:marLeft w:val="0"/>
      <w:marRight w:val="0"/>
      <w:marTop w:val="0"/>
      <w:marBottom w:val="0"/>
      <w:divBdr>
        <w:top w:val="none" w:sz="0" w:space="0" w:color="auto"/>
        <w:left w:val="none" w:sz="0" w:space="0" w:color="auto"/>
        <w:bottom w:val="none" w:sz="0" w:space="0" w:color="auto"/>
        <w:right w:val="none" w:sz="0" w:space="0" w:color="auto"/>
      </w:divBdr>
    </w:div>
    <w:div w:id="501698326">
      <w:bodyDiv w:val="1"/>
      <w:marLeft w:val="0"/>
      <w:marRight w:val="0"/>
      <w:marTop w:val="0"/>
      <w:marBottom w:val="0"/>
      <w:divBdr>
        <w:top w:val="none" w:sz="0" w:space="0" w:color="auto"/>
        <w:left w:val="none" w:sz="0" w:space="0" w:color="auto"/>
        <w:bottom w:val="none" w:sz="0" w:space="0" w:color="auto"/>
        <w:right w:val="none" w:sz="0" w:space="0" w:color="auto"/>
      </w:divBdr>
    </w:div>
    <w:div w:id="504898850">
      <w:bodyDiv w:val="1"/>
      <w:marLeft w:val="0"/>
      <w:marRight w:val="0"/>
      <w:marTop w:val="0"/>
      <w:marBottom w:val="0"/>
      <w:divBdr>
        <w:top w:val="none" w:sz="0" w:space="0" w:color="auto"/>
        <w:left w:val="none" w:sz="0" w:space="0" w:color="auto"/>
        <w:bottom w:val="none" w:sz="0" w:space="0" w:color="auto"/>
        <w:right w:val="none" w:sz="0" w:space="0" w:color="auto"/>
      </w:divBdr>
    </w:div>
    <w:div w:id="506596376">
      <w:bodyDiv w:val="1"/>
      <w:marLeft w:val="0"/>
      <w:marRight w:val="0"/>
      <w:marTop w:val="0"/>
      <w:marBottom w:val="0"/>
      <w:divBdr>
        <w:top w:val="none" w:sz="0" w:space="0" w:color="auto"/>
        <w:left w:val="none" w:sz="0" w:space="0" w:color="auto"/>
        <w:bottom w:val="none" w:sz="0" w:space="0" w:color="auto"/>
        <w:right w:val="none" w:sz="0" w:space="0" w:color="auto"/>
      </w:divBdr>
    </w:div>
    <w:div w:id="518281649">
      <w:bodyDiv w:val="1"/>
      <w:marLeft w:val="0"/>
      <w:marRight w:val="0"/>
      <w:marTop w:val="0"/>
      <w:marBottom w:val="0"/>
      <w:divBdr>
        <w:top w:val="none" w:sz="0" w:space="0" w:color="auto"/>
        <w:left w:val="none" w:sz="0" w:space="0" w:color="auto"/>
        <w:bottom w:val="none" w:sz="0" w:space="0" w:color="auto"/>
        <w:right w:val="none" w:sz="0" w:space="0" w:color="auto"/>
      </w:divBdr>
    </w:div>
    <w:div w:id="528758663">
      <w:bodyDiv w:val="1"/>
      <w:marLeft w:val="0"/>
      <w:marRight w:val="0"/>
      <w:marTop w:val="0"/>
      <w:marBottom w:val="0"/>
      <w:divBdr>
        <w:top w:val="none" w:sz="0" w:space="0" w:color="auto"/>
        <w:left w:val="none" w:sz="0" w:space="0" w:color="auto"/>
        <w:bottom w:val="none" w:sz="0" w:space="0" w:color="auto"/>
        <w:right w:val="none" w:sz="0" w:space="0" w:color="auto"/>
      </w:divBdr>
    </w:div>
    <w:div w:id="533420332">
      <w:bodyDiv w:val="1"/>
      <w:marLeft w:val="0"/>
      <w:marRight w:val="0"/>
      <w:marTop w:val="0"/>
      <w:marBottom w:val="0"/>
      <w:divBdr>
        <w:top w:val="none" w:sz="0" w:space="0" w:color="auto"/>
        <w:left w:val="none" w:sz="0" w:space="0" w:color="auto"/>
        <w:bottom w:val="none" w:sz="0" w:space="0" w:color="auto"/>
        <w:right w:val="none" w:sz="0" w:space="0" w:color="auto"/>
      </w:divBdr>
    </w:div>
    <w:div w:id="534851402">
      <w:bodyDiv w:val="1"/>
      <w:marLeft w:val="0"/>
      <w:marRight w:val="0"/>
      <w:marTop w:val="0"/>
      <w:marBottom w:val="0"/>
      <w:divBdr>
        <w:top w:val="none" w:sz="0" w:space="0" w:color="auto"/>
        <w:left w:val="none" w:sz="0" w:space="0" w:color="auto"/>
        <w:bottom w:val="none" w:sz="0" w:space="0" w:color="auto"/>
        <w:right w:val="none" w:sz="0" w:space="0" w:color="auto"/>
      </w:divBdr>
    </w:div>
    <w:div w:id="568807566">
      <w:bodyDiv w:val="1"/>
      <w:marLeft w:val="0"/>
      <w:marRight w:val="0"/>
      <w:marTop w:val="0"/>
      <w:marBottom w:val="0"/>
      <w:divBdr>
        <w:top w:val="none" w:sz="0" w:space="0" w:color="auto"/>
        <w:left w:val="none" w:sz="0" w:space="0" w:color="auto"/>
        <w:bottom w:val="none" w:sz="0" w:space="0" w:color="auto"/>
        <w:right w:val="none" w:sz="0" w:space="0" w:color="auto"/>
      </w:divBdr>
    </w:div>
    <w:div w:id="573660633">
      <w:bodyDiv w:val="1"/>
      <w:marLeft w:val="0"/>
      <w:marRight w:val="0"/>
      <w:marTop w:val="0"/>
      <w:marBottom w:val="0"/>
      <w:divBdr>
        <w:top w:val="none" w:sz="0" w:space="0" w:color="auto"/>
        <w:left w:val="none" w:sz="0" w:space="0" w:color="auto"/>
        <w:bottom w:val="none" w:sz="0" w:space="0" w:color="auto"/>
        <w:right w:val="none" w:sz="0" w:space="0" w:color="auto"/>
      </w:divBdr>
    </w:div>
    <w:div w:id="576209853">
      <w:bodyDiv w:val="1"/>
      <w:marLeft w:val="0"/>
      <w:marRight w:val="0"/>
      <w:marTop w:val="0"/>
      <w:marBottom w:val="0"/>
      <w:divBdr>
        <w:top w:val="none" w:sz="0" w:space="0" w:color="auto"/>
        <w:left w:val="none" w:sz="0" w:space="0" w:color="auto"/>
        <w:bottom w:val="none" w:sz="0" w:space="0" w:color="auto"/>
        <w:right w:val="none" w:sz="0" w:space="0" w:color="auto"/>
      </w:divBdr>
    </w:div>
    <w:div w:id="608003496">
      <w:bodyDiv w:val="1"/>
      <w:marLeft w:val="0"/>
      <w:marRight w:val="0"/>
      <w:marTop w:val="0"/>
      <w:marBottom w:val="0"/>
      <w:divBdr>
        <w:top w:val="none" w:sz="0" w:space="0" w:color="auto"/>
        <w:left w:val="none" w:sz="0" w:space="0" w:color="auto"/>
        <w:bottom w:val="none" w:sz="0" w:space="0" w:color="auto"/>
        <w:right w:val="none" w:sz="0" w:space="0" w:color="auto"/>
      </w:divBdr>
    </w:div>
    <w:div w:id="614412137">
      <w:bodyDiv w:val="1"/>
      <w:marLeft w:val="0"/>
      <w:marRight w:val="0"/>
      <w:marTop w:val="0"/>
      <w:marBottom w:val="0"/>
      <w:divBdr>
        <w:top w:val="none" w:sz="0" w:space="0" w:color="auto"/>
        <w:left w:val="none" w:sz="0" w:space="0" w:color="auto"/>
        <w:bottom w:val="none" w:sz="0" w:space="0" w:color="auto"/>
        <w:right w:val="none" w:sz="0" w:space="0" w:color="auto"/>
      </w:divBdr>
    </w:div>
    <w:div w:id="671882165">
      <w:bodyDiv w:val="1"/>
      <w:marLeft w:val="0"/>
      <w:marRight w:val="0"/>
      <w:marTop w:val="0"/>
      <w:marBottom w:val="0"/>
      <w:divBdr>
        <w:top w:val="none" w:sz="0" w:space="0" w:color="auto"/>
        <w:left w:val="none" w:sz="0" w:space="0" w:color="auto"/>
        <w:bottom w:val="none" w:sz="0" w:space="0" w:color="auto"/>
        <w:right w:val="none" w:sz="0" w:space="0" w:color="auto"/>
      </w:divBdr>
    </w:div>
    <w:div w:id="683899111">
      <w:bodyDiv w:val="1"/>
      <w:marLeft w:val="0"/>
      <w:marRight w:val="0"/>
      <w:marTop w:val="0"/>
      <w:marBottom w:val="0"/>
      <w:divBdr>
        <w:top w:val="none" w:sz="0" w:space="0" w:color="auto"/>
        <w:left w:val="none" w:sz="0" w:space="0" w:color="auto"/>
        <w:bottom w:val="none" w:sz="0" w:space="0" w:color="auto"/>
        <w:right w:val="none" w:sz="0" w:space="0" w:color="auto"/>
      </w:divBdr>
    </w:div>
    <w:div w:id="714354853">
      <w:bodyDiv w:val="1"/>
      <w:marLeft w:val="0"/>
      <w:marRight w:val="0"/>
      <w:marTop w:val="0"/>
      <w:marBottom w:val="0"/>
      <w:divBdr>
        <w:top w:val="none" w:sz="0" w:space="0" w:color="auto"/>
        <w:left w:val="none" w:sz="0" w:space="0" w:color="auto"/>
        <w:bottom w:val="none" w:sz="0" w:space="0" w:color="auto"/>
        <w:right w:val="none" w:sz="0" w:space="0" w:color="auto"/>
      </w:divBdr>
    </w:div>
    <w:div w:id="741831230">
      <w:bodyDiv w:val="1"/>
      <w:marLeft w:val="0"/>
      <w:marRight w:val="0"/>
      <w:marTop w:val="0"/>
      <w:marBottom w:val="0"/>
      <w:divBdr>
        <w:top w:val="none" w:sz="0" w:space="0" w:color="auto"/>
        <w:left w:val="none" w:sz="0" w:space="0" w:color="auto"/>
        <w:bottom w:val="none" w:sz="0" w:space="0" w:color="auto"/>
        <w:right w:val="none" w:sz="0" w:space="0" w:color="auto"/>
      </w:divBdr>
    </w:div>
    <w:div w:id="822817009">
      <w:bodyDiv w:val="1"/>
      <w:marLeft w:val="0"/>
      <w:marRight w:val="0"/>
      <w:marTop w:val="0"/>
      <w:marBottom w:val="0"/>
      <w:divBdr>
        <w:top w:val="none" w:sz="0" w:space="0" w:color="auto"/>
        <w:left w:val="none" w:sz="0" w:space="0" w:color="auto"/>
        <w:bottom w:val="none" w:sz="0" w:space="0" w:color="auto"/>
        <w:right w:val="none" w:sz="0" w:space="0" w:color="auto"/>
      </w:divBdr>
    </w:div>
    <w:div w:id="840584234">
      <w:bodyDiv w:val="1"/>
      <w:marLeft w:val="0"/>
      <w:marRight w:val="0"/>
      <w:marTop w:val="0"/>
      <w:marBottom w:val="0"/>
      <w:divBdr>
        <w:top w:val="none" w:sz="0" w:space="0" w:color="auto"/>
        <w:left w:val="none" w:sz="0" w:space="0" w:color="auto"/>
        <w:bottom w:val="none" w:sz="0" w:space="0" w:color="auto"/>
        <w:right w:val="none" w:sz="0" w:space="0" w:color="auto"/>
      </w:divBdr>
    </w:div>
    <w:div w:id="846940778">
      <w:bodyDiv w:val="1"/>
      <w:marLeft w:val="0"/>
      <w:marRight w:val="0"/>
      <w:marTop w:val="0"/>
      <w:marBottom w:val="0"/>
      <w:divBdr>
        <w:top w:val="none" w:sz="0" w:space="0" w:color="auto"/>
        <w:left w:val="none" w:sz="0" w:space="0" w:color="auto"/>
        <w:bottom w:val="none" w:sz="0" w:space="0" w:color="auto"/>
        <w:right w:val="none" w:sz="0" w:space="0" w:color="auto"/>
      </w:divBdr>
    </w:div>
    <w:div w:id="847523153">
      <w:bodyDiv w:val="1"/>
      <w:marLeft w:val="0"/>
      <w:marRight w:val="0"/>
      <w:marTop w:val="0"/>
      <w:marBottom w:val="0"/>
      <w:divBdr>
        <w:top w:val="none" w:sz="0" w:space="0" w:color="auto"/>
        <w:left w:val="none" w:sz="0" w:space="0" w:color="auto"/>
        <w:bottom w:val="none" w:sz="0" w:space="0" w:color="auto"/>
        <w:right w:val="none" w:sz="0" w:space="0" w:color="auto"/>
      </w:divBdr>
    </w:div>
    <w:div w:id="848102153">
      <w:bodyDiv w:val="1"/>
      <w:marLeft w:val="0"/>
      <w:marRight w:val="0"/>
      <w:marTop w:val="0"/>
      <w:marBottom w:val="0"/>
      <w:divBdr>
        <w:top w:val="none" w:sz="0" w:space="0" w:color="auto"/>
        <w:left w:val="none" w:sz="0" w:space="0" w:color="auto"/>
        <w:bottom w:val="none" w:sz="0" w:space="0" w:color="auto"/>
        <w:right w:val="none" w:sz="0" w:space="0" w:color="auto"/>
      </w:divBdr>
    </w:div>
    <w:div w:id="873083730">
      <w:bodyDiv w:val="1"/>
      <w:marLeft w:val="0"/>
      <w:marRight w:val="0"/>
      <w:marTop w:val="0"/>
      <w:marBottom w:val="0"/>
      <w:divBdr>
        <w:top w:val="none" w:sz="0" w:space="0" w:color="auto"/>
        <w:left w:val="none" w:sz="0" w:space="0" w:color="auto"/>
        <w:bottom w:val="none" w:sz="0" w:space="0" w:color="auto"/>
        <w:right w:val="none" w:sz="0" w:space="0" w:color="auto"/>
      </w:divBdr>
    </w:div>
    <w:div w:id="888687848">
      <w:bodyDiv w:val="1"/>
      <w:marLeft w:val="0"/>
      <w:marRight w:val="0"/>
      <w:marTop w:val="0"/>
      <w:marBottom w:val="0"/>
      <w:divBdr>
        <w:top w:val="none" w:sz="0" w:space="0" w:color="auto"/>
        <w:left w:val="none" w:sz="0" w:space="0" w:color="auto"/>
        <w:bottom w:val="none" w:sz="0" w:space="0" w:color="auto"/>
        <w:right w:val="none" w:sz="0" w:space="0" w:color="auto"/>
      </w:divBdr>
    </w:div>
    <w:div w:id="918635397">
      <w:bodyDiv w:val="1"/>
      <w:marLeft w:val="0"/>
      <w:marRight w:val="0"/>
      <w:marTop w:val="0"/>
      <w:marBottom w:val="0"/>
      <w:divBdr>
        <w:top w:val="none" w:sz="0" w:space="0" w:color="auto"/>
        <w:left w:val="none" w:sz="0" w:space="0" w:color="auto"/>
        <w:bottom w:val="none" w:sz="0" w:space="0" w:color="auto"/>
        <w:right w:val="none" w:sz="0" w:space="0" w:color="auto"/>
      </w:divBdr>
    </w:div>
    <w:div w:id="949236264">
      <w:bodyDiv w:val="1"/>
      <w:marLeft w:val="0"/>
      <w:marRight w:val="0"/>
      <w:marTop w:val="0"/>
      <w:marBottom w:val="0"/>
      <w:divBdr>
        <w:top w:val="none" w:sz="0" w:space="0" w:color="auto"/>
        <w:left w:val="none" w:sz="0" w:space="0" w:color="auto"/>
        <w:bottom w:val="none" w:sz="0" w:space="0" w:color="auto"/>
        <w:right w:val="none" w:sz="0" w:space="0" w:color="auto"/>
      </w:divBdr>
    </w:div>
    <w:div w:id="974025606">
      <w:bodyDiv w:val="1"/>
      <w:marLeft w:val="0"/>
      <w:marRight w:val="0"/>
      <w:marTop w:val="0"/>
      <w:marBottom w:val="0"/>
      <w:divBdr>
        <w:top w:val="none" w:sz="0" w:space="0" w:color="auto"/>
        <w:left w:val="none" w:sz="0" w:space="0" w:color="auto"/>
        <w:bottom w:val="none" w:sz="0" w:space="0" w:color="auto"/>
        <w:right w:val="none" w:sz="0" w:space="0" w:color="auto"/>
      </w:divBdr>
    </w:div>
    <w:div w:id="976060364">
      <w:bodyDiv w:val="1"/>
      <w:marLeft w:val="0"/>
      <w:marRight w:val="0"/>
      <w:marTop w:val="0"/>
      <w:marBottom w:val="0"/>
      <w:divBdr>
        <w:top w:val="none" w:sz="0" w:space="0" w:color="auto"/>
        <w:left w:val="none" w:sz="0" w:space="0" w:color="auto"/>
        <w:bottom w:val="none" w:sz="0" w:space="0" w:color="auto"/>
        <w:right w:val="none" w:sz="0" w:space="0" w:color="auto"/>
      </w:divBdr>
    </w:div>
    <w:div w:id="1009521937">
      <w:bodyDiv w:val="1"/>
      <w:marLeft w:val="0"/>
      <w:marRight w:val="0"/>
      <w:marTop w:val="0"/>
      <w:marBottom w:val="0"/>
      <w:divBdr>
        <w:top w:val="none" w:sz="0" w:space="0" w:color="auto"/>
        <w:left w:val="none" w:sz="0" w:space="0" w:color="auto"/>
        <w:bottom w:val="none" w:sz="0" w:space="0" w:color="auto"/>
        <w:right w:val="none" w:sz="0" w:space="0" w:color="auto"/>
      </w:divBdr>
    </w:div>
    <w:div w:id="1067072121">
      <w:bodyDiv w:val="1"/>
      <w:marLeft w:val="0"/>
      <w:marRight w:val="0"/>
      <w:marTop w:val="0"/>
      <w:marBottom w:val="0"/>
      <w:divBdr>
        <w:top w:val="none" w:sz="0" w:space="0" w:color="auto"/>
        <w:left w:val="none" w:sz="0" w:space="0" w:color="auto"/>
        <w:bottom w:val="none" w:sz="0" w:space="0" w:color="auto"/>
        <w:right w:val="none" w:sz="0" w:space="0" w:color="auto"/>
      </w:divBdr>
    </w:div>
    <w:div w:id="1102381595">
      <w:bodyDiv w:val="1"/>
      <w:marLeft w:val="0"/>
      <w:marRight w:val="0"/>
      <w:marTop w:val="0"/>
      <w:marBottom w:val="0"/>
      <w:divBdr>
        <w:top w:val="none" w:sz="0" w:space="0" w:color="auto"/>
        <w:left w:val="none" w:sz="0" w:space="0" w:color="auto"/>
        <w:bottom w:val="none" w:sz="0" w:space="0" w:color="auto"/>
        <w:right w:val="none" w:sz="0" w:space="0" w:color="auto"/>
      </w:divBdr>
    </w:div>
    <w:div w:id="1111362426">
      <w:bodyDiv w:val="1"/>
      <w:marLeft w:val="0"/>
      <w:marRight w:val="0"/>
      <w:marTop w:val="0"/>
      <w:marBottom w:val="0"/>
      <w:divBdr>
        <w:top w:val="none" w:sz="0" w:space="0" w:color="auto"/>
        <w:left w:val="none" w:sz="0" w:space="0" w:color="auto"/>
        <w:bottom w:val="none" w:sz="0" w:space="0" w:color="auto"/>
        <w:right w:val="none" w:sz="0" w:space="0" w:color="auto"/>
      </w:divBdr>
    </w:div>
    <w:div w:id="1136527175">
      <w:bodyDiv w:val="1"/>
      <w:marLeft w:val="0"/>
      <w:marRight w:val="0"/>
      <w:marTop w:val="0"/>
      <w:marBottom w:val="0"/>
      <w:divBdr>
        <w:top w:val="none" w:sz="0" w:space="0" w:color="auto"/>
        <w:left w:val="none" w:sz="0" w:space="0" w:color="auto"/>
        <w:bottom w:val="none" w:sz="0" w:space="0" w:color="auto"/>
        <w:right w:val="none" w:sz="0" w:space="0" w:color="auto"/>
      </w:divBdr>
    </w:div>
    <w:div w:id="1163350448">
      <w:bodyDiv w:val="1"/>
      <w:marLeft w:val="0"/>
      <w:marRight w:val="0"/>
      <w:marTop w:val="0"/>
      <w:marBottom w:val="0"/>
      <w:divBdr>
        <w:top w:val="none" w:sz="0" w:space="0" w:color="auto"/>
        <w:left w:val="none" w:sz="0" w:space="0" w:color="auto"/>
        <w:bottom w:val="none" w:sz="0" w:space="0" w:color="auto"/>
        <w:right w:val="none" w:sz="0" w:space="0" w:color="auto"/>
      </w:divBdr>
    </w:div>
    <w:div w:id="1175532758">
      <w:bodyDiv w:val="1"/>
      <w:marLeft w:val="0"/>
      <w:marRight w:val="0"/>
      <w:marTop w:val="0"/>
      <w:marBottom w:val="0"/>
      <w:divBdr>
        <w:top w:val="none" w:sz="0" w:space="0" w:color="auto"/>
        <w:left w:val="none" w:sz="0" w:space="0" w:color="auto"/>
        <w:bottom w:val="none" w:sz="0" w:space="0" w:color="auto"/>
        <w:right w:val="none" w:sz="0" w:space="0" w:color="auto"/>
      </w:divBdr>
    </w:div>
    <w:div w:id="1176992475">
      <w:bodyDiv w:val="1"/>
      <w:marLeft w:val="0"/>
      <w:marRight w:val="0"/>
      <w:marTop w:val="0"/>
      <w:marBottom w:val="0"/>
      <w:divBdr>
        <w:top w:val="none" w:sz="0" w:space="0" w:color="auto"/>
        <w:left w:val="none" w:sz="0" w:space="0" w:color="auto"/>
        <w:bottom w:val="none" w:sz="0" w:space="0" w:color="auto"/>
        <w:right w:val="none" w:sz="0" w:space="0" w:color="auto"/>
      </w:divBdr>
    </w:div>
    <w:div w:id="1178348392">
      <w:bodyDiv w:val="1"/>
      <w:marLeft w:val="0"/>
      <w:marRight w:val="0"/>
      <w:marTop w:val="0"/>
      <w:marBottom w:val="0"/>
      <w:divBdr>
        <w:top w:val="none" w:sz="0" w:space="0" w:color="auto"/>
        <w:left w:val="none" w:sz="0" w:space="0" w:color="auto"/>
        <w:bottom w:val="none" w:sz="0" w:space="0" w:color="auto"/>
        <w:right w:val="none" w:sz="0" w:space="0" w:color="auto"/>
      </w:divBdr>
    </w:div>
    <w:div w:id="1213543056">
      <w:bodyDiv w:val="1"/>
      <w:marLeft w:val="0"/>
      <w:marRight w:val="0"/>
      <w:marTop w:val="0"/>
      <w:marBottom w:val="0"/>
      <w:divBdr>
        <w:top w:val="none" w:sz="0" w:space="0" w:color="auto"/>
        <w:left w:val="none" w:sz="0" w:space="0" w:color="auto"/>
        <w:bottom w:val="none" w:sz="0" w:space="0" w:color="auto"/>
        <w:right w:val="none" w:sz="0" w:space="0" w:color="auto"/>
      </w:divBdr>
    </w:div>
    <w:div w:id="1224684116">
      <w:bodyDiv w:val="1"/>
      <w:marLeft w:val="0"/>
      <w:marRight w:val="0"/>
      <w:marTop w:val="0"/>
      <w:marBottom w:val="0"/>
      <w:divBdr>
        <w:top w:val="none" w:sz="0" w:space="0" w:color="auto"/>
        <w:left w:val="none" w:sz="0" w:space="0" w:color="auto"/>
        <w:bottom w:val="none" w:sz="0" w:space="0" w:color="auto"/>
        <w:right w:val="none" w:sz="0" w:space="0" w:color="auto"/>
      </w:divBdr>
    </w:div>
    <w:div w:id="1241451923">
      <w:bodyDiv w:val="1"/>
      <w:marLeft w:val="0"/>
      <w:marRight w:val="0"/>
      <w:marTop w:val="0"/>
      <w:marBottom w:val="0"/>
      <w:divBdr>
        <w:top w:val="none" w:sz="0" w:space="0" w:color="auto"/>
        <w:left w:val="none" w:sz="0" w:space="0" w:color="auto"/>
        <w:bottom w:val="none" w:sz="0" w:space="0" w:color="auto"/>
        <w:right w:val="none" w:sz="0" w:space="0" w:color="auto"/>
      </w:divBdr>
    </w:div>
    <w:div w:id="1254777466">
      <w:bodyDiv w:val="1"/>
      <w:marLeft w:val="0"/>
      <w:marRight w:val="0"/>
      <w:marTop w:val="0"/>
      <w:marBottom w:val="0"/>
      <w:divBdr>
        <w:top w:val="none" w:sz="0" w:space="0" w:color="auto"/>
        <w:left w:val="none" w:sz="0" w:space="0" w:color="auto"/>
        <w:bottom w:val="none" w:sz="0" w:space="0" w:color="auto"/>
        <w:right w:val="none" w:sz="0" w:space="0" w:color="auto"/>
      </w:divBdr>
    </w:div>
    <w:div w:id="1257715818">
      <w:bodyDiv w:val="1"/>
      <w:marLeft w:val="0"/>
      <w:marRight w:val="0"/>
      <w:marTop w:val="0"/>
      <w:marBottom w:val="0"/>
      <w:divBdr>
        <w:top w:val="none" w:sz="0" w:space="0" w:color="auto"/>
        <w:left w:val="none" w:sz="0" w:space="0" w:color="auto"/>
        <w:bottom w:val="none" w:sz="0" w:space="0" w:color="auto"/>
        <w:right w:val="none" w:sz="0" w:space="0" w:color="auto"/>
      </w:divBdr>
    </w:div>
    <w:div w:id="1257786901">
      <w:bodyDiv w:val="1"/>
      <w:marLeft w:val="0"/>
      <w:marRight w:val="0"/>
      <w:marTop w:val="0"/>
      <w:marBottom w:val="0"/>
      <w:divBdr>
        <w:top w:val="none" w:sz="0" w:space="0" w:color="auto"/>
        <w:left w:val="none" w:sz="0" w:space="0" w:color="auto"/>
        <w:bottom w:val="none" w:sz="0" w:space="0" w:color="auto"/>
        <w:right w:val="none" w:sz="0" w:space="0" w:color="auto"/>
      </w:divBdr>
    </w:div>
    <w:div w:id="1288968919">
      <w:bodyDiv w:val="1"/>
      <w:marLeft w:val="0"/>
      <w:marRight w:val="0"/>
      <w:marTop w:val="0"/>
      <w:marBottom w:val="0"/>
      <w:divBdr>
        <w:top w:val="none" w:sz="0" w:space="0" w:color="auto"/>
        <w:left w:val="none" w:sz="0" w:space="0" w:color="auto"/>
        <w:bottom w:val="none" w:sz="0" w:space="0" w:color="auto"/>
        <w:right w:val="none" w:sz="0" w:space="0" w:color="auto"/>
      </w:divBdr>
    </w:div>
    <w:div w:id="1302077214">
      <w:bodyDiv w:val="1"/>
      <w:marLeft w:val="0"/>
      <w:marRight w:val="0"/>
      <w:marTop w:val="0"/>
      <w:marBottom w:val="0"/>
      <w:divBdr>
        <w:top w:val="none" w:sz="0" w:space="0" w:color="auto"/>
        <w:left w:val="none" w:sz="0" w:space="0" w:color="auto"/>
        <w:bottom w:val="none" w:sz="0" w:space="0" w:color="auto"/>
        <w:right w:val="none" w:sz="0" w:space="0" w:color="auto"/>
      </w:divBdr>
    </w:div>
    <w:div w:id="1311712215">
      <w:bodyDiv w:val="1"/>
      <w:marLeft w:val="0"/>
      <w:marRight w:val="0"/>
      <w:marTop w:val="0"/>
      <w:marBottom w:val="0"/>
      <w:divBdr>
        <w:top w:val="none" w:sz="0" w:space="0" w:color="auto"/>
        <w:left w:val="none" w:sz="0" w:space="0" w:color="auto"/>
        <w:bottom w:val="none" w:sz="0" w:space="0" w:color="auto"/>
        <w:right w:val="none" w:sz="0" w:space="0" w:color="auto"/>
      </w:divBdr>
    </w:div>
    <w:div w:id="1327132966">
      <w:bodyDiv w:val="1"/>
      <w:marLeft w:val="0"/>
      <w:marRight w:val="0"/>
      <w:marTop w:val="0"/>
      <w:marBottom w:val="0"/>
      <w:divBdr>
        <w:top w:val="none" w:sz="0" w:space="0" w:color="auto"/>
        <w:left w:val="none" w:sz="0" w:space="0" w:color="auto"/>
        <w:bottom w:val="none" w:sz="0" w:space="0" w:color="auto"/>
        <w:right w:val="none" w:sz="0" w:space="0" w:color="auto"/>
      </w:divBdr>
    </w:div>
    <w:div w:id="1341473374">
      <w:bodyDiv w:val="1"/>
      <w:marLeft w:val="0"/>
      <w:marRight w:val="0"/>
      <w:marTop w:val="0"/>
      <w:marBottom w:val="0"/>
      <w:divBdr>
        <w:top w:val="none" w:sz="0" w:space="0" w:color="auto"/>
        <w:left w:val="none" w:sz="0" w:space="0" w:color="auto"/>
        <w:bottom w:val="none" w:sz="0" w:space="0" w:color="auto"/>
        <w:right w:val="none" w:sz="0" w:space="0" w:color="auto"/>
      </w:divBdr>
    </w:div>
    <w:div w:id="1344824117">
      <w:bodyDiv w:val="1"/>
      <w:marLeft w:val="0"/>
      <w:marRight w:val="0"/>
      <w:marTop w:val="0"/>
      <w:marBottom w:val="0"/>
      <w:divBdr>
        <w:top w:val="none" w:sz="0" w:space="0" w:color="auto"/>
        <w:left w:val="none" w:sz="0" w:space="0" w:color="auto"/>
        <w:bottom w:val="none" w:sz="0" w:space="0" w:color="auto"/>
        <w:right w:val="none" w:sz="0" w:space="0" w:color="auto"/>
      </w:divBdr>
    </w:div>
    <w:div w:id="1397237051">
      <w:bodyDiv w:val="1"/>
      <w:marLeft w:val="0"/>
      <w:marRight w:val="0"/>
      <w:marTop w:val="0"/>
      <w:marBottom w:val="0"/>
      <w:divBdr>
        <w:top w:val="none" w:sz="0" w:space="0" w:color="auto"/>
        <w:left w:val="none" w:sz="0" w:space="0" w:color="auto"/>
        <w:bottom w:val="none" w:sz="0" w:space="0" w:color="auto"/>
        <w:right w:val="none" w:sz="0" w:space="0" w:color="auto"/>
      </w:divBdr>
    </w:div>
    <w:div w:id="1407651364">
      <w:bodyDiv w:val="1"/>
      <w:marLeft w:val="0"/>
      <w:marRight w:val="0"/>
      <w:marTop w:val="0"/>
      <w:marBottom w:val="0"/>
      <w:divBdr>
        <w:top w:val="none" w:sz="0" w:space="0" w:color="auto"/>
        <w:left w:val="none" w:sz="0" w:space="0" w:color="auto"/>
        <w:bottom w:val="none" w:sz="0" w:space="0" w:color="auto"/>
        <w:right w:val="none" w:sz="0" w:space="0" w:color="auto"/>
      </w:divBdr>
    </w:div>
    <w:div w:id="1412583212">
      <w:bodyDiv w:val="1"/>
      <w:marLeft w:val="0"/>
      <w:marRight w:val="0"/>
      <w:marTop w:val="0"/>
      <w:marBottom w:val="0"/>
      <w:divBdr>
        <w:top w:val="none" w:sz="0" w:space="0" w:color="auto"/>
        <w:left w:val="none" w:sz="0" w:space="0" w:color="auto"/>
        <w:bottom w:val="none" w:sz="0" w:space="0" w:color="auto"/>
        <w:right w:val="none" w:sz="0" w:space="0" w:color="auto"/>
      </w:divBdr>
    </w:div>
    <w:div w:id="1414204307">
      <w:bodyDiv w:val="1"/>
      <w:marLeft w:val="0"/>
      <w:marRight w:val="0"/>
      <w:marTop w:val="0"/>
      <w:marBottom w:val="0"/>
      <w:divBdr>
        <w:top w:val="none" w:sz="0" w:space="0" w:color="auto"/>
        <w:left w:val="none" w:sz="0" w:space="0" w:color="auto"/>
        <w:bottom w:val="none" w:sz="0" w:space="0" w:color="auto"/>
        <w:right w:val="none" w:sz="0" w:space="0" w:color="auto"/>
      </w:divBdr>
    </w:div>
    <w:div w:id="1422948229">
      <w:bodyDiv w:val="1"/>
      <w:marLeft w:val="0"/>
      <w:marRight w:val="0"/>
      <w:marTop w:val="0"/>
      <w:marBottom w:val="0"/>
      <w:divBdr>
        <w:top w:val="none" w:sz="0" w:space="0" w:color="auto"/>
        <w:left w:val="none" w:sz="0" w:space="0" w:color="auto"/>
        <w:bottom w:val="none" w:sz="0" w:space="0" w:color="auto"/>
        <w:right w:val="none" w:sz="0" w:space="0" w:color="auto"/>
      </w:divBdr>
    </w:div>
    <w:div w:id="1434784577">
      <w:bodyDiv w:val="1"/>
      <w:marLeft w:val="0"/>
      <w:marRight w:val="0"/>
      <w:marTop w:val="0"/>
      <w:marBottom w:val="0"/>
      <w:divBdr>
        <w:top w:val="none" w:sz="0" w:space="0" w:color="auto"/>
        <w:left w:val="none" w:sz="0" w:space="0" w:color="auto"/>
        <w:bottom w:val="none" w:sz="0" w:space="0" w:color="auto"/>
        <w:right w:val="none" w:sz="0" w:space="0" w:color="auto"/>
      </w:divBdr>
    </w:div>
    <w:div w:id="1441801344">
      <w:bodyDiv w:val="1"/>
      <w:marLeft w:val="0"/>
      <w:marRight w:val="0"/>
      <w:marTop w:val="0"/>
      <w:marBottom w:val="0"/>
      <w:divBdr>
        <w:top w:val="none" w:sz="0" w:space="0" w:color="auto"/>
        <w:left w:val="none" w:sz="0" w:space="0" w:color="auto"/>
        <w:bottom w:val="none" w:sz="0" w:space="0" w:color="auto"/>
        <w:right w:val="none" w:sz="0" w:space="0" w:color="auto"/>
      </w:divBdr>
    </w:div>
    <w:div w:id="1450124979">
      <w:bodyDiv w:val="1"/>
      <w:marLeft w:val="0"/>
      <w:marRight w:val="0"/>
      <w:marTop w:val="0"/>
      <w:marBottom w:val="0"/>
      <w:divBdr>
        <w:top w:val="none" w:sz="0" w:space="0" w:color="auto"/>
        <w:left w:val="none" w:sz="0" w:space="0" w:color="auto"/>
        <w:bottom w:val="none" w:sz="0" w:space="0" w:color="auto"/>
        <w:right w:val="none" w:sz="0" w:space="0" w:color="auto"/>
      </w:divBdr>
    </w:div>
    <w:div w:id="1555508617">
      <w:bodyDiv w:val="1"/>
      <w:marLeft w:val="0"/>
      <w:marRight w:val="0"/>
      <w:marTop w:val="0"/>
      <w:marBottom w:val="0"/>
      <w:divBdr>
        <w:top w:val="none" w:sz="0" w:space="0" w:color="auto"/>
        <w:left w:val="none" w:sz="0" w:space="0" w:color="auto"/>
        <w:bottom w:val="none" w:sz="0" w:space="0" w:color="auto"/>
        <w:right w:val="none" w:sz="0" w:space="0" w:color="auto"/>
      </w:divBdr>
    </w:div>
    <w:div w:id="1561861064">
      <w:bodyDiv w:val="1"/>
      <w:marLeft w:val="0"/>
      <w:marRight w:val="0"/>
      <w:marTop w:val="0"/>
      <w:marBottom w:val="0"/>
      <w:divBdr>
        <w:top w:val="none" w:sz="0" w:space="0" w:color="auto"/>
        <w:left w:val="none" w:sz="0" w:space="0" w:color="auto"/>
        <w:bottom w:val="none" w:sz="0" w:space="0" w:color="auto"/>
        <w:right w:val="none" w:sz="0" w:space="0" w:color="auto"/>
      </w:divBdr>
    </w:div>
    <w:div w:id="1584103311">
      <w:bodyDiv w:val="1"/>
      <w:marLeft w:val="0"/>
      <w:marRight w:val="0"/>
      <w:marTop w:val="0"/>
      <w:marBottom w:val="0"/>
      <w:divBdr>
        <w:top w:val="none" w:sz="0" w:space="0" w:color="auto"/>
        <w:left w:val="none" w:sz="0" w:space="0" w:color="auto"/>
        <w:bottom w:val="none" w:sz="0" w:space="0" w:color="auto"/>
        <w:right w:val="none" w:sz="0" w:space="0" w:color="auto"/>
      </w:divBdr>
    </w:div>
    <w:div w:id="1655062141">
      <w:bodyDiv w:val="1"/>
      <w:marLeft w:val="0"/>
      <w:marRight w:val="0"/>
      <w:marTop w:val="0"/>
      <w:marBottom w:val="0"/>
      <w:divBdr>
        <w:top w:val="none" w:sz="0" w:space="0" w:color="auto"/>
        <w:left w:val="none" w:sz="0" w:space="0" w:color="auto"/>
        <w:bottom w:val="none" w:sz="0" w:space="0" w:color="auto"/>
        <w:right w:val="none" w:sz="0" w:space="0" w:color="auto"/>
      </w:divBdr>
    </w:div>
    <w:div w:id="1655143846">
      <w:bodyDiv w:val="1"/>
      <w:marLeft w:val="0"/>
      <w:marRight w:val="0"/>
      <w:marTop w:val="0"/>
      <w:marBottom w:val="0"/>
      <w:divBdr>
        <w:top w:val="none" w:sz="0" w:space="0" w:color="auto"/>
        <w:left w:val="none" w:sz="0" w:space="0" w:color="auto"/>
        <w:bottom w:val="none" w:sz="0" w:space="0" w:color="auto"/>
        <w:right w:val="none" w:sz="0" w:space="0" w:color="auto"/>
      </w:divBdr>
    </w:div>
    <w:div w:id="1657492477">
      <w:bodyDiv w:val="1"/>
      <w:marLeft w:val="0"/>
      <w:marRight w:val="0"/>
      <w:marTop w:val="0"/>
      <w:marBottom w:val="0"/>
      <w:divBdr>
        <w:top w:val="none" w:sz="0" w:space="0" w:color="auto"/>
        <w:left w:val="none" w:sz="0" w:space="0" w:color="auto"/>
        <w:bottom w:val="none" w:sz="0" w:space="0" w:color="auto"/>
        <w:right w:val="none" w:sz="0" w:space="0" w:color="auto"/>
      </w:divBdr>
    </w:div>
    <w:div w:id="1664891963">
      <w:bodyDiv w:val="1"/>
      <w:marLeft w:val="0"/>
      <w:marRight w:val="0"/>
      <w:marTop w:val="0"/>
      <w:marBottom w:val="0"/>
      <w:divBdr>
        <w:top w:val="none" w:sz="0" w:space="0" w:color="auto"/>
        <w:left w:val="none" w:sz="0" w:space="0" w:color="auto"/>
        <w:bottom w:val="none" w:sz="0" w:space="0" w:color="auto"/>
        <w:right w:val="none" w:sz="0" w:space="0" w:color="auto"/>
      </w:divBdr>
    </w:div>
    <w:div w:id="1686859048">
      <w:bodyDiv w:val="1"/>
      <w:marLeft w:val="0"/>
      <w:marRight w:val="0"/>
      <w:marTop w:val="0"/>
      <w:marBottom w:val="0"/>
      <w:divBdr>
        <w:top w:val="none" w:sz="0" w:space="0" w:color="auto"/>
        <w:left w:val="none" w:sz="0" w:space="0" w:color="auto"/>
        <w:bottom w:val="none" w:sz="0" w:space="0" w:color="auto"/>
        <w:right w:val="none" w:sz="0" w:space="0" w:color="auto"/>
      </w:divBdr>
    </w:div>
    <w:div w:id="1696542222">
      <w:bodyDiv w:val="1"/>
      <w:marLeft w:val="0"/>
      <w:marRight w:val="0"/>
      <w:marTop w:val="0"/>
      <w:marBottom w:val="0"/>
      <w:divBdr>
        <w:top w:val="none" w:sz="0" w:space="0" w:color="auto"/>
        <w:left w:val="none" w:sz="0" w:space="0" w:color="auto"/>
        <w:bottom w:val="none" w:sz="0" w:space="0" w:color="auto"/>
        <w:right w:val="none" w:sz="0" w:space="0" w:color="auto"/>
      </w:divBdr>
    </w:div>
    <w:div w:id="1738085928">
      <w:bodyDiv w:val="1"/>
      <w:marLeft w:val="0"/>
      <w:marRight w:val="0"/>
      <w:marTop w:val="0"/>
      <w:marBottom w:val="0"/>
      <w:divBdr>
        <w:top w:val="none" w:sz="0" w:space="0" w:color="auto"/>
        <w:left w:val="none" w:sz="0" w:space="0" w:color="auto"/>
        <w:bottom w:val="none" w:sz="0" w:space="0" w:color="auto"/>
        <w:right w:val="none" w:sz="0" w:space="0" w:color="auto"/>
      </w:divBdr>
    </w:div>
    <w:div w:id="1763913359">
      <w:bodyDiv w:val="1"/>
      <w:marLeft w:val="0"/>
      <w:marRight w:val="0"/>
      <w:marTop w:val="0"/>
      <w:marBottom w:val="0"/>
      <w:divBdr>
        <w:top w:val="none" w:sz="0" w:space="0" w:color="auto"/>
        <w:left w:val="none" w:sz="0" w:space="0" w:color="auto"/>
        <w:bottom w:val="none" w:sz="0" w:space="0" w:color="auto"/>
        <w:right w:val="none" w:sz="0" w:space="0" w:color="auto"/>
      </w:divBdr>
    </w:div>
    <w:div w:id="1802377097">
      <w:bodyDiv w:val="1"/>
      <w:marLeft w:val="0"/>
      <w:marRight w:val="0"/>
      <w:marTop w:val="0"/>
      <w:marBottom w:val="0"/>
      <w:divBdr>
        <w:top w:val="none" w:sz="0" w:space="0" w:color="auto"/>
        <w:left w:val="none" w:sz="0" w:space="0" w:color="auto"/>
        <w:bottom w:val="none" w:sz="0" w:space="0" w:color="auto"/>
        <w:right w:val="none" w:sz="0" w:space="0" w:color="auto"/>
      </w:divBdr>
    </w:div>
    <w:div w:id="1853833807">
      <w:bodyDiv w:val="1"/>
      <w:marLeft w:val="0"/>
      <w:marRight w:val="0"/>
      <w:marTop w:val="0"/>
      <w:marBottom w:val="0"/>
      <w:divBdr>
        <w:top w:val="none" w:sz="0" w:space="0" w:color="auto"/>
        <w:left w:val="none" w:sz="0" w:space="0" w:color="auto"/>
        <w:bottom w:val="none" w:sz="0" w:space="0" w:color="auto"/>
        <w:right w:val="none" w:sz="0" w:space="0" w:color="auto"/>
      </w:divBdr>
    </w:div>
    <w:div w:id="1914076369">
      <w:bodyDiv w:val="1"/>
      <w:marLeft w:val="0"/>
      <w:marRight w:val="0"/>
      <w:marTop w:val="0"/>
      <w:marBottom w:val="0"/>
      <w:divBdr>
        <w:top w:val="none" w:sz="0" w:space="0" w:color="auto"/>
        <w:left w:val="none" w:sz="0" w:space="0" w:color="auto"/>
        <w:bottom w:val="none" w:sz="0" w:space="0" w:color="auto"/>
        <w:right w:val="none" w:sz="0" w:space="0" w:color="auto"/>
      </w:divBdr>
    </w:div>
    <w:div w:id="1929850054">
      <w:bodyDiv w:val="1"/>
      <w:marLeft w:val="0"/>
      <w:marRight w:val="0"/>
      <w:marTop w:val="0"/>
      <w:marBottom w:val="0"/>
      <w:divBdr>
        <w:top w:val="none" w:sz="0" w:space="0" w:color="auto"/>
        <w:left w:val="none" w:sz="0" w:space="0" w:color="auto"/>
        <w:bottom w:val="none" w:sz="0" w:space="0" w:color="auto"/>
        <w:right w:val="none" w:sz="0" w:space="0" w:color="auto"/>
      </w:divBdr>
    </w:div>
    <w:div w:id="1985354069">
      <w:bodyDiv w:val="1"/>
      <w:marLeft w:val="0"/>
      <w:marRight w:val="0"/>
      <w:marTop w:val="0"/>
      <w:marBottom w:val="0"/>
      <w:divBdr>
        <w:top w:val="none" w:sz="0" w:space="0" w:color="auto"/>
        <w:left w:val="none" w:sz="0" w:space="0" w:color="auto"/>
        <w:bottom w:val="none" w:sz="0" w:space="0" w:color="auto"/>
        <w:right w:val="none" w:sz="0" w:space="0" w:color="auto"/>
      </w:divBdr>
    </w:div>
    <w:div w:id="2000303130">
      <w:bodyDiv w:val="1"/>
      <w:marLeft w:val="0"/>
      <w:marRight w:val="0"/>
      <w:marTop w:val="0"/>
      <w:marBottom w:val="0"/>
      <w:divBdr>
        <w:top w:val="none" w:sz="0" w:space="0" w:color="auto"/>
        <w:left w:val="none" w:sz="0" w:space="0" w:color="auto"/>
        <w:bottom w:val="none" w:sz="0" w:space="0" w:color="auto"/>
        <w:right w:val="none" w:sz="0" w:space="0" w:color="auto"/>
      </w:divBdr>
    </w:div>
    <w:div w:id="2013297352">
      <w:bodyDiv w:val="1"/>
      <w:marLeft w:val="0"/>
      <w:marRight w:val="0"/>
      <w:marTop w:val="0"/>
      <w:marBottom w:val="0"/>
      <w:divBdr>
        <w:top w:val="none" w:sz="0" w:space="0" w:color="auto"/>
        <w:left w:val="none" w:sz="0" w:space="0" w:color="auto"/>
        <w:bottom w:val="none" w:sz="0" w:space="0" w:color="auto"/>
        <w:right w:val="none" w:sz="0" w:space="0" w:color="auto"/>
      </w:divBdr>
    </w:div>
    <w:div w:id="2024091587">
      <w:bodyDiv w:val="1"/>
      <w:marLeft w:val="0"/>
      <w:marRight w:val="0"/>
      <w:marTop w:val="0"/>
      <w:marBottom w:val="0"/>
      <w:divBdr>
        <w:top w:val="none" w:sz="0" w:space="0" w:color="auto"/>
        <w:left w:val="none" w:sz="0" w:space="0" w:color="auto"/>
        <w:bottom w:val="none" w:sz="0" w:space="0" w:color="auto"/>
        <w:right w:val="none" w:sz="0" w:space="0" w:color="auto"/>
      </w:divBdr>
    </w:div>
    <w:div w:id="2040354143">
      <w:bodyDiv w:val="1"/>
      <w:marLeft w:val="0"/>
      <w:marRight w:val="0"/>
      <w:marTop w:val="0"/>
      <w:marBottom w:val="0"/>
      <w:divBdr>
        <w:top w:val="none" w:sz="0" w:space="0" w:color="auto"/>
        <w:left w:val="none" w:sz="0" w:space="0" w:color="auto"/>
        <w:bottom w:val="none" w:sz="0" w:space="0" w:color="auto"/>
        <w:right w:val="none" w:sz="0" w:space="0" w:color="auto"/>
      </w:divBdr>
    </w:div>
    <w:div w:id="2049185953">
      <w:bodyDiv w:val="1"/>
      <w:marLeft w:val="0"/>
      <w:marRight w:val="0"/>
      <w:marTop w:val="0"/>
      <w:marBottom w:val="0"/>
      <w:divBdr>
        <w:top w:val="none" w:sz="0" w:space="0" w:color="auto"/>
        <w:left w:val="none" w:sz="0" w:space="0" w:color="auto"/>
        <w:bottom w:val="none" w:sz="0" w:space="0" w:color="auto"/>
        <w:right w:val="none" w:sz="0" w:space="0" w:color="auto"/>
      </w:divBdr>
    </w:div>
    <w:div w:id="2060471391">
      <w:bodyDiv w:val="1"/>
      <w:marLeft w:val="0"/>
      <w:marRight w:val="0"/>
      <w:marTop w:val="0"/>
      <w:marBottom w:val="0"/>
      <w:divBdr>
        <w:top w:val="none" w:sz="0" w:space="0" w:color="auto"/>
        <w:left w:val="none" w:sz="0" w:space="0" w:color="auto"/>
        <w:bottom w:val="none" w:sz="0" w:space="0" w:color="auto"/>
        <w:right w:val="none" w:sz="0" w:space="0" w:color="auto"/>
      </w:divBdr>
    </w:div>
    <w:div w:id="2062165111">
      <w:bodyDiv w:val="1"/>
      <w:marLeft w:val="0"/>
      <w:marRight w:val="0"/>
      <w:marTop w:val="0"/>
      <w:marBottom w:val="0"/>
      <w:divBdr>
        <w:top w:val="none" w:sz="0" w:space="0" w:color="auto"/>
        <w:left w:val="none" w:sz="0" w:space="0" w:color="auto"/>
        <w:bottom w:val="none" w:sz="0" w:space="0" w:color="auto"/>
        <w:right w:val="none" w:sz="0" w:space="0" w:color="auto"/>
      </w:divBdr>
    </w:div>
    <w:div w:id="2064327080">
      <w:bodyDiv w:val="1"/>
      <w:marLeft w:val="0"/>
      <w:marRight w:val="0"/>
      <w:marTop w:val="0"/>
      <w:marBottom w:val="0"/>
      <w:divBdr>
        <w:top w:val="none" w:sz="0" w:space="0" w:color="auto"/>
        <w:left w:val="none" w:sz="0" w:space="0" w:color="auto"/>
        <w:bottom w:val="none" w:sz="0" w:space="0" w:color="auto"/>
        <w:right w:val="none" w:sz="0" w:space="0" w:color="auto"/>
      </w:divBdr>
    </w:div>
    <w:div w:id="2095856590">
      <w:bodyDiv w:val="1"/>
      <w:marLeft w:val="0"/>
      <w:marRight w:val="0"/>
      <w:marTop w:val="0"/>
      <w:marBottom w:val="0"/>
      <w:divBdr>
        <w:top w:val="none" w:sz="0" w:space="0" w:color="auto"/>
        <w:left w:val="none" w:sz="0" w:space="0" w:color="auto"/>
        <w:bottom w:val="none" w:sz="0" w:space="0" w:color="auto"/>
        <w:right w:val="none" w:sz="0" w:space="0" w:color="auto"/>
      </w:divBdr>
    </w:div>
    <w:div w:id="2107188386">
      <w:bodyDiv w:val="1"/>
      <w:marLeft w:val="0"/>
      <w:marRight w:val="0"/>
      <w:marTop w:val="0"/>
      <w:marBottom w:val="0"/>
      <w:divBdr>
        <w:top w:val="none" w:sz="0" w:space="0" w:color="auto"/>
        <w:left w:val="none" w:sz="0" w:space="0" w:color="auto"/>
        <w:bottom w:val="none" w:sz="0" w:space="0" w:color="auto"/>
        <w:right w:val="none" w:sz="0" w:space="0" w:color="auto"/>
      </w:divBdr>
    </w:div>
    <w:div w:id="2121676611">
      <w:bodyDiv w:val="1"/>
      <w:marLeft w:val="0"/>
      <w:marRight w:val="0"/>
      <w:marTop w:val="0"/>
      <w:marBottom w:val="0"/>
      <w:divBdr>
        <w:top w:val="none" w:sz="0" w:space="0" w:color="auto"/>
        <w:left w:val="none" w:sz="0" w:space="0" w:color="auto"/>
        <w:bottom w:val="none" w:sz="0" w:space="0" w:color="auto"/>
        <w:right w:val="none" w:sz="0" w:space="0" w:color="auto"/>
      </w:divBdr>
    </w:div>
    <w:div w:id="2131969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FD2B-5DF8-4C84-B625-94EFC445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3589</TotalTime>
  <Pages>1</Pages>
  <Words>25514</Words>
  <Characters>145436</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Knyazev</dc:creator>
  <cp:lastModifiedBy>Кафедра Права</cp:lastModifiedBy>
  <cp:revision>148</cp:revision>
  <dcterms:created xsi:type="dcterms:W3CDTF">2024-01-31T07:43:00Z</dcterms:created>
  <dcterms:modified xsi:type="dcterms:W3CDTF">2024-03-02T05:57:00Z</dcterms:modified>
</cp:coreProperties>
</file>