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05B24" w14:textId="1C9B8C55" w:rsidR="00904494" w:rsidRPr="003B2FAB" w:rsidRDefault="00904494" w:rsidP="00AB4492">
      <w:pPr>
        <w:tabs>
          <w:tab w:val="left" w:pos="567"/>
        </w:tabs>
        <w:spacing w:after="0" w:line="240" w:lineRule="auto"/>
        <w:ind w:left="1134" w:firstLine="284"/>
        <w:jc w:val="center"/>
        <w:rPr>
          <w:szCs w:val="24"/>
        </w:rPr>
      </w:pPr>
      <w:r w:rsidRPr="003B2FAB">
        <w:rPr>
          <w:szCs w:val="24"/>
        </w:rPr>
        <w:t>МИНИСТЕРСТВО НАУКИ И ВЫСШЕГО ОБРАЗОВАНИЯ</w:t>
      </w:r>
    </w:p>
    <w:p w14:paraId="094556C3" w14:textId="16634756" w:rsidR="00904494" w:rsidRPr="003B2FAB" w:rsidRDefault="00904494" w:rsidP="00AB4492">
      <w:pPr>
        <w:tabs>
          <w:tab w:val="left" w:pos="567"/>
        </w:tabs>
        <w:spacing w:after="0" w:line="240" w:lineRule="auto"/>
        <w:ind w:left="1134" w:firstLine="284"/>
        <w:jc w:val="center"/>
        <w:rPr>
          <w:szCs w:val="24"/>
        </w:rPr>
      </w:pPr>
      <w:r w:rsidRPr="003B2FAB">
        <w:rPr>
          <w:szCs w:val="24"/>
        </w:rPr>
        <w:t>РОССИЙСКОЙ ФЕДЕРАЦИИ</w:t>
      </w:r>
    </w:p>
    <w:p w14:paraId="441E3E3F" w14:textId="79B47964" w:rsidR="00904494" w:rsidRPr="003B2FAB" w:rsidRDefault="00904494" w:rsidP="00AB4492">
      <w:pPr>
        <w:tabs>
          <w:tab w:val="left" w:pos="567"/>
        </w:tabs>
        <w:spacing w:after="0" w:line="240" w:lineRule="auto"/>
        <w:ind w:left="1134" w:firstLine="284"/>
        <w:jc w:val="center"/>
        <w:rPr>
          <w:szCs w:val="24"/>
        </w:rPr>
      </w:pPr>
      <w:r w:rsidRPr="003B2FAB">
        <w:rPr>
          <w:szCs w:val="24"/>
        </w:rPr>
        <w:t>Чебоксарский институт (филиал)</w:t>
      </w:r>
    </w:p>
    <w:p w14:paraId="5746D4B2" w14:textId="1BA1F8A7" w:rsidR="00904494" w:rsidRPr="003B2FAB" w:rsidRDefault="00904494" w:rsidP="00AB4492">
      <w:pPr>
        <w:tabs>
          <w:tab w:val="left" w:pos="567"/>
        </w:tabs>
        <w:spacing w:after="0" w:line="240" w:lineRule="auto"/>
        <w:ind w:left="1134" w:firstLine="284"/>
        <w:jc w:val="center"/>
        <w:rPr>
          <w:szCs w:val="24"/>
        </w:rPr>
      </w:pPr>
      <w:r w:rsidRPr="003B2FAB">
        <w:rPr>
          <w:szCs w:val="24"/>
        </w:rPr>
        <w:t>федерального государственного автономного образовательного учреждения</w:t>
      </w:r>
    </w:p>
    <w:p w14:paraId="535A9A63" w14:textId="2FCCD3F1" w:rsidR="00904494" w:rsidRPr="003B2FAB" w:rsidRDefault="00904494" w:rsidP="00AB4492">
      <w:pPr>
        <w:tabs>
          <w:tab w:val="left" w:pos="567"/>
        </w:tabs>
        <w:spacing w:after="0" w:line="240" w:lineRule="auto"/>
        <w:ind w:left="1134" w:firstLine="284"/>
        <w:jc w:val="center"/>
        <w:rPr>
          <w:szCs w:val="24"/>
        </w:rPr>
      </w:pPr>
      <w:r w:rsidRPr="003B2FAB">
        <w:rPr>
          <w:szCs w:val="24"/>
        </w:rPr>
        <w:t>высшего образования</w:t>
      </w:r>
    </w:p>
    <w:p w14:paraId="55E1AD1E" w14:textId="5FEBA402" w:rsidR="00904494" w:rsidRPr="003B2FAB" w:rsidRDefault="00904494" w:rsidP="00AB4492">
      <w:pPr>
        <w:tabs>
          <w:tab w:val="left" w:pos="567"/>
        </w:tabs>
        <w:spacing w:after="0" w:line="240" w:lineRule="auto"/>
        <w:ind w:left="1134" w:firstLine="284"/>
        <w:jc w:val="center"/>
        <w:rPr>
          <w:szCs w:val="24"/>
        </w:rPr>
      </w:pPr>
      <w:r w:rsidRPr="003B2FAB">
        <w:rPr>
          <w:szCs w:val="24"/>
        </w:rPr>
        <w:t>«Московский политехнический университет»</w:t>
      </w:r>
    </w:p>
    <w:p w14:paraId="4DBB39FB" w14:textId="77777777" w:rsidR="00904494" w:rsidRPr="003B2FAB" w:rsidRDefault="00904494" w:rsidP="003B2FAB">
      <w:pPr>
        <w:tabs>
          <w:tab w:val="left" w:pos="567"/>
        </w:tabs>
        <w:spacing w:after="0" w:line="240" w:lineRule="auto"/>
        <w:ind w:left="0" w:firstLine="284"/>
        <w:rPr>
          <w:noProof/>
          <w:szCs w:val="24"/>
        </w:rPr>
      </w:pPr>
    </w:p>
    <w:p w14:paraId="22AC231C" w14:textId="77777777" w:rsidR="00904494" w:rsidRPr="003B2FAB" w:rsidRDefault="00904494" w:rsidP="003B2FAB">
      <w:pPr>
        <w:tabs>
          <w:tab w:val="left" w:pos="567"/>
        </w:tabs>
        <w:spacing w:after="0" w:line="240" w:lineRule="auto"/>
        <w:ind w:left="0" w:firstLine="284"/>
        <w:rPr>
          <w:szCs w:val="24"/>
        </w:rPr>
      </w:pPr>
    </w:p>
    <w:p w14:paraId="40CBA33E" w14:textId="6ED7D54E" w:rsidR="00904494" w:rsidRDefault="00904494" w:rsidP="00AB4492">
      <w:pPr>
        <w:tabs>
          <w:tab w:val="left" w:pos="567"/>
        </w:tabs>
        <w:spacing w:after="0" w:line="240" w:lineRule="auto"/>
        <w:ind w:left="5387" w:firstLine="284"/>
        <w:rPr>
          <w:noProof/>
          <w:szCs w:val="24"/>
        </w:rPr>
      </w:pPr>
    </w:p>
    <w:p w14:paraId="68388992" w14:textId="77777777" w:rsidR="008F1A73" w:rsidRDefault="008F1A73" w:rsidP="00AB4492">
      <w:pPr>
        <w:tabs>
          <w:tab w:val="left" w:pos="567"/>
        </w:tabs>
        <w:spacing w:after="0" w:line="240" w:lineRule="auto"/>
        <w:ind w:left="5387" w:firstLine="284"/>
        <w:rPr>
          <w:noProof/>
          <w:szCs w:val="24"/>
        </w:rPr>
      </w:pPr>
    </w:p>
    <w:p w14:paraId="47D4A2A9" w14:textId="77777777" w:rsidR="008F1A73" w:rsidRDefault="008F1A73" w:rsidP="00AB4492">
      <w:pPr>
        <w:tabs>
          <w:tab w:val="left" w:pos="567"/>
        </w:tabs>
        <w:spacing w:after="0" w:line="240" w:lineRule="auto"/>
        <w:ind w:left="5387" w:firstLine="284"/>
        <w:rPr>
          <w:noProof/>
          <w:szCs w:val="24"/>
        </w:rPr>
      </w:pPr>
    </w:p>
    <w:p w14:paraId="5FB4170C" w14:textId="77777777" w:rsidR="008F1A73" w:rsidRDefault="008F1A73" w:rsidP="00AB4492">
      <w:pPr>
        <w:tabs>
          <w:tab w:val="left" w:pos="567"/>
        </w:tabs>
        <w:spacing w:after="0" w:line="240" w:lineRule="auto"/>
        <w:ind w:left="5387" w:firstLine="284"/>
        <w:rPr>
          <w:noProof/>
          <w:szCs w:val="24"/>
        </w:rPr>
      </w:pPr>
    </w:p>
    <w:p w14:paraId="3625D14F" w14:textId="77777777" w:rsidR="00F31F99" w:rsidRDefault="00F31F99" w:rsidP="00AB4492">
      <w:pPr>
        <w:tabs>
          <w:tab w:val="left" w:pos="567"/>
        </w:tabs>
        <w:spacing w:after="0" w:line="240" w:lineRule="auto"/>
        <w:ind w:left="5387" w:firstLine="284"/>
        <w:rPr>
          <w:noProof/>
          <w:szCs w:val="24"/>
        </w:rPr>
      </w:pPr>
    </w:p>
    <w:p w14:paraId="504A5D8A" w14:textId="77777777" w:rsidR="00F31F99" w:rsidRDefault="00F31F99" w:rsidP="00AB4492">
      <w:pPr>
        <w:tabs>
          <w:tab w:val="left" w:pos="567"/>
        </w:tabs>
        <w:spacing w:after="0" w:line="240" w:lineRule="auto"/>
        <w:ind w:left="5387" w:firstLine="284"/>
        <w:rPr>
          <w:noProof/>
          <w:szCs w:val="24"/>
        </w:rPr>
      </w:pPr>
    </w:p>
    <w:p w14:paraId="629C02F5" w14:textId="77777777" w:rsidR="008F1A73" w:rsidRPr="003B2FAB" w:rsidRDefault="008F1A73" w:rsidP="00AB4492">
      <w:pPr>
        <w:tabs>
          <w:tab w:val="left" w:pos="567"/>
        </w:tabs>
        <w:spacing w:after="0" w:line="240" w:lineRule="auto"/>
        <w:ind w:left="5387" w:firstLine="284"/>
        <w:rPr>
          <w:szCs w:val="24"/>
        </w:rPr>
      </w:pPr>
    </w:p>
    <w:p w14:paraId="3C1FE69F" w14:textId="77777777" w:rsidR="00706FB6" w:rsidRPr="003B2FAB" w:rsidRDefault="00706FB6" w:rsidP="003B2FAB">
      <w:pPr>
        <w:pStyle w:val="1"/>
        <w:tabs>
          <w:tab w:val="left" w:pos="567"/>
        </w:tabs>
        <w:spacing w:line="240" w:lineRule="auto"/>
        <w:ind w:left="0" w:firstLine="284"/>
        <w:jc w:val="both"/>
        <w:rPr>
          <w:szCs w:val="24"/>
        </w:rPr>
      </w:pPr>
    </w:p>
    <w:p w14:paraId="0981AFF4" w14:textId="77777777" w:rsidR="00706FB6" w:rsidRPr="003B2FAB" w:rsidRDefault="00706FB6" w:rsidP="003B2FAB">
      <w:pPr>
        <w:pStyle w:val="1"/>
        <w:tabs>
          <w:tab w:val="left" w:pos="567"/>
        </w:tabs>
        <w:spacing w:line="240" w:lineRule="auto"/>
        <w:ind w:left="0" w:firstLine="284"/>
        <w:jc w:val="both"/>
        <w:rPr>
          <w:szCs w:val="24"/>
        </w:rPr>
      </w:pPr>
    </w:p>
    <w:p w14:paraId="677C45F4" w14:textId="77777777" w:rsidR="00706FB6" w:rsidRPr="003B2FAB" w:rsidRDefault="00706FB6" w:rsidP="003B2FAB">
      <w:pPr>
        <w:pStyle w:val="1"/>
        <w:tabs>
          <w:tab w:val="left" w:pos="567"/>
        </w:tabs>
        <w:spacing w:line="240" w:lineRule="auto"/>
        <w:ind w:left="0" w:firstLine="284"/>
        <w:jc w:val="both"/>
        <w:rPr>
          <w:szCs w:val="24"/>
        </w:rPr>
      </w:pPr>
    </w:p>
    <w:p w14:paraId="501D83A5" w14:textId="77777777" w:rsidR="00706FB6" w:rsidRPr="003B2FAB" w:rsidRDefault="00706FB6" w:rsidP="003B2FAB">
      <w:pPr>
        <w:pStyle w:val="1"/>
        <w:tabs>
          <w:tab w:val="left" w:pos="567"/>
        </w:tabs>
        <w:spacing w:line="240" w:lineRule="auto"/>
        <w:ind w:left="0" w:firstLine="284"/>
        <w:jc w:val="both"/>
        <w:rPr>
          <w:szCs w:val="24"/>
        </w:rPr>
      </w:pPr>
    </w:p>
    <w:p w14:paraId="77AEA189" w14:textId="77777777" w:rsidR="00706FB6" w:rsidRPr="003B2FAB" w:rsidRDefault="00706FB6" w:rsidP="003B2FAB">
      <w:pPr>
        <w:pStyle w:val="1"/>
        <w:tabs>
          <w:tab w:val="left" w:pos="567"/>
        </w:tabs>
        <w:spacing w:line="240" w:lineRule="auto"/>
        <w:ind w:left="0" w:firstLine="284"/>
        <w:jc w:val="both"/>
        <w:rPr>
          <w:szCs w:val="24"/>
        </w:rPr>
      </w:pPr>
    </w:p>
    <w:p w14:paraId="5F425298" w14:textId="71DF4C6D" w:rsidR="00904494" w:rsidRPr="003B2FAB" w:rsidRDefault="00904494" w:rsidP="00AB4492">
      <w:pPr>
        <w:pStyle w:val="1"/>
        <w:tabs>
          <w:tab w:val="left" w:pos="567"/>
        </w:tabs>
        <w:spacing w:line="240" w:lineRule="auto"/>
        <w:ind w:left="0" w:firstLine="284"/>
        <w:rPr>
          <w:szCs w:val="24"/>
        </w:rPr>
      </w:pPr>
      <w:r w:rsidRPr="003B2FAB">
        <w:rPr>
          <w:szCs w:val="24"/>
        </w:rPr>
        <w:t>ФОНД ОЦЕНОЧНЫХ СРЕДСТВ</w:t>
      </w:r>
    </w:p>
    <w:p w14:paraId="0D3AE9CF" w14:textId="63DAC44C" w:rsidR="00904494" w:rsidRPr="003B2FAB" w:rsidRDefault="00904494" w:rsidP="00AB4492">
      <w:pPr>
        <w:tabs>
          <w:tab w:val="left" w:pos="567"/>
        </w:tabs>
        <w:spacing w:after="0" w:line="240" w:lineRule="auto"/>
        <w:ind w:left="0" w:firstLine="284"/>
        <w:jc w:val="center"/>
        <w:rPr>
          <w:bCs/>
          <w:szCs w:val="24"/>
        </w:rPr>
      </w:pPr>
      <w:r w:rsidRPr="003B2FAB">
        <w:rPr>
          <w:bCs/>
          <w:szCs w:val="24"/>
        </w:rPr>
        <w:t xml:space="preserve">сформированности компетенции </w:t>
      </w:r>
      <w:r w:rsidR="00685A66" w:rsidRPr="003B2FAB">
        <w:rPr>
          <w:bCs/>
          <w:szCs w:val="24"/>
        </w:rPr>
        <w:t>О</w:t>
      </w:r>
      <w:r w:rsidRPr="003B2FAB">
        <w:rPr>
          <w:bCs/>
          <w:szCs w:val="24"/>
        </w:rPr>
        <w:t>К-</w:t>
      </w:r>
      <w:r w:rsidR="00A26E6F">
        <w:rPr>
          <w:bCs/>
          <w:szCs w:val="24"/>
        </w:rPr>
        <w:t>8</w:t>
      </w:r>
      <w:r w:rsidRPr="003B2FAB">
        <w:rPr>
          <w:bCs/>
          <w:szCs w:val="24"/>
        </w:rPr>
        <w:t xml:space="preserve">. </w:t>
      </w:r>
      <w:r w:rsidR="00A26E6F" w:rsidRPr="00A26E6F">
        <w:rPr>
          <w:bCs/>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r w:rsidRPr="003B2FAB">
        <w:rPr>
          <w:bCs/>
          <w:szCs w:val="24"/>
        </w:rPr>
        <w:t>.</w:t>
      </w:r>
    </w:p>
    <w:p w14:paraId="33968CB0" w14:textId="28286578" w:rsidR="00904494" w:rsidRPr="003B2FAB" w:rsidRDefault="00904494" w:rsidP="00AB4492">
      <w:pPr>
        <w:pStyle w:val="1"/>
        <w:tabs>
          <w:tab w:val="left" w:pos="567"/>
        </w:tabs>
        <w:spacing w:line="240" w:lineRule="auto"/>
        <w:ind w:left="0" w:firstLine="284"/>
        <w:rPr>
          <w:szCs w:val="24"/>
        </w:rPr>
      </w:pPr>
    </w:p>
    <w:p w14:paraId="31A004B2" w14:textId="77777777" w:rsidR="00904494" w:rsidRPr="003B2FAB" w:rsidRDefault="00904494" w:rsidP="003B2FAB">
      <w:pPr>
        <w:tabs>
          <w:tab w:val="left" w:pos="567"/>
        </w:tabs>
        <w:spacing w:after="0" w:line="240" w:lineRule="auto"/>
        <w:ind w:left="0" w:firstLine="284"/>
        <w:rPr>
          <w:szCs w:val="24"/>
        </w:rPr>
      </w:pPr>
    </w:p>
    <w:p w14:paraId="62E0E273" w14:textId="77777777" w:rsidR="00904494" w:rsidRPr="003B2FAB" w:rsidRDefault="00904494" w:rsidP="003B2FAB">
      <w:pPr>
        <w:tabs>
          <w:tab w:val="left" w:pos="567"/>
        </w:tabs>
        <w:spacing w:after="0" w:line="240" w:lineRule="auto"/>
        <w:ind w:left="0" w:firstLine="284"/>
        <w:rPr>
          <w:szCs w:val="24"/>
        </w:rPr>
      </w:pPr>
    </w:p>
    <w:p w14:paraId="685C420C" w14:textId="77777777" w:rsidR="00904494" w:rsidRPr="003B2FAB" w:rsidRDefault="00904494" w:rsidP="003B2FAB">
      <w:pPr>
        <w:tabs>
          <w:tab w:val="left" w:pos="567"/>
        </w:tabs>
        <w:spacing w:after="0" w:line="240" w:lineRule="auto"/>
        <w:ind w:left="0" w:firstLine="284"/>
        <w:rPr>
          <w:szCs w:val="24"/>
        </w:rPr>
      </w:pPr>
    </w:p>
    <w:p w14:paraId="365EB242" w14:textId="1ED7F2C6" w:rsidR="00904494" w:rsidRPr="003B2FAB" w:rsidRDefault="00904494" w:rsidP="003B2FAB">
      <w:pPr>
        <w:tabs>
          <w:tab w:val="left" w:pos="567"/>
        </w:tabs>
        <w:spacing w:after="0" w:line="240" w:lineRule="auto"/>
        <w:ind w:left="0" w:firstLine="284"/>
        <w:rPr>
          <w:szCs w:val="24"/>
        </w:rPr>
      </w:pPr>
      <w:r w:rsidRPr="003B2FAB">
        <w:rPr>
          <w:szCs w:val="24"/>
        </w:rPr>
        <w:t xml:space="preserve">Разработан в соответствии с ФГОС </w:t>
      </w:r>
      <w:r w:rsidR="00531BCC" w:rsidRPr="003B2FAB">
        <w:rPr>
          <w:b/>
          <w:bCs/>
          <w:szCs w:val="24"/>
        </w:rPr>
        <w:t>40</w:t>
      </w:r>
      <w:r w:rsidRPr="003B2FAB">
        <w:rPr>
          <w:b/>
          <w:bCs/>
          <w:szCs w:val="24"/>
        </w:rPr>
        <w:t>.0</w:t>
      </w:r>
      <w:r w:rsidR="00946CEF" w:rsidRPr="003B2FAB">
        <w:rPr>
          <w:b/>
          <w:bCs/>
          <w:szCs w:val="24"/>
        </w:rPr>
        <w:t>2</w:t>
      </w:r>
      <w:r w:rsidRPr="003B2FAB">
        <w:rPr>
          <w:b/>
          <w:szCs w:val="24"/>
        </w:rPr>
        <w:t>.0</w:t>
      </w:r>
      <w:r w:rsidR="00946CEF" w:rsidRPr="003B2FAB">
        <w:rPr>
          <w:b/>
          <w:szCs w:val="24"/>
        </w:rPr>
        <w:t>3</w:t>
      </w:r>
      <w:r w:rsidRPr="003B2FAB">
        <w:rPr>
          <w:b/>
          <w:szCs w:val="24"/>
        </w:rPr>
        <w:t xml:space="preserve"> «</w:t>
      </w:r>
      <w:r w:rsidR="00946CEF" w:rsidRPr="003B2FAB">
        <w:rPr>
          <w:b/>
          <w:szCs w:val="24"/>
        </w:rPr>
        <w:t>Право и судебное администрирование</w:t>
      </w:r>
      <w:r w:rsidRPr="003B2FAB">
        <w:rPr>
          <w:b/>
          <w:szCs w:val="24"/>
        </w:rPr>
        <w:t>»</w:t>
      </w:r>
    </w:p>
    <w:p w14:paraId="69E95708" w14:textId="30536A0F" w:rsidR="00904494" w:rsidRPr="003B2FAB" w:rsidRDefault="00904494" w:rsidP="003B2FAB">
      <w:pPr>
        <w:tabs>
          <w:tab w:val="left" w:pos="567"/>
        </w:tabs>
        <w:spacing w:after="0" w:line="240" w:lineRule="auto"/>
        <w:ind w:left="0" w:firstLine="284"/>
        <w:rPr>
          <w:szCs w:val="24"/>
        </w:rPr>
      </w:pPr>
      <w:r w:rsidRPr="003B2FAB">
        <w:rPr>
          <w:szCs w:val="24"/>
        </w:rPr>
        <w:t xml:space="preserve">профиль подготовки (специализация) </w:t>
      </w:r>
      <w:r w:rsidR="00875C8B" w:rsidRPr="003B2FAB">
        <w:rPr>
          <w:b/>
          <w:szCs w:val="24"/>
        </w:rPr>
        <w:t xml:space="preserve">Право и судебное администрирование </w:t>
      </w:r>
    </w:p>
    <w:p w14:paraId="37BCAB91" w14:textId="380E7781" w:rsidR="00904494" w:rsidRPr="003B2FAB" w:rsidRDefault="00904494" w:rsidP="003B2FAB">
      <w:pPr>
        <w:tabs>
          <w:tab w:val="left" w:pos="567"/>
        </w:tabs>
        <w:spacing w:after="0" w:line="240" w:lineRule="auto"/>
        <w:ind w:left="0" w:firstLine="284"/>
        <w:rPr>
          <w:color w:val="FF0000"/>
          <w:szCs w:val="24"/>
        </w:rPr>
      </w:pPr>
    </w:p>
    <w:p w14:paraId="5C0EB576" w14:textId="77777777" w:rsidR="00904494" w:rsidRPr="003B2FAB" w:rsidRDefault="00904494" w:rsidP="003B2FAB">
      <w:pPr>
        <w:tabs>
          <w:tab w:val="left" w:pos="567"/>
        </w:tabs>
        <w:spacing w:after="0" w:line="240" w:lineRule="auto"/>
        <w:ind w:left="0" w:firstLine="284"/>
        <w:rPr>
          <w:szCs w:val="24"/>
        </w:rPr>
      </w:pPr>
    </w:p>
    <w:p w14:paraId="3B545D43" w14:textId="77777777" w:rsidR="00904494" w:rsidRPr="003B2FAB" w:rsidRDefault="00904494" w:rsidP="003B2FAB">
      <w:pPr>
        <w:tabs>
          <w:tab w:val="left" w:pos="567"/>
        </w:tabs>
        <w:spacing w:after="0" w:line="240" w:lineRule="auto"/>
        <w:ind w:left="0" w:firstLine="284"/>
        <w:rPr>
          <w:szCs w:val="24"/>
        </w:rPr>
      </w:pPr>
    </w:p>
    <w:p w14:paraId="2E8AB4AC" w14:textId="77777777" w:rsidR="00904494" w:rsidRPr="003B2FAB" w:rsidRDefault="00904494" w:rsidP="003B2FAB">
      <w:pPr>
        <w:tabs>
          <w:tab w:val="left" w:pos="567"/>
        </w:tabs>
        <w:spacing w:after="0" w:line="240" w:lineRule="auto"/>
        <w:ind w:left="0" w:firstLine="284"/>
        <w:rPr>
          <w:szCs w:val="24"/>
        </w:rPr>
      </w:pPr>
    </w:p>
    <w:p w14:paraId="1A420274" w14:textId="77777777" w:rsidR="00904494" w:rsidRPr="003B2FAB" w:rsidRDefault="00904494" w:rsidP="003B2FAB">
      <w:pPr>
        <w:tabs>
          <w:tab w:val="left" w:pos="567"/>
        </w:tabs>
        <w:spacing w:after="0" w:line="240" w:lineRule="auto"/>
        <w:ind w:left="0" w:firstLine="284"/>
        <w:rPr>
          <w:szCs w:val="24"/>
        </w:rPr>
      </w:pPr>
    </w:p>
    <w:p w14:paraId="7164D90E" w14:textId="77777777" w:rsidR="00904494" w:rsidRPr="003B2FAB" w:rsidRDefault="00904494" w:rsidP="003B2FAB">
      <w:pPr>
        <w:tabs>
          <w:tab w:val="left" w:pos="567"/>
        </w:tabs>
        <w:spacing w:after="0" w:line="240" w:lineRule="auto"/>
        <w:ind w:left="0" w:firstLine="284"/>
        <w:rPr>
          <w:szCs w:val="24"/>
        </w:rPr>
      </w:pPr>
    </w:p>
    <w:p w14:paraId="44E7E1C6" w14:textId="77777777" w:rsidR="00904494" w:rsidRDefault="00904494" w:rsidP="003B2FAB">
      <w:pPr>
        <w:tabs>
          <w:tab w:val="left" w:pos="567"/>
        </w:tabs>
        <w:spacing w:after="0" w:line="240" w:lineRule="auto"/>
        <w:ind w:left="0" w:firstLine="284"/>
        <w:rPr>
          <w:szCs w:val="24"/>
        </w:rPr>
      </w:pPr>
    </w:p>
    <w:p w14:paraId="74CFF53A" w14:textId="77777777" w:rsidR="008F1A73" w:rsidRDefault="008F1A73" w:rsidP="003B2FAB">
      <w:pPr>
        <w:tabs>
          <w:tab w:val="left" w:pos="567"/>
        </w:tabs>
        <w:spacing w:after="0" w:line="240" w:lineRule="auto"/>
        <w:ind w:left="0" w:firstLine="284"/>
        <w:rPr>
          <w:szCs w:val="24"/>
        </w:rPr>
      </w:pPr>
    </w:p>
    <w:p w14:paraId="30E90153" w14:textId="77777777" w:rsidR="008F1A73" w:rsidRDefault="008F1A73" w:rsidP="003B2FAB">
      <w:pPr>
        <w:tabs>
          <w:tab w:val="left" w:pos="567"/>
        </w:tabs>
        <w:spacing w:after="0" w:line="240" w:lineRule="auto"/>
        <w:ind w:left="0" w:firstLine="284"/>
        <w:rPr>
          <w:szCs w:val="24"/>
        </w:rPr>
      </w:pPr>
    </w:p>
    <w:p w14:paraId="5C6EF7E8" w14:textId="77777777" w:rsidR="008F1A73" w:rsidRDefault="008F1A73" w:rsidP="003B2FAB">
      <w:pPr>
        <w:tabs>
          <w:tab w:val="left" w:pos="567"/>
        </w:tabs>
        <w:spacing w:after="0" w:line="240" w:lineRule="auto"/>
        <w:ind w:left="0" w:firstLine="284"/>
        <w:rPr>
          <w:szCs w:val="24"/>
        </w:rPr>
      </w:pPr>
    </w:p>
    <w:p w14:paraId="565AFFC7" w14:textId="77777777" w:rsidR="008F1A73" w:rsidRPr="003B2FAB" w:rsidRDefault="008F1A73" w:rsidP="003B2FAB">
      <w:pPr>
        <w:tabs>
          <w:tab w:val="left" w:pos="567"/>
        </w:tabs>
        <w:spacing w:after="0" w:line="240" w:lineRule="auto"/>
        <w:ind w:left="0" w:firstLine="284"/>
        <w:rPr>
          <w:szCs w:val="24"/>
        </w:rPr>
      </w:pPr>
    </w:p>
    <w:p w14:paraId="0ECD5428" w14:textId="77777777" w:rsidR="00904494" w:rsidRPr="003B2FAB" w:rsidRDefault="00904494" w:rsidP="003B2FAB">
      <w:pPr>
        <w:tabs>
          <w:tab w:val="left" w:pos="567"/>
        </w:tabs>
        <w:spacing w:after="0" w:line="240" w:lineRule="auto"/>
        <w:ind w:left="0" w:firstLine="284"/>
        <w:rPr>
          <w:szCs w:val="24"/>
        </w:rPr>
      </w:pPr>
    </w:p>
    <w:p w14:paraId="7622333B" w14:textId="77777777" w:rsidR="00904494" w:rsidRPr="003B2FAB" w:rsidRDefault="00904494" w:rsidP="003B2FAB">
      <w:pPr>
        <w:tabs>
          <w:tab w:val="left" w:pos="567"/>
        </w:tabs>
        <w:spacing w:after="0" w:line="240" w:lineRule="auto"/>
        <w:ind w:left="0" w:firstLine="284"/>
        <w:rPr>
          <w:szCs w:val="24"/>
        </w:rPr>
      </w:pPr>
    </w:p>
    <w:p w14:paraId="19146130" w14:textId="77777777" w:rsidR="00904494" w:rsidRPr="003B2FAB" w:rsidRDefault="00904494" w:rsidP="003B2FAB">
      <w:pPr>
        <w:tabs>
          <w:tab w:val="left" w:pos="567"/>
        </w:tabs>
        <w:spacing w:after="0" w:line="240" w:lineRule="auto"/>
        <w:ind w:left="0" w:firstLine="284"/>
        <w:rPr>
          <w:szCs w:val="24"/>
        </w:rPr>
      </w:pPr>
    </w:p>
    <w:p w14:paraId="3DE12091" w14:textId="77777777" w:rsidR="00904494" w:rsidRPr="003B2FAB" w:rsidRDefault="00904494" w:rsidP="003B2FAB">
      <w:pPr>
        <w:tabs>
          <w:tab w:val="left" w:pos="567"/>
        </w:tabs>
        <w:spacing w:after="0" w:line="240" w:lineRule="auto"/>
        <w:ind w:left="0" w:firstLine="284"/>
        <w:rPr>
          <w:szCs w:val="24"/>
        </w:rPr>
      </w:pPr>
    </w:p>
    <w:p w14:paraId="00AB2203" w14:textId="77777777" w:rsidR="00904494" w:rsidRPr="003B2FAB" w:rsidRDefault="00904494" w:rsidP="003B2FAB">
      <w:pPr>
        <w:tabs>
          <w:tab w:val="left" w:pos="567"/>
        </w:tabs>
        <w:spacing w:after="0" w:line="240" w:lineRule="auto"/>
        <w:ind w:left="0" w:firstLine="284"/>
        <w:rPr>
          <w:szCs w:val="24"/>
        </w:rPr>
      </w:pPr>
    </w:p>
    <w:p w14:paraId="336AB806" w14:textId="77777777" w:rsidR="003B37C5" w:rsidRPr="003B2FAB" w:rsidRDefault="003B37C5" w:rsidP="003B2FAB">
      <w:pPr>
        <w:tabs>
          <w:tab w:val="left" w:pos="567"/>
        </w:tabs>
        <w:spacing w:after="0" w:line="240" w:lineRule="auto"/>
        <w:ind w:left="0" w:firstLine="284"/>
        <w:rPr>
          <w:szCs w:val="24"/>
        </w:rPr>
      </w:pPr>
    </w:p>
    <w:p w14:paraId="6B3A1D75" w14:textId="77777777" w:rsidR="003B37C5" w:rsidRPr="003B2FAB" w:rsidRDefault="003B37C5" w:rsidP="003B2FAB">
      <w:pPr>
        <w:tabs>
          <w:tab w:val="left" w:pos="567"/>
        </w:tabs>
        <w:spacing w:after="0" w:line="240" w:lineRule="auto"/>
        <w:ind w:left="0" w:firstLine="284"/>
        <w:rPr>
          <w:szCs w:val="24"/>
        </w:rPr>
      </w:pPr>
    </w:p>
    <w:p w14:paraId="38763EB5" w14:textId="77777777" w:rsidR="003B37C5" w:rsidRPr="003B2FAB" w:rsidRDefault="003B37C5" w:rsidP="003B2FAB">
      <w:pPr>
        <w:tabs>
          <w:tab w:val="left" w:pos="567"/>
        </w:tabs>
        <w:spacing w:after="0" w:line="240" w:lineRule="auto"/>
        <w:ind w:left="0" w:firstLine="284"/>
        <w:rPr>
          <w:szCs w:val="24"/>
        </w:rPr>
      </w:pPr>
    </w:p>
    <w:p w14:paraId="471F7FB7" w14:textId="77777777" w:rsidR="003B37C5" w:rsidRPr="003B2FAB" w:rsidRDefault="003B37C5" w:rsidP="003B2FAB">
      <w:pPr>
        <w:tabs>
          <w:tab w:val="left" w:pos="567"/>
        </w:tabs>
        <w:spacing w:after="0" w:line="240" w:lineRule="auto"/>
        <w:ind w:left="0" w:firstLine="284"/>
        <w:rPr>
          <w:szCs w:val="24"/>
        </w:rPr>
      </w:pPr>
    </w:p>
    <w:p w14:paraId="4B23B167" w14:textId="77777777" w:rsidR="003B37C5" w:rsidRPr="003B2FAB" w:rsidRDefault="003B37C5" w:rsidP="003B2FAB">
      <w:pPr>
        <w:tabs>
          <w:tab w:val="left" w:pos="567"/>
        </w:tabs>
        <w:spacing w:after="0" w:line="240" w:lineRule="auto"/>
        <w:ind w:left="0" w:firstLine="284"/>
        <w:rPr>
          <w:szCs w:val="24"/>
        </w:rPr>
      </w:pPr>
    </w:p>
    <w:p w14:paraId="40447D92" w14:textId="3D4C6FCF" w:rsidR="00904494" w:rsidRPr="003B2FAB" w:rsidRDefault="00904494" w:rsidP="00AB4492">
      <w:pPr>
        <w:tabs>
          <w:tab w:val="left" w:pos="567"/>
        </w:tabs>
        <w:spacing w:after="0" w:line="240" w:lineRule="auto"/>
        <w:ind w:left="0" w:firstLine="284"/>
        <w:jc w:val="center"/>
        <w:rPr>
          <w:szCs w:val="24"/>
        </w:rPr>
      </w:pPr>
      <w:r w:rsidRPr="003B2FAB">
        <w:rPr>
          <w:szCs w:val="24"/>
        </w:rPr>
        <w:t>Чебоксары 202</w:t>
      </w:r>
      <w:r w:rsidR="00D96E88">
        <w:rPr>
          <w:szCs w:val="24"/>
        </w:rPr>
        <w:t>1</w:t>
      </w:r>
    </w:p>
    <w:p w14:paraId="3102B2B2" w14:textId="45B4DF23" w:rsidR="00A511BE" w:rsidRPr="003B2FAB" w:rsidRDefault="00A511BE" w:rsidP="00A26E6F">
      <w:pPr>
        <w:tabs>
          <w:tab w:val="left" w:pos="567"/>
        </w:tabs>
        <w:autoSpaceDE w:val="0"/>
        <w:autoSpaceDN w:val="0"/>
        <w:adjustRightInd w:val="0"/>
        <w:spacing w:after="0" w:line="240" w:lineRule="auto"/>
        <w:ind w:left="0" w:firstLine="284"/>
        <w:jc w:val="center"/>
        <w:rPr>
          <w:b/>
          <w:szCs w:val="24"/>
        </w:rPr>
      </w:pPr>
      <w:r w:rsidRPr="003B2FAB">
        <w:rPr>
          <w:b/>
          <w:szCs w:val="24"/>
        </w:rPr>
        <w:lastRenderedPageBreak/>
        <w:t>Оценочные материалы для проверки сформированности компетенции</w:t>
      </w:r>
    </w:p>
    <w:p w14:paraId="0844ED62" w14:textId="46A9934F" w:rsidR="00A511BE" w:rsidRPr="003B2FAB" w:rsidRDefault="00CF496C" w:rsidP="00A26E6F">
      <w:pPr>
        <w:tabs>
          <w:tab w:val="left" w:pos="567"/>
        </w:tabs>
        <w:spacing w:after="0" w:line="240" w:lineRule="auto"/>
        <w:ind w:left="0" w:firstLine="284"/>
        <w:jc w:val="center"/>
        <w:rPr>
          <w:b/>
          <w:bCs/>
          <w:szCs w:val="24"/>
        </w:rPr>
      </w:pPr>
      <w:r w:rsidRPr="003B2FAB">
        <w:rPr>
          <w:b/>
          <w:szCs w:val="24"/>
        </w:rPr>
        <w:t>О</w:t>
      </w:r>
      <w:r w:rsidR="001F5ED3" w:rsidRPr="003B2FAB">
        <w:rPr>
          <w:b/>
          <w:szCs w:val="24"/>
        </w:rPr>
        <w:t>К-</w:t>
      </w:r>
      <w:r w:rsidR="00A26E6F">
        <w:rPr>
          <w:b/>
          <w:szCs w:val="24"/>
        </w:rPr>
        <w:t>8</w:t>
      </w:r>
      <w:r w:rsidR="001F5ED3" w:rsidRPr="003B2FAB">
        <w:rPr>
          <w:b/>
          <w:szCs w:val="24"/>
        </w:rPr>
        <w:t>.</w:t>
      </w:r>
      <w:r w:rsidR="00A511BE" w:rsidRPr="003B2FAB">
        <w:rPr>
          <w:b/>
          <w:szCs w:val="24"/>
        </w:rPr>
        <w:t xml:space="preserve"> </w:t>
      </w:r>
      <w:r w:rsidR="00A26E6F" w:rsidRPr="00A26E6F">
        <w:rPr>
          <w:b/>
          <w:bCs/>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p w14:paraId="39A3733D" w14:textId="77777777" w:rsidR="00A511BE" w:rsidRPr="003B2FAB" w:rsidRDefault="00A511BE" w:rsidP="003B2FAB">
      <w:pPr>
        <w:tabs>
          <w:tab w:val="left" w:pos="567"/>
        </w:tabs>
        <w:spacing w:after="0" w:line="240" w:lineRule="auto"/>
        <w:ind w:left="0" w:firstLine="284"/>
        <w:rPr>
          <w:b/>
          <w:bCs/>
          <w:szCs w:val="24"/>
        </w:rPr>
      </w:pPr>
    </w:p>
    <w:p w14:paraId="0547788E" w14:textId="77777777" w:rsidR="00A511BE" w:rsidRPr="00FC309D" w:rsidRDefault="00A511BE" w:rsidP="003B2FAB">
      <w:pPr>
        <w:tabs>
          <w:tab w:val="left" w:pos="567"/>
        </w:tabs>
        <w:spacing w:after="0" w:line="240" w:lineRule="auto"/>
        <w:ind w:left="0" w:firstLine="284"/>
        <w:rPr>
          <w:color w:val="auto"/>
          <w:szCs w:val="24"/>
        </w:rPr>
      </w:pPr>
    </w:p>
    <w:p w14:paraId="5C567DB9" w14:textId="77777777" w:rsidR="00A511BE" w:rsidRPr="00FC309D" w:rsidRDefault="00A511BE" w:rsidP="003B2FAB">
      <w:pPr>
        <w:tabs>
          <w:tab w:val="left" w:pos="567"/>
        </w:tabs>
        <w:spacing w:after="0" w:line="240" w:lineRule="auto"/>
        <w:ind w:left="0" w:firstLine="284"/>
        <w:rPr>
          <w:color w:val="auto"/>
          <w:szCs w:val="24"/>
        </w:rPr>
      </w:pPr>
      <w:r w:rsidRPr="00FC309D">
        <w:rPr>
          <w:color w:val="auto"/>
          <w:szCs w:val="24"/>
        </w:rPr>
        <w:t xml:space="preserve">Компетенция формируется дисциплиной: </w:t>
      </w:r>
    </w:p>
    <w:tbl>
      <w:tblPr>
        <w:tblStyle w:val="11"/>
        <w:tblW w:w="0" w:type="auto"/>
        <w:tblLook w:val="04A0" w:firstRow="1" w:lastRow="0" w:firstColumn="1" w:lastColumn="0" w:noHBand="0" w:noVBand="1"/>
      </w:tblPr>
      <w:tblGrid>
        <w:gridCol w:w="7225"/>
        <w:gridCol w:w="2120"/>
      </w:tblGrid>
      <w:tr w:rsidR="00FC309D" w:rsidRPr="00FC309D" w14:paraId="0883E422" w14:textId="77777777" w:rsidTr="00075E80">
        <w:tc>
          <w:tcPr>
            <w:tcW w:w="7225" w:type="dxa"/>
          </w:tcPr>
          <w:p w14:paraId="3CA203E9" w14:textId="7214A3C3" w:rsidR="009274B1" w:rsidRPr="00FC309D" w:rsidRDefault="00A26E6F" w:rsidP="003B2FAB">
            <w:pPr>
              <w:tabs>
                <w:tab w:val="left" w:pos="567"/>
              </w:tabs>
              <w:spacing w:after="0" w:line="240" w:lineRule="auto"/>
              <w:ind w:left="0" w:firstLine="284"/>
              <w:rPr>
                <w:color w:val="auto"/>
                <w:szCs w:val="24"/>
              </w:rPr>
            </w:pPr>
            <w:r w:rsidRPr="00FC309D">
              <w:rPr>
                <w:color w:val="auto"/>
                <w:szCs w:val="24"/>
              </w:rPr>
              <w:t>Информатика</w:t>
            </w:r>
          </w:p>
        </w:tc>
        <w:tc>
          <w:tcPr>
            <w:tcW w:w="2120" w:type="dxa"/>
          </w:tcPr>
          <w:p w14:paraId="2E7CE5AD" w14:textId="08C555A3" w:rsidR="009274B1" w:rsidRPr="00FC309D" w:rsidRDefault="009274B1" w:rsidP="003B2FAB">
            <w:pPr>
              <w:tabs>
                <w:tab w:val="left" w:pos="567"/>
              </w:tabs>
              <w:spacing w:after="0" w:line="240" w:lineRule="auto"/>
              <w:ind w:left="0" w:firstLine="284"/>
              <w:rPr>
                <w:color w:val="auto"/>
                <w:szCs w:val="24"/>
              </w:rPr>
            </w:pPr>
            <w:r w:rsidRPr="00FC309D">
              <w:rPr>
                <w:color w:val="auto"/>
                <w:szCs w:val="24"/>
              </w:rPr>
              <w:t>1 семестр</w:t>
            </w:r>
          </w:p>
        </w:tc>
      </w:tr>
      <w:tr w:rsidR="00FC309D" w:rsidRPr="00FC309D" w14:paraId="413713D8" w14:textId="77777777" w:rsidTr="00075E80">
        <w:tc>
          <w:tcPr>
            <w:tcW w:w="7225" w:type="dxa"/>
          </w:tcPr>
          <w:p w14:paraId="39587D0D" w14:textId="5D06CD41" w:rsidR="009274B1" w:rsidRPr="00FC309D" w:rsidRDefault="009274B1" w:rsidP="003B2FAB">
            <w:pPr>
              <w:tabs>
                <w:tab w:val="left" w:pos="567"/>
              </w:tabs>
              <w:spacing w:after="0" w:line="240" w:lineRule="auto"/>
              <w:ind w:left="0" w:firstLine="284"/>
              <w:rPr>
                <w:color w:val="auto"/>
                <w:szCs w:val="24"/>
              </w:rPr>
            </w:pPr>
            <w:r w:rsidRPr="00FC309D">
              <w:rPr>
                <w:color w:val="auto"/>
                <w:szCs w:val="24"/>
              </w:rPr>
              <w:t>Основы статистики</w:t>
            </w:r>
          </w:p>
        </w:tc>
        <w:tc>
          <w:tcPr>
            <w:tcW w:w="2120" w:type="dxa"/>
          </w:tcPr>
          <w:p w14:paraId="12C240A7" w14:textId="68FD0DFA" w:rsidR="009274B1" w:rsidRPr="00FC309D" w:rsidRDefault="009274B1" w:rsidP="003B2FAB">
            <w:pPr>
              <w:tabs>
                <w:tab w:val="left" w:pos="567"/>
              </w:tabs>
              <w:spacing w:after="0" w:line="240" w:lineRule="auto"/>
              <w:ind w:left="0" w:firstLine="284"/>
              <w:rPr>
                <w:color w:val="auto"/>
                <w:szCs w:val="24"/>
              </w:rPr>
            </w:pPr>
            <w:r w:rsidRPr="00FC309D">
              <w:rPr>
                <w:color w:val="auto"/>
                <w:szCs w:val="24"/>
              </w:rPr>
              <w:t xml:space="preserve">1 семестр </w:t>
            </w:r>
          </w:p>
        </w:tc>
      </w:tr>
      <w:tr w:rsidR="009274B1" w:rsidRPr="00FC309D" w14:paraId="427D9E3D" w14:textId="77777777" w:rsidTr="00075E80">
        <w:tc>
          <w:tcPr>
            <w:tcW w:w="7225" w:type="dxa"/>
          </w:tcPr>
          <w:p w14:paraId="6EDCB8E4" w14:textId="44C0D6B4" w:rsidR="009274B1" w:rsidRPr="00FC309D" w:rsidRDefault="00A26E6F" w:rsidP="003B2FAB">
            <w:pPr>
              <w:tabs>
                <w:tab w:val="left" w:pos="567"/>
              </w:tabs>
              <w:spacing w:after="0" w:line="240" w:lineRule="auto"/>
              <w:ind w:left="0" w:firstLine="284"/>
              <w:rPr>
                <w:color w:val="auto"/>
                <w:szCs w:val="24"/>
              </w:rPr>
            </w:pPr>
            <w:r w:rsidRPr="00FC309D">
              <w:rPr>
                <w:color w:val="auto"/>
                <w:szCs w:val="24"/>
              </w:rPr>
              <w:t xml:space="preserve">Безопасность жизнедеятельности </w:t>
            </w:r>
          </w:p>
        </w:tc>
        <w:tc>
          <w:tcPr>
            <w:tcW w:w="2120" w:type="dxa"/>
          </w:tcPr>
          <w:p w14:paraId="24AE0189" w14:textId="3ED91DA7" w:rsidR="009274B1" w:rsidRPr="00FC309D" w:rsidRDefault="00D80D0E" w:rsidP="003B2FAB">
            <w:pPr>
              <w:tabs>
                <w:tab w:val="left" w:pos="567"/>
              </w:tabs>
              <w:spacing w:after="0" w:line="240" w:lineRule="auto"/>
              <w:ind w:left="0" w:firstLine="284"/>
              <w:rPr>
                <w:color w:val="auto"/>
                <w:szCs w:val="24"/>
              </w:rPr>
            </w:pPr>
            <w:r w:rsidRPr="00FC309D">
              <w:rPr>
                <w:color w:val="auto"/>
                <w:szCs w:val="24"/>
              </w:rPr>
              <w:t>2</w:t>
            </w:r>
            <w:r w:rsidR="009274B1" w:rsidRPr="00FC309D">
              <w:rPr>
                <w:color w:val="auto"/>
                <w:szCs w:val="24"/>
              </w:rPr>
              <w:t xml:space="preserve"> семестр</w:t>
            </w:r>
          </w:p>
        </w:tc>
      </w:tr>
    </w:tbl>
    <w:p w14:paraId="6319E5B3" w14:textId="77777777" w:rsidR="00A511BE" w:rsidRPr="00FC309D" w:rsidRDefault="00A511BE" w:rsidP="003B2FAB">
      <w:pPr>
        <w:tabs>
          <w:tab w:val="left" w:pos="567"/>
        </w:tabs>
        <w:spacing w:after="0" w:line="240" w:lineRule="auto"/>
        <w:ind w:left="0" w:firstLine="284"/>
        <w:rPr>
          <w:color w:val="auto"/>
          <w:szCs w:val="24"/>
        </w:rPr>
      </w:pPr>
    </w:p>
    <w:p w14:paraId="4D7DF32E" w14:textId="77777777" w:rsidR="00A511BE" w:rsidRPr="00FC309D" w:rsidRDefault="00A511BE" w:rsidP="003B2FAB">
      <w:pPr>
        <w:tabs>
          <w:tab w:val="left" w:pos="567"/>
        </w:tabs>
        <w:spacing w:after="0" w:line="240" w:lineRule="auto"/>
        <w:ind w:left="0" w:firstLine="284"/>
        <w:rPr>
          <w:b/>
          <w:color w:val="auto"/>
          <w:szCs w:val="24"/>
        </w:rPr>
      </w:pPr>
      <w:r w:rsidRPr="00FC309D">
        <w:rPr>
          <w:b/>
          <w:color w:val="auto"/>
          <w:szCs w:val="24"/>
        </w:rPr>
        <w:t>Вопросы и задания для проверки сформированности компетенции</w:t>
      </w:r>
    </w:p>
    <w:p w14:paraId="73E70433" w14:textId="77777777" w:rsidR="00A511BE" w:rsidRPr="00FC309D" w:rsidRDefault="00A511BE" w:rsidP="003B2FAB">
      <w:pPr>
        <w:tabs>
          <w:tab w:val="left" w:pos="567"/>
        </w:tabs>
        <w:spacing w:after="0" w:line="240" w:lineRule="auto"/>
        <w:ind w:left="0" w:firstLine="284"/>
        <w:rPr>
          <w:color w:val="auto"/>
          <w:szCs w:val="24"/>
        </w:rPr>
      </w:pPr>
    </w:p>
    <w:p w14:paraId="6F8814ED" w14:textId="7B8173A0" w:rsidR="00FE35C9" w:rsidRPr="00FC309D" w:rsidRDefault="00FE35C9" w:rsidP="00FE35C9">
      <w:pPr>
        <w:pStyle w:val="1"/>
        <w:tabs>
          <w:tab w:val="left" w:pos="567"/>
        </w:tabs>
        <w:spacing w:line="240" w:lineRule="auto"/>
        <w:ind w:left="0" w:firstLine="284"/>
        <w:rPr>
          <w:color w:val="auto"/>
          <w:szCs w:val="24"/>
        </w:rPr>
      </w:pPr>
      <w:r w:rsidRPr="00FC309D">
        <w:rPr>
          <w:color w:val="auto"/>
          <w:szCs w:val="24"/>
        </w:rPr>
        <w:t>Дисциплина «Информатика»</w:t>
      </w:r>
    </w:p>
    <w:p w14:paraId="5297C142" w14:textId="77777777" w:rsidR="00FE35C9" w:rsidRPr="00FC309D" w:rsidRDefault="00FE35C9" w:rsidP="00FE35C9">
      <w:pPr>
        <w:tabs>
          <w:tab w:val="left" w:pos="567"/>
        </w:tabs>
        <w:spacing w:after="0" w:line="240" w:lineRule="auto"/>
        <w:ind w:left="0" w:firstLine="284"/>
        <w:jc w:val="center"/>
        <w:rPr>
          <w:b/>
          <w:color w:val="auto"/>
          <w:szCs w:val="24"/>
          <w:lang w:bidi="en-US"/>
        </w:rPr>
      </w:pPr>
      <w:r w:rsidRPr="00FC309D">
        <w:rPr>
          <w:b/>
          <w:color w:val="auto"/>
          <w:szCs w:val="24"/>
        </w:rPr>
        <w:t>Объясните и аргументируйте</w:t>
      </w:r>
      <w:r w:rsidRPr="00FC309D">
        <w:rPr>
          <w:color w:val="auto"/>
          <w:szCs w:val="24"/>
          <w:lang w:bidi="en-US"/>
        </w:rPr>
        <w:t xml:space="preserve"> </w:t>
      </w:r>
      <w:r w:rsidRPr="00FC309D">
        <w:rPr>
          <w:b/>
          <w:color w:val="auto"/>
          <w:szCs w:val="24"/>
          <w:lang w:bidi="en-US"/>
        </w:rPr>
        <w:t>использование в своей деятельности понятий, категорий, принципов:</w:t>
      </w:r>
    </w:p>
    <w:p w14:paraId="22DDCFE1" w14:textId="77777777" w:rsidR="00FE35C9" w:rsidRPr="00FC309D" w:rsidRDefault="00FE35C9" w:rsidP="00FE35C9">
      <w:pPr>
        <w:tabs>
          <w:tab w:val="left" w:pos="567"/>
        </w:tabs>
        <w:spacing w:after="0" w:line="240" w:lineRule="auto"/>
        <w:ind w:left="0" w:firstLine="284"/>
        <w:rPr>
          <w:b/>
          <w:color w:val="auto"/>
          <w:szCs w:val="24"/>
          <w:lang w:bidi="en-US"/>
        </w:rPr>
      </w:pPr>
    </w:p>
    <w:p w14:paraId="70A7279A" w14:textId="157F9D34" w:rsidR="00705C5A" w:rsidRPr="00FC309D" w:rsidRDefault="00705C5A" w:rsidP="00705C5A">
      <w:pPr>
        <w:pStyle w:val="a3"/>
        <w:numPr>
          <w:ilvl w:val="0"/>
          <w:numId w:val="4"/>
        </w:numPr>
      </w:pPr>
      <w:bookmarkStart w:id="0" w:name="_Hlk160213854"/>
      <w:r w:rsidRPr="00FC309D">
        <w:t>Какое устройство выдерживает 30-50 млн нажатий</w:t>
      </w:r>
    </w:p>
    <w:p w14:paraId="57A72E83" w14:textId="77777777" w:rsidR="00705C5A" w:rsidRPr="00E333B0" w:rsidRDefault="00705C5A" w:rsidP="00705C5A">
      <w:pPr>
        <w:pStyle w:val="a3"/>
        <w:numPr>
          <w:ilvl w:val="0"/>
          <w:numId w:val="4"/>
        </w:numPr>
      </w:pPr>
      <w:r w:rsidRPr="00FC309D">
        <w:t xml:space="preserve">Дайте определение понятию </w:t>
      </w:r>
      <w:r w:rsidRPr="00E333B0">
        <w:t>«операционная система».</w:t>
      </w:r>
    </w:p>
    <w:p w14:paraId="43B04ECD" w14:textId="5BBE9647" w:rsidR="00705C5A" w:rsidRPr="00E333B0" w:rsidRDefault="00705C5A" w:rsidP="00705C5A">
      <w:pPr>
        <w:pStyle w:val="a3"/>
        <w:numPr>
          <w:ilvl w:val="0"/>
          <w:numId w:val="4"/>
        </w:numPr>
      </w:pPr>
      <w:r w:rsidRPr="00E333B0">
        <w:t>В чём состоит назначение ВЗУ</w:t>
      </w:r>
    </w:p>
    <w:p w14:paraId="5DCBE7EF" w14:textId="77777777" w:rsidR="00705C5A" w:rsidRPr="00E333B0" w:rsidRDefault="00705C5A" w:rsidP="00705C5A">
      <w:pPr>
        <w:pStyle w:val="a3"/>
        <w:numPr>
          <w:ilvl w:val="0"/>
          <w:numId w:val="4"/>
        </w:numPr>
      </w:pPr>
      <w:r w:rsidRPr="00E333B0">
        <w:t>Приведите примеры ВЗУ.</w:t>
      </w:r>
    </w:p>
    <w:p w14:paraId="728DB761" w14:textId="3997F916" w:rsidR="00705C5A" w:rsidRPr="00E333B0" w:rsidRDefault="00705C5A" w:rsidP="00705C5A">
      <w:pPr>
        <w:pStyle w:val="a3"/>
        <w:numPr>
          <w:ilvl w:val="0"/>
          <w:numId w:val="4"/>
        </w:numPr>
      </w:pPr>
      <w:r w:rsidRPr="00E333B0">
        <w:t>Чем определяется быстродействие ВЗУ</w:t>
      </w:r>
    </w:p>
    <w:p w14:paraId="41C0F23C" w14:textId="77777777" w:rsidR="00705C5A" w:rsidRPr="00E333B0" w:rsidRDefault="00705C5A" w:rsidP="00705C5A">
      <w:pPr>
        <w:pStyle w:val="a3"/>
        <w:numPr>
          <w:ilvl w:val="0"/>
          <w:numId w:val="4"/>
        </w:numPr>
      </w:pPr>
      <w:r w:rsidRPr="00E333B0">
        <w:t>Перечислите устройства ввода информации.</w:t>
      </w:r>
    </w:p>
    <w:p w14:paraId="2219B427" w14:textId="77777777" w:rsidR="00705C5A" w:rsidRPr="00E333B0" w:rsidRDefault="00705C5A" w:rsidP="00705C5A">
      <w:pPr>
        <w:pStyle w:val="a3"/>
        <w:numPr>
          <w:ilvl w:val="0"/>
          <w:numId w:val="4"/>
        </w:numPr>
      </w:pPr>
      <w:r w:rsidRPr="00E333B0">
        <w:t>Перечислите устройства вывода информации.</w:t>
      </w:r>
    </w:p>
    <w:p w14:paraId="4F20F32A" w14:textId="163B8BEC" w:rsidR="00705C5A" w:rsidRPr="00E333B0" w:rsidRDefault="00705C5A" w:rsidP="00705C5A">
      <w:pPr>
        <w:pStyle w:val="a3"/>
        <w:numPr>
          <w:ilvl w:val="0"/>
          <w:numId w:val="4"/>
        </w:numPr>
      </w:pPr>
      <w:r w:rsidRPr="00E333B0">
        <w:t>Каковы основные типы мониторов</w:t>
      </w:r>
    </w:p>
    <w:p w14:paraId="3E1D7889" w14:textId="77777777" w:rsidR="00705C5A" w:rsidRPr="00E333B0" w:rsidRDefault="00705C5A" w:rsidP="00705C5A">
      <w:pPr>
        <w:pStyle w:val="a3"/>
        <w:numPr>
          <w:ilvl w:val="0"/>
          <w:numId w:val="4"/>
        </w:numPr>
      </w:pPr>
      <w:r w:rsidRPr="00E333B0">
        <w:t>Дайте определение понятию «принтер».</w:t>
      </w:r>
    </w:p>
    <w:p w14:paraId="790C8B5A" w14:textId="77777777" w:rsidR="00705C5A" w:rsidRPr="00E333B0" w:rsidRDefault="00705C5A" w:rsidP="00705C5A">
      <w:pPr>
        <w:pStyle w:val="a3"/>
        <w:numPr>
          <w:ilvl w:val="0"/>
          <w:numId w:val="4"/>
        </w:numPr>
      </w:pPr>
      <w:r w:rsidRPr="00E333B0">
        <w:t>Дайте определение понятию «сканер».</w:t>
      </w:r>
    </w:p>
    <w:p w14:paraId="2F9E8604" w14:textId="77777777" w:rsidR="00FE35C9" w:rsidRPr="00E333B0" w:rsidRDefault="00FE35C9" w:rsidP="003B2FAB">
      <w:pPr>
        <w:tabs>
          <w:tab w:val="left" w:pos="567"/>
        </w:tabs>
        <w:spacing w:after="0" w:line="240" w:lineRule="auto"/>
        <w:ind w:left="0" w:firstLine="284"/>
        <w:rPr>
          <w:szCs w:val="24"/>
        </w:rPr>
      </w:pPr>
    </w:p>
    <w:tbl>
      <w:tblPr>
        <w:tblStyle w:val="a7"/>
        <w:tblW w:w="10598" w:type="dxa"/>
        <w:tblLook w:val="04A0" w:firstRow="1" w:lastRow="0" w:firstColumn="1" w:lastColumn="0" w:noHBand="0" w:noVBand="1"/>
      </w:tblPr>
      <w:tblGrid>
        <w:gridCol w:w="3189"/>
        <w:gridCol w:w="7409"/>
      </w:tblGrid>
      <w:tr w:rsidR="00705C5A" w:rsidRPr="00E333B0" w14:paraId="595F85FE" w14:textId="77777777" w:rsidTr="007B3733">
        <w:tc>
          <w:tcPr>
            <w:tcW w:w="3189" w:type="dxa"/>
          </w:tcPr>
          <w:p w14:paraId="6A386CAC" w14:textId="77777777" w:rsidR="00705C5A" w:rsidRPr="00E333B0" w:rsidRDefault="00705C5A" w:rsidP="007B3733">
            <w:pPr>
              <w:tabs>
                <w:tab w:val="left" w:pos="567"/>
              </w:tabs>
              <w:spacing w:after="0" w:line="240" w:lineRule="auto"/>
              <w:ind w:left="0" w:firstLine="284"/>
              <w:rPr>
                <w:szCs w:val="24"/>
              </w:rPr>
            </w:pPr>
            <w:r w:rsidRPr="00E333B0">
              <w:rPr>
                <w:szCs w:val="24"/>
              </w:rPr>
              <w:t>Вопрос</w:t>
            </w:r>
          </w:p>
        </w:tc>
        <w:tc>
          <w:tcPr>
            <w:tcW w:w="7409" w:type="dxa"/>
          </w:tcPr>
          <w:p w14:paraId="11ADF368" w14:textId="77777777" w:rsidR="00705C5A" w:rsidRPr="00E333B0" w:rsidRDefault="00705C5A" w:rsidP="007B3733">
            <w:pPr>
              <w:tabs>
                <w:tab w:val="left" w:pos="567"/>
              </w:tabs>
              <w:spacing w:after="0" w:line="240" w:lineRule="auto"/>
              <w:ind w:left="0" w:firstLine="284"/>
              <w:rPr>
                <w:szCs w:val="24"/>
              </w:rPr>
            </w:pPr>
            <w:r w:rsidRPr="00E333B0">
              <w:rPr>
                <w:szCs w:val="24"/>
              </w:rPr>
              <w:t>Ответ</w:t>
            </w:r>
          </w:p>
        </w:tc>
      </w:tr>
      <w:tr w:rsidR="00705C5A" w:rsidRPr="00E333B0" w14:paraId="784DB11B" w14:textId="77777777" w:rsidTr="007B3733">
        <w:tc>
          <w:tcPr>
            <w:tcW w:w="3189" w:type="dxa"/>
          </w:tcPr>
          <w:p w14:paraId="40A4375E" w14:textId="0573A8CA" w:rsidR="00705C5A" w:rsidRPr="00E333B0" w:rsidRDefault="00705C5A" w:rsidP="00705C5A">
            <w:pPr>
              <w:pStyle w:val="a3"/>
              <w:numPr>
                <w:ilvl w:val="0"/>
                <w:numId w:val="1"/>
              </w:numPr>
              <w:tabs>
                <w:tab w:val="left" w:pos="567"/>
              </w:tabs>
              <w:ind w:left="0" w:firstLine="284"/>
              <w:jc w:val="both"/>
            </w:pPr>
            <w:r w:rsidRPr="00E333B0">
              <w:t>Какое устройство выдерживает 30-50 млн нажатий</w:t>
            </w:r>
          </w:p>
        </w:tc>
        <w:tc>
          <w:tcPr>
            <w:tcW w:w="7409" w:type="dxa"/>
          </w:tcPr>
          <w:p w14:paraId="76ECDFAC" w14:textId="4A2C6C18" w:rsidR="00705C5A" w:rsidRPr="00E333B0" w:rsidRDefault="00705C5A" w:rsidP="00705C5A">
            <w:pPr>
              <w:tabs>
                <w:tab w:val="left" w:pos="567"/>
              </w:tabs>
              <w:spacing w:after="0" w:line="240" w:lineRule="auto"/>
              <w:ind w:left="0" w:firstLine="284"/>
              <w:rPr>
                <w:bCs/>
                <w:color w:val="000000" w:themeColor="text1"/>
                <w:szCs w:val="24"/>
              </w:rPr>
            </w:pPr>
            <w:r w:rsidRPr="00E333B0">
              <w:rPr>
                <w:bCs/>
                <w:color w:val="000000" w:themeColor="text1"/>
                <w:szCs w:val="24"/>
              </w:rPr>
              <w:t>Устройство, которое способно выдерживать 30-50 миллионов нажатий, относится к механическим клавиатурам, особенно в контексте клавиш клавиатуры. Механические клавиатуры известны своей высокой прочностью и долговечностью, и их клавиши могут прослужить много лет при интенсивном использовании.</w:t>
            </w:r>
          </w:p>
        </w:tc>
      </w:tr>
      <w:tr w:rsidR="00705C5A" w:rsidRPr="00E333B0" w14:paraId="25D6334B" w14:textId="77777777" w:rsidTr="007B3733">
        <w:tc>
          <w:tcPr>
            <w:tcW w:w="3189" w:type="dxa"/>
          </w:tcPr>
          <w:p w14:paraId="5790611A" w14:textId="5129D9FF" w:rsidR="00705C5A" w:rsidRPr="00E333B0" w:rsidRDefault="00705C5A" w:rsidP="00705C5A">
            <w:pPr>
              <w:pStyle w:val="a3"/>
              <w:numPr>
                <w:ilvl w:val="0"/>
                <w:numId w:val="1"/>
              </w:numPr>
              <w:tabs>
                <w:tab w:val="left" w:pos="567"/>
              </w:tabs>
              <w:ind w:left="0" w:firstLine="284"/>
              <w:jc w:val="both"/>
            </w:pPr>
            <w:r w:rsidRPr="00E333B0">
              <w:t>Дайте определение понятию «операционная система».</w:t>
            </w:r>
          </w:p>
        </w:tc>
        <w:tc>
          <w:tcPr>
            <w:tcW w:w="7409" w:type="dxa"/>
          </w:tcPr>
          <w:p w14:paraId="58EA0BDE" w14:textId="3F856E02" w:rsidR="00705C5A" w:rsidRPr="00E333B0" w:rsidRDefault="00705C5A" w:rsidP="00705C5A">
            <w:pPr>
              <w:tabs>
                <w:tab w:val="left" w:pos="567"/>
              </w:tabs>
              <w:spacing w:after="0" w:line="240" w:lineRule="auto"/>
              <w:ind w:left="0" w:firstLine="284"/>
              <w:rPr>
                <w:bCs/>
                <w:color w:val="000000" w:themeColor="text1"/>
                <w:szCs w:val="24"/>
              </w:rPr>
            </w:pPr>
            <w:r w:rsidRPr="00E333B0">
              <w:rPr>
                <w:bCs/>
                <w:color w:val="000000" w:themeColor="text1"/>
                <w:szCs w:val="24"/>
              </w:rPr>
              <w:t>Операционная система - это программное обеспечение, которое управляет аппаратными и программными ресурсами компьютера или устройства и обеспечивает основные функции для работы других программ. ОС является промежуточным уровнем между аппаратным обеспечением (например, процессором, памятью, жестким диском) и пользовательскими приложениями, обеспечивая интерфейс и управление ресурсами для выполнения задач.</w:t>
            </w:r>
          </w:p>
        </w:tc>
      </w:tr>
      <w:tr w:rsidR="00705C5A" w:rsidRPr="00E333B0" w14:paraId="442BA20C" w14:textId="77777777" w:rsidTr="007B3733">
        <w:tc>
          <w:tcPr>
            <w:tcW w:w="3189" w:type="dxa"/>
          </w:tcPr>
          <w:p w14:paraId="257A9073" w14:textId="411F0EDF" w:rsidR="00705C5A" w:rsidRPr="00E333B0" w:rsidRDefault="00705C5A" w:rsidP="00705C5A">
            <w:pPr>
              <w:pStyle w:val="a3"/>
              <w:numPr>
                <w:ilvl w:val="0"/>
                <w:numId w:val="1"/>
              </w:numPr>
              <w:tabs>
                <w:tab w:val="left" w:pos="567"/>
              </w:tabs>
              <w:ind w:left="0" w:firstLine="284"/>
              <w:jc w:val="both"/>
            </w:pPr>
            <w:r w:rsidRPr="00E333B0">
              <w:t>В чём состоит назначение ВЗУ</w:t>
            </w:r>
          </w:p>
        </w:tc>
        <w:tc>
          <w:tcPr>
            <w:tcW w:w="7409" w:type="dxa"/>
          </w:tcPr>
          <w:p w14:paraId="6A045B33" w14:textId="21F09E6F" w:rsidR="00705C5A" w:rsidRPr="00E333B0" w:rsidRDefault="00705C5A" w:rsidP="00705C5A">
            <w:pPr>
              <w:tabs>
                <w:tab w:val="left" w:pos="567"/>
              </w:tabs>
              <w:spacing w:after="0" w:line="240" w:lineRule="auto"/>
              <w:ind w:left="0" w:firstLine="284"/>
              <w:rPr>
                <w:bCs/>
                <w:color w:val="000000" w:themeColor="text1"/>
                <w:szCs w:val="24"/>
              </w:rPr>
            </w:pPr>
            <w:r w:rsidRPr="00E333B0">
              <w:rPr>
                <w:bCs/>
                <w:color w:val="000000" w:themeColor="text1"/>
                <w:szCs w:val="24"/>
              </w:rPr>
              <w:t xml:space="preserve">ВЗУ (внешнее запоминающее устройство) – это устройство, используемое компьютерной системой для хранения данных, которые должны быть доступны вне основной оперативной памяти компьютера. Назначение ВЗУ состоит в следующем: 1) Долгосрочное хранение данных 2) Резервное копирование 3) Хранение программ и операционной системы 4) Обмен данными 5) Расширение объема памяти 6) Хранение мультимедийных файлов </w:t>
            </w:r>
          </w:p>
        </w:tc>
      </w:tr>
      <w:tr w:rsidR="00705C5A" w:rsidRPr="00E333B0" w14:paraId="2C38E667" w14:textId="77777777" w:rsidTr="007B3733">
        <w:tc>
          <w:tcPr>
            <w:tcW w:w="3189" w:type="dxa"/>
          </w:tcPr>
          <w:p w14:paraId="58F47D20" w14:textId="171C4AFF" w:rsidR="00705C5A" w:rsidRPr="00E333B0" w:rsidRDefault="00705C5A" w:rsidP="00705C5A">
            <w:pPr>
              <w:pStyle w:val="a3"/>
              <w:numPr>
                <w:ilvl w:val="0"/>
                <w:numId w:val="1"/>
              </w:numPr>
              <w:tabs>
                <w:tab w:val="left" w:pos="284"/>
                <w:tab w:val="left" w:pos="426"/>
                <w:tab w:val="left" w:pos="567"/>
              </w:tabs>
              <w:ind w:left="0" w:firstLine="284"/>
              <w:jc w:val="both"/>
              <w:rPr>
                <w:bCs/>
                <w:color w:val="000000" w:themeColor="text1"/>
              </w:rPr>
            </w:pPr>
            <w:r w:rsidRPr="00E333B0">
              <w:t>Приведите примеры ВЗУ.</w:t>
            </w:r>
          </w:p>
        </w:tc>
        <w:tc>
          <w:tcPr>
            <w:tcW w:w="7409" w:type="dxa"/>
          </w:tcPr>
          <w:p w14:paraId="36711B81" w14:textId="0F042F73" w:rsidR="00705C5A" w:rsidRPr="00E333B0" w:rsidRDefault="003F0079" w:rsidP="003F0079">
            <w:pPr>
              <w:tabs>
                <w:tab w:val="left" w:pos="567"/>
              </w:tabs>
              <w:spacing w:after="0" w:line="240" w:lineRule="auto"/>
              <w:ind w:left="0" w:firstLine="284"/>
              <w:rPr>
                <w:bCs/>
                <w:color w:val="000000" w:themeColor="text1"/>
                <w:szCs w:val="24"/>
              </w:rPr>
            </w:pPr>
            <w:r w:rsidRPr="00E333B0">
              <w:rPr>
                <w:bCs/>
                <w:color w:val="000000" w:themeColor="text1"/>
                <w:szCs w:val="24"/>
              </w:rPr>
              <w:t xml:space="preserve">Внешние запоминающие устройства (ВЗУ) могут включать в себя различные типы устройств, которые используются для хранения данных. Примерами таких устройств являются: 1) Жесткие диски 2) </w:t>
            </w:r>
            <w:r w:rsidRPr="00E333B0">
              <w:rPr>
                <w:bCs/>
                <w:color w:val="000000" w:themeColor="text1"/>
                <w:szCs w:val="24"/>
              </w:rPr>
              <w:lastRenderedPageBreak/>
              <w:t>Твердотельные накопители 3) Флеш-накопители 4) Внешние жесткие диски 5) Карты памяти 6) Оптические накопители:</w:t>
            </w:r>
          </w:p>
        </w:tc>
      </w:tr>
      <w:tr w:rsidR="00705C5A" w:rsidRPr="00E333B0" w14:paraId="721B08AD" w14:textId="77777777" w:rsidTr="007B3733">
        <w:tc>
          <w:tcPr>
            <w:tcW w:w="3189" w:type="dxa"/>
          </w:tcPr>
          <w:p w14:paraId="1DEBBC49" w14:textId="5F8A5168" w:rsidR="00705C5A" w:rsidRPr="00E333B0" w:rsidRDefault="00705C5A" w:rsidP="00705C5A">
            <w:pPr>
              <w:pStyle w:val="a3"/>
              <w:numPr>
                <w:ilvl w:val="0"/>
                <w:numId w:val="1"/>
              </w:numPr>
              <w:tabs>
                <w:tab w:val="left" w:pos="567"/>
              </w:tabs>
              <w:ind w:left="0" w:firstLine="284"/>
              <w:jc w:val="both"/>
            </w:pPr>
            <w:r w:rsidRPr="00E333B0">
              <w:lastRenderedPageBreak/>
              <w:t>Чем определяется быстродействие ВЗУ</w:t>
            </w:r>
          </w:p>
        </w:tc>
        <w:tc>
          <w:tcPr>
            <w:tcW w:w="7409" w:type="dxa"/>
          </w:tcPr>
          <w:p w14:paraId="588E9C9D" w14:textId="046E7AD3" w:rsidR="00705C5A" w:rsidRPr="00E333B0" w:rsidRDefault="003F0079" w:rsidP="003F0079">
            <w:pPr>
              <w:tabs>
                <w:tab w:val="left" w:pos="567"/>
              </w:tabs>
              <w:spacing w:after="0" w:line="240" w:lineRule="auto"/>
              <w:ind w:left="0" w:firstLine="284"/>
              <w:rPr>
                <w:bCs/>
                <w:color w:val="000000" w:themeColor="text1"/>
                <w:szCs w:val="24"/>
              </w:rPr>
            </w:pPr>
            <w:r w:rsidRPr="00E333B0">
              <w:rPr>
                <w:bCs/>
                <w:color w:val="000000" w:themeColor="text1"/>
                <w:szCs w:val="24"/>
              </w:rPr>
              <w:t>Быстродействие внешних запоминающих устройств (ВЗУ) определяется несколькими факторами: 1) Тип запоминающих ячеек 2)  Интерфейс подключения 3) Скорость вращения (для HDD) 4) Размер буферной памяти 5) Технология контроллера (для SSD) 6) Уровень фрагментации файловой системы. целом, быстродействие ВЗУ зависит от совокупности всех этих факторов, а выбор оптимального устройства должен учитывать конкретные потребности пользователя и требования к производительности.</w:t>
            </w:r>
          </w:p>
        </w:tc>
      </w:tr>
      <w:tr w:rsidR="00705C5A" w:rsidRPr="00E333B0" w14:paraId="1C04F036" w14:textId="77777777" w:rsidTr="007B3733">
        <w:tc>
          <w:tcPr>
            <w:tcW w:w="3189" w:type="dxa"/>
          </w:tcPr>
          <w:p w14:paraId="1228C64B" w14:textId="491306FC" w:rsidR="00705C5A" w:rsidRPr="00E333B0" w:rsidRDefault="00705C5A" w:rsidP="00705C5A">
            <w:pPr>
              <w:pStyle w:val="a3"/>
              <w:numPr>
                <w:ilvl w:val="0"/>
                <w:numId w:val="1"/>
              </w:numPr>
              <w:tabs>
                <w:tab w:val="left" w:pos="567"/>
              </w:tabs>
              <w:ind w:left="0" w:firstLine="284"/>
              <w:jc w:val="both"/>
            </w:pPr>
            <w:r w:rsidRPr="00E333B0">
              <w:t>Перечислите устройства ввода информации.</w:t>
            </w:r>
          </w:p>
        </w:tc>
        <w:tc>
          <w:tcPr>
            <w:tcW w:w="7409" w:type="dxa"/>
          </w:tcPr>
          <w:p w14:paraId="2E555E07" w14:textId="7D3A5D87" w:rsidR="00705C5A" w:rsidRPr="00E333B0" w:rsidRDefault="00B54BEC" w:rsidP="00212167">
            <w:pPr>
              <w:tabs>
                <w:tab w:val="left" w:pos="567"/>
              </w:tabs>
              <w:spacing w:after="0" w:line="240" w:lineRule="auto"/>
              <w:ind w:left="0" w:firstLine="284"/>
              <w:rPr>
                <w:bCs/>
                <w:color w:val="000000" w:themeColor="text1"/>
                <w:szCs w:val="24"/>
              </w:rPr>
            </w:pPr>
            <w:r w:rsidRPr="00E333B0">
              <w:rPr>
                <w:bCs/>
                <w:color w:val="000000" w:themeColor="text1"/>
                <w:szCs w:val="24"/>
              </w:rPr>
              <w:t>Устройства ввода информации используются для передачи данных в компьютер или другие электронные устройства. Вот некоторые из наиболее распространенных устройств ввода: 1) Клавиатура 2) Мышь 3) Сенсорный экран 4) Графический планшет 5) Микрофон 6)</w:t>
            </w:r>
            <w:r w:rsidR="00212167" w:rsidRPr="00E333B0">
              <w:rPr>
                <w:bCs/>
                <w:color w:val="000000" w:themeColor="text1"/>
                <w:szCs w:val="24"/>
              </w:rPr>
              <w:t xml:space="preserve"> </w:t>
            </w:r>
            <w:r w:rsidRPr="00E333B0">
              <w:rPr>
                <w:bCs/>
                <w:color w:val="000000" w:themeColor="text1"/>
                <w:szCs w:val="24"/>
              </w:rPr>
              <w:t>Сканер</w:t>
            </w:r>
            <w:r w:rsidR="00212167" w:rsidRPr="00E333B0">
              <w:rPr>
                <w:bCs/>
                <w:color w:val="000000" w:themeColor="text1"/>
                <w:szCs w:val="24"/>
              </w:rPr>
              <w:t xml:space="preserve"> 7)</w:t>
            </w:r>
            <w:r w:rsidRPr="00E333B0">
              <w:rPr>
                <w:bCs/>
                <w:color w:val="000000" w:themeColor="text1"/>
                <w:szCs w:val="24"/>
              </w:rPr>
              <w:t xml:space="preserve"> Датчики движения и жестов</w:t>
            </w:r>
          </w:p>
        </w:tc>
      </w:tr>
      <w:tr w:rsidR="00705C5A" w:rsidRPr="00E333B0" w14:paraId="48A33D46" w14:textId="77777777" w:rsidTr="007B3733">
        <w:tc>
          <w:tcPr>
            <w:tcW w:w="3189" w:type="dxa"/>
          </w:tcPr>
          <w:p w14:paraId="04800DE7" w14:textId="79FFBD4C" w:rsidR="00705C5A" w:rsidRPr="00E333B0" w:rsidRDefault="00705C5A" w:rsidP="00705C5A">
            <w:pPr>
              <w:pStyle w:val="a3"/>
              <w:numPr>
                <w:ilvl w:val="0"/>
                <w:numId w:val="1"/>
              </w:numPr>
              <w:tabs>
                <w:tab w:val="left" w:pos="567"/>
              </w:tabs>
              <w:ind w:left="0" w:firstLine="284"/>
              <w:jc w:val="both"/>
            </w:pPr>
            <w:r w:rsidRPr="00E333B0">
              <w:t>Перечислите устройства вывода информации.</w:t>
            </w:r>
          </w:p>
        </w:tc>
        <w:tc>
          <w:tcPr>
            <w:tcW w:w="7409" w:type="dxa"/>
          </w:tcPr>
          <w:p w14:paraId="3FA218EE" w14:textId="465C3F6E" w:rsidR="00705C5A" w:rsidRPr="00E333B0" w:rsidRDefault="00103720" w:rsidP="00E333B0">
            <w:pPr>
              <w:tabs>
                <w:tab w:val="left" w:pos="567"/>
              </w:tabs>
              <w:spacing w:after="0" w:line="240" w:lineRule="auto"/>
              <w:ind w:left="0" w:firstLine="284"/>
              <w:rPr>
                <w:szCs w:val="24"/>
              </w:rPr>
            </w:pPr>
            <w:r w:rsidRPr="00E333B0">
              <w:rPr>
                <w:szCs w:val="24"/>
              </w:rPr>
              <w:t>Устройства вывода информации используются для отображения данных и результатов обработки информации пользователю. Вот некоторые из наиболее распространенных устройств вывода: 1) Монитор</w:t>
            </w:r>
            <w:r w:rsidR="00E333B0" w:rsidRPr="00E333B0">
              <w:rPr>
                <w:szCs w:val="24"/>
              </w:rPr>
              <w:t xml:space="preserve"> 2) </w:t>
            </w:r>
            <w:r w:rsidRPr="00E333B0">
              <w:rPr>
                <w:szCs w:val="24"/>
              </w:rPr>
              <w:t>Принтер</w:t>
            </w:r>
            <w:r w:rsidR="00E333B0" w:rsidRPr="00E333B0">
              <w:rPr>
                <w:szCs w:val="24"/>
              </w:rPr>
              <w:t xml:space="preserve"> 3) </w:t>
            </w:r>
            <w:r w:rsidRPr="00E333B0">
              <w:rPr>
                <w:szCs w:val="24"/>
              </w:rPr>
              <w:t>Акустическая система (динамики)</w:t>
            </w:r>
            <w:r w:rsidR="00E333B0" w:rsidRPr="00E333B0">
              <w:rPr>
                <w:szCs w:val="24"/>
              </w:rPr>
              <w:t xml:space="preserve"> 4) </w:t>
            </w:r>
            <w:r w:rsidRPr="00E333B0">
              <w:rPr>
                <w:szCs w:val="24"/>
              </w:rPr>
              <w:t>Наушники и гарнитура</w:t>
            </w:r>
            <w:r w:rsidR="00E333B0" w:rsidRPr="00E333B0">
              <w:rPr>
                <w:szCs w:val="24"/>
              </w:rPr>
              <w:t xml:space="preserve"> 5) </w:t>
            </w:r>
            <w:r w:rsidRPr="00E333B0">
              <w:rPr>
                <w:szCs w:val="24"/>
              </w:rPr>
              <w:t>Проектор</w:t>
            </w:r>
            <w:r w:rsidR="00E333B0" w:rsidRPr="00E333B0">
              <w:rPr>
                <w:szCs w:val="24"/>
              </w:rPr>
              <w:t xml:space="preserve"> 6) </w:t>
            </w:r>
            <w:r w:rsidRPr="00E333B0">
              <w:rPr>
                <w:szCs w:val="24"/>
              </w:rPr>
              <w:t>Устройства виртуальной и дополненной реальности</w:t>
            </w:r>
          </w:p>
        </w:tc>
      </w:tr>
      <w:tr w:rsidR="00705C5A" w:rsidRPr="00E333B0" w14:paraId="42D0A3BD" w14:textId="77777777" w:rsidTr="007B3733">
        <w:tc>
          <w:tcPr>
            <w:tcW w:w="3189" w:type="dxa"/>
          </w:tcPr>
          <w:p w14:paraId="397285F7" w14:textId="5861FF29" w:rsidR="00705C5A" w:rsidRPr="00E333B0" w:rsidRDefault="00705C5A" w:rsidP="00705C5A">
            <w:pPr>
              <w:pStyle w:val="a3"/>
              <w:numPr>
                <w:ilvl w:val="0"/>
                <w:numId w:val="1"/>
              </w:numPr>
              <w:tabs>
                <w:tab w:val="left" w:pos="567"/>
              </w:tabs>
              <w:ind w:left="0" w:firstLine="284"/>
              <w:jc w:val="both"/>
            </w:pPr>
            <w:r w:rsidRPr="00E333B0">
              <w:t>Каковы основные типы мониторов</w:t>
            </w:r>
          </w:p>
        </w:tc>
        <w:tc>
          <w:tcPr>
            <w:tcW w:w="7409" w:type="dxa"/>
          </w:tcPr>
          <w:p w14:paraId="798A1EE8" w14:textId="17369A4B" w:rsidR="00705C5A" w:rsidRPr="00E333B0" w:rsidRDefault="00E333B0" w:rsidP="00E333B0">
            <w:pPr>
              <w:tabs>
                <w:tab w:val="left" w:pos="567"/>
              </w:tabs>
              <w:spacing w:after="0" w:line="240" w:lineRule="auto"/>
              <w:ind w:left="0" w:firstLine="284"/>
              <w:rPr>
                <w:szCs w:val="24"/>
              </w:rPr>
            </w:pPr>
            <w:r w:rsidRPr="00E333B0">
              <w:rPr>
                <w:szCs w:val="24"/>
              </w:rPr>
              <w:t>Основные типы мониторов включают в себя: 1) Жидкокристаллические дисплеи 2) Органические светодиодные дисплеи 3) Плазменные дисплеи 4) Катодно-лучевые трубки 5) LED-мониторы.  Это основные типы мониторов, которые можно встретить в современных компьютерах и других электронных устройствах. Каждый тип имеет свои преимущества и недостатки, и выбор конкретного типа монитора зависит от конкретных потребностей и предпочтений пользователя.</w:t>
            </w:r>
          </w:p>
        </w:tc>
      </w:tr>
      <w:tr w:rsidR="00705C5A" w:rsidRPr="00E333B0" w14:paraId="4317A7AA" w14:textId="77777777" w:rsidTr="007B3733">
        <w:tc>
          <w:tcPr>
            <w:tcW w:w="3189" w:type="dxa"/>
          </w:tcPr>
          <w:p w14:paraId="5926746F" w14:textId="2AFA9150" w:rsidR="00705C5A" w:rsidRPr="00E333B0" w:rsidRDefault="00705C5A" w:rsidP="00705C5A">
            <w:pPr>
              <w:pStyle w:val="a3"/>
              <w:numPr>
                <w:ilvl w:val="0"/>
                <w:numId w:val="1"/>
              </w:numPr>
              <w:tabs>
                <w:tab w:val="left" w:pos="567"/>
              </w:tabs>
              <w:ind w:left="0" w:firstLine="284"/>
              <w:jc w:val="both"/>
              <w:rPr>
                <w:bCs/>
              </w:rPr>
            </w:pPr>
            <w:r w:rsidRPr="00E333B0">
              <w:t>Дайте определение понятию «принтер».</w:t>
            </w:r>
          </w:p>
        </w:tc>
        <w:tc>
          <w:tcPr>
            <w:tcW w:w="7409" w:type="dxa"/>
          </w:tcPr>
          <w:p w14:paraId="334D99F2" w14:textId="151561FE" w:rsidR="00705C5A" w:rsidRPr="00E333B0" w:rsidRDefault="00E333B0" w:rsidP="00705C5A">
            <w:pPr>
              <w:tabs>
                <w:tab w:val="left" w:pos="567"/>
              </w:tabs>
              <w:spacing w:after="0" w:line="240" w:lineRule="auto"/>
              <w:ind w:left="0" w:firstLine="284"/>
              <w:rPr>
                <w:szCs w:val="24"/>
              </w:rPr>
            </w:pPr>
            <w:r w:rsidRPr="00E333B0">
              <w:rPr>
                <w:szCs w:val="24"/>
              </w:rPr>
              <w:t>Принтер - это устройство вывода информации, используемое для печати текстовых документов, изображений, графики и других типов данных на бумажные носители. Принтеры могут быть подключены к компьютеру или другому устройству, которое отправляет данные на печать, через различные интерфейсы.</w:t>
            </w:r>
          </w:p>
        </w:tc>
      </w:tr>
      <w:tr w:rsidR="00705C5A" w:rsidRPr="00E333B0" w14:paraId="74E7E96A" w14:textId="77777777" w:rsidTr="007B3733">
        <w:tc>
          <w:tcPr>
            <w:tcW w:w="3189" w:type="dxa"/>
          </w:tcPr>
          <w:p w14:paraId="7D87FAEC" w14:textId="69A56627" w:rsidR="00705C5A" w:rsidRPr="00E333B0" w:rsidRDefault="00705C5A" w:rsidP="00705C5A">
            <w:pPr>
              <w:pStyle w:val="a3"/>
              <w:numPr>
                <w:ilvl w:val="0"/>
                <w:numId w:val="1"/>
              </w:numPr>
              <w:tabs>
                <w:tab w:val="left" w:pos="567"/>
              </w:tabs>
              <w:ind w:left="0" w:firstLine="284"/>
              <w:jc w:val="both"/>
            </w:pPr>
            <w:r w:rsidRPr="00E333B0">
              <w:t>Дайте определение понятию «сканер»</w:t>
            </w:r>
          </w:p>
        </w:tc>
        <w:tc>
          <w:tcPr>
            <w:tcW w:w="7409" w:type="dxa"/>
          </w:tcPr>
          <w:p w14:paraId="6B3F4285" w14:textId="107EC8D8" w:rsidR="00705C5A" w:rsidRPr="00E333B0" w:rsidRDefault="00E333B0" w:rsidP="00705C5A">
            <w:pPr>
              <w:tabs>
                <w:tab w:val="left" w:pos="567"/>
              </w:tabs>
              <w:spacing w:after="0" w:line="240" w:lineRule="auto"/>
              <w:ind w:left="0" w:firstLine="284"/>
              <w:rPr>
                <w:szCs w:val="24"/>
                <w:highlight w:val="yellow"/>
              </w:rPr>
            </w:pPr>
            <w:r w:rsidRPr="00E333B0">
              <w:rPr>
                <w:color w:val="0D0D0D"/>
                <w:szCs w:val="24"/>
                <w:shd w:val="clear" w:color="auto" w:fill="FFFFFF"/>
              </w:rPr>
              <w:t>Сканер - это устройство, используемое для преобразования бумажных документов, фотографий или других изображений в цифровой формат. Он работает путем сканирования оригинала с помощью оптического датчика, который регистрирует информацию о яркости и цвете каждого пикселя на поверхности оригинала.</w:t>
            </w:r>
          </w:p>
        </w:tc>
      </w:tr>
      <w:bookmarkEnd w:id="0"/>
    </w:tbl>
    <w:p w14:paraId="717F1B82" w14:textId="77777777" w:rsidR="00705C5A" w:rsidRPr="003B2FAB" w:rsidRDefault="00705C5A" w:rsidP="003B2FAB">
      <w:pPr>
        <w:tabs>
          <w:tab w:val="left" w:pos="567"/>
        </w:tabs>
        <w:spacing w:after="0" w:line="240" w:lineRule="auto"/>
        <w:ind w:left="0" w:firstLine="284"/>
        <w:rPr>
          <w:szCs w:val="24"/>
        </w:rPr>
      </w:pPr>
    </w:p>
    <w:p w14:paraId="58180330" w14:textId="7BC692D3" w:rsidR="00C83DD9" w:rsidRPr="00E333B0" w:rsidRDefault="00E333B0" w:rsidP="003B2FAB">
      <w:pPr>
        <w:tabs>
          <w:tab w:val="left" w:pos="567"/>
        </w:tabs>
        <w:spacing w:after="0" w:line="240" w:lineRule="auto"/>
        <w:ind w:left="0" w:firstLine="284"/>
        <w:rPr>
          <w:b/>
          <w:bCs/>
          <w:szCs w:val="24"/>
        </w:rPr>
      </w:pPr>
      <w:r w:rsidRPr="00E333B0">
        <w:rPr>
          <w:b/>
          <w:bCs/>
          <w:szCs w:val="24"/>
        </w:rPr>
        <w:t>Тестовые задания:</w:t>
      </w:r>
    </w:p>
    <w:p w14:paraId="21A67D57" w14:textId="77777777" w:rsidR="00E333B0" w:rsidRDefault="00E333B0" w:rsidP="00E333B0">
      <w:pPr>
        <w:pStyle w:val="a8"/>
        <w:shd w:val="clear" w:color="auto" w:fill="FFFFFF"/>
        <w:spacing w:before="0" w:beforeAutospacing="0" w:after="0" w:afterAutospacing="0"/>
        <w:ind w:left="284"/>
        <w:rPr>
          <w:rStyle w:val="a9"/>
          <w:color w:val="212529"/>
        </w:rPr>
      </w:pPr>
    </w:p>
    <w:p w14:paraId="63541CEB" w14:textId="7188A172" w:rsidR="00E333B0" w:rsidRPr="00E333B0" w:rsidRDefault="00E333B0" w:rsidP="00E333B0">
      <w:pPr>
        <w:pStyle w:val="a8"/>
        <w:shd w:val="clear" w:color="auto" w:fill="FFFFFF"/>
        <w:spacing w:before="0" w:beforeAutospacing="0" w:after="0" w:afterAutospacing="0"/>
        <w:ind w:left="284"/>
        <w:rPr>
          <w:color w:val="212529"/>
        </w:rPr>
      </w:pPr>
      <w:r>
        <w:rPr>
          <w:rStyle w:val="a9"/>
          <w:color w:val="212529"/>
        </w:rPr>
        <w:t>1</w:t>
      </w:r>
      <w:r w:rsidRPr="00E333B0">
        <w:rPr>
          <w:rStyle w:val="a9"/>
          <w:color w:val="212529"/>
        </w:rPr>
        <w:t>. Технология Ole обеспечивает объединение документов, созданных:</w:t>
      </w:r>
    </w:p>
    <w:p w14:paraId="2CE65304" w14:textId="245810C5" w:rsidR="00E333B0" w:rsidRPr="00E333B0" w:rsidRDefault="00801102" w:rsidP="00E333B0">
      <w:pPr>
        <w:pStyle w:val="a8"/>
        <w:shd w:val="clear" w:color="auto" w:fill="FFFFFF"/>
        <w:spacing w:before="0" w:beforeAutospacing="0" w:after="0" w:afterAutospacing="0"/>
        <w:ind w:left="284"/>
        <w:rPr>
          <w:color w:val="212529"/>
        </w:rPr>
      </w:pPr>
      <w:r>
        <w:rPr>
          <w:color w:val="212529"/>
        </w:rPr>
        <w:t>1)</w:t>
      </w:r>
      <w:r w:rsidR="00E333B0" w:rsidRPr="00E333B0">
        <w:rPr>
          <w:color w:val="212529"/>
        </w:rPr>
        <w:t xml:space="preserve"> В любом из приложений Microsoft Office</w:t>
      </w:r>
    </w:p>
    <w:p w14:paraId="1B0B8CA8" w14:textId="1EEE9245" w:rsidR="00E333B0" w:rsidRPr="00E333B0" w:rsidRDefault="00801102" w:rsidP="00E333B0">
      <w:pPr>
        <w:pStyle w:val="a8"/>
        <w:shd w:val="clear" w:color="auto" w:fill="FFFFFF"/>
        <w:spacing w:before="0" w:beforeAutospacing="0" w:after="0" w:afterAutospacing="0"/>
        <w:ind w:left="284"/>
        <w:rPr>
          <w:color w:val="212529"/>
        </w:rPr>
      </w:pPr>
      <w:r>
        <w:rPr>
          <w:color w:val="212529"/>
        </w:rPr>
        <w:t>2)</w:t>
      </w:r>
      <w:r w:rsidR="00E333B0" w:rsidRPr="00E333B0">
        <w:rPr>
          <w:color w:val="212529"/>
        </w:rPr>
        <w:t xml:space="preserve"> Любым приложением, удовлетворяющим стандарту CUA</w:t>
      </w:r>
    </w:p>
    <w:p w14:paraId="251FD875" w14:textId="45B867B9" w:rsidR="00E333B0" w:rsidRPr="00E333B0" w:rsidRDefault="00801102" w:rsidP="00E333B0">
      <w:pPr>
        <w:pStyle w:val="a8"/>
        <w:shd w:val="clear" w:color="auto" w:fill="FFFFFF"/>
        <w:spacing w:before="0" w:beforeAutospacing="0" w:after="0" w:afterAutospacing="0"/>
        <w:ind w:left="284"/>
        <w:rPr>
          <w:color w:val="212529"/>
        </w:rPr>
      </w:pPr>
      <w:r>
        <w:rPr>
          <w:color w:val="212529"/>
        </w:rPr>
        <w:t>3)</w:t>
      </w:r>
      <w:r w:rsidR="00E333B0" w:rsidRPr="00E333B0">
        <w:rPr>
          <w:color w:val="212529"/>
        </w:rPr>
        <w:t xml:space="preserve"> В виде графического потока информации</w:t>
      </w:r>
    </w:p>
    <w:p w14:paraId="5689E05C" w14:textId="77777777" w:rsidR="00E333B0" w:rsidRDefault="00E333B0" w:rsidP="00E333B0">
      <w:pPr>
        <w:pStyle w:val="a8"/>
        <w:shd w:val="clear" w:color="auto" w:fill="FFFFFF"/>
        <w:spacing w:before="0" w:beforeAutospacing="0" w:after="0" w:afterAutospacing="0"/>
        <w:ind w:left="284"/>
        <w:rPr>
          <w:rStyle w:val="a9"/>
          <w:color w:val="212529"/>
        </w:rPr>
      </w:pPr>
    </w:p>
    <w:p w14:paraId="51BFC8A9" w14:textId="1DAED0B8" w:rsidR="00E333B0" w:rsidRPr="00E333B0" w:rsidRDefault="00E333B0" w:rsidP="00E333B0">
      <w:pPr>
        <w:pStyle w:val="a8"/>
        <w:shd w:val="clear" w:color="auto" w:fill="FFFFFF"/>
        <w:spacing w:before="0" w:beforeAutospacing="0" w:after="0" w:afterAutospacing="0"/>
        <w:ind w:left="284"/>
        <w:rPr>
          <w:color w:val="212529"/>
        </w:rPr>
      </w:pPr>
      <w:r>
        <w:rPr>
          <w:rStyle w:val="a9"/>
          <w:color w:val="212529"/>
        </w:rPr>
        <w:t>2</w:t>
      </w:r>
      <w:r w:rsidRPr="00E333B0">
        <w:rPr>
          <w:rStyle w:val="a9"/>
          <w:color w:val="212529"/>
        </w:rPr>
        <w:t>. Текстовые данные можно обработать:</w:t>
      </w:r>
    </w:p>
    <w:p w14:paraId="4581D229" w14:textId="102B05D0" w:rsidR="00E333B0" w:rsidRPr="00E333B0" w:rsidRDefault="00801102" w:rsidP="00E333B0">
      <w:pPr>
        <w:pStyle w:val="a8"/>
        <w:shd w:val="clear" w:color="auto" w:fill="FFFFFF"/>
        <w:spacing w:before="0" w:beforeAutospacing="0" w:after="0" w:afterAutospacing="0"/>
        <w:ind w:left="284"/>
        <w:rPr>
          <w:color w:val="212529"/>
        </w:rPr>
      </w:pPr>
      <w:r>
        <w:rPr>
          <w:color w:val="212529"/>
        </w:rPr>
        <w:t>1)</w:t>
      </w:r>
      <w:r w:rsidR="00E333B0" w:rsidRPr="00E333B0">
        <w:rPr>
          <w:color w:val="212529"/>
        </w:rPr>
        <w:t xml:space="preserve"> Мильтиофисными приложениями</w:t>
      </w:r>
    </w:p>
    <w:p w14:paraId="206855C6" w14:textId="21477257" w:rsidR="00E333B0" w:rsidRPr="00E333B0" w:rsidRDefault="00801102" w:rsidP="00E333B0">
      <w:pPr>
        <w:pStyle w:val="a8"/>
        <w:shd w:val="clear" w:color="auto" w:fill="FFFFFF"/>
        <w:spacing w:before="0" w:beforeAutospacing="0" w:after="0" w:afterAutospacing="0"/>
        <w:ind w:left="284"/>
        <w:rPr>
          <w:color w:val="212529"/>
        </w:rPr>
      </w:pPr>
      <w:r>
        <w:rPr>
          <w:color w:val="212529"/>
        </w:rPr>
        <w:t>2)</w:t>
      </w:r>
      <w:r w:rsidR="00E333B0" w:rsidRPr="00E333B0">
        <w:rPr>
          <w:color w:val="212529"/>
        </w:rPr>
        <w:t xml:space="preserve"> Гипертекстовыми приложениями</w:t>
      </w:r>
    </w:p>
    <w:p w14:paraId="5DAF4F77" w14:textId="5EC71A5F" w:rsidR="00E333B0" w:rsidRPr="00E333B0" w:rsidRDefault="00801102" w:rsidP="00E333B0">
      <w:pPr>
        <w:pStyle w:val="a8"/>
        <w:shd w:val="clear" w:color="auto" w:fill="FFFFFF"/>
        <w:spacing w:before="0" w:beforeAutospacing="0" w:after="0" w:afterAutospacing="0"/>
        <w:ind w:left="284"/>
        <w:rPr>
          <w:color w:val="212529"/>
        </w:rPr>
      </w:pPr>
      <w:r>
        <w:rPr>
          <w:color w:val="212529"/>
        </w:rPr>
        <w:t>3)</w:t>
      </w:r>
      <w:r w:rsidR="00E333B0" w:rsidRPr="00E333B0">
        <w:rPr>
          <w:color w:val="212529"/>
        </w:rPr>
        <w:t xml:space="preserve"> Тестовыми редакторами</w:t>
      </w:r>
    </w:p>
    <w:p w14:paraId="1B1114AE" w14:textId="77777777" w:rsidR="00E333B0" w:rsidRDefault="00E333B0" w:rsidP="00E333B0">
      <w:pPr>
        <w:pStyle w:val="a8"/>
        <w:shd w:val="clear" w:color="auto" w:fill="FFFFFF"/>
        <w:spacing w:before="0" w:beforeAutospacing="0" w:after="0" w:afterAutospacing="0"/>
        <w:ind w:left="284"/>
        <w:rPr>
          <w:rStyle w:val="a9"/>
          <w:color w:val="212529"/>
        </w:rPr>
      </w:pPr>
    </w:p>
    <w:p w14:paraId="29886D76" w14:textId="79532762" w:rsidR="00E333B0" w:rsidRPr="00E333B0" w:rsidRDefault="00E333B0" w:rsidP="00E333B0">
      <w:pPr>
        <w:pStyle w:val="a8"/>
        <w:shd w:val="clear" w:color="auto" w:fill="FFFFFF"/>
        <w:spacing w:before="0" w:beforeAutospacing="0" w:after="0" w:afterAutospacing="0"/>
        <w:ind w:left="284"/>
        <w:rPr>
          <w:color w:val="212529"/>
        </w:rPr>
      </w:pPr>
      <w:r>
        <w:rPr>
          <w:rStyle w:val="a9"/>
          <w:color w:val="212529"/>
        </w:rPr>
        <w:t>3</w:t>
      </w:r>
      <w:r w:rsidRPr="00E333B0">
        <w:rPr>
          <w:rStyle w:val="a9"/>
          <w:color w:val="212529"/>
        </w:rPr>
        <w:t>. Виртуальное устройство – это:</w:t>
      </w:r>
    </w:p>
    <w:p w14:paraId="71DC0A8D" w14:textId="3ABF3182" w:rsidR="00E333B0" w:rsidRPr="00E333B0" w:rsidRDefault="00801102" w:rsidP="00E333B0">
      <w:pPr>
        <w:pStyle w:val="a8"/>
        <w:shd w:val="clear" w:color="auto" w:fill="FFFFFF"/>
        <w:spacing w:before="0" w:beforeAutospacing="0" w:after="0" w:afterAutospacing="0"/>
        <w:ind w:left="284"/>
        <w:rPr>
          <w:color w:val="212529"/>
        </w:rPr>
      </w:pPr>
      <w:r>
        <w:rPr>
          <w:color w:val="212529"/>
        </w:rPr>
        <w:t>1)</w:t>
      </w:r>
      <w:r w:rsidR="00E333B0" w:rsidRPr="00E333B0">
        <w:rPr>
          <w:color w:val="212529"/>
        </w:rPr>
        <w:t xml:space="preserve"> Смоделированный функциональный эквивалент устройства</w:t>
      </w:r>
    </w:p>
    <w:p w14:paraId="218DB664" w14:textId="7DC34FEF" w:rsidR="00E333B0" w:rsidRPr="00E333B0" w:rsidRDefault="00801102" w:rsidP="00E333B0">
      <w:pPr>
        <w:pStyle w:val="a8"/>
        <w:shd w:val="clear" w:color="auto" w:fill="FFFFFF"/>
        <w:spacing w:before="0" w:beforeAutospacing="0" w:after="0" w:afterAutospacing="0"/>
        <w:ind w:left="284"/>
        <w:rPr>
          <w:color w:val="212529"/>
        </w:rPr>
      </w:pPr>
      <w:r>
        <w:rPr>
          <w:color w:val="212529"/>
        </w:rPr>
        <w:t>2)</w:t>
      </w:r>
      <w:r w:rsidR="00E333B0" w:rsidRPr="00E333B0">
        <w:rPr>
          <w:color w:val="212529"/>
        </w:rPr>
        <w:t xml:space="preserve"> Сетевое устройство</w:t>
      </w:r>
    </w:p>
    <w:p w14:paraId="549AD4D9" w14:textId="2DAD1DA8" w:rsidR="00E333B0" w:rsidRPr="00E333B0" w:rsidRDefault="00801102" w:rsidP="00E333B0">
      <w:pPr>
        <w:pStyle w:val="a8"/>
        <w:shd w:val="clear" w:color="auto" w:fill="FFFFFF"/>
        <w:spacing w:before="0" w:beforeAutospacing="0" w:after="0" w:afterAutospacing="0"/>
        <w:ind w:left="284"/>
        <w:rPr>
          <w:color w:val="212529"/>
        </w:rPr>
      </w:pPr>
      <w:r>
        <w:rPr>
          <w:color w:val="212529"/>
        </w:rPr>
        <w:t>3)</w:t>
      </w:r>
      <w:r w:rsidR="00E333B0" w:rsidRPr="00E333B0">
        <w:rPr>
          <w:color w:val="212529"/>
        </w:rPr>
        <w:t xml:space="preserve"> Разновидность ЭВМ</w:t>
      </w:r>
    </w:p>
    <w:p w14:paraId="7300834F" w14:textId="77777777" w:rsidR="00E333B0" w:rsidRDefault="00E333B0" w:rsidP="00E333B0">
      <w:pPr>
        <w:pStyle w:val="a8"/>
        <w:shd w:val="clear" w:color="auto" w:fill="FFFFFF"/>
        <w:spacing w:before="0" w:beforeAutospacing="0" w:after="0" w:afterAutospacing="0"/>
        <w:ind w:left="284"/>
        <w:rPr>
          <w:rStyle w:val="a9"/>
          <w:color w:val="212529"/>
        </w:rPr>
      </w:pPr>
    </w:p>
    <w:p w14:paraId="52E45D5A" w14:textId="75BA65F5" w:rsidR="00E333B0" w:rsidRPr="00E333B0" w:rsidRDefault="00E333B0" w:rsidP="00E333B0">
      <w:pPr>
        <w:pStyle w:val="a8"/>
        <w:shd w:val="clear" w:color="auto" w:fill="FFFFFF"/>
        <w:spacing w:before="0" w:beforeAutospacing="0" w:after="0" w:afterAutospacing="0"/>
        <w:ind w:left="284"/>
        <w:rPr>
          <w:color w:val="212529"/>
        </w:rPr>
      </w:pPr>
      <w:r>
        <w:rPr>
          <w:rStyle w:val="a9"/>
          <w:color w:val="212529"/>
        </w:rPr>
        <w:t>4</w:t>
      </w:r>
      <w:r w:rsidRPr="00E333B0">
        <w:rPr>
          <w:rStyle w:val="a9"/>
          <w:color w:val="212529"/>
        </w:rPr>
        <w:t>. Файловая система – это:</w:t>
      </w:r>
    </w:p>
    <w:p w14:paraId="1DDE1B57" w14:textId="30343FAB" w:rsidR="00E333B0" w:rsidRPr="00E333B0" w:rsidRDefault="00801102" w:rsidP="00E333B0">
      <w:pPr>
        <w:pStyle w:val="a8"/>
        <w:shd w:val="clear" w:color="auto" w:fill="FFFFFF"/>
        <w:spacing w:before="0" w:beforeAutospacing="0" w:after="0" w:afterAutospacing="0"/>
        <w:ind w:left="284"/>
        <w:rPr>
          <w:color w:val="212529"/>
        </w:rPr>
      </w:pPr>
      <w:r>
        <w:rPr>
          <w:color w:val="212529"/>
        </w:rPr>
        <w:t>1)</w:t>
      </w:r>
      <w:r w:rsidR="00E333B0" w:rsidRPr="00E333B0">
        <w:rPr>
          <w:color w:val="212529"/>
        </w:rPr>
        <w:t xml:space="preserve"> Способ организации файлов на диске</w:t>
      </w:r>
    </w:p>
    <w:p w14:paraId="6CCBA3AE" w14:textId="2EACAB90" w:rsidR="00E333B0" w:rsidRPr="00E333B0" w:rsidRDefault="00801102" w:rsidP="00E333B0">
      <w:pPr>
        <w:pStyle w:val="a8"/>
        <w:shd w:val="clear" w:color="auto" w:fill="FFFFFF"/>
        <w:spacing w:before="0" w:beforeAutospacing="0" w:after="0" w:afterAutospacing="0"/>
        <w:ind w:left="284"/>
        <w:rPr>
          <w:color w:val="212529"/>
        </w:rPr>
      </w:pPr>
      <w:r>
        <w:rPr>
          <w:color w:val="212529"/>
        </w:rPr>
        <w:t>2)</w:t>
      </w:r>
      <w:r w:rsidR="00E333B0" w:rsidRPr="00E333B0">
        <w:rPr>
          <w:color w:val="212529"/>
        </w:rPr>
        <w:t xml:space="preserve"> Объем памяти носителя информации</w:t>
      </w:r>
    </w:p>
    <w:p w14:paraId="5B534A90" w14:textId="4958302E" w:rsidR="00E333B0" w:rsidRPr="00E333B0" w:rsidRDefault="00801102" w:rsidP="00E333B0">
      <w:pPr>
        <w:pStyle w:val="a8"/>
        <w:shd w:val="clear" w:color="auto" w:fill="FFFFFF"/>
        <w:spacing w:before="0" w:beforeAutospacing="0" w:after="0" w:afterAutospacing="0"/>
        <w:ind w:left="284"/>
        <w:rPr>
          <w:color w:val="212529"/>
        </w:rPr>
      </w:pPr>
      <w:r>
        <w:rPr>
          <w:color w:val="212529"/>
        </w:rPr>
        <w:t>3)</w:t>
      </w:r>
      <w:r w:rsidR="00E333B0" w:rsidRPr="00E333B0">
        <w:rPr>
          <w:color w:val="212529"/>
        </w:rPr>
        <w:t xml:space="preserve"> Физическая организация носителя информации</w:t>
      </w:r>
    </w:p>
    <w:p w14:paraId="2D40CB5A" w14:textId="77777777" w:rsidR="00E333B0" w:rsidRDefault="00E333B0" w:rsidP="00E333B0">
      <w:pPr>
        <w:pStyle w:val="a8"/>
        <w:shd w:val="clear" w:color="auto" w:fill="FFFFFF"/>
        <w:spacing w:before="0" w:beforeAutospacing="0" w:after="0" w:afterAutospacing="0"/>
        <w:ind w:left="284"/>
        <w:rPr>
          <w:rStyle w:val="a9"/>
          <w:color w:val="212529"/>
        </w:rPr>
      </w:pPr>
    </w:p>
    <w:p w14:paraId="256055FF" w14:textId="29C5FDB5" w:rsidR="00E333B0" w:rsidRPr="00E333B0" w:rsidRDefault="00E333B0" w:rsidP="00E333B0">
      <w:pPr>
        <w:pStyle w:val="a8"/>
        <w:shd w:val="clear" w:color="auto" w:fill="FFFFFF"/>
        <w:spacing w:before="0" w:beforeAutospacing="0" w:after="0" w:afterAutospacing="0"/>
        <w:ind w:left="284"/>
        <w:rPr>
          <w:color w:val="212529"/>
        </w:rPr>
      </w:pPr>
      <w:r>
        <w:rPr>
          <w:rStyle w:val="a9"/>
          <w:color w:val="212529"/>
        </w:rPr>
        <w:t>5</w:t>
      </w:r>
      <w:r w:rsidRPr="00E333B0">
        <w:rPr>
          <w:rStyle w:val="a9"/>
          <w:color w:val="212529"/>
        </w:rPr>
        <w:t>. Полный путь к файлу задан в виде адреса D:\Doc\Test.doc. Назовите полное имя файла:</w:t>
      </w:r>
    </w:p>
    <w:p w14:paraId="7BCFEFC0" w14:textId="6D18F4F6" w:rsidR="00E333B0" w:rsidRPr="00E333B0" w:rsidRDefault="00801102" w:rsidP="00E333B0">
      <w:pPr>
        <w:pStyle w:val="a8"/>
        <w:shd w:val="clear" w:color="auto" w:fill="FFFFFF"/>
        <w:spacing w:before="0" w:beforeAutospacing="0" w:after="0" w:afterAutospacing="0"/>
        <w:ind w:left="284"/>
        <w:rPr>
          <w:color w:val="212529"/>
          <w:lang w:val="en-US"/>
        </w:rPr>
      </w:pPr>
      <w:r>
        <w:rPr>
          <w:color w:val="212529"/>
          <w:lang w:val="en-US"/>
        </w:rPr>
        <w:t>1)</w:t>
      </w:r>
      <w:r w:rsidR="00E333B0" w:rsidRPr="00E333B0">
        <w:rPr>
          <w:color w:val="212529"/>
          <w:lang w:val="en-US"/>
        </w:rPr>
        <w:t xml:space="preserve"> D:\Doc\Test.doc</w:t>
      </w:r>
    </w:p>
    <w:p w14:paraId="732D89F7" w14:textId="6EF43159" w:rsidR="00E333B0" w:rsidRPr="00E333B0" w:rsidRDefault="00801102" w:rsidP="00E333B0">
      <w:pPr>
        <w:pStyle w:val="a8"/>
        <w:shd w:val="clear" w:color="auto" w:fill="FFFFFF"/>
        <w:spacing w:before="0" w:beforeAutospacing="0" w:after="0" w:afterAutospacing="0"/>
        <w:ind w:left="284"/>
        <w:rPr>
          <w:color w:val="212529"/>
          <w:lang w:val="en-US"/>
        </w:rPr>
      </w:pPr>
      <w:r>
        <w:rPr>
          <w:color w:val="212529"/>
          <w:lang w:val="en-US"/>
        </w:rPr>
        <w:t>2)</w:t>
      </w:r>
      <w:r w:rsidR="00E333B0" w:rsidRPr="00E333B0">
        <w:rPr>
          <w:color w:val="212529"/>
          <w:lang w:val="en-US"/>
        </w:rPr>
        <w:t>.doc</w:t>
      </w:r>
    </w:p>
    <w:p w14:paraId="3512B441" w14:textId="7F8CA9D6" w:rsidR="00E333B0" w:rsidRPr="00E333B0" w:rsidRDefault="00801102" w:rsidP="00E333B0">
      <w:pPr>
        <w:pStyle w:val="a8"/>
        <w:shd w:val="clear" w:color="auto" w:fill="FFFFFF"/>
        <w:spacing w:before="0" w:beforeAutospacing="0" w:after="0" w:afterAutospacing="0"/>
        <w:ind w:left="284"/>
        <w:rPr>
          <w:color w:val="212529"/>
          <w:lang w:val="en-US"/>
        </w:rPr>
      </w:pPr>
      <w:r>
        <w:rPr>
          <w:color w:val="212529"/>
          <w:lang w:val="en-US"/>
        </w:rPr>
        <w:t>3)</w:t>
      </w:r>
      <w:r w:rsidR="00E333B0" w:rsidRPr="00E333B0">
        <w:rPr>
          <w:color w:val="212529"/>
          <w:lang w:val="en-US"/>
        </w:rPr>
        <w:t xml:space="preserve"> Test.doc</w:t>
      </w:r>
    </w:p>
    <w:p w14:paraId="2A13A174" w14:textId="77777777" w:rsidR="00E333B0" w:rsidRPr="00801102" w:rsidRDefault="00E333B0" w:rsidP="00E333B0">
      <w:pPr>
        <w:pStyle w:val="a8"/>
        <w:shd w:val="clear" w:color="auto" w:fill="FFFFFF"/>
        <w:spacing w:before="0" w:beforeAutospacing="0" w:after="0" w:afterAutospacing="0"/>
        <w:ind w:left="284"/>
        <w:rPr>
          <w:rStyle w:val="a9"/>
          <w:color w:val="212529"/>
          <w:lang w:val="en-US"/>
        </w:rPr>
      </w:pPr>
    </w:p>
    <w:p w14:paraId="2999EE44" w14:textId="7EA564A9" w:rsidR="00E333B0" w:rsidRPr="00E333B0" w:rsidRDefault="00E333B0" w:rsidP="00E333B0">
      <w:pPr>
        <w:pStyle w:val="a8"/>
        <w:shd w:val="clear" w:color="auto" w:fill="FFFFFF"/>
        <w:spacing w:before="0" w:beforeAutospacing="0" w:after="0" w:afterAutospacing="0"/>
        <w:ind w:left="284"/>
        <w:rPr>
          <w:color w:val="212529"/>
        </w:rPr>
      </w:pPr>
      <w:r>
        <w:rPr>
          <w:rStyle w:val="a9"/>
          <w:color w:val="212529"/>
        </w:rPr>
        <w:t>6</w:t>
      </w:r>
      <w:r w:rsidRPr="00E333B0">
        <w:rPr>
          <w:rStyle w:val="a9"/>
          <w:color w:val="212529"/>
        </w:rPr>
        <w:t>. Исходя из признака функциональности различают программное обеспечение следующих видов:</w:t>
      </w:r>
    </w:p>
    <w:p w14:paraId="11567994" w14:textId="3CCF7AC1" w:rsidR="00E333B0" w:rsidRPr="00E333B0" w:rsidRDefault="00801102" w:rsidP="00E333B0">
      <w:pPr>
        <w:pStyle w:val="a8"/>
        <w:shd w:val="clear" w:color="auto" w:fill="FFFFFF"/>
        <w:spacing w:before="0" w:beforeAutospacing="0" w:after="0" w:afterAutospacing="0"/>
        <w:ind w:left="284"/>
        <w:rPr>
          <w:color w:val="212529"/>
        </w:rPr>
      </w:pPr>
      <w:r>
        <w:rPr>
          <w:color w:val="212529"/>
        </w:rPr>
        <w:t>1)</w:t>
      </w:r>
      <w:r w:rsidR="00E333B0" w:rsidRPr="00E333B0">
        <w:rPr>
          <w:color w:val="212529"/>
        </w:rPr>
        <w:t xml:space="preserve"> Прикладное, программное, целевое</w:t>
      </w:r>
    </w:p>
    <w:p w14:paraId="3D82D232" w14:textId="556CA269" w:rsidR="00E333B0" w:rsidRPr="00E333B0" w:rsidRDefault="00801102" w:rsidP="00E333B0">
      <w:pPr>
        <w:pStyle w:val="a8"/>
        <w:shd w:val="clear" w:color="auto" w:fill="FFFFFF"/>
        <w:spacing w:before="0" w:beforeAutospacing="0" w:after="0" w:afterAutospacing="0"/>
        <w:ind w:left="284"/>
        <w:rPr>
          <w:color w:val="212529"/>
        </w:rPr>
      </w:pPr>
      <w:r>
        <w:rPr>
          <w:color w:val="212529"/>
        </w:rPr>
        <w:t>2)</w:t>
      </w:r>
      <w:r w:rsidR="00E333B0" w:rsidRPr="00E333B0">
        <w:rPr>
          <w:color w:val="212529"/>
        </w:rPr>
        <w:t xml:space="preserve"> Прикладное, системное, инструментальное</w:t>
      </w:r>
    </w:p>
    <w:p w14:paraId="5EC6A12D" w14:textId="31BF6F8B" w:rsidR="00E333B0" w:rsidRPr="00E333B0" w:rsidRDefault="00801102" w:rsidP="00E333B0">
      <w:pPr>
        <w:pStyle w:val="a8"/>
        <w:shd w:val="clear" w:color="auto" w:fill="FFFFFF"/>
        <w:spacing w:before="0" w:beforeAutospacing="0" w:after="0" w:afterAutospacing="0"/>
        <w:ind w:left="284"/>
        <w:rPr>
          <w:color w:val="212529"/>
        </w:rPr>
      </w:pPr>
      <w:r>
        <w:rPr>
          <w:color w:val="212529"/>
        </w:rPr>
        <w:t>3)</w:t>
      </w:r>
      <w:r w:rsidR="00E333B0" w:rsidRPr="00E333B0">
        <w:rPr>
          <w:color w:val="212529"/>
        </w:rPr>
        <w:t xml:space="preserve"> Офисное, системное, управляющее</w:t>
      </w:r>
    </w:p>
    <w:p w14:paraId="597FE2B0" w14:textId="77777777" w:rsidR="00E333B0" w:rsidRDefault="00E333B0" w:rsidP="00E333B0">
      <w:pPr>
        <w:pStyle w:val="a8"/>
        <w:shd w:val="clear" w:color="auto" w:fill="FFFFFF"/>
        <w:spacing w:before="0" w:beforeAutospacing="0" w:after="0" w:afterAutospacing="0"/>
        <w:ind w:left="284"/>
        <w:rPr>
          <w:rStyle w:val="a9"/>
          <w:color w:val="212529"/>
        </w:rPr>
      </w:pPr>
    </w:p>
    <w:p w14:paraId="05223376" w14:textId="4286B5D1" w:rsidR="00E333B0" w:rsidRPr="00E333B0" w:rsidRDefault="00E333B0" w:rsidP="00E333B0">
      <w:pPr>
        <w:pStyle w:val="a8"/>
        <w:shd w:val="clear" w:color="auto" w:fill="FFFFFF"/>
        <w:spacing w:before="0" w:beforeAutospacing="0" w:after="0" w:afterAutospacing="0"/>
        <w:ind w:left="284"/>
        <w:rPr>
          <w:color w:val="212529"/>
        </w:rPr>
      </w:pPr>
      <w:r>
        <w:rPr>
          <w:rStyle w:val="a9"/>
          <w:color w:val="212529"/>
        </w:rPr>
        <w:t>7</w:t>
      </w:r>
      <w:r w:rsidRPr="00E333B0">
        <w:rPr>
          <w:rStyle w:val="a9"/>
          <w:color w:val="212529"/>
        </w:rPr>
        <w:t>. Какую структуру образуют папки (каталоги)</w:t>
      </w:r>
    </w:p>
    <w:p w14:paraId="0C1CEFDD" w14:textId="43B43355" w:rsidR="00E333B0" w:rsidRPr="00E333B0" w:rsidRDefault="00801102" w:rsidP="00E333B0">
      <w:pPr>
        <w:pStyle w:val="a8"/>
        <w:shd w:val="clear" w:color="auto" w:fill="FFFFFF"/>
        <w:spacing w:before="0" w:beforeAutospacing="0" w:after="0" w:afterAutospacing="0"/>
        <w:ind w:left="284"/>
        <w:rPr>
          <w:color w:val="212529"/>
        </w:rPr>
      </w:pPr>
      <w:r>
        <w:rPr>
          <w:color w:val="212529"/>
        </w:rPr>
        <w:t>1)</w:t>
      </w:r>
      <w:r w:rsidR="00E333B0" w:rsidRPr="00E333B0">
        <w:rPr>
          <w:color w:val="212529"/>
        </w:rPr>
        <w:t xml:space="preserve"> Реляционную</w:t>
      </w:r>
    </w:p>
    <w:p w14:paraId="4D2ABB64" w14:textId="6E85F110" w:rsidR="00E333B0" w:rsidRPr="00E333B0" w:rsidRDefault="00801102" w:rsidP="00E333B0">
      <w:pPr>
        <w:pStyle w:val="a8"/>
        <w:shd w:val="clear" w:color="auto" w:fill="FFFFFF"/>
        <w:spacing w:before="0" w:beforeAutospacing="0" w:after="0" w:afterAutospacing="0"/>
        <w:ind w:left="284"/>
        <w:rPr>
          <w:color w:val="212529"/>
        </w:rPr>
      </w:pPr>
      <w:r>
        <w:rPr>
          <w:color w:val="212529"/>
        </w:rPr>
        <w:t>2)</w:t>
      </w:r>
      <w:r w:rsidR="00E333B0" w:rsidRPr="00E333B0">
        <w:rPr>
          <w:color w:val="212529"/>
        </w:rPr>
        <w:t xml:space="preserve"> Системную</w:t>
      </w:r>
    </w:p>
    <w:p w14:paraId="7B63B774" w14:textId="008FD714" w:rsidR="00E333B0" w:rsidRPr="00E333B0" w:rsidRDefault="00801102" w:rsidP="00E333B0">
      <w:pPr>
        <w:pStyle w:val="a8"/>
        <w:shd w:val="clear" w:color="auto" w:fill="FFFFFF"/>
        <w:spacing w:before="0" w:beforeAutospacing="0" w:after="0" w:afterAutospacing="0"/>
        <w:ind w:left="284"/>
        <w:rPr>
          <w:color w:val="212529"/>
        </w:rPr>
      </w:pPr>
      <w:r>
        <w:rPr>
          <w:color w:val="212529"/>
        </w:rPr>
        <w:t>3)</w:t>
      </w:r>
      <w:r w:rsidR="00E333B0" w:rsidRPr="00E333B0">
        <w:rPr>
          <w:color w:val="212529"/>
        </w:rPr>
        <w:t xml:space="preserve"> Иерархическую</w:t>
      </w:r>
    </w:p>
    <w:p w14:paraId="236AE55E" w14:textId="77777777" w:rsidR="00E333B0" w:rsidRDefault="00E333B0" w:rsidP="00E333B0">
      <w:pPr>
        <w:pStyle w:val="a8"/>
        <w:shd w:val="clear" w:color="auto" w:fill="FFFFFF"/>
        <w:spacing w:before="0" w:beforeAutospacing="0" w:after="0" w:afterAutospacing="0"/>
        <w:ind w:left="284"/>
        <w:rPr>
          <w:rStyle w:val="a9"/>
          <w:color w:val="212529"/>
        </w:rPr>
      </w:pPr>
    </w:p>
    <w:p w14:paraId="3B81CBF6" w14:textId="3ED8EF8E" w:rsidR="00E333B0" w:rsidRPr="00E333B0" w:rsidRDefault="00E333B0" w:rsidP="00E333B0">
      <w:pPr>
        <w:pStyle w:val="a8"/>
        <w:shd w:val="clear" w:color="auto" w:fill="FFFFFF"/>
        <w:spacing w:before="0" w:beforeAutospacing="0" w:after="0" w:afterAutospacing="0"/>
        <w:ind w:left="284"/>
        <w:rPr>
          <w:color w:val="212529"/>
        </w:rPr>
      </w:pPr>
      <w:r>
        <w:rPr>
          <w:rStyle w:val="a9"/>
          <w:color w:val="212529"/>
        </w:rPr>
        <w:t>8</w:t>
      </w:r>
      <w:r w:rsidRPr="00E333B0">
        <w:rPr>
          <w:rStyle w:val="a9"/>
          <w:color w:val="212529"/>
        </w:rPr>
        <w:t>. К обязательным критериям качества программного обеспечения относится:</w:t>
      </w:r>
    </w:p>
    <w:p w14:paraId="7D7A68B7" w14:textId="0C9BF1D8" w:rsidR="00E333B0" w:rsidRPr="00E333B0" w:rsidRDefault="00801102" w:rsidP="00E333B0">
      <w:pPr>
        <w:pStyle w:val="a8"/>
        <w:shd w:val="clear" w:color="auto" w:fill="FFFFFF"/>
        <w:spacing w:before="0" w:beforeAutospacing="0" w:after="0" w:afterAutospacing="0"/>
        <w:ind w:left="284"/>
        <w:rPr>
          <w:color w:val="212529"/>
        </w:rPr>
      </w:pPr>
      <w:r>
        <w:rPr>
          <w:color w:val="212529"/>
        </w:rPr>
        <w:t>1)</w:t>
      </w:r>
      <w:r w:rsidR="00E333B0" w:rsidRPr="00E333B0">
        <w:rPr>
          <w:color w:val="212529"/>
        </w:rPr>
        <w:t xml:space="preserve"> Надежность</w:t>
      </w:r>
    </w:p>
    <w:p w14:paraId="5C103834" w14:textId="7592DECD" w:rsidR="00E333B0" w:rsidRPr="00E333B0" w:rsidRDefault="00801102" w:rsidP="00E333B0">
      <w:pPr>
        <w:pStyle w:val="a8"/>
        <w:shd w:val="clear" w:color="auto" w:fill="FFFFFF"/>
        <w:spacing w:before="0" w:beforeAutospacing="0" w:after="0" w:afterAutospacing="0"/>
        <w:ind w:left="284"/>
        <w:rPr>
          <w:color w:val="212529"/>
        </w:rPr>
      </w:pPr>
      <w:r>
        <w:rPr>
          <w:color w:val="212529"/>
        </w:rPr>
        <w:t>2)</w:t>
      </w:r>
      <w:r w:rsidR="00E333B0" w:rsidRPr="00E333B0">
        <w:rPr>
          <w:color w:val="212529"/>
        </w:rPr>
        <w:t xml:space="preserve"> Универсальность</w:t>
      </w:r>
    </w:p>
    <w:p w14:paraId="75490951" w14:textId="491E5638" w:rsidR="00E333B0" w:rsidRPr="00E333B0" w:rsidRDefault="00801102" w:rsidP="00E333B0">
      <w:pPr>
        <w:pStyle w:val="a8"/>
        <w:shd w:val="clear" w:color="auto" w:fill="FFFFFF"/>
        <w:spacing w:before="0" w:beforeAutospacing="0" w:after="0" w:afterAutospacing="0"/>
        <w:ind w:left="284"/>
        <w:rPr>
          <w:color w:val="212529"/>
        </w:rPr>
      </w:pPr>
      <w:r>
        <w:rPr>
          <w:color w:val="212529"/>
        </w:rPr>
        <w:t>3)</w:t>
      </w:r>
      <w:r w:rsidR="00E333B0" w:rsidRPr="00E333B0">
        <w:rPr>
          <w:color w:val="212529"/>
        </w:rPr>
        <w:t xml:space="preserve"> Простота применения</w:t>
      </w:r>
    </w:p>
    <w:p w14:paraId="3D3397D8" w14:textId="77777777" w:rsidR="00E333B0" w:rsidRDefault="00E333B0" w:rsidP="00E333B0">
      <w:pPr>
        <w:pStyle w:val="a8"/>
        <w:shd w:val="clear" w:color="auto" w:fill="FFFFFF"/>
        <w:spacing w:before="0" w:beforeAutospacing="0" w:after="0" w:afterAutospacing="0"/>
        <w:ind w:left="284"/>
        <w:rPr>
          <w:rStyle w:val="a9"/>
          <w:color w:val="212529"/>
        </w:rPr>
      </w:pPr>
    </w:p>
    <w:p w14:paraId="0DF74DE2" w14:textId="29ABC1B9" w:rsidR="00E333B0" w:rsidRPr="00E333B0" w:rsidRDefault="00E333B0" w:rsidP="00E333B0">
      <w:pPr>
        <w:pStyle w:val="a8"/>
        <w:shd w:val="clear" w:color="auto" w:fill="FFFFFF"/>
        <w:spacing w:before="0" w:beforeAutospacing="0" w:after="0" w:afterAutospacing="0"/>
        <w:ind w:left="284"/>
        <w:rPr>
          <w:color w:val="212529"/>
        </w:rPr>
      </w:pPr>
      <w:r>
        <w:rPr>
          <w:rStyle w:val="a9"/>
          <w:color w:val="212529"/>
        </w:rPr>
        <w:t>9</w:t>
      </w:r>
      <w:r w:rsidRPr="00E333B0">
        <w:rPr>
          <w:rStyle w:val="a9"/>
          <w:color w:val="212529"/>
        </w:rPr>
        <w:t>. На физическом уровне сети единицей обмена служит:</w:t>
      </w:r>
    </w:p>
    <w:p w14:paraId="6373887A" w14:textId="442D5EF9" w:rsidR="00E333B0" w:rsidRPr="00E333B0" w:rsidRDefault="00801102" w:rsidP="00E333B0">
      <w:pPr>
        <w:pStyle w:val="a8"/>
        <w:shd w:val="clear" w:color="auto" w:fill="FFFFFF"/>
        <w:spacing w:before="0" w:beforeAutospacing="0" w:after="0" w:afterAutospacing="0"/>
        <w:ind w:left="284"/>
        <w:rPr>
          <w:color w:val="212529"/>
        </w:rPr>
      </w:pPr>
      <w:r>
        <w:rPr>
          <w:color w:val="212529"/>
        </w:rPr>
        <w:t>1)</w:t>
      </w:r>
      <w:r w:rsidR="00E333B0" w:rsidRPr="00E333B0">
        <w:rPr>
          <w:color w:val="212529"/>
        </w:rPr>
        <w:t xml:space="preserve"> Пакет</w:t>
      </w:r>
    </w:p>
    <w:p w14:paraId="6247A50F" w14:textId="72BF1E6F" w:rsidR="00E333B0" w:rsidRPr="00E333B0" w:rsidRDefault="00801102" w:rsidP="00E333B0">
      <w:pPr>
        <w:pStyle w:val="a8"/>
        <w:shd w:val="clear" w:color="auto" w:fill="FFFFFF"/>
        <w:spacing w:before="0" w:beforeAutospacing="0" w:after="0" w:afterAutospacing="0"/>
        <w:ind w:left="284"/>
        <w:rPr>
          <w:color w:val="212529"/>
        </w:rPr>
      </w:pPr>
      <w:r>
        <w:rPr>
          <w:color w:val="212529"/>
        </w:rPr>
        <w:t>2)</w:t>
      </w:r>
      <w:r w:rsidR="00E333B0" w:rsidRPr="00E333B0">
        <w:rPr>
          <w:color w:val="212529"/>
        </w:rPr>
        <w:t xml:space="preserve"> Байт</w:t>
      </w:r>
    </w:p>
    <w:p w14:paraId="71940A23" w14:textId="10BC3E25" w:rsidR="00E333B0" w:rsidRPr="00E333B0" w:rsidRDefault="00801102" w:rsidP="00E333B0">
      <w:pPr>
        <w:pStyle w:val="a8"/>
        <w:shd w:val="clear" w:color="auto" w:fill="FFFFFF"/>
        <w:spacing w:before="0" w:beforeAutospacing="0" w:after="0" w:afterAutospacing="0"/>
        <w:ind w:left="284"/>
        <w:rPr>
          <w:color w:val="212529"/>
        </w:rPr>
      </w:pPr>
      <w:r>
        <w:rPr>
          <w:color w:val="212529"/>
        </w:rPr>
        <w:t>3)</w:t>
      </w:r>
      <w:r w:rsidR="00E333B0" w:rsidRPr="00E333B0">
        <w:rPr>
          <w:color w:val="212529"/>
        </w:rPr>
        <w:t xml:space="preserve"> Бит</w:t>
      </w:r>
    </w:p>
    <w:p w14:paraId="3E5A5DFA" w14:textId="77777777" w:rsidR="00E333B0" w:rsidRDefault="00E333B0" w:rsidP="003B2FAB">
      <w:pPr>
        <w:tabs>
          <w:tab w:val="left" w:pos="567"/>
        </w:tabs>
        <w:spacing w:after="0" w:line="240" w:lineRule="auto"/>
        <w:ind w:left="0" w:firstLine="284"/>
        <w:rPr>
          <w:szCs w:val="24"/>
        </w:rPr>
      </w:pPr>
    </w:p>
    <w:p w14:paraId="6C47CCD6" w14:textId="255CBC3B" w:rsidR="00E333B0" w:rsidRPr="00E333B0" w:rsidRDefault="00E333B0" w:rsidP="00E333B0">
      <w:pPr>
        <w:pStyle w:val="a8"/>
        <w:shd w:val="clear" w:color="auto" w:fill="FFFFFF"/>
        <w:spacing w:before="0" w:beforeAutospacing="0" w:after="0" w:afterAutospacing="0"/>
        <w:ind w:left="284"/>
        <w:rPr>
          <w:color w:val="212529"/>
        </w:rPr>
      </w:pPr>
      <w:r w:rsidRPr="00E333B0">
        <w:rPr>
          <w:rStyle w:val="a9"/>
          <w:color w:val="212529"/>
        </w:rPr>
        <w:t>10. Укажите различие между информационно-поисковой системой и системой управления базами данных:</w:t>
      </w:r>
    </w:p>
    <w:p w14:paraId="198A1213" w14:textId="27A82164" w:rsidR="00E333B0" w:rsidRPr="00E333B0" w:rsidRDefault="00801102" w:rsidP="00E333B0">
      <w:pPr>
        <w:pStyle w:val="a8"/>
        <w:shd w:val="clear" w:color="auto" w:fill="FFFFFF"/>
        <w:spacing w:before="0" w:beforeAutospacing="0" w:after="0" w:afterAutospacing="0"/>
        <w:ind w:left="284"/>
        <w:rPr>
          <w:color w:val="212529"/>
        </w:rPr>
      </w:pPr>
      <w:r>
        <w:rPr>
          <w:color w:val="212529"/>
        </w:rPr>
        <w:t>1)</w:t>
      </w:r>
      <w:r w:rsidR="00E333B0" w:rsidRPr="00E333B0">
        <w:rPr>
          <w:color w:val="212529"/>
        </w:rPr>
        <w:t xml:space="preserve"> Запрещено редактировать данные</w:t>
      </w:r>
    </w:p>
    <w:p w14:paraId="60E41EC5" w14:textId="268190A7" w:rsidR="00E333B0" w:rsidRPr="00E333B0" w:rsidRDefault="00801102" w:rsidP="00E333B0">
      <w:pPr>
        <w:pStyle w:val="a8"/>
        <w:shd w:val="clear" w:color="auto" w:fill="FFFFFF"/>
        <w:spacing w:before="0" w:beforeAutospacing="0" w:after="0" w:afterAutospacing="0"/>
        <w:ind w:left="284"/>
        <w:rPr>
          <w:color w:val="212529"/>
        </w:rPr>
      </w:pPr>
      <w:r>
        <w:rPr>
          <w:color w:val="212529"/>
        </w:rPr>
        <w:t>2)</w:t>
      </w:r>
      <w:r w:rsidR="00E333B0" w:rsidRPr="00E333B0">
        <w:rPr>
          <w:color w:val="212529"/>
        </w:rPr>
        <w:t xml:space="preserve"> Отсутствуют инструменты сортировки и поиска</w:t>
      </w:r>
    </w:p>
    <w:p w14:paraId="2A7D4A6D" w14:textId="51D4115F" w:rsidR="00E333B0" w:rsidRPr="00E333B0" w:rsidRDefault="00801102" w:rsidP="00E333B0">
      <w:pPr>
        <w:pStyle w:val="a8"/>
        <w:shd w:val="clear" w:color="auto" w:fill="FFFFFF"/>
        <w:spacing w:before="0" w:beforeAutospacing="0" w:after="0" w:afterAutospacing="0"/>
        <w:ind w:left="284"/>
        <w:rPr>
          <w:color w:val="212529"/>
        </w:rPr>
      </w:pPr>
      <w:r>
        <w:rPr>
          <w:color w:val="212529"/>
        </w:rPr>
        <w:t>3)</w:t>
      </w:r>
      <w:r w:rsidR="00E333B0" w:rsidRPr="00E333B0">
        <w:rPr>
          <w:color w:val="212529"/>
        </w:rPr>
        <w:t xml:space="preserve"> Разный объем доступной информации</w:t>
      </w:r>
    </w:p>
    <w:p w14:paraId="0045B876" w14:textId="77777777" w:rsidR="00E333B0" w:rsidRDefault="00E333B0" w:rsidP="003B2FAB">
      <w:pPr>
        <w:tabs>
          <w:tab w:val="left" w:pos="567"/>
        </w:tabs>
        <w:spacing w:after="0" w:line="240" w:lineRule="auto"/>
        <w:ind w:left="0" w:firstLine="284"/>
        <w:rPr>
          <w:szCs w:val="24"/>
        </w:rPr>
      </w:pPr>
    </w:p>
    <w:tbl>
      <w:tblPr>
        <w:tblW w:w="5953" w:type="dxa"/>
        <w:tblInd w:w="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18"/>
      </w:tblGrid>
      <w:tr w:rsidR="00801102" w:rsidRPr="00481647" w14:paraId="4ACC1FB6" w14:textId="77777777" w:rsidTr="007B3733">
        <w:tc>
          <w:tcPr>
            <w:tcW w:w="59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728E5B" w14:textId="77777777" w:rsidR="00801102" w:rsidRDefault="00801102" w:rsidP="007B3733">
            <w:pPr>
              <w:tabs>
                <w:tab w:val="left" w:pos="567"/>
              </w:tabs>
              <w:spacing w:after="0" w:line="240" w:lineRule="auto"/>
              <w:ind w:left="0" w:firstLine="284"/>
              <w:jc w:val="center"/>
              <w:rPr>
                <w:rFonts w:eastAsia="Arial Unicode MS"/>
                <w:b/>
                <w:i/>
                <w:kern w:val="2"/>
                <w:sz w:val="22"/>
                <w:szCs w:val="24"/>
              </w:rPr>
            </w:pPr>
            <w:bookmarkStart w:id="1" w:name="_Hlk160205054"/>
            <w:r>
              <w:rPr>
                <w:rFonts w:eastAsia="Calibri"/>
                <w:b/>
                <w:kern w:val="2"/>
                <w:sz w:val="22"/>
                <w:szCs w:val="24"/>
              </w:rPr>
              <w:t>Ключи к тесту</w:t>
            </w:r>
          </w:p>
        </w:tc>
      </w:tr>
      <w:tr w:rsidR="00801102" w:rsidRPr="00481647" w14:paraId="4A78DCC4" w14:textId="77777777" w:rsidTr="007B3733">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3E95D1D" w14:textId="77777777" w:rsidR="00801102" w:rsidRDefault="00801102" w:rsidP="007B3733">
            <w:pPr>
              <w:tabs>
                <w:tab w:val="left" w:pos="567"/>
              </w:tabs>
              <w:spacing w:after="0" w:line="240" w:lineRule="auto"/>
              <w:ind w:left="0" w:firstLine="284"/>
              <w:jc w:val="center"/>
              <w:rPr>
                <w:rFonts w:eastAsia="Arial Unicode MS"/>
                <w:kern w:val="2"/>
                <w:sz w:val="22"/>
                <w:szCs w:val="24"/>
              </w:rPr>
            </w:pPr>
            <w:r>
              <w:rPr>
                <w:rFonts w:eastAsia="Calibri"/>
                <w:kern w:val="2"/>
                <w:sz w:val="22"/>
                <w:szCs w:val="24"/>
              </w:rPr>
              <w:t>1 – 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AA5ECC3" w14:textId="69FC32A7" w:rsidR="00801102" w:rsidRDefault="00801102" w:rsidP="007B3733">
            <w:pPr>
              <w:tabs>
                <w:tab w:val="left" w:pos="567"/>
              </w:tabs>
              <w:spacing w:after="0" w:line="240" w:lineRule="auto"/>
              <w:ind w:left="0" w:firstLine="284"/>
              <w:jc w:val="center"/>
              <w:rPr>
                <w:rFonts w:eastAsia="Arial Unicode MS"/>
                <w:kern w:val="2"/>
                <w:sz w:val="22"/>
                <w:szCs w:val="24"/>
              </w:rPr>
            </w:pPr>
            <w:r>
              <w:rPr>
                <w:rFonts w:eastAsia="Calibri"/>
                <w:kern w:val="2"/>
                <w:sz w:val="22"/>
                <w:szCs w:val="24"/>
              </w:rPr>
              <w:t>6 – 2</w:t>
            </w:r>
          </w:p>
        </w:tc>
      </w:tr>
      <w:tr w:rsidR="00801102" w:rsidRPr="00481647" w14:paraId="07BC8503" w14:textId="77777777" w:rsidTr="007B3733">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9BA22A6" w14:textId="77777777" w:rsidR="00801102" w:rsidRDefault="00801102" w:rsidP="007B3733">
            <w:pPr>
              <w:tabs>
                <w:tab w:val="left" w:pos="567"/>
              </w:tabs>
              <w:spacing w:after="0" w:line="240" w:lineRule="auto"/>
              <w:ind w:left="0" w:firstLine="284"/>
              <w:jc w:val="center"/>
              <w:rPr>
                <w:rFonts w:eastAsia="Arial Unicode MS"/>
                <w:kern w:val="2"/>
                <w:sz w:val="22"/>
                <w:szCs w:val="24"/>
              </w:rPr>
            </w:pPr>
            <w:r>
              <w:rPr>
                <w:rFonts w:eastAsia="Calibri"/>
                <w:kern w:val="2"/>
                <w:sz w:val="22"/>
                <w:szCs w:val="24"/>
              </w:rPr>
              <w:t>2 – 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CFECCF" w14:textId="77777777" w:rsidR="00801102" w:rsidRDefault="00801102" w:rsidP="007B3733">
            <w:pPr>
              <w:tabs>
                <w:tab w:val="left" w:pos="567"/>
              </w:tabs>
              <w:spacing w:after="0" w:line="240" w:lineRule="auto"/>
              <w:ind w:left="0" w:firstLine="284"/>
              <w:jc w:val="center"/>
              <w:rPr>
                <w:rFonts w:eastAsia="Arial Unicode MS"/>
                <w:kern w:val="2"/>
                <w:sz w:val="22"/>
                <w:szCs w:val="24"/>
              </w:rPr>
            </w:pPr>
            <w:r>
              <w:rPr>
                <w:rFonts w:eastAsia="Arial Unicode MS"/>
                <w:kern w:val="2"/>
                <w:sz w:val="22"/>
                <w:szCs w:val="24"/>
              </w:rPr>
              <w:t>7 – 3</w:t>
            </w:r>
          </w:p>
        </w:tc>
      </w:tr>
      <w:tr w:rsidR="00801102" w:rsidRPr="00481647" w14:paraId="4D95F72E" w14:textId="77777777" w:rsidTr="007B3733">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6478653" w14:textId="77777777" w:rsidR="00801102" w:rsidRDefault="00801102" w:rsidP="007B3733">
            <w:pPr>
              <w:tabs>
                <w:tab w:val="left" w:pos="567"/>
              </w:tabs>
              <w:spacing w:after="0" w:line="240" w:lineRule="auto"/>
              <w:ind w:left="0" w:firstLine="284"/>
              <w:jc w:val="center"/>
              <w:rPr>
                <w:rFonts w:eastAsia="Arial Unicode MS"/>
                <w:kern w:val="2"/>
                <w:sz w:val="22"/>
                <w:szCs w:val="24"/>
              </w:rPr>
            </w:pPr>
            <w:r>
              <w:rPr>
                <w:rFonts w:eastAsia="Arial Unicode MS"/>
                <w:kern w:val="2"/>
                <w:sz w:val="22"/>
                <w:szCs w:val="24"/>
              </w:rPr>
              <w:t>3 – 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0F90DDE" w14:textId="77777777" w:rsidR="00801102" w:rsidRDefault="00801102" w:rsidP="007B3733">
            <w:pPr>
              <w:tabs>
                <w:tab w:val="left" w:pos="567"/>
              </w:tabs>
              <w:spacing w:after="0" w:line="240" w:lineRule="auto"/>
              <w:ind w:left="0" w:firstLine="284"/>
              <w:jc w:val="center"/>
              <w:rPr>
                <w:rFonts w:eastAsia="Arial Unicode MS"/>
                <w:kern w:val="2"/>
                <w:sz w:val="22"/>
                <w:szCs w:val="24"/>
              </w:rPr>
            </w:pPr>
            <w:r>
              <w:rPr>
                <w:rFonts w:eastAsia="Arial Unicode MS"/>
                <w:kern w:val="2"/>
                <w:sz w:val="22"/>
                <w:szCs w:val="24"/>
              </w:rPr>
              <w:t>8 – 1</w:t>
            </w:r>
          </w:p>
        </w:tc>
      </w:tr>
      <w:tr w:rsidR="00801102" w:rsidRPr="00481647" w14:paraId="55939ED0" w14:textId="77777777" w:rsidTr="007B3733">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D389161" w14:textId="170F3200" w:rsidR="00801102" w:rsidRDefault="00801102" w:rsidP="007B3733">
            <w:pPr>
              <w:tabs>
                <w:tab w:val="left" w:pos="567"/>
              </w:tabs>
              <w:spacing w:after="0" w:line="240" w:lineRule="auto"/>
              <w:ind w:left="0" w:firstLine="284"/>
              <w:jc w:val="center"/>
              <w:rPr>
                <w:rFonts w:eastAsia="Arial Unicode MS"/>
                <w:kern w:val="2"/>
                <w:sz w:val="22"/>
                <w:szCs w:val="24"/>
              </w:rPr>
            </w:pPr>
            <w:r>
              <w:rPr>
                <w:rFonts w:eastAsia="Arial Unicode MS"/>
                <w:kern w:val="2"/>
                <w:sz w:val="22"/>
                <w:szCs w:val="24"/>
              </w:rPr>
              <w:t>4 – 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2DFEC5" w14:textId="4F857293" w:rsidR="00801102" w:rsidRDefault="00801102" w:rsidP="007B3733">
            <w:pPr>
              <w:tabs>
                <w:tab w:val="left" w:pos="567"/>
              </w:tabs>
              <w:spacing w:after="0" w:line="240" w:lineRule="auto"/>
              <w:ind w:left="0" w:firstLine="284"/>
              <w:jc w:val="center"/>
              <w:rPr>
                <w:rFonts w:eastAsia="Arial Unicode MS"/>
                <w:kern w:val="2"/>
                <w:sz w:val="22"/>
                <w:szCs w:val="24"/>
              </w:rPr>
            </w:pPr>
            <w:r>
              <w:rPr>
                <w:rFonts w:eastAsia="Calibri"/>
                <w:kern w:val="2"/>
                <w:sz w:val="22"/>
                <w:szCs w:val="24"/>
              </w:rPr>
              <w:t>9 – 3</w:t>
            </w:r>
          </w:p>
        </w:tc>
      </w:tr>
      <w:tr w:rsidR="00801102" w:rsidRPr="00481647" w14:paraId="6DC524C9" w14:textId="77777777" w:rsidTr="007B3733">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B4063D6" w14:textId="75E397EC" w:rsidR="00801102" w:rsidRDefault="00801102" w:rsidP="007B3733">
            <w:pPr>
              <w:tabs>
                <w:tab w:val="left" w:pos="567"/>
              </w:tabs>
              <w:spacing w:after="0" w:line="240" w:lineRule="auto"/>
              <w:ind w:left="0" w:firstLine="284"/>
              <w:jc w:val="center"/>
              <w:rPr>
                <w:rFonts w:eastAsia="Arial Unicode MS"/>
                <w:kern w:val="2"/>
                <w:sz w:val="22"/>
                <w:szCs w:val="24"/>
              </w:rPr>
            </w:pPr>
            <w:r>
              <w:rPr>
                <w:rFonts w:eastAsia="Calibri"/>
                <w:kern w:val="2"/>
                <w:sz w:val="22"/>
                <w:szCs w:val="24"/>
              </w:rPr>
              <w:t>5 – 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042CD28" w14:textId="29C19C8C" w:rsidR="00801102" w:rsidRDefault="00801102" w:rsidP="007B3733">
            <w:pPr>
              <w:tabs>
                <w:tab w:val="left" w:pos="567"/>
              </w:tabs>
              <w:spacing w:after="0" w:line="240" w:lineRule="auto"/>
              <w:ind w:left="0" w:firstLine="284"/>
              <w:jc w:val="center"/>
              <w:rPr>
                <w:rFonts w:eastAsia="Arial Unicode MS"/>
                <w:kern w:val="2"/>
                <w:sz w:val="22"/>
                <w:szCs w:val="24"/>
              </w:rPr>
            </w:pPr>
            <w:r>
              <w:rPr>
                <w:rFonts w:eastAsia="Calibri"/>
                <w:kern w:val="2"/>
                <w:sz w:val="22"/>
                <w:szCs w:val="24"/>
              </w:rPr>
              <w:t>10 – 2</w:t>
            </w:r>
          </w:p>
        </w:tc>
      </w:tr>
      <w:bookmarkEnd w:id="1"/>
    </w:tbl>
    <w:p w14:paraId="4131D9AA" w14:textId="77777777" w:rsidR="00801102" w:rsidRDefault="00801102" w:rsidP="003B2FAB">
      <w:pPr>
        <w:tabs>
          <w:tab w:val="left" w:pos="567"/>
        </w:tabs>
        <w:spacing w:after="0" w:line="240" w:lineRule="auto"/>
        <w:ind w:left="0" w:firstLine="284"/>
        <w:rPr>
          <w:szCs w:val="24"/>
        </w:rPr>
      </w:pPr>
    </w:p>
    <w:p w14:paraId="7E7F079C" w14:textId="77777777" w:rsidR="00E333B0" w:rsidRDefault="00E333B0" w:rsidP="003B2FAB">
      <w:pPr>
        <w:tabs>
          <w:tab w:val="left" w:pos="567"/>
        </w:tabs>
        <w:spacing w:after="0" w:line="240" w:lineRule="auto"/>
        <w:ind w:left="0" w:firstLine="284"/>
        <w:rPr>
          <w:szCs w:val="24"/>
        </w:rPr>
      </w:pPr>
    </w:p>
    <w:p w14:paraId="2DF1E020" w14:textId="77777777" w:rsidR="00E333B0" w:rsidRPr="0058258A" w:rsidRDefault="00E333B0" w:rsidP="003B2FAB">
      <w:pPr>
        <w:tabs>
          <w:tab w:val="left" w:pos="567"/>
        </w:tabs>
        <w:spacing w:after="0" w:line="240" w:lineRule="auto"/>
        <w:ind w:left="0" w:firstLine="284"/>
        <w:rPr>
          <w:szCs w:val="24"/>
        </w:rPr>
      </w:pPr>
    </w:p>
    <w:p w14:paraId="146772EE" w14:textId="7A8B542D" w:rsidR="008E1BEC" w:rsidRPr="0058258A" w:rsidRDefault="008E1BEC" w:rsidP="007F58E8">
      <w:pPr>
        <w:pStyle w:val="1"/>
        <w:tabs>
          <w:tab w:val="left" w:pos="567"/>
        </w:tabs>
        <w:spacing w:line="240" w:lineRule="auto"/>
        <w:ind w:left="0" w:firstLine="284"/>
        <w:rPr>
          <w:szCs w:val="24"/>
        </w:rPr>
      </w:pPr>
      <w:r w:rsidRPr="0058258A">
        <w:rPr>
          <w:szCs w:val="24"/>
        </w:rPr>
        <w:lastRenderedPageBreak/>
        <w:t>Дисциплина «Основы статистики»</w:t>
      </w:r>
    </w:p>
    <w:p w14:paraId="5FB0CB9B" w14:textId="77777777" w:rsidR="008E1BEC" w:rsidRPr="0058258A" w:rsidRDefault="008E1BEC" w:rsidP="007F58E8">
      <w:pPr>
        <w:tabs>
          <w:tab w:val="left" w:pos="567"/>
        </w:tabs>
        <w:spacing w:after="0" w:line="240" w:lineRule="auto"/>
        <w:ind w:left="0" w:firstLine="284"/>
        <w:jc w:val="center"/>
        <w:rPr>
          <w:b/>
          <w:szCs w:val="24"/>
          <w:lang w:bidi="en-US"/>
        </w:rPr>
      </w:pPr>
      <w:r w:rsidRPr="0058258A">
        <w:rPr>
          <w:b/>
          <w:szCs w:val="24"/>
        </w:rPr>
        <w:t>Объясните и аргументируйте</w:t>
      </w:r>
      <w:r w:rsidRPr="0058258A">
        <w:rPr>
          <w:szCs w:val="24"/>
          <w:lang w:bidi="en-US"/>
        </w:rPr>
        <w:t xml:space="preserve"> </w:t>
      </w:r>
      <w:r w:rsidRPr="0058258A">
        <w:rPr>
          <w:b/>
          <w:szCs w:val="24"/>
          <w:lang w:bidi="en-US"/>
        </w:rPr>
        <w:t>использование в своей деятельности понятий, категорий, принципов:</w:t>
      </w:r>
    </w:p>
    <w:p w14:paraId="6F9A1754" w14:textId="77777777" w:rsidR="00261729" w:rsidRPr="0058258A" w:rsidRDefault="00261729" w:rsidP="003B2FAB">
      <w:pPr>
        <w:tabs>
          <w:tab w:val="left" w:pos="567"/>
        </w:tabs>
        <w:spacing w:after="0" w:line="240" w:lineRule="auto"/>
        <w:ind w:left="0" w:firstLine="284"/>
        <w:rPr>
          <w:b/>
          <w:szCs w:val="24"/>
          <w:lang w:bidi="en-US"/>
        </w:rPr>
      </w:pPr>
    </w:p>
    <w:p w14:paraId="443CFC61" w14:textId="699340F3" w:rsidR="00DD77A5" w:rsidRPr="00DD77A5" w:rsidRDefault="00261729" w:rsidP="00FA62D7">
      <w:pPr>
        <w:spacing w:after="0" w:line="240" w:lineRule="auto"/>
        <w:ind w:left="0" w:firstLine="709"/>
        <w:rPr>
          <w:bCs/>
          <w:szCs w:val="24"/>
          <w:lang w:bidi="en-US"/>
        </w:rPr>
      </w:pPr>
      <w:bookmarkStart w:id="2" w:name="_Hlk160026109"/>
      <w:r w:rsidRPr="0058258A">
        <w:rPr>
          <w:bCs/>
          <w:szCs w:val="24"/>
          <w:lang w:bidi="en-US"/>
        </w:rPr>
        <w:t>1</w:t>
      </w:r>
      <w:r w:rsidR="00DD77A5" w:rsidRPr="00DD77A5">
        <w:rPr>
          <w:bCs/>
          <w:szCs w:val="24"/>
          <w:lang w:bidi="en-US"/>
        </w:rPr>
        <w:t>.</w:t>
      </w:r>
      <w:r w:rsidR="00DD77A5" w:rsidRPr="00DD77A5">
        <w:rPr>
          <w:bCs/>
          <w:szCs w:val="24"/>
          <w:lang w:bidi="en-US"/>
        </w:rPr>
        <w:tab/>
        <w:t>Что представляет собой относительный показатель</w:t>
      </w:r>
    </w:p>
    <w:p w14:paraId="72AADFCA" w14:textId="77777777" w:rsidR="00DD77A5" w:rsidRPr="00DD77A5" w:rsidRDefault="00DD77A5" w:rsidP="00FA62D7">
      <w:pPr>
        <w:spacing w:after="0" w:line="240" w:lineRule="auto"/>
        <w:ind w:left="0" w:firstLine="709"/>
        <w:rPr>
          <w:bCs/>
          <w:szCs w:val="24"/>
          <w:lang w:bidi="en-US"/>
        </w:rPr>
      </w:pPr>
      <w:r w:rsidRPr="00DD77A5">
        <w:rPr>
          <w:bCs/>
          <w:szCs w:val="24"/>
          <w:lang w:bidi="en-US"/>
        </w:rPr>
        <w:t>2.</w:t>
      </w:r>
      <w:r w:rsidRPr="00DD77A5">
        <w:rPr>
          <w:bCs/>
          <w:szCs w:val="24"/>
          <w:lang w:bidi="en-US"/>
        </w:rPr>
        <w:tab/>
        <w:t>Охарактеризуйте корреляционный анализ</w:t>
      </w:r>
    </w:p>
    <w:p w14:paraId="20583E52" w14:textId="77777777" w:rsidR="00DD77A5" w:rsidRPr="00DD77A5" w:rsidRDefault="00DD77A5" w:rsidP="00FA62D7">
      <w:pPr>
        <w:spacing w:after="0" w:line="240" w:lineRule="auto"/>
        <w:ind w:left="0" w:firstLine="709"/>
        <w:rPr>
          <w:bCs/>
          <w:szCs w:val="24"/>
          <w:lang w:bidi="en-US"/>
        </w:rPr>
      </w:pPr>
      <w:r w:rsidRPr="00DD77A5">
        <w:rPr>
          <w:bCs/>
          <w:szCs w:val="24"/>
          <w:lang w:bidi="en-US"/>
        </w:rPr>
        <w:t>3.</w:t>
      </w:r>
      <w:r w:rsidRPr="00DD77A5">
        <w:rPr>
          <w:bCs/>
          <w:szCs w:val="24"/>
          <w:lang w:bidi="en-US"/>
        </w:rPr>
        <w:tab/>
        <w:t>Для чего предназначен программный комплекс «Автоматизированное рабочее место (АРМ) Статистика»</w:t>
      </w:r>
    </w:p>
    <w:p w14:paraId="745BA607" w14:textId="77777777" w:rsidR="00DD77A5" w:rsidRPr="00DD77A5" w:rsidRDefault="00DD77A5" w:rsidP="00FA62D7">
      <w:pPr>
        <w:spacing w:after="0" w:line="240" w:lineRule="auto"/>
        <w:ind w:left="0" w:firstLine="709"/>
        <w:rPr>
          <w:bCs/>
          <w:szCs w:val="24"/>
          <w:lang w:bidi="en-US"/>
        </w:rPr>
      </w:pPr>
      <w:r w:rsidRPr="00DD77A5">
        <w:rPr>
          <w:bCs/>
          <w:szCs w:val="24"/>
          <w:lang w:bidi="en-US"/>
        </w:rPr>
        <w:t>4.</w:t>
      </w:r>
      <w:r w:rsidRPr="00DD77A5">
        <w:rPr>
          <w:bCs/>
          <w:szCs w:val="24"/>
          <w:lang w:bidi="en-US"/>
        </w:rPr>
        <w:tab/>
        <w:t xml:space="preserve"> Способы статистического исследования сезонной динамики</w:t>
      </w:r>
    </w:p>
    <w:p w14:paraId="7AFD5D5D" w14:textId="77777777" w:rsidR="00DD77A5" w:rsidRPr="00DD77A5" w:rsidRDefault="00DD77A5" w:rsidP="00FA62D7">
      <w:pPr>
        <w:spacing w:after="0" w:line="240" w:lineRule="auto"/>
        <w:ind w:left="0" w:firstLine="709"/>
        <w:rPr>
          <w:bCs/>
          <w:szCs w:val="24"/>
          <w:lang w:bidi="en-US"/>
        </w:rPr>
      </w:pPr>
      <w:r w:rsidRPr="00DD77A5">
        <w:rPr>
          <w:bCs/>
          <w:szCs w:val="24"/>
          <w:lang w:bidi="en-US"/>
        </w:rPr>
        <w:t>5.</w:t>
      </w:r>
      <w:r w:rsidRPr="00DD77A5">
        <w:rPr>
          <w:bCs/>
          <w:szCs w:val="24"/>
          <w:lang w:bidi="en-US"/>
        </w:rPr>
        <w:tab/>
        <w:t>Назовите виды сводки в статистическом наблюдении</w:t>
      </w:r>
    </w:p>
    <w:p w14:paraId="64F3BEAE" w14:textId="512FA1DD" w:rsidR="00DD77A5" w:rsidRPr="00DD77A5" w:rsidRDefault="00DD77A5" w:rsidP="00FA62D7">
      <w:pPr>
        <w:spacing w:after="0" w:line="240" w:lineRule="auto"/>
        <w:ind w:left="0" w:firstLine="709"/>
        <w:rPr>
          <w:bCs/>
          <w:szCs w:val="24"/>
          <w:lang w:bidi="en-US"/>
        </w:rPr>
      </w:pPr>
      <w:r w:rsidRPr="00DD77A5">
        <w:rPr>
          <w:bCs/>
          <w:szCs w:val="24"/>
          <w:lang w:bidi="en-US"/>
        </w:rPr>
        <w:t>6.</w:t>
      </w:r>
      <w:r w:rsidRPr="00DD77A5">
        <w:rPr>
          <w:bCs/>
          <w:szCs w:val="24"/>
          <w:lang w:bidi="en-US"/>
        </w:rPr>
        <w:tab/>
        <w:t>Дайте понятие вторичной группировки и в чем необходимость ее применения</w:t>
      </w:r>
    </w:p>
    <w:p w14:paraId="75E709D3" w14:textId="77777777" w:rsidR="00DD77A5" w:rsidRPr="00DD77A5" w:rsidRDefault="00DD77A5" w:rsidP="00FA62D7">
      <w:pPr>
        <w:spacing w:after="0" w:line="240" w:lineRule="auto"/>
        <w:ind w:left="0" w:firstLine="709"/>
        <w:rPr>
          <w:bCs/>
          <w:szCs w:val="24"/>
          <w:lang w:bidi="en-US"/>
        </w:rPr>
      </w:pPr>
      <w:r w:rsidRPr="00DD77A5">
        <w:rPr>
          <w:bCs/>
          <w:szCs w:val="24"/>
          <w:lang w:bidi="en-US"/>
        </w:rPr>
        <w:t>7.</w:t>
      </w:r>
      <w:r w:rsidRPr="00DD77A5">
        <w:rPr>
          <w:bCs/>
          <w:szCs w:val="24"/>
          <w:lang w:bidi="en-US"/>
        </w:rPr>
        <w:tab/>
        <w:t xml:space="preserve">Дайте понятие экспликации графика </w:t>
      </w:r>
    </w:p>
    <w:p w14:paraId="3B70E414" w14:textId="77777777" w:rsidR="00DD77A5" w:rsidRPr="00DD77A5" w:rsidRDefault="00DD77A5" w:rsidP="00FA62D7">
      <w:pPr>
        <w:spacing w:after="0" w:line="240" w:lineRule="auto"/>
        <w:ind w:left="0" w:firstLine="709"/>
        <w:rPr>
          <w:bCs/>
          <w:szCs w:val="24"/>
          <w:lang w:bidi="en-US"/>
        </w:rPr>
      </w:pPr>
      <w:r w:rsidRPr="00DD77A5">
        <w:rPr>
          <w:bCs/>
          <w:szCs w:val="24"/>
          <w:lang w:bidi="en-US"/>
        </w:rPr>
        <w:t>8.</w:t>
      </w:r>
      <w:r w:rsidRPr="00DD77A5">
        <w:rPr>
          <w:bCs/>
          <w:szCs w:val="24"/>
          <w:lang w:bidi="en-US"/>
        </w:rPr>
        <w:tab/>
        <w:t>Характеристика прямой и обратной связи при корреляции</w:t>
      </w:r>
    </w:p>
    <w:p w14:paraId="74EAB9FD" w14:textId="77777777" w:rsidR="00DD77A5" w:rsidRPr="00DD77A5" w:rsidRDefault="00DD77A5" w:rsidP="00FA62D7">
      <w:pPr>
        <w:spacing w:after="0" w:line="240" w:lineRule="auto"/>
        <w:ind w:left="0" w:firstLine="709"/>
        <w:rPr>
          <w:bCs/>
          <w:szCs w:val="24"/>
          <w:lang w:bidi="en-US"/>
        </w:rPr>
      </w:pPr>
      <w:r w:rsidRPr="00DD77A5">
        <w:rPr>
          <w:bCs/>
          <w:szCs w:val="24"/>
          <w:lang w:bidi="en-US"/>
        </w:rPr>
        <w:t>9.</w:t>
      </w:r>
      <w:r w:rsidRPr="00DD77A5">
        <w:rPr>
          <w:bCs/>
          <w:szCs w:val="24"/>
          <w:lang w:bidi="en-US"/>
        </w:rPr>
        <w:tab/>
        <w:t>Техника проведения анализа структуры преступности</w:t>
      </w:r>
    </w:p>
    <w:p w14:paraId="6BEE203C" w14:textId="77777777" w:rsidR="00DD77A5" w:rsidRPr="00DD77A5" w:rsidRDefault="00DD77A5" w:rsidP="00FA62D7">
      <w:pPr>
        <w:spacing w:after="0" w:line="240" w:lineRule="auto"/>
        <w:ind w:left="0" w:firstLine="709"/>
        <w:rPr>
          <w:bCs/>
          <w:szCs w:val="24"/>
          <w:lang w:bidi="en-US"/>
        </w:rPr>
      </w:pPr>
      <w:r w:rsidRPr="00DD77A5">
        <w:rPr>
          <w:bCs/>
          <w:szCs w:val="24"/>
          <w:lang w:bidi="en-US"/>
        </w:rPr>
        <w:t>10.</w:t>
      </w:r>
      <w:r w:rsidRPr="00DD77A5">
        <w:rPr>
          <w:bCs/>
          <w:szCs w:val="24"/>
          <w:lang w:bidi="en-US"/>
        </w:rPr>
        <w:tab/>
        <w:t>С помощью каких методик достигается сопоставимость рядов динамики</w:t>
      </w:r>
    </w:p>
    <w:p w14:paraId="29578B6B" w14:textId="77777777" w:rsidR="00DD77A5" w:rsidRPr="00DD77A5" w:rsidRDefault="00DD77A5" w:rsidP="00FA62D7">
      <w:pPr>
        <w:spacing w:after="0" w:line="240" w:lineRule="auto"/>
        <w:ind w:left="0" w:firstLine="709"/>
        <w:rPr>
          <w:bCs/>
          <w:szCs w:val="24"/>
          <w:lang w:bidi="en-US"/>
        </w:rPr>
      </w:pPr>
      <w:r w:rsidRPr="00DD77A5">
        <w:rPr>
          <w:bCs/>
          <w:szCs w:val="24"/>
          <w:lang w:bidi="en-US"/>
        </w:rPr>
        <w:t>11.</w:t>
      </w:r>
      <w:r w:rsidRPr="00DD77A5">
        <w:rPr>
          <w:bCs/>
          <w:szCs w:val="24"/>
          <w:lang w:bidi="en-US"/>
        </w:rPr>
        <w:tab/>
        <w:t xml:space="preserve"> Дайте понятие укрупнению интервалов</w:t>
      </w:r>
    </w:p>
    <w:p w14:paraId="1E8C57D2" w14:textId="2B61713B" w:rsidR="00DD77A5" w:rsidRPr="00DD77A5" w:rsidRDefault="00DD77A5" w:rsidP="00FA62D7">
      <w:pPr>
        <w:spacing w:after="0" w:line="240" w:lineRule="auto"/>
        <w:ind w:left="0" w:firstLine="709"/>
        <w:rPr>
          <w:bCs/>
          <w:szCs w:val="24"/>
          <w:lang w:bidi="en-US"/>
        </w:rPr>
      </w:pPr>
      <w:r w:rsidRPr="00DD77A5">
        <w:rPr>
          <w:bCs/>
          <w:szCs w:val="24"/>
          <w:lang w:bidi="en-US"/>
        </w:rPr>
        <w:t>12.</w:t>
      </w:r>
      <w:r w:rsidRPr="00DD77A5">
        <w:rPr>
          <w:bCs/>
          <w:szCs w:val="24"/>
          <w:lang w:bidi="en-US"/>
        </w:rPr>
        <w:tab/>
        <w:t>Что представляет собой многомерная группировка</w:t>
      </w:r>
    </w:p>
    <w:p w14:paraId="0911E5DD" w14:textId="5441A505" w:rsidR="00DD77A5" w:rsidRPr="00DD77A5" w:rsidRDefault="00DD77A5" w:rsidP="00FA62D7">
      <w:pPr>
        <w:spacing w:after="0" w:line="240" w:lineRule="auto"/>
        <w:ind w:left="0" w:firstLine="709"/>
        <w:rPr>
          <w:bCs/>
          <w:szCs w:val="24"/>
          <w:lang w:bidi="en-US"/>
        </w:rPr>
      </w:pPr>
      <w:r w:rsidRPr="00DD77A5">
        <w:rPr>
          <w:bCs/>
          <w:szCs w:val="24"/>
          <w:lang w:bidi="en-US"/>
        </w:rPr>
        <w:t>13.</w:t>
      </w:r>
      <w:r w:rsidRPr="00DD77A5">
        <w:rPr>
          <w:bCs/>
          <w:szCs w:val="24"/>
          <w:lang w:bidi="en-US"/>
        </w:rPr>
        <w:tab/>
        <w:t>Чем характеризуется простой случайный бесповторный отбор</w:t>
      </w:r>
    </w:p>
    <w:p w14:paraId="0EAC0935" w14:textId="7564A0AE" w:rsidR="00DD77A5" w:rsidRPr="00DD77A5" w:rsidRDefault="00DD77A5" w:rsidP="00FA62D7">
      <w:pPr>
        <w:spacing w:after="0" w:line="240" w:lineRule="auto"/>
        <w:ind w:left="0" w:firstLine="709"/>
        <w:rPr>
          <w:bCs/>
          <w:szCs w:val="24"/>
          <w:lang w:bidi="en-US"/>
        </w:rPr>
      </w:pPr>
      <w:r w:rsidRPr="00DD77A5">
        <w:rPr>
          <w:bCs/>
          <w:szCs w:val="24"/>
          <w:lang w:bidi="en-US"/>
        </w:rPr>
        <w:t>14.</w:t>
      </w:r>
      <w:r w:rsidRPr="00DD77A5">
        <w:rPr>
          <w:bCs/>
          <w:szCs w:val="24"/>
          <w:lang w:bidi="en-US"/>
        </w:rPr>
        <w:tab/>
        <w:t xml:space="preserve"> Чем характеризуется серийный отбор генеральной совокупности</w:t>
      </w:r>
    </w:p>
    <w:p w14:paraId="78E9F963" w14:textId="77777777" w:rsidR="00DD77A5" w:rsidRPr="00DD77A5" w:rsidRDefault="00DD77A5" w:rsidP="00FA62D7">
      <w:pPr>
        <w:spacing w:after="0" w:line="240" w:lineRule="auto"/>
        <w:ind w:left="0" w:firstLine="709"/>
        <w:rPr>
          <w:bCs/>
          <w:szCs w:val="24"/>
          <w:lang w:bidi="en-US"/>
        </w:rPr>
      </w:pPr>
      <w:r w:rsidRPr="00DD77A5">
        <w:rPr>
          <w:bCs/>
          <w:szCs w:val="24"/>
          <w:lang w:bidi="en-US"/>
        </w:rPr>
        <w:t>15.</w:t>
      </w:r>
      <w:r w:rsidRPr="00DD77A5">
        <w:rPr>
          <w:bCs/>
          <w:szCs w:val="24"/>
          <w:lang w:bidi="en-US"/>
        </w:rPr>
        <w:tab/>
        <w:t>Столбиковые диаграммы и методика их построения</w:t>
      </w:r>
    </w:p>
    <w:p w14:paraId="43114194" w14:textId="30753AAF" w:rsidR="00DD77A5" w:rsidRPr="00DD77A5" w:rsidRDefault="00DD77A5" w:rsidP="00FA62D7">
      <w:pPr>
        <w:spacing w:after="0" w:line="240" w:lineRule="auto"/>
        <w:ind w:left="0" w:firstLine="709"/>
        <w:rPr>
          <w:bCs/>
          <w:szCs w:val="24"/>
          <w:lang w:bidi="en-US"/>
        </w:rPr>
      </w:pPr>
      <w:r w:rsidRPr="00DD77A5">
        <w:rPr>
          <w:bCs/>
          <w:szCs w:val="24"/>
          <w:lang w:bidi="en-US"/>
        </w:rPr>
        <w:t>16.</w:t>
      </w:r>
      <w:r w:rsidRPr="00DD77A5">
        <w:rPr>
          <w:bCs/>
          <w:szCs w:val="24"/>
          <w:lang w:bidi="en-US"/>
        </w:rPr>
        <w:tab/>
        <w:t>Назовите задачи, решаемые с помощью метода средних величин</w:t>
      </w:r>
    </w:p>
    <w:p w14:paraId="080D92ED" w14:textId="77777777" w:rsidR="00DD77A5" w:rsidRPr="00DD77A5" w:rsidRDefault="00DD77A5" w:rsidP="00FA62D7">
      <w:pPr>
        <w:spacing w:after="0" w:line="240" w:lineRule="auto"/>
        <w:ind w:left="0" w:firstLine="709"/>
        <w:rPr>
          <w:bCs/>
          <w:szCs w:val="24"/>
          <w:lang w:bidi="en-US"/>
        </w:rPr>
      </w:pPr>
      <w:r w:rsidRPr="00DD77A5">
        <w:rPr>
          <w:bCs/>
          <w:szCs w:val="24"/>
          <w:lang w:bidi="en-US"/>
        </w:rPr>
        <w:t>17.</w:t>
      </w:r>
      <w:r w:rsidRPr="00DD77A5">
        <w:rPr>
          <w:bCs/>
          <w:szCs w:val="24"/>
          <w:lang w:bidi="en-US"/>
        </w:rPr>
        <w:tab/>
        <w:t>Назовите задачи, решаемые с помощью относительных показателей вариации</w:t>
      </w:r>
    </w:p>
    <w:p w14:paraId="0BCA3E81" w14:textId="77777777" w:rsidR="00DD77A5" w:rsidRPr="00DD77A5" w:rsidRDefault="00DD77A5" w:rsidP="00FA62D7">
      <w:pPr>
        <w:spacing w:after="0" w:line="240" w:lineRule="auto"/>
        <w:ind w:left="0" w:firstLine="709"/>
        <w:rPr>
          <w:bCs/>
          <w:szCs w:val="24"/>
          <w:lang w:bidi="en-US"/>
        </w:rPr>
      </w:pPr>
      <w:r w:rsidRPr="00DD77A5">
        <w:rPr>
          <w:bCs/>
          <w:szCs w:val="24"/>
          <w:lang w:bidi="en-US"/>
        </w:rPr>
        <w:t>18.</w:t>
      </w:r>
      <w:r w:rsidRPr="00DD77A5">
        <w:rPr>
          <w:bCs/>
          <w:szCs w:val="24"/>
          <w:lang w:bidi="en-US"/>
        </w:rPr>
        <w:tab/>
        <w:t>В чем суть теоремы сложения дисперсий В.Лексиса</w:t>
      </w:r>
    </w:p>
    <w:p w14:paraId="68CC9B60" w14:textId="77777777" w:rsidR="00DD77A5" w:rsidRPr="00DD77A5" w:rsidRDefault="00DD77A5" w:rsidP="00FA62D7">
      <w:pPr>
        <w:spacing w:after="0" w:line="240" w:lineRule="auto"/>
        <w:ind w:left="0" w:firstLine="709"/>
        <w:rPr>
          <w:bCs/>
          <w:szCs w:val="24"/>
          <w:lang w:bidi="en-US"/>
        </w:rPr>
      </w:pPr>
      <w:r w:rsidRPr="00DD77A5">
        <w:rPr>
          <w:bCs/>
          <w:szCs w:val="24"/>
          <w:lang w:bidi="en-US"/>
        </w:rPr>
        <w:t>19.</w:t>
      </w:r>
      <w:r w:rsidRPr="00DD77A5">
        <w:rPr>
          <w:bCs/>
          <w:szCs w:val="24"/>
          <w:lang w:bidi="en-US"/>
        </w:rPr>
        <w:tab/>
        <w:t>Что такое абсолютный прирост (снижения)</w:t>
      </w:r>
    </w:p>
    <w:p w14:paraId="0C719AC7" w14:textId="1C590EA3" w:rsidR="00DD77A5" w:rsidRPr="00DD77A5" w:rsidRDefault="00DD77A5" w:rsidP="00FA62D7">
      <w:pPr>
        <w:spacing w:after="0" w:line="240" w:lineRule="auto"/>
        <w:ind w:left="0" w:firstLine="709"/>
        <w:rPr>
          <w:bCs/>
          <w:szCs w:val="24"/>
          <w:lang w:bidi="en-US"/>
        </w:rPr>
      </w:pPr>
      <w:r w:rsidRPr="00DD77A5">
        <w:rPr>
          <w:bCs/>
          <w:szCs w:val="24"/>
          <w:lang w:bidi="en-US"/>
        </w:rPr>
        <w:t>20.</w:t>
      </w:r>
      <w:r w:rsidRPr="00DD77A5">
        <w:rPr>
          <w:bCs/>
          <w:szCs w:val="24"/>
          <w:lang w:bidi="en-US"/>
        </w:rPr>
        <w:tab/>
        <w:t>Что относится к относительным показателям динамики</w:t>
      </w:r>
    </w:p>
    <w:p w14:paraId="7D4B8328" w14:textId="477DC211" w:rsidR="00DD77A5" w:rsidRPr="00DD77A5" w:rsidRDefault="00DD77A5" w:rsidP="00FA62D7">
      <w:pPr>
        <w:spacing w:after="0" w:line="240" w:lineRule="auto"/>
        <w:ind w:left="0" w:firstLine="709"/>
        <w:rPr>
          <w:bCs/>
          <w:szCs w:val="24"/>
          <w:lang w:bidi="en-US"/>
        </w:rPr>
      </w:pPr>
      <w:r w:rsidRPr="00DD77A5">
        <w:rPr>
          <w:bCs/>
          <w:szCs w:val="24"/>
          <w:lang w:bidi="en-US"/>
        </w:rPr>
        <w:t>21.</w:t>
      </w:r>
      <w:r w:rsidRPr="00DD77A5">
        <w:rPr>
          <w:bCs/>
          <w:szCs w:val="24"/>
          <w:lang w:bidi="en-US"/>
        </w:rPr>
        <w:tab/>
      </w:r>
      <w:bookmarkStart w:id="3" w:name="_Hlk160101825"/>
      <w:r w:rsidRPr="00DD77A5">
        <w:rPr>
          <w:bCs/>
          <w:szCs w:val="24"/>
          <w:lang w:bidi="en-US"/>
        </w:rPr>
        <w:t>Какие виды сбора информации в статистическом наблюдении</w:t>
      </w:r>
      <w:bookmarkEnd w:id="3"/>
    </w:p>
    <w:p w14:paraId="54F37E94" w14:textId="70EA7056" w:rsidR="00DD77A5" w:rsidRPr="00DD77A5" w:rsidRDefault="00DD77A5" w:rsidP="00FA62D7">
      <w:pPr>
        <w:spacing w:after="0" w:line="240" w:lineRule="auto"/>
        <w:ind w:left="0" w:firstLine="709"/>
        <w:rPr>
          <w:bCs/>
          <w:szCs w:val="24"/>
          <w:lang w:bidi="en-US"/>
        </w:rPr>
      </w:pPr>
      <w:r w:rsidRPr="00DD77A5">
        <w:rPr>
          <w:bCs/>
          <w:szCs w:val="24"/>
          <w:lang w:bidi="en-US"/>
        </w:rPr>
        <w:t>22.</w:t>
      </w:r>
      <w:r w:rsidRPr="00DD77A5">
        <w:rPr>
          <w:bCs/>
          <w:szCs w:val="24"/>
          <w:lang w:bidi="en-US"/>
        </w:rPr>
        <w:tab/>
        <w:t>Что понимается под точностью статистического наблюдения</w:t>
      </w:r>
    </w:p>
    <w:p w14:paraId="1C4BE715" w14:textId="6CE48907" w:rsidR="00DD77A5" w:rsidRPr="00DD77A5" w:rsidRDefault="00DD77A5" w:rsidP="00FA62D7">
      <w:pPr>
        <w:spacing w:after="0" w:line="240" w:lineRule="auto"/>
        <w:ind w:left="0" w:firstLine="709"/>
        <w:rPr>
          <w:bCs/>
          <w:szCs w:val="24"/>
          <w:lang w:bidi="en-US"/>
        </w:rPr>
      </w:pPr>
      <w:r w:rsidRPr="00DD77A5">
        <w:rPr>
          <w:bCs/>
          <w:szCs w:val="24"/>
          <w:lang w:bidi="en-US"/>
        </w:rPr>
        <w:t>23.</w:t>
      </w:r>
      <w:r w:rsidRPr="00DD77A5">
        <w:rPr>
          <w:bCs/>
          <w:szCs w:val="24"/>
          <w:lang w:bidi="en-US"/>
        </w:rPr>
        <w:tab/>
        <w:t>В чем выражается атрибутивный признак</w:t>
      </w:r>
    </w:p>
    <w:p w14:paraId="26ECD903" w14:textId="77777777" w:rsidR="00DD77A5" w:rsidRPr="00DD77A5" w:rsidRDefault="00DD77A5" w:rsidP="00FA62D7">
      <w:pPr>
        <w:spacing w:after="0" w:line="240" w:lineRule="auto"/>
        <w:ind w:left="0" w:firstLine="709"/>
        <w:rPr>
          <w:bCs/>
          <w:szCs w:val="24"/>
          <w:lang w:bidi="en-US"/>
        </w:rPr>
      </w:pPr>
      <w:r w:rsidRPr="00DD77A5">
        <w:rPr>
          <w:bCs/>
          <w:szCs w:val="24"/>
          <w:lang w:bidi="en-US"/>
        </w:rPr>
        <w:t>24.</w:t>
      </w:r>
      <w:r w:rsidRPr="00DD77A5">
        <w:rPr>
          <w:bCs/>
          <w:szCs w:val="24"/>
          <w:lang w:bidi="en-US"/>
        </w:rPr>
        <w:tab/>
        <w:t>Назовите способы получения статистической информации об объекте исследования</w:t>
      </w:r>
    </w:p>
    <w:p w14:paraId="674E0D65" w14:textId="1669C011" w:rsidR="00DD77A5" w:rsidRPr="00DD77A5" w:rsidRDefault="00DD77A5" w:rsidP="00FA62D7">
      <w:pPr>
        <w:spacing w:after="0" w:line="240" w:lineRule="auto"/>
        <w:ind w:left="0" w:firstLine="709"/>
        <w:rPr>
          <w:bCs/>
          <w:szCs w:val="24"/>
          <w:lang w:bidi="en-US"/>
        </w:rPr>
      </w:pPr>
      <w:r w:rsidRPr="00DD77A5">
        <w:rPr>
          <w:bCs/>
          <w:szCs w:val="24"/>
          <w:lang w:bidi="en-US"/>
        </w:rPr>
        <w:t>25.</w:t>
      </w:r>
      <w:r w:rsidRPr="00DD77A5">
        <w:rPr>
          <w:bCs/>
          <w:szCs w:val="24"/>
          <w:lang w:bidi="en-US"/>
        </w:rPr>
        <w:tab/>
        <w:t xml:space="preserve"> В чем выражается количественный признак</w:t>
      </w:r>
    </w:p>
    <w:p w14:paraId="3864DC92" w14:textId="71F9FCA7" w:rsidR="00DD77A5" w:rsidRPr="00DD77A5" w:rsidRDefault="00DD77A5" w:rsidP="00FA62D7">
      <w:pPr>
        <w:spacing w:after="0" w:line="240" w:lineRule="auto"/>
        <w:ind w:left="0" w:firstLine="709"/>
        <w:rPr>
          <w:bCs/>
          <w:szCs w:val="24"/>
          <w:lang w:bidi="en-US"/>
        </w:rPr>
      </w:pPr>
      <w:r w:rsidRPr="00DD77A5">
        <w:rPr>
          <w:bCs/>
          <w:szCs w:val="24"/>
          <w:lang w:bidi="en-US"/>
        </w:rPr>
        <w:t>26.</w:t>
      </w:r>
      <w:r w:rsidRPr="00DD77A5">
        <w:rPr>
          <w:bCs/>
          <w:szCs w:val="24"/>
          <w:lang w:bidi="en-US"/>
        </w:rPr>
        <w:tab/>
        <w:t>Что такое показатель в статистике</w:t>
      </w:r>
    </w:p>
    <w:p w14:paraId="106E90B4" w14:textId="1E5E8084" w:rsidR="00DD77A5" w:rsidRPr="00DD77A5" w:rsidRDefault="00DD77A5" w:rsidP="00FA62D7">
      <w:pPr>
        <w:spacing w:after="0" w:line="240" w:lineRule="auto"/>
        <w:ind w:left="0" w:firstLine="709"/>
        <w:rPr>
          <w:bCs/>
          <w:szCs w:val="24"/>
          <w:lang w:bidi="en-US"/>
        </w:rPr>
      </w:pPr>
      <w:r w:rsidRPr="00DD77A5">
        <w:rPr>
          <w:bCs/>
          <w:szCs w:val="24"/>
          <w:lang w:bidi="en-US"/>
        </w:rPr>
        <w:t>27.</w:t>
      </w:r>
      <w:r w:rsidRPr="00DD77A5">
        <w:rPr>
          <w:bCs/>
          <w:szCs w:val="24"/>
          <w:lang w:bidi="en-US"/>
        </w:rPr>
        <w:tab/>
        <w:t xml:space="preserve"> Что такое сведения, предоставляемые статистикой о судимости</w:t>
      </w:r>
    </w:p>
    <w:p w14:paraId="7CB1FDB0" w14:textId="77777777" w:rsidR="00DD77A5" w:rsidRPr="00DD77A5" w:rsidRDefault="00DD77A5" w:rsidP="00FA62D7">
      <w:pPr>
        <w:spacing w:after="0" w:line="240" w:lineRule="auto"/>
        <w:ind w:left="0" w:firstLine="709"/>
        <w:rPr>
          <w:bCs/>
          <w:szCs w:val="24"/>
          <w:lang w:bidi="en-US"/>
        </w:rPr>
      </w:pPr>
      <w:r w:rsidRPr="00DD77A5">
        <w:rPr>
          <w:bCs/>
          <w:szCs w:val="24"/>
          <w:lang w:bidi="en-US"/>
        </w:rPr>
        <w:t>28.</w:t>
      </w:r>
      <w:r w:rsidRPr="00DD77A5">
        <w:rPr>
          <w:bCs/>
          <w:szCs w:val="24"/>
          <w:lang w:bidi="en-US"/>
        </w:rPr>
        <w:tab/>
        <w:t>Характеристика системы статистической отчетности для одной судебной инстанции</w:t>
      </w:r>
    </w:p>
    <w:p w14:paraId="535E40E6" w14:textId="2A750685" w:rsidR="00DD77A5" w:rsidRPr="00DD77A5" w:rsidRDefault="00DD77A5" w:rsidP="00FA62D7">
      <w:pPr>
        <w:spacing w:after="0" w:line="240" w:lineRule="auto"/>
        <w:ind w:left="0" w:firstLine="709"/>
        <w:rPr>
          <w:bCs/>
          <w:szCs w:val="24"/>
          <w:lang w:bidi="en-US"/>
        </w:rPr>
      </w:pPr>
      <w:r w:rsidRPr="00DD77A5">
        <w:rPr>
          <w:bCs/>
          <w:szCs w:val="24"/>
          <w:lang w:bidi="en-US"/>
        </w:rPr>
        <w:t>29.</w:t>
      </w:r>
      <w:r w:rsidRPr="00DD77A5">
        <w:rPr>
          <w:bCs/>
          <w:szCs w:val="24"/>
          <w:lang w:bidi="en-US"/>
        </w:rPr>
        <w:tab/>
        <w:t xml:space="preserve"> Что являются основными объектами статистического наблюдения уголовно-правовой статистики</w:t>
      </w:r>
    </w:p>
    <w:p w14:paraId="49C087D6" w14:textId="6687E97E" w:rsidR="00261729" w:rsidRPr="0058258A" w:rsidRDefault="00DD77A5" w:rsidP="00FA62D7">
      <w:pPr>
        <w:spacing w:after="0" w:line="240" w:lineRule="auto"/>
        <w:ind w:left="0" w:firstLine="709"/>
        <w:rPr>
          <w:bCs/>
          <w:szCs w:val="24"/>
          <w:lang w:bidi="en-US"/>
        </w:rPr>
      </w:pPr>
      <w:r w:rsidRPr="00DD77A5">
        <w:rPr>
          <w:bCs/>
          <w:szCs w:val="24"/>
          <w:lang w:bidi="en-US"/>
        </w:rPr>
        <w:t>30.</w:t>
      </w:r>
      <w:r w:rsidRPr="00DD77A5">
        <w:rPr>
          <w:bCs/>
          <w:szCs w:val="24"/>
          <w:lang w:bidi="en-US"/>
        </w:rPr>
        <w:tab/>
        <w:t>Что такое регистровое наблюдения</w:t>
      </w:r>
    </w:p>
    <w:p w14:paraId="012ED9D5" w14:textId="77777777" w:rsidR="0037626D" w:rsidRPr="0058258A" w:rsidRDefault="0037626D" w:rsidP="003B2FAB">
      <w:pPr>
        <w:tabs>
          <w:tab w:val="left" w:pos="567"/>
          <w:tab w:val="left" w:pos="1134"/>
          <w:tab w:val="left" w:pos="1418"/>
        </w:tabs>
        <w:spacing w:after="0" w:line="240" w:lineRule="auto"/>
        <w:ind w:left="0" w:firstLine="284"/>
        <w:rPr>
          <w:szCs w:val="24"/>
        </w:rPr>
      </w:pPr>
    </w:p>
    <w:tbl>
      <w:tblPr>
        <w:tblStyle w:val="a7"/>
        <w:tblW w:w="10598" w:type="dxa"/>
        <w:tblLook w:val="04A0" w:firstRow="1" w:lastRow="0" w:firstColumn="1" w:lastColumn="0" w:noHBand="0" w:noVBand="1"/>
      </w:tblPr>
      <w:tblGrid>
        <w:gridCol w:w="3189"/>
        <w:gridCol w:w="7409"/>
      </w:tblGrid>
      <w:tr w:rsidR="0037626D" w:rsidRPr="0058258A" w14:paraId="1393719C" w14:textId="77777777" w:rsidTr="003033D0">
        <w:tc>
          <w:tcPr>
            <w:tcW w:w="3189" w:type="dxa"/>
          </w:tcPr>
          <w:p w14:paraId="7D6766AA" w14:textId="77777777" w:rsidR="0037626D" w:rsidRPr="0058258A" w:rsidRDefault="0037626D" w:rsidP="003B2FAB">
            <w:pPr>
              <w:tabs>
                <w:tab w:val="left" w:pos="567"/>
              </w:tabs>
              <w:spacing w:after="0" w:line="240" w:lineRule="auto"/>
              <w:ind w:left="0" w:firstLine="284"/>
              <w:rPr>
                <w:szCs w:val="24"/>
              </w:rPr>
            </w:pPr>
            <w:bookmarkStart w:id="4" w:name="_Hlk160210453"/>
            <w:r w:rsidRPr="0058258A">
              <w:rPr>
                <w:szCs w:val="24"/>
              </w:rPr>
              <w:t>Вопрос</w:t>
            </w:r>
          </w:p>
        </w:tc>
        <w:tc>
          <w:tcPr>
            <w:tcW w:w="7409" w:type="dxa"/>
          </w:tcPr>
          <w:p w14:paraId="02DA80FF" w14:textId="77777777" w:rsidR="0037626D" w:rsidRPr="0058258A" w:rsidRDefault="0037626D" w:rsidP="003B2FAB">
            <w:pPr>
              <w:tabs>
                <w:tab w:val="left" w:pos="567"/>
              </w:tabs>
              <w:spacing w:after="0" w:line="240" w:lineRule="auto"/>
              <w:ind w:left="0" w:firstLine="284"/>
              <w:rPr>
                <w:szCs w:val="24"/>
              </w:rPr>
            </w:pPr>
            <w:r w:rsidRPr="0058258A">
              <w:rPr>
                <w:szCs w:val="24"/>
              </w:rPr>
              <w:t>Ответ</w:t>
            </w:r>
          </w:p>
        </w:tc>
      </w:tr>
      <w:tr w:rsidR="00001B33" w:rsidRPr="0058258A" w14:paraId="021DC2BF" w14:textId="77777777" w:rsidTr="003033D0">
        <w:tc>
          <w:tcPr>
            <w:tcW w:w="3189" w:type="dxa"/>
          </w:tcPr>
          <w:p w14:paraId="1A7A1F48" w14:textId="07156410" w:rsidR="00001B33" w:rsidRPr="0058258A" w:rsidRDefault="00200738" w:rsidP="00C65795">
            <w:pPr>
              <w:pStyle w:val="a3"/>
              <w:numPr>
                <w:ilvl w:val="0"/>
                <w:numId w:val="5"/>
              </w:numPr>
              <w:ind w:left="0" w:firstLine="306"/>
              <w:jc w:val="both"/>
            </w:pPr>
            <w:bookmarkStart w:id="5" w:name="_Hlk157593592"/>
            <w:r>
              <w:rPr>
                <w:lang w:val="ru-RU"/>
              </w:rPr>
              <w:t>Что представляет собой о</w:t>
            </w:r>
            <w:r w:rsidR="00001B33" w:rsidRPr="0058258A">
              <w:t>тносительны</w:t>
            </w:r>
            <w:r>
              <w:rPr>
                <w:lang w:val="ru-RU"/>
              </w:rPr>
              <w:t>й</w:t>
            </w:r>
            <w:r w:rsidR="00001B33" w:rsidRPr="0058258A">
              <w:t xml:space="preserve"> показател</w:t>
            </w:r>
            <w:r>
              <w:rPr>
                <w:lang w:val="ru-RU"/>
              </w:rPr>
              <w:t>ь</w:t>
            </w:r>
          </w:p>
        </w:tc>
        <w:tc>
          <w:tcPr>
            <w:tcW w:w="7409" w:type="dxa"/>
          </w:tcPr>
          <w:p w14:paraId="5A0EBAB6" w14:textId="6EE7E342" w:rsidR="00001B33" w:rsidRPr="0058258A" w:rsidRDefault="00001B33" w:rsidP="00001B33">
            <w:pPr>
              <w:tabs>
                <w:tab w:val="left" w:pos="567"/>
              </w:tabs>
              <w:spacing w:after="0" w:line="240" w:lineRule="auto"/>
              <w:ind w:left="0" w:firstLine="284"/>
              <w:rPr>
                <w:bCs/>
                <w:color w:val="000000" w:themeColor="text1"/>
                <w:szCs w:val="24"/>
              </w:rPr>
            </w:pPr>
            <w:r w:rsidRPr="0058258A">
              <w:rPr>
                <w:szCs w:val="24"/>
              </w:rPr>
              <w:t xml:space="preserve">Относительный показатель представляет собой результат деления одного абсолютного показателя на другой и выражает соотношение между количественными характеристиками социально-экономических процессов и явлений. Поэтому, по отношению к абсолютным показателям, относительные показатели или показатели в форме относительных величин являются производными, вторичными. Без относительных показателей невозможно измерить интенсивность развития изучаемого явления во времени, оценить уровень развития одного явления на фоне других взаимосвязанных с ним явлений, осуществить пространственно-территориальные сравнения. </w:t>
            </w:r>
          </w:p>
        </w:tc>
      </w:tr>
      <w:tr w:rsidR="00001B33" w:rsidRPr="0058258A" w14:paraId="1F7E61CF" w14:textId="77777777" w:rsidTr="003033D0">
        <w:tc>
          <w:tcPr>
            <w:tcW w:w="3189" w:type="dxa"/>
          </w:tcPr>
          <w:p w14:paraId="4AC4B8B5" w14:textId="301CDEE4" w:rsidR="00001B33" w:rsidRPr="0058258A" w:rsidRDefault="00001B33" w:rsidP="00C65795">
            <w:pPr>
              <w:pStyle w:val="a3"/>
              <w:numPr>
                <w:ilvl w:val="0"/>
                <w:numId w:val="5"/>
              </w:numPr>
              <w:ind w:left="0" w:firstLine="306"/>
              <w:jc w:val="both"/>
            </w:pPr>
            <w:r w:rsidRPr="0058258A">
              <w:t>Охарактеризуйте корреляционный анализ</w:t>
            </w:r>
          </w:p>
        </w:tc>
        <w:tc>
          <w:tcPr>
            <w:tcW w:w="7409" w:type="dxa"/>
          </w:tcPr>
          <w:p w14:paraId="77EECEBF" w14:textId="2D691F0C" w:rsidR="00001B33" w:rsidRPr="0058258A" w:rsidRDefault="00001B33" w:rsidP="00001B33">
            <w:pPr>
              <w:tabs>
                <w:tab w:val="left" w:pos="567"/>
              </w:tabs>
              <w:spacing w:after="0" w:line="240" w:lineRule="auto"/>
              <w:ind w:left="0" w:firstLine="284"/>
              <w:rPr>
                <w:bCs/>
                <w:color w:val="000000" w:themeColor="text1"/>
                <w:szCs w:val="24"/>
              </w:rPr>
            </w:pPr>
            <w:r w:rsidRPr="0058258A">
              <w:rPr>
                <w:szCs w:val="24"/>
              </w:rPr>
              <w:t xml:space="preserve">Корреляционный анализ имеет своей задачей количественное определение тесноты и направления связи между двумя признаками </w:t>
            </w:r>
            <w:r w:rsidRPr="0058258A">
              <w:rPr>
                <w:szCs w:val="24"/>
              </w:rPr>
              <w:lastRenderedPageBreak/>
              <w:t>(при парной связи) и между результативным и множеством факторных признаков (при многофакторной связи). В статистике принято различать парную, частичную и множественную корреляции.</w:t>
            </w:r>
          </w:p>
        </w:tc>
      </w:tr>
      <w:tr w:rsidR="00001B33" w:rsidRPr="0058258A" w14:paraId="468C33E9" w14:textId="77777777" w:rsidTr="003033D0">
        <w:tc>
          <w:tcPr>
            <w:tcW w:w="3189" w:type="dxa"/>
          </w:tcPr>
          <w:p w14:paraId="4E7B15BE" w14:textId="3A2E3A23" w:rsidR="00001B33" w:rsidRPr="0058258A" w:rsidRDefault="00200738" w:rsidP="00C65795">
            <w:pPr>
              <w:pStyle w:val="a3"/>
              <w:numPr>
                <w:ilvl w:val="0"/>
                <w:numId w:val="5"/>
              </w:numPr>
              <w:ind w:left="0" w:firstLine="306"/>
              <w:jc w:val="both"/>
            </w:pPr>
            <w:r>
              <w:rPr>
                <w:lang w:val="ru-RU"/>
              </w:rPr>
              <w:lastRenderedPageBreak/>
              <w:t>Для чего предназначен</w:t>
            </w:r>
            <w:r w:rsidR="00001B33" w:rsidRPr="0058258A">
              <w:t xml:space="preserve"> программн</w:t>
            </w:r>
            <w:r>
              <w:rPr>
                <w:lang w:val="ru-RU"/>
              </w:rPr>
              <w:t>ый</w:t>
            </w:r>
            <w:r w:rsidR="00001B33" w:rsidRPr="0058258A">
              <w:t xml:space="preserve"> комплекс «Автоматизированное рабочее место (АРМ) Статистика»</w:t>
            </w:r>
          </w:p>
        </w:tc>
        <w:tc>
          <w:tcPr>
            <w:tcW w:w="7409" w:type="dxa"/>
          </w:tcPr>
          <w:p w14:paraId="62FE082B" w14:textId="6B12B44E" w:rsidR="00001B33" w:rsidRPr="0058258A" w:rsidRDefault="00001B33" w:rsidP="00001B33">
            <w:pPr>
              <w:tabs>
                <w:tab w:val="left" w:pos="567"/>
              </w:tabs>
              <w:spacing w:after="0" w:line="240" w:lineRule="auto"/>
              <w:ind w:left="0" w:firstLine="284"/>
              <w:rPr>
                <w:bCs/>
                <w:color w:val="000000" w:themeColor="text1"/>
                <w:szCs w:val="24"/>
              </w:rPr>
            </w:pPr>
            <w:r w:rsidRPr="0058258A">
              <w:rPr>
                <w:szCs w:val="24"/>
              </w:rPr>
              <w:t>Программный комплекс «АРМ Статистика» предназначен для сбора, контроля, обобщения статистической информации и выдачи обобщенных статистических данных в табличном виде. Указанная программа позволяет осуществлять ввод как ведомственной статистической отчетности, так и отчетности правоохранительных органов в электронную базу данных, а также в автоматизированном режиме проводить форматный и многоуровневый логический контроль статистических данных в соответствии с установленными логическими соотношениями между показателями форм.</w:t>
            </w:r>
          </w:p>
        </w:tc>
      </w:tr>
      <w:tr w:rsidR="00001B33" w:rsidRPr="0058258A" w14:paraId="0303D840" w14:textId="77777777" w:rsidTr="003033D0">
        <w:tc>
          <w:tcPr>
            <w:tcW w:w="3189" w:type="dxa"/>
          </w:tcPr>
          <w:p w14:paraId="04978DDF" w14:textId="1A7932A6" w:rsidR="00001B33" w:rsidRPr="0058258A" w:rsidRDefault="00200738" w:rsidP="00C65795">
            <w:pPr>
              <w:pStyle w:val="a3"/>
              <w:numPr>
                <w:ilvl w:val="0"/>
                <w:numId w:val="5"/>
              </w:numPr>
              <w:tabs>
                <w:tab w:val="left" w:pos="284"/>
                <w:tab w:val="left" w:pos="426"/>
              </w:tabs>
              <w:ind w:left="0" w:firstLine="306"/>
              <w:jc w:val="both"/>
              <w:rPr>
                <w:bCs/>
                <w:color w:val="000000" w:themeColor="text1"/>
              </w:rPr>
            </w:pPr>
            <w:r>
              <w:rPr>
                <w:lang w:val="ru-RU"/>
              </w:rPr>
              <w:t xml:space="preserve"> </w:t>
            </w:r>
            <w:r w:rsidR="00001B33" w:rsidRPr="0058258A">
              <w:t>Способы статистического исследования сезонной динамики</w:t>
            </w:r>
          </w:p>
        </w:tc>
        <w:tc>
          <w:tcPr>
            <w:tcW w:w="7409" w:type="dxa"/>
          </w:tcPr>
          <w:p w14:paraId="452A4E1F" w14:textId="58B884D4" w:rsidR="00001B33" w:rsidRPr="0058258A" w:rsidRDefault="00001B33" w:rsidP="00001B33">
            <w:pPr>
              <w:tabs>
                <w:tab w:val="left" w:pos="567"/>
              </w:tabs>
              <w:spacing w:after="0" w:line="240" w:lineRule="auto"/>
              <w:ind w:left="0" w:firstLine="284"/>
              <w:rPr>
                <w:bCs/>
                <w:color w:val="000000" w:themeColor="text1"/>
                <w:szCs w:val="24"/>
              </w:rPr>
            </w:pPr>
            <w:r w:rsidRPr="0058258A">
              <w:rPr>
                <w:szCs w:val="24"/>
              </w:rPr>
              <w:t xml:space="preserve">Статистика выработала несколько способов определения сезонности. Наиболее простой метод выявления и измерения сезонных колебаний - это расчет среднего уровня (средней арифметической) изучаемых явлений по месяцам за год и сопоставление месячных данных со средним уровнем. Это отношение уровней, выраженное в процентах, именуется индексом сезонности. Месячные данные одного года в силу многих случайностей недостаточно надежны для выявления сезонных колебаний. Поэтому статистики пользуются месячными данными за несколько лет, в основном за 3 года. </w:t>
            </w:r>
          </w:p>
        </w:tc>
      </w:tr>
      <w:tr w:rsidR="00001B33" w:rsidRPr="0058258A" w14:paraId="4AAFF4A0" w14:textId="77777777" w:rsidTr="003033D0">
        <w:tc>
          <w:tcPr>
            <w:tcW w:w="3189" w:type="dxa"/>
          </w:tcPr>
          <w:p w14:paraId="458BD2AF" w14:textId="16B2F224" w:rsidR="00001B33" w:rsidRPr="0058258A" w:rsidRDefault="00200738" w:rsidP="00C65795">
            <w:pPr>
              <w:pStyle w:val="a3"/>
              <w:numPr>
                <w:ilvl w:val="0"/>
                <w:numId w:val="5"/>
              </w:numPr>
              <w:ind w:left="0" w:firstLine="306"/>
              <w:jc w:val="both"/>
            </w:pPr>
            <w:r>
              <w:rPr>
                <w:lang w:val="ru-RU"/>
              </w:rPr>
              <w:t>Назовите в</w:t>
            </w:r>
            <w:r w:rsidR="00001B33" w:rsidRPr="0058258A">
              <w:t>иды сводки в статистическом наблюдении</w:t>
            </w:r>
          </w:p>
        </w:tc>
        <w:tc>
          <w:tcPr>
            <w:tcW w:w="7409" w:type="dxa"/>
          </w:tcPr>
          <w:p w14:paraId="68EDD3B0" w14:textId="77777777" w:rsidR="00001B33" w:rsidRPr="0058258A" w:rsidRDefault="00001B33" w:rsidP="00001B33">
            <w:pPr>
              <w:tabs>
                <w:tab w:val="left" w:pos="567"/>
              </w:tabs>
              <w:spacing w:after="0" w:line="240" w:lineRule="auto"/>
              <w:ind w:left="0" w:firstLine="284"/>
              <w:rPr>
                <w:szCs w:val="24"/>
              </w:rPr>
            </w:pPr>
            <w:r w:rsidRPr="0058258A">
              <w:rPr>
                <w:szCs w:val="24"/>
              </w:rPr>
              <w:t>Разновидности сводки в статистическом наблюдении:</w:t>
            </w:r>
          </w:p>
          <w:p w14:paraId="06DEF9BB" w14:textId="77777777" w:rsidR="00001B33" w:rsidRPr="0058258A" w:rsidRDefault="00001B33" w:rsidP="00001B33">
            <w:pPr>
              <w:tabs>
                <w:tab w:val="left" w:pos="567"/>
              </w:tabs>
              <w:spacing w:after="0" w:line="240" w:lineRule="auto"/>
              <w:ind w:left="0" w:firstLine="284"/>
              <w:rPr>
                <w:szCs w:val="24"/>
              </w:rPr>
            </w:pPr>
            <w:r w:rsidRPr="0058258A">
              <w:rPr>
                <w:szCs w:val="24"/>
              </w:rPr>
              <w:t>1. В зависимости от способа организации (централизованная, децентрализованная)</w:t>
            </w:r>
          </w:p>
          <w:p w14:paraId="331F38E7" w14:textId="77777777" w:rsidR="00001B33" w:rsidRPr="0058258A" w:rsidRDefault="00001B33" w:rsidP="00001B33">
            <w:pPr>
              <w:tabs>
                <w:tab w:val="left" w:pos="567"/>
              </w:tabs>
              <w:spacing w:after="0" w:line="240" w:lineRule="auto"/>
              <w:ind w:left="0" w:firstLine="284"/>
              <w:rPr>
                <w:szCs w:val="24"/>
              </w:rPr>
            </w:pPr>
            <w:r w:rsidRPr="0058258A">
              <w:rPr>
                <w:szCs w:val="24"/>
              </w:rPr>
              <w:t>2. В зависимости от способа выполнения (ручная сводка, механизированная сводка, автоматизированная сводка)</w:t>
            </w:r>
          </w:p>
          <w:p w14:paraId="201E6FB3" w14:textId="4FD6B1B6" w:rsidR="00001B33" w:rsidRPr="0058258A" w:rsidRDefault="00001B33" w:rsidP="00001B33">
            <w:pPr>
              <w:tabs>
                <w:tab w:val="left" w:pos="567"/>
              </w:tabs>
              <w:spacing w:after="0" w:line="240" w:lineRule="auto"/>
              <w:ind w:left="0" w:firstLine="284"/>
              <w:rPr>
                <w:bCs/>
                <w:color w:val="000000" w:themeColor="text1"/>
                <w:szCs w:val="24"/>
              </w:rPr>
            </w:pPr>
            <w:r w:rsidRPr="0058258A">
              <w:rPr>
                <w:szCs w:val="24"/>
              </w:rPr>
              <w:t>3. В зависимости от глубины преобразований (простая сводка, сложная сводка).</w:t>
            </w:r>
          </w:p>
        </w:tc>
      </w:tr>
      <w:tr w:rsidR="00001B33" w:rsidRPr="0058258A" w14:paraId="28C5AC86" w14:textId="77777777" w:rsidTr="003033D0">
        <w:tc>
          <w:tcPr>
            <w:tcW w:w="3189" w:type="dxa"/>
          </w:tcPr>
          <w:p w14:paraId="5B488CB8" w14:textId="5AAC72C2" w:rsidR="00001B33" w:rsidRPr="0058258A" w:rsidRDefault="00200738" w:rsidP="00C65795">
            <w:pPr>
              <w:pStyle w:val="a3"/>
              <w:numPr>
                <w:ilvl w:val="0"/>
                <w:numId w:val="5"/>
              </w:numPr>
              <w:ind w:left="0" w:firstLine="306"/>
              <w:jc w:val="both"/>
            </w:pPr>
            <w:r>
              <w:rPr>
                <w:lang w:val="ru-RU"/>
              </w:rPr>
              <w:t>Дайте п</w:t>
            </w:r>
            <w:r w:rsidR="00001B33" w:rsidRPr="0058258A">
              <w:t>онятие вторичной группировки и</w:t>
            </w:r>
            <w:r>
              <w:rPr>
                <w:lang w:val="ru-RU"/>
              </w:rPr>
              <w:t xml:space="preserve"> в чем</w:t>
            </w:r>
            <w:r w:rsidR="00001B33" w:rsidRPr="0058258A">
              <w:t xml:space="preserve"> необходимость ее применения</w:t>
            </w:r>
          </w:p>
        </w:tc>
        <w:tc>
          <w:tcPr>
            <w:tcW w:w="7409" w:type="dxa"/>
          </w:tcPr>
          <w:p w14:paraId="7F4DEEBF" w14:textId="77777777" w:rsidR="00001B33" w:rsidRPr="0058258A" w:rsidRDefault="00001B33" w:rsidP="00001B33">
            <w:pPr>
              <w:tabs>
                <w:tab w:val="left" w:pos="567"/>
              </w:tabs>
              <w:spacing w:after="0" w:line="240" w:lineRule="auto"/>
              <w:ind w:left="0" w:firstLine="284"/>
              <w:rPr>
                <w:szCs w:val="24"/>
              </w:rPr>
            </w:pPr>
            <w:r w:rsidRPr="0058258A">
              <w:rPr>
                <w:szCs w:val="24"/>
              </w:rPr>
              <w:t>Вторичная группировка – это перегруппировка ранее сгруппированных данных.</w:t>
            </w:r>
          </w:p>
          <w:p w14:paraId="6BCD0D45" w14:textId="77777777" w:rsidR="00001B33" w:rsidRPr="0058258A" w:rsidRDefault="00001B33" w:rsidP="00001B33">
            <w:pPr>
              <w:tabs>
                <w:tab w:val="left" w:pos="567"/>
              </w:tabs>
              <w:spacing w:after="0" w:line="240" w:lineRule="auto"/>
              <w:ind w:left="0" w:firstLine="284"/>
              <w:rPr>
                <w:szCs w:val="24"/>
              </w:rPr>
            </w:pPr>
            <w:r w:rsidRPr="0058258A">
              <w:rPr>
                <w:szCs w:val="24"/>
              </w:rPr>
              <w:t>Необходимость во вторичной группировке появляется в двух случаях:</w:t>
            </w:r>
          </w:p>
          <w:p w14:paraId="348301E2" w14:textId="77777777" w:rsidR="00001B33" w:rsidRPr="0058258A" w:rsidRDefault="00001B33" w:rsidP="00001B33">
            <w:pPr>
              <w:tabs>
                <w:tab w:val="left" w:pos="567"/>
              </w:tabs>
              <w:spacing w:after="0" w:line="240" w:lineRule="auto"/>
              <w:ind w:left="0" w:firstLine="284"/>
              <w:rPr>
                <w:szCs w:val="24"/>
              </w:rPr>
            </w:pPr>
            <w:r w:rsidRPr="0058258A">
              <w:rPr>
                <w:szCs w:val="24"/>
              </w:rPr>
              <w:t>1) ранее проведенная группировка не удовлетворяет целям исследования в отношении числа групп;</w:t>
            </w:r>
          </w:p>
          <w:p w14:paraId="094B4C95" w14:textId="20EC11A5" w:rsidR="00001B33" w:rsidRPr="0058258A" w:rsidRDefault="00001B33" w:rsidP="00001B33">
            <w:pPr>
              <w:tabs>
                <w:tab w:val="left" w:pos="567"/>
              </w:tabs>
              <w:spacing w:after="0" w:line="240" w:lineRule="auto"/>
              <w:ind w:left="0" w:firstLine="284"/>
              <w:rPr>
                <w:bCs/>
                <w:color w:val="000000" w:themeColor="text1"/>
                <w:szCs w:val="24"/>
              </w:rPr>
            </w:pPr>
            <w:r w:rsidRPr="0058258A">
              <w:rPr>
                <w:szCs w:val="24"/>
              </w:rPr>
              <w:t>2) для сравнения данных, относящихся к разным периодам времени или к разным территориям; если первичная группировка была проведена по разным группировочным признакам или по разным интервалам.</w:t>
            </w:r>
          </w:p>
        </w:tc>
      </w:tr>
      <w:tr w:rsidR="00001B33" w:rsidRPr="0058258A" w14:paraId="2F14CDC2" w14:textId="77777777" w:rsidTr="003033D0">
        <w:tc>
          <w:tcPr>
            <w:tcW w:w="3189" w:type="dxa"/>
          </w:tcPr>
          <w:p w14:paraId="42785397" w14:textId="312DD597" w:rsidR="00001B33" w:rsidRPr="0058258A" w:rsidRDefault="00001B33" w:rsidP="00C65795">
            <w:pPr>
              <w:pStyle w:val="a3"/>
              <w:numPr>
                <w:ilvl w:val="0"/>
                <w:numId w:val="5"/>
              </w:numPr>
              <w:ind w:left="0" w:firstLine="306"/>
              <w:jc w:val="both"/>
            </w:pPr>
            <w:r w:rsidRPr="0058258A">
              <w:t xml:space="preserve">Дайте понятие экспликации графика </w:t>
            </w:r>
          </w:p>
        </w:tc>
        <w:tc>
          <w:tcPr>
            <w:tcW w:w="7409" w:type="dxa"/>
          </w:tcPr>
          <w:p w14:paraId="1D2BA990" w14:textId="160E53C0" w:rsidR="00001B33" w:rsidRPr="0058258A" w:rsidRDefault="00001B33" w:rsidP="00001B33">
            <w:pPr>
              <w:tabs>
                <w:tab w:val="left" w:pos="567"/>
              </w:tabs>
              <w:spacing w:after="0" w:line="240" w:lineRule="auto"/>
              <w:ind w:left="0" w:firstLine="284"/>
              <w:rPr>
                <w:szCs w:val="24"/>
              </w:rPr>
            </w:pPr>
            <w:r w:rsidRPr="0058258A">
              <w:rPr>
                <w:szCs w:val="24"/>
              </w:rPr>
              <w:t>Экспликация графика – это словесное описание его содержания, включает название рисунка, подписи вдоль масштабных шкал и смысловое значения каждого знака, применяемого на данном графике. Без экспликации график нельзя прочитать и понять.</w:t>
            </w:r>
          </w:p>
        </w:tc>
      </w:tr>
      <w:tr w:rsidR="00001B33" w:rsidRPr="0058258A" w14:paraId="763A44C2" w14:textId="77777777" w:rsidTr="003033D0">
        <w:tc>
          <w:tcPr>
            <w:tcW w:w="3189" w:type="dxa"/>
          </w:tcPr>
          <w:p w14:paraId="4C265A27" w14:textId="252A8CFE" w:rsidR="00001B33" w:rsidRPr="0058258A" w:rsidRDefault="00001B33" w:rsidP="00C65795">
            <w:pPr>
              <w:pStyle w:val="a3"/>
              <w:numPr>
                <w:ilvl w:val="0"/>
                <w:numId w:val="5"/>
              </w:numPr>
              <w:ind w:left="0" w:firstLine="306"/>
              <w:jc w:val="both"/>
            </w:pPr>
            <w:r w:rsidRPr="0058258A">
              <w:t>Характеристика прямой и обратной связи при корреляции</w:t>
            </w:r>
          </w:p>
        </w:tc>
        <w:tc>
          <w:tcPr>
            <w:tcW w:w="7409" w:type="dxa"/>
          </w:tcPr>
          <w:p w14:paraId="765D595D" w14:textId="1521AE74" w:rsidR="00001B33" w:rsidRPr="0058258A" w:rsidRDefault="00001B33" w:rsidP="00001B33">
            <w:pPr>
              <w:tabs>
                <w:tab w:val="left" w:pos="567"/>
              </w:tabs>
              <w:spacing w:after="0" w:line="240" w:lineRule="auto"/>
              <w:ind w:left="0" w:firstLine="284"/>
              <w:rPr>
                <w:szCs w:val="24"/>
              </w:rPr>
            </w:pPr>
            <w:r w:rsidRPr="0058258A">
              <w:rPr>
                <w:szCs w:val="24"/>
              </w:rPr>
              <w:t>Прямая – это связь, при которой с увеличением или с уменьшением значений факторного признака происходит соответственно увеличение или уменьшение значений результативного признака. Обратная – это связь, при которой с увеличением значений факторного признака происходит, наоборот, уменьшение значений результативного признака, а с уменьшением значений факторного признака происходит увеличение результативного.</w:t>
            </w:r>
          </w:p>
        </w:tc>
      </w:tr>
      <w:tr w:rsidR="00001B33" w:rsidRPr="0058258A" w14:paraId="59DB2BCD" w14:textId="77777777" w:rsidTr="003033D0">
        <w:tc>
          <w:tcPr>
            <w:tcW w:w="3189" w:type="dxa"/>
          </w:tcPr>
          <w:p w14:paraId="346CCFF9" w14:textId="767CCFBD" w:rsidR="00001B33" w:rsidRPr="0058258A" w:rsidRDefault="00001B33" w:rsidP="00C65795">
            <w:pPr>
              <w:pStyle w:val="a3"/>
              <w:numPr>
                <w:ilvl w:val="0"/>
                <w:numId w:val="5"/>
              </w:numPr>
              <w:ind w:left="0" w:firstLine="306"/>
              <w:jc w:val="both"/>
              <w:rPr>
                <w:bCs/>
              </w:rPr>
            </w:pPr>
            <w:r w:rsidRPr="0058258A">
              <w:lastRenderedPageBreak/>
              <w:t>Техника проведения анализа структуры преступности</w:t>
            </w:r>
          </w:p>
        </w:tc>
        <w:tc>
          <w:tcPr>
            <w:tcW w:w="7409" w:type="dxa"/>
          </w:tcPr>
          <w:p w14:paraId="4D7342EC" w14:textId="3A4AD44E" w:rsidR="00001B33" w:rsidRPr="0058258A" w:rsidRDefault="00001B33" w:rsidP="00001B33">
            <w:pPr>
              <w:tabs>
                <w:tab w:val="left" w:pos="567"/>
              </w:tabs>
              <w:spacing w:after="0" w:line="240" w:lineRule="auto"/>
              <w:ind w:left="0" w:firstLine="284"/>
              <w:rPr>
                <w:szCs w:val="24"/>
              </w:rPr>
            </w:pPr>
            <w:r w:rsidRPr="0058258A">
              <w:rPr>
                <w:szCs w:val="24"/>
              </w:rPr>
              <w:t>Для того чтобы провести анализ структуры преступности, необходимо определить процентное соотношение преступлений особо тяжких, тяжких, средней и небольшой тяжести; умышленных и неосторожных, а также удельный вес рецидивной, профессиональной, групповой преступности; долю преступности несовершеннолетних, женской преступности и т. п.</w:t>
            </w:r>
          </w:p>
        </w:tc>
      </w:tr>
      <w:tr w:rsidR="00001B33" w:rsidRPr="0058258A" w14:paraId="1864EBDC" w14:textId="77777777" w:rsidTr="003033D0">
        <w:tc>
          <w:tcPr>
            <w:tcW w:w="3189" w:type="dxa"/>
          </w:tcPr>
          <w:p w14:paraId="482C5008" w14:textId="06184B99" w:rsidR="00001B33" w:rsidRPr="0058258A" w:rsidRDefault="00001B33" w:rsidP="00C65795">
            <w:pPr>
              <w:pStyle w:val="a3"/>
              <w:numPr>
                <w:ilvl w:val="0"/>
                <w:numId w:val="5"/>
              </w:numPr>
              <w:ind w:left="0" w:firstLine="306"/>
              <w:jc w:val="both"/>
            </w:pPr>
            <w:r w:rsidRPr="0058258A">
              <w:t>С помощью каких методик достигается сопоставимость рядов динамики</w:t>
            </w:r>
          </w:p>
        </w:tc>
        <w:tc>
          <w:tcPr>
            <w:tcW w:w="7409" w:type="dxa"/>
          </w:tcPr>
          <w:p w14:paraId="4864D890" w14:textId="77777777" w:rsidR="00001B33" w:rsidRPr="0058258A" w:rsidRDefault="00001B33" w:rsidP="00001B33">
            <w:pPr>
              <w:tabs>
                <w:tab w:val="left" w:pos="567"/>
              </w:tabs>
              <w:spacing w:after="0" w:line="240" w:lineRule="auto"/>
              <w:ind w:left="0" w:firstLine="284"/>
              <w:rPr>
                <w:szCs w:val="24"/>
              </w:rPr>
            </w:pPr>
            <w:r w:rsidRPr="0058258A">
              <w:rPr>
                <w:szCs w:val="24"/>
              </w:rPr>
              <w:t>Сопоставимость рядов динамики достигается с помощью двух методик:</w:t>
            </w:r>
          </w:p>
          <w:p w14:paraId="5FD4E2EE" w14:textId="77777777" w:rsidR="00001B33" w:rsidRPr="0058258A" w:rsidRDefault="00001B33" w:rsidP="00001B33">
            <w:pPr>
              <w:tabs>
                <w:tab w:val="left" w:pos="567"/>
              </w:tabs>
              <w:spacing w:after="0" w:line="240" w:lineRule="auto"/>
              <w:ind w:left="0" w:firstLine="284"/>
              <w:rPr>
                <w:szCs w:val="24"/>
              </w:rPr>
            </w:pPr>
            <w:r w:rsidRPr="0058258A">
              <w:rPr>
                <w:szCs w:val="24"/>
              </w:rPr>
              <w:t>– смыкание рядов динамики – объединение в один ряд двух или более рядов, уровни которых исчислены по разным методикам или в разных границах;</w:t>
            </w:r>
          </w:p>
          <w:p w14:paraId="670726B5" w14:textId="05129D68" w:rsidR="00001B33" w:rsidRPr="0058258A" w:rsidRDefault="00001B33" w:rsidP="00001B33">
            <w:pPr>
              <w:tabs>
                <w:tab w:val="left" w:pos="567"/>
              </w:tabs>
              <w:spacing w:after="0" w:line="240" w:lineRule="auto"/>
              <w:ind w:left="0" w:firstLine="284"/>
              <w:rPr>
                <w:szCs w:val="24"/>
                <w:highlight w:val="yellow"/>
              </w:rPr>
            </w:pPr>
            <w:r w:rsidRPr="0058258A">
              <w:rPr>
                <w:szCs w:val="24"/>
              </w:rPr>
              <w:t>– приведение рядов динамик к одному основанию – прием перевода абсолютных показателей в относительные для выявления особенностей развития явления.</w:t>
            </w:r>
          </w:p>
        </w:tc>
      </w:tr>
      <w:tr w:rsidR="00001B33" w:rsidRPr="0058258A" w14:paraId="6AA383C8" w14:textId="77777777" w:rsidTr="003033D0">
        <w:tc>
          <w:tcPr>
            <w:tcW w:w="3189" w:type="dxa"/>
          </w:tcPr>
          <w:p w14:paraId="72B9254B" w14:textId="26D95574" w:rsidR="00001B33" w:rsidRPr="0058258A" w:rsidRDefault="00200738" w:rsidP="00C65795">
            <w:pPr>
              <w:pStyle w:val="a3"/>
              <w:numPr>
                <w:ilvl w:val="0"/>
                <w:numId w:val="5"/>
              </w:numPr>
              <w:tabs>
                <w:tab w:val="left" w:pos="284"/>
                <w:tab w:val="left" w:pos="426"/>
              </w:tabs>
              <w:ind w:left="0" w:firstLine="306"/>
              <w:jc w:val="both"/>
              <w:rPr>
                <w:color w:val="000000" w:themeColor="text1"/>
              </w:rPr>
            </w:pPr>
            <w:r>
              <w:rPr>
                <w:lang w:val="ru-RU"/>
              </w:rPr>
              <w:t xml:space="preserve"> </w:t>
            </w:r>
            <w:r w:rsidR="00001B33" w:rsidRPr="0058258A">
              <w:t>Дайте понятие укрупнению интервалов</w:t>
            </w:r>
          </w:p>
        </w:tc>
        <w:tc>
          <w:tcPr>
            <w:tcW w:w="7409" w:type="dxa"/>
          </w:tcPr>
          <w:p w14:paraId="43D8AE4C" w14:textId="1B40E615" w:rsidR="00001B33" w:rsidRPr="0058258A" w:rsidRDefault="00001B33" w:rsidP="00001B33">
            <w:pPr>
              <w:tabs>
                <w:tab w:val="left" w:pos="567"/>
              </w:tabs>
              <w:spacing w:after="0" w:line="240" w:lineRule="auto"/>
              <w:ind w:left="0" w:firstLine="284"/>
              <w:rPr>
                <w:szCs w:val="24"/>
              </w:rPr>
            </w:pPr>
            <w:r w:rsidRPr="0058258A">
              <w:rPr>
                <w:szCs w:val="24"/>
              </w:rPr>
              <w:t>Укрупнение интервалов ‒ наиболее простой способ обработки динамического ряда. Он заключается в преобразовании первоначальных рядов динамики в более крупные по продолжительности временных периодов, что позволяет более чётко выявить действие основной тенденции (основных факторов) изменения уровней.</w:t>
            </w:r>
          </w:p>
        </w:tc>
      </w:tr>
      <w:tr w:rsidR="00001B33" w:rsidRPr="0058258A" w14:paraId="7855A10C" w14:textId="77777777" w:rsidTr="003033D0">
        <w:tc>
          <w:tcPr>
            <w:tcW w:w="3189" w:type="dxa"/>
          </w:tcPr>
          <w:p w14:paraId="1E037842" w14:textId="24BB581E" w:rsidR="00001B33" w:rsidRPr="0058258A" w:rsidRDefault="00001B33" w:rsidP="00C65795">
            <w:pPr>
              <w:pStyle w:val="a3"/>
              <w:numPr>
                <w:ilvl w:val="0"/>
                <w:numId w:val="5"/>
              </w:numPr>
              <w:ind w:left="0" w:firstLine="306"/>
              <w:jc w:val="both"/>
            </w:pPr>
            <w:r w:rsidRPr="0058258A">
              <w:t>Что представляет собой многомерная группировка</w:t>
            </w:r>
          </w:p>
        </w:tc>
        <w:tc>
          <w:tcPr>
            <w:tcW w:w="7409" w:type="dxa"/>
          </w:tcPr>
          <w:p w14:paraId="06294556" w14:textId="44FA149C" w:rsidR="00001B33" w:rsidRPr="0058258A" w:rsidRDefault="00001B33" w:rsidP="00001B33">
            <w:pPr>
              <w:tabs>
                <w:tab w:val="left" w:pos="567"/>
              </w:tabs>
              <w:spacing w:after="0" w:line="240" w:lineRule="auto"/>
              <w:ind w:left="0" w:firstLine="284"/>
              <w:rPr>
                <w:color w:val="000000" w:themeColor="text1"/>
                <w:szCs w:val="24"/>
              </w:rPr>
            </w:pPr>
            <w:r w:rsidRPr="0058258A">
              <w:rPr>
                <w:szCs w:val="24"/>
              </w:rPr>
              <w:t xml:space="preserve">Многомерные группировки формируются на основе одного из методов статистической теории распознавания образов – кластерного анализа (в пер. с англ. – скопление, группа элементов). Кластерный анализ включает в себя большое количество вычислений и обязательно связан </w:t>
            </w:r>
            <w:r w:rsidR="00FE35C9" w:rsidRPr="0058258A">
              <w:rPr>
                <w:szCs w:val="24"/>
              </w:rPr>
              <w:t>с использованием</w:t>
            </w:r>
            <w:r w:rsidRPr="0058258A">
              <w:rPr>
                <w:szCs w:val="24"/>
              </w:rPr>
              <w:t xml:space="preserve"> быстродействующих ЭВМ. Эти вычисления проводятся не последовательно по отдельным признакам (как при комбинированной группировке), а одновременно по большому набору признаков.</w:t>
            </w:r>
          </w:p>
        </w:tc>
      </w:tr>
      <w:tr w:rsidR="00001B33" w:rsidRPr="0058258A" w14:paraId="52044004" w14:textId="77777777" w:rsidTr="003033D0">
        <w:tc>
          <w:tcPr>
            <w:tcW w:w="3189" w:type="dxa"/>
          </w:tcPr>
          <w:p w14:paraId="08103B08" w14:textId="42302FFE" w:rsidR="00001B33" w:rsidRPr="0058258A" w:rsidRDefault="00956F6B" w:rsidP="00C65795">
            <w:pPr>
              <w:pStyle w:val="a3"/>
              <w:numPr>
                <w:ilvl w:val="0"/>
                <w:numId w:val="5"/>
              </w:numPr>
              <w:ind w:left="0" w:firstLine="306"/>
              <w:jc w:val="both"/>
            </w:pPr>
            <w:r>
              <w:rPr>
                <w:lang w:val="ru-RU"/>
              </w:rPr>
              <w:t>Чем характеризуется</w:t>
            </w:r>
            <w:r w:rsidR="00001B33" w:rsidRPr="0058258A">
              <w:t xml:space="preserve"> просто</w:t>
            </w:r>
            <w:r>
              <w:rPr>
                <w:lang w:val="ru-RU"/>
              </w:rPr>
              <w:t>й</w:t>
            </w:r>
            <w:r w:rsidR="00001B33" w:rsidRPr="0058258A">
              <w:t xml:space="preserve"> случайн</w:t>
            </w:r>
            <w:r>
              <w:rPr>
                <w:lang w:val="ru-RU"/>
              </w:rPr>
              <w:t>ый</w:t>
            </w:r>
            <w:r w:rsidR="00001B33" w:rsidRPr="0058258A">
              <w:t xml:space="preserve"> бесповторн</w:t>
            </w:r>
            <w:r>
              <w:rPr>
                <w:lang w:val="ru-RU"/>
              </w:rPr>
              <w:t>ый</w:t>
            </w:r>
            <w:r w:rsidR="00001B33" w:rsidRPr="0058258A">
              <w:t xml:space="preserve"> отбор</w:t>
            </w:r>
          </w:p>
        </w:tc>
        <w:tc>
          <w:tcPr>
            <w:tcW w:w="7409" w:type="dxa"/>
          </w:tcPr>
          <w:p w14:paraId="4158AD5E" w14:textId="77777777" w:rsidR="00001B33" w:rsidRPr="0058258A" w:rsidRDefault="00001B33" w:rsidP="00FE35C9">
            <w:pPr>
              <w:spacing w:after="0" w:line="240" w:lineRule="auto"/>
              <w:ind w:left="0" w:firstLine="0"/>
              <w:rPr>
                <w:szCs w:val="24"/>
              </w:rPr>
            </w:pPr>
            <w:r w:rsidRPr="0058258A">
              <w:rPr>
                <w:szCs w:val="24"/>
              </w:rPr>
              <w:t xml:space="preserve">Простой случайный бесповторный отбор характеризуется следующими чертами: </w:t>
            </w:r>
          </w:p>
          <w:p w14:paraId="01FFC3D2" w14:textId="77777777" w:rsidR="00001B33" w:rsidRPr="0058258A" w:rsidRDefault="00001B33" w:rsidP="00FE35C9">
            <w:pPr>
              <w:spacing w:after="0" w:line="240" w:lineRule="auto"/>
              <w:ind w:left="0" w:firstLine="0"/>
              <w:rPr>
                <w:szCs w:val="24"/>
              </w:rPr>
            </w:pPr>
            <w:r w:rsidRPr="0058258A">
              <w:rPr>
                <w:szCs w:val="24"/>
              </w:rPr>
              <w:t xml:space="preserve">а) отбор единиц выборочной совокупности производится из всей генеральной совокупности; </w:t>
            </w:r>
          </w:p>
          <w:p w14:paraId="4C080C81" w14:textId="77777777" w:rsidR="00001B33" w:rsidRPr="0058258A" w:rsidRDefault="00001B33" w:rsidP="00FE35C9">
            <w:pPr>
              <w:spacing w:after="0" w:line="240" w:lineRule="auto"/>
              <w:ind w:left="0" w:firstLine="0"/>
              <w:rPr>
                <w:szCs w:val="24"/>
              </w:rPr>
            </w:pPr>
            <w:r w:rsidRPr="0058258A">
              <w:rPr>
                <w:szCs w:val="24"/>
              </w:rPr>
              <w:t xml:space="preserve">б) отбор носит случайный характер; </w:t>
            </w:r>
          </w:p>
          <w:p w14:paraId="6BD49A10" w14:textId="77777777" w:rsidR="00001B33" w:rsidRPr="0058258A" w:rsidRDefault="00001B33" w:rsidP="00FE35C9">
            <w:pPr>
              <w:spacing w:after="0" w:line="240" w:lineRule="auto"/>
              <w:ind w:left="0" w:firstLine="0"/>
              <w:rPr>
                <w:szCs w:val="24"/>
              </w:rPr>
            </w:pPr>
            <w:r w:rsidRPr="0058258A">
              <w:rPr>
                <w:szCs w:val="24"/>
              </w:rPr>
              <w:t xml:space="preserve">в) единицы генеральной совокупности после об следования не возвращаются в генеральную совокупность. </w:t>
            </w:r>
          </w:p>
          <w:p w14:paraId="71B54425" w14:textId="5627498D" w:rsidR="00001B33" w:rsidRPr="0058258A" w:rsidRDefault="00001B33" w:rsidP="00FE35C9">
            <w:pPr>
              <w:spacing w:after="0" w:line="240" w:lineRule="auto"/>
              <w:ind w:left="0" w:firstLine="0"/>
              <w:rPr>
                <w:szCs w:val="24"/>
              </w:rPr>
            </w:pPr>
            <w:r w:rsidRPr="0058258A">
              <w:rPr>
                <w:szCs w:val="24"/>
              </w:rPr>
              <w:t>В случае применения простого случайного отбора все единицы генеральной совокупности имеют одинаковую вероятность попасть в выборочную совокупность.</w:t>
            </w:r>
          </w:p>
        </w:tc>
      </w:tr>
      <w:tr w:rsidR="00001B33" w:rsidRPr="0058258A" w14:paraId="0377F2D7" w14:textId="77777777" w:rsidTr="003033D0">
        <w:tc>
          <w:tcPr>
            <w:tcW w:w="3189" w:type="dxa"/>
          </w:tcPr>
          <w:p w14:paraId="0818CDF8" w14:textId="4DAE0CD9" w:rsidR="00001B33" w:rsidRPr="0058258A" w:rsidRDefault="00956F6B" w:rsidP="00C65795">
            <w:pPr>
              <w:pStyle w:val="a3"/>
              <w:numPr>
                <w:ilvl w:val="0"/>
                <w:numId w:val="5"/>
              </w:numPr>
              <w:tabs>
                <w:tab w:val="left" w:pos="284"/>
                <w:tab w:val="left" w:pos="426"/>
              </w:tabs>
              <w:ind w:left="0" w:firstLine="306"/>
              <w:jc w:val="both"/>
              <w:rPr>
                <w:color w:val="FF0000"/>
              </w:rPr>
            </w:pPr>
            <w:r>
              <w:rPr>
                <w:lang w:val="ru-RU"/>
              </w:rPr>
              <w:t xml:space="preserve"> </w:t>
            </w:r>
            <w:r w:rsidRPr="00956F6B">
              <w:rPr>
                <w:lang w:val="ru-RU"/>
              </w:rPr>
              <w:t xml:space="preserve">Чем характеризуется </w:t>
            </w:r>
            <w:r w:rsidR="00001B33" w:rsidRPr="0058258A">
              <w:t>серийн</w:t>
            </w:r>
            <w:r>
              <w:rPr>
                <w:lang w:val="ru-RU"/>
              </w:rPr>
              <w:t>ый</w:t>
            </w:r>
            <w:r w:rsidR="00001B33" w:rsidRPr="0058258A">
              <w:t xml:space="preserve"> отбор</w:t>
            </w:r>
            <w:r>
              <w:rPr>
                <w:lang w:val="ru-RU"/>
              </w:rPr>
              <w:t xml:space="preserve"> </w:t>
            </w:r>
            <w:r w:rsidR="00001B33" w:rsidRPr="0058258A">
              <w:t>генеральной совокупности</w:t>
            </w:r>
          </w:p>
        </w:tc>
        <w:tc>
          <w:tcPr>
            <w:tcW w:w="7409" w:type="dxa"/>
          </w:tcPr>
          <w:p w14:paraId="08388724" w14:textId="77777777" w:rsidR="00001B33" w:rsidRPr="0058258A" w:rsidRDefault="00001B33" w:rsidP="00FE35C9">
            <w:pPr>
              <w:shd w:val="clear" w:color="auto" w:fill="FFFFFF"/>
              <w:spacing w:after="0" w:line="240" w:lineRule="auto"/>
              <w:ind w:left="0" w:firstLine="0"/>
              <w:rPr>
                <w:szCs w:val="24"/>
              </w:rPr>
            </w:pPr>
            <w:r w:rsidRPr="0058258A">
              <w:rPr>
                <w:szCs w:val="24"/>
              </w:rPr>
              <w:t xml:space="preserve">Серийный отбор генеральной совокупности характеризуется следующими чертами: </w:t>
            </w:r>
          </w:p>
          <w:p w14:paraId="7BA522A7" w14:textId="77777777" w:rsidR="00001B33" w:rsidRPr="0058258A" w:rsidRDefault="00001B33" w:rsidP="00FE35C9">
            <w:pPr>
              <w:shd w:val="clear" w:color="auto" w:fill="FFFFFF"/>
              <w:spacing w:after="0" w:line="240" w:lineRule="auto"/>
              <w:ind w:left="0" w:firstLine="0"/>
              <w:rPr>
                <w:szCs w:val="24"/>
              </w:rPr>
            </w:pPr>
            <w:r w:rsidRPr="0058258A">
              <w:rPr>
                <w:szCs w:val="24"/>
              </w:rPr>
              <w:t xml:space="preserve">а) вся генеральная совокупность разбивается на части (серии или гнезда); </w:t>
            </w:r>
          </w:p>
          <w:p w14:paraId="092F51D0" w14:textId="77777777" w:rsidR="00001B33" w:rsidRPr="0058258A" w:rsidRDefault="00001B33" w:rsidP="00FE35C9">
            <w:pPr>
              <w:shd w:val="clear" w:color="auto" w:fill="FFFFFF"/>
              <w:spacing w:after="0" w:line="240" w:lineRule="auto"/>
              <w:ind w:left="0" w:firstLine="0"/>
              <w:rPr>
                <w:szCs w:val="24"/>
              </w:rPr>
            </w:pPr>
            <w:r w:rsidRPr="0058258A">
              <w:rPr>
                <w:szCs w:val="24"/>
              </w:rPr>
              <w:t xml:space="preserve">б) отбор единиц генеральной совокупности производится целыми сериями; </w:t>
            </w:r>
          </w:p>
          <w:p w14:paraId="776256D3" w14:textId="77777777" w:rsidR="00001B33" w:rsidRPr="0058258A" w:rsidRDefault="00001B33" w:rsidP="00FE35C9">
            <w:pPr>
              <w:shd w:val="clear" w:color="auto" w:fill="FFFFFF"/>
              <w:spacing w:after="0" w:line="240" w:lineRule="auto"/>
              <w:ind w:left="0" w:firstLine="0"/>
              <w:rPr>
                <w:szCs w:val="24"/>
              </w:rPr>
            </w:pPr>
            <w:r w:rsidRPr="0058258A">
              <w:rPr>
                <w:szCs w:val="24"/>
              </w:rPr>
              <w:t xml:space="preserve">в) наблюдению подвергаются все без исключения единицы отобранной серии; </w:t>
            </w:r>
          </w:p>
          <w:p w14:paraId="12A9DAAF" w14:textId="77777777" w:rsidR="00001B33" w:rsidRPr="0058258A" w:rsidRDefault="00001B33" w:rsidP="00FE35C9">
            <w:pPr>
              <w:shd w:val="clear" w:color="auto" w:fill="FFFFFF"/>
              <w:spacing w:after="0" w:line="240" w:lineRule="auto"/>
              <w:ind w:left="0" w:firstLine="0"/>
              <w:rPr>
                <w:szCs w:val="24"/>
              </w:rPr>
            </w:pPr>
            <w:r w:rsidRPr="0058258A">
              <w:rPr>
                <w:szCs w:val="24"/>
              </w:rPr>
              <w:t>г) отбор носит случайный характер.</w:t>
            </w:r>
          </w:p>
          <w:p w14:paraId="3AA267E1" w14:textId="19373322" w:rsidR="00001B33" w:rsidRPr="0058258A" w:rsidRDefault="00001B33" w:rsidP="00FE35C9">
            <w:pPr>
              <w:shd w:val="clear" w:color="auto" w:fill="FFFFFF"/>
              <w:spacing w:after="0" w:line="240" w:lineRule="auto"/>
              <w:ind w:left="0" w:firstLine="0"/>
              <w:rPr>
                <w:szCs w:val="24"/>
              </w:rPr>
            </w:pPr>
            <w:r w:rsidRPr="0058258A">
              <w:rPr>
                <w:szCs w:val="24"/>
              </w:rPr>
              <w:t>Серийный отбор является менее точным способом отбора, однако его легче организовать.</w:t>
            </w:r>
          </w:p>
        </w:tc>
      </w:tr>
      <w:tr w:rsidR="00001B33" w:rsidRPr="0058258A" w14:paraId="16141022" w14:textId="77777777" w:rsidTr="003033D0">
        <w:tc>
          <w:tcPr>
            <w:tcW w:w="3189" w:type="dxa"/>
          </w:tcPr>
          <w:p w14:paraId="2BABDC40" w14:textId="38148E1E" w:rsidR="00001B33" w:rsidRPr="0058258A" w:rsidRDefault="00001B33" w:rsidP="00C65795">
            <w:pPr>
              <w:pStyle w:val="a3"/>
              <w:numPr>
                <w:ilvl w:val="0"/>
                <w:numId w:val="5"/>
              </w:numPr>
              <w:tabs>
                <w:tab w:val="left" w:pos="284"/>
                <w:tab w:val="left" w:pos="426"/>
              </w:tabs>
              <w:ind w:left="0" w:firstLine="306"/>
              <w:jc w:val="both"/>
              <w:rPr>
                <w:color w:val="FF0000"/>
              </w:rPr>
            </w:pPr>
            <w:r w:rsidRPr="0058258A">
              <w:lastRenderedPageBreak/>
              <w:t>Столбиковые диаграммы и методика их построения</w:t>
            </w:r>
          </w:p>
        </w:tc>
        <w:tc>
          <w:tcPr>
            <w:tcW w:w="7409" w:type="dxa"/>
          </w:tcPr>
          <w:p w14:paraId="7B2D5B4A" w14:textId="29ADC3C6" w:rsidR="00001B33" w:rsidRPr="0058258A" w:rsidRDefault="00001B33" w:rsidP="00FE35C9">
            <w:pPr>
              <w:shd w:val="clear" w:color="auto" w:fill="FFFFFF"/>
              <w:spacing w:after="0" w:line="240" w:lineRule="auto"/>
              <w:ind w:left="0" w:firstLine="0"/>
              <w:rPr>
                <w:szCs w:val="24"/>
              </w:rPr>
            </w:pPr>
            <w:r w:rsidRPr="0058258A">
              <w:rPr>
                <w:szCs w:val="24"/>
              </w:rPr>
              <w:t>Для изображения показателей интенсивности и соотношения можно использовать столбиковую диаграмму. Для построения столбиковой диаграммы рисуют столбики, высота которых соответствует величине изображаемых чисел. Для точного соблюдения масштаба слева проводят вертикальную линию, на которой указывают, масштаб изображенного явления. Ширина всех столбиков и расположение между ними должны быть одинаковыми. Столбиковыми диаграммами изображают обычно статику явления.</w:t>
            </w:r>
          </w:p>
        </w:tc>
      </w:tr>
      <w:tr w:rsidR="00001B33" w:rsidRPr="0058258A" w14:paraId="04AA3268" w14:textId="77777777" w:rsidTr="003033D0">
        <w:tc>
          <w:tcPr>
            <w:tcW w:w="3189" w:type="dxa"/>
          </w:tcPr>
          <w:p w14:paraId="1ABBB1B5" w14:textId="292FB80D" w:rsidR="00001B33" w:rsidRPr="0058258A" w:rsidRDefault="00956F6B" w:rsidP="00C65795">
            <w:pPr>
              <w:pStyle w:val="a3"/>
              <w:numPr>
                <w:ilvl w:val="0"/>
                <w:numId w:val="5"/>
              </w:numPr>
              <w:ind w:left="0" w:firstLine="306"/>
              <w:jc w:val="both"/>
              <w:rPr>
                <w:color w:val="000000" w:themeColor="text1"/>
              </w:rPr>
            </w:pPr>
            <w:r>
              <w:rPr>
                <w:lang w:val="ru-RU"/>
              </w:rPr>
              <w:t>Назовите з</w:t>
            </w:r>
            <w:r w:rsidR="00001B33" w:rsidRPr="0058258A">
              <w:t>адачи, решаемые с помощью метода средних величин</w:t>
            </w:r>
          </w:p>
        </w:tc>
        <w:tc>
          <w:tcPr>
            <w:tcW w:w="7409" w:type="dxa"/>
          </w:tcPr>
          <w:p w14:paraId="00BBFA4A" w14:textId="77777777" w:rsidR="00001B33" w:rsidRPr="0058258A" w:rsidRDefault="00001B33" w:rsidP="00FE35C9">
            <w:pPr>
              <w:spacing w:after="0" w:line="240" w:lineRule="auto"/>
              <w:ind w:left="0" w:firstLine="0"/>
              <w:rPr>
                <w:szCs w:val="24"/>
              </w:rPr>
            </w:pPr>
            <w:r w:rsidRPr="0058258A">
              <w:rPr>
                <w:szCs w:val="24"/>
              </w:rPr>
              <w:t xml:space="preserve">Задачи, решаемые с помощью метода средних величин: </w:t>
            </w:r>
          </w:p>
          <w:p w14:paraId="467DAAE5" w14:textId="77777777" w:rsidR="00001B33" w:rsidRPr="0058258A" w:rsidRDefault="00001B33" w:rsidP="00FE35C9">
            <w:pPr>
              <w:spacing w:after="0" w:line="240" w:lineRule="auto"/>
              <w:ind w:left="0" w:firstLine="0"/>
              <w:rPr>
                <w:szCs w:val="24"/>
              </w:rPr>
            </w:pPr>
            <w:r w:rsidRPr="0058258A">
              <w:rPr>
                <w:szCs w:val="24"/>
              </w:rPr>
              <w:t xml:space="preserve">1) характеристика уровня развития исследуемого явления; </w:t>
            </w:r>
          </w:p>
          <w:p w14:paraId="5E11EE01" w14:textId="77777777" w:rsidR="00001B33" w:rsidRPr="0058258A" w:rsidRDefault="00001B33" w:rsidP="00FE35C9">
            <w:pPr>
              <w:spacing w:after="0" w:line="240" w:lineRule="auto"/>
              <w:ind w:left="0" w:firstLine="0"/>
              <w:rPr>
                <w:szCs w:val="24"/>
              </w:rPr>
            </w:pPr>
            <w:r w:rsidRPr="0058258A">
              <w:rPr>
                <w:szCs w:val="24"/>
              </w:rPr>
              <w:t xml:space="preserve">2) сравнение двух или нескольких уровней исследуемых совокупностей; </w:t>
            </w:r>
          </w:p>
          <w:p w14:paraId="70E4875C" w14:textId="77777777" w:rsidR="00001B33" w:rsidRPr="0058258A" w:rsidRDefault="00001B33" w:rsidP="00FE35C9">
            <w:pPr>
              <w:spacing w:after="0" w:line="240" w:lineRule="auto"/>
              <w:ind w:left="0" w:firstLine="0"/>
              <w:rPr>
                <w:szCs w:val="24"/>
              </w:rPr>
            </w:pPr>
            <w:r w:rsidRPr="0058258A">
              <w:rPr>
                <w:szCs w:val="24"/>
              </w:rPr>
              <w:t xml:space="preserve">3) характеристика изменения уровня явления во времени; </w:t>
            </w:r>
          </w:p>
          <w:p w14:paraId="2D9D3FED" w14:textId="0A29BCF3" w:rsidR="00001B33" w:rsidRPr="0058258A" w:rsidRDefault="00001B33" w:rsidP="00FE35C9">
            <w:pPr>
              <w:spacing w:after="0" w:line="240" w:lineRule="auto"/>
              <w:ind w:left="0" w:firstLine="0"/>
              <w:rPr>
                <w:szCs w:val="24"/>
              </w:rPr>
            </w:pPr>
            <w:r w:rsidRPr="0058258A">
              <w:rPr>
                <w:szCs w:val="24"/>
              </w:rPr>
              <w:t>4) выявление и характеристика связей между исследуемыми совокупностями.</w:t>
            </w:r>
          </w:p>
        </w:tc>
      </w:tr>
      <w:tr w:rsidR="00001B33" w:rsidRPr="0058258A" w14:paraId="363738F4" w14:textId="77777777" w:rsidTr="003033D0">
        <w:tc>
          <w:tcPr>
            <w:tcW w:w="3189" w:type="dxa"/>
          </w:tcPr>
          <w:p w14:paraId="105C61F4" w14:textId="506F58B9" w:rsidR="00001B33" w:rsidRPr="0058258A" w:rsidRDefault="00956F6B" w:rsidP="00C65795">
            <w:pPr>
              <w:pStyle w:val="a3"/>
              <w:numPr>
                <w:ilvl w:val="0"/>
                <w:numId w:val="5"/>
              </w:numPr>
              <w:ind w:left="0" w:firstLine="306"/>
              <w:jc w:val="both"/>
              <w:rPr>
                <w:color w:val="000000" w:themeColor="text1"/>
              </w:rPr>
            </w:pPr>
            <w:r>
              <w:rPr>
                <w:lang w:val="ru-RU"/>
              </w:rPr>
              <w:t>Назовите з</w:t>
            </w:r>
            <w:r w:rsidR="00001B33" w:rsidRPr="0058258A">
              <w:t>адачи, решаемые с помощью относительных показателей вариации</w:t>
            </w:r>
          </w:p>
        </w:tc>
        <w:tc>
          <w:tcPr>
            <w:tcW w:w="7409" w:type="dxa"/>
          </w:tcPr>
          <w:p w14:paraId="69D85244" w14:textId="77777777" w:rsidR="00001B33" w:rsidRPr="0058258A" w:rsidRDefault="00001B33" w:rsidP="00FE35C9">
            <w:pPr>
              <w:spacing w:after="0" w:line="240" w:lineRule="auto"/>
              <w:ind w:left="0" w:firstLine="0"/>
              <w:rPr>
                <w:szCs w:val="24"/>
              </w:rPr>
            </w:pPr>
            <w:r w:rsidRPr="0058258A">
              <w:rPr>
                <w:szCs w:val="24"/>
              </w:rPr>
              <w:t xml:space="preserve">С помощью относительных показателей вариации решаются следующие задачи: </w:t>
            </w:r>
          </w:p>
          <w:p w14:paraId="43267A86" w14:textId="2AD8DAD6" w:rsidR="00001B33" w:rsidRPr="0058258A" w:rsidRDefault="00001B33" w:rsidP="00FE35C9">
            <w:pPr>
              <w:spacing w:after="0" w:line="240" w:lineRule="auto"/>
              <w:ind w:left="0" w:firstLine="0"/>
              <w:rPr>
                <w:szCs w:val="24"/>
              </w:rPr>
            </w:pPr>
            <w:r w:rsidRPr="0058258A">
              <w:rPr>
                <w:szCs w:val="24"/>
              </w:rPr>
              <w:t>1) сравнение степени вариации в процентах различных признаков в одной и той же совокупности; 2) сравнение степени вариации одного и того же признака в различных совокупностях.</w:t>
            </w:r>
          </w:p>
        </w:tc>
      </w:tr>
      <w:tr w:rsidR="00001B33" w:rsidRPr="0058258A" w14:paraId="2C2CC1B8" w14:textId="77777777" w:rsidTr="003033D0">
        <w:tc>
          <w:tcPr>
            <w:tcW w:w="3189" w:type="dxa"/>
          </w:tcPr>
          <w:p w14:paraId="7F90AD0C" w14:textId="49564DA8" w:rsidR="00001B33" w:rsidRPr="0058258A" w:rsidRDefault="00C03E7A" w:rsidP="00C65795">
            <w:pPr>
              <w:pStyle w:val="a3"/>
              <w:numPr>
                <w:ilvl w:val="0"/>
                <w:numId w:val="5"/>
              </w:numPr>
              <w:ind w:left="0" w:firstLine="306"/>
              <w:jc w:val="both"/>
              <w:rPr>
                <w:color w:val="000000" w:themeColor="text1"/>
              </w:rPr>
            </w:pPr>
            <w:r>
              <w:rPr>
                <w:lang w:val="ru-RU"/>
              </w:rPr>
              <w:t>В чем с</w:t>
            </w:r>
            <w:r w:rsidR="00001B33" w:rsidRPr="0058258A">
              <w:t>уть теоремы сложения дисперсий В.Лексиса</w:t>
            </w:r>
          </w:p>
        </w:tc>
        <w:tc>
          <w:tcPr>
            <w:tcW w:w="7409" w:type="dxa"/>
          </w:tcPr>
          <w:p w14:paraId="6C4B9F57" w14:textId="3BED9363" w:rsidR="00001B33" w:rsidRPr="0058258A" w:rsidRDefault="00001B33" w:rsidP="00FE35C9">
            <w:pPr>
              <w:spacing w:after="0" w:line="240" w:lineRule="auto"/>
              <w:ind w:left="0" w:firstLine="0"/>
              <w:rPr>
                <w:color w:val="000000" w:themeColor="text1"/>
                <w:szCs w:val="24"/>
              </w:rPr>
            </w:pPr>
            <w:r w:rsidRPr="0058258A">
              <w:rPr>
                <w:szCs w:val="24"/>
              </w:rPr>
              <w:t>Правило или теорему сложения дисперсий сформулировал и доказал В. Лексис. В связи с тем, что некоторые совокупности делятся на группы, помимо общей дисперсии, могут быть рассчитаны также дисперсии для каждой отдельной группы. Кроме этого, можно рассчитать среднюю из групповых дисперсий и межгрупповую дисперсию. В. Лексис доказал, что между данными показателями существует связь.</w:t>
            </w:r>
          </w:p>
        </w:tc>
      </w:tr>
      <w:tr w:rsidR="00001B33" w:rsidRPr="0058258A" w14:paraId="4EFE9A49" w14:textId="77777777" w:rsidTr="003033D0">
        <w:tc>
          <w:tcPr>
            <w:tcW w:w="3189" w:type="dxa"/>
          </w:tcPr>
          <w:p w14:paraId="30F4D674" w14:textId="1414FFC3" w:rsidR="00001B33" w:rsidRPr="0058258A" w:rsidRDefault="00C03E7A" w:rsidP="00C65795">
            <w:pPr>
              <w:pStyle w:val="a3"/>
              <w:numPr>
                <w:ilvl w:val="0"/>
                <w:numId w:val="5"/>
              </w:numPr>
              <w:ind w:left="0" w:firstLine="306"/>
              <w:jc w:val="both"/>
              <w:rPr>
                <w:color w:val="000000" w:themeColor="text1"/>
              </w:rPr>
            </w:pPr>
            <w:r>
              <w:rPr>
                <w:lang w:val="ru-RU"/>
              </w:rPr>
              <w:t>Что такое</w:t>
            </w:r>
            <w:r w:rsidR="00001B33" w:rsidRPr="0058258A">
              <w:t xml:space="preserve"> абсолютн</w:t>
            </w:r>
            <w:r>
              <w:rPr>
                <w:lang w:val="ru-RU"/>
              </w:rPr>
              <w:t>ый</w:t>
            </w:r>
            <w:r w:rsidR="00001B33" w:rsidRPr="0058258A">
              <w:t xml:space="preserve"> прирост</w:t>
            </w:r>
            <w:r>
              <w:rPr>
                <w:lang w:val="ru-RU"/>
              </w:rPr>
              <w:t xml:space="preserve"> </w:t>
            </w:r>
            <w:r w:rsidR="00001B33" w:rsidRPr="0058258A">
              <w:t>(снижения)</w:t>
            </w:r>
          </w:p>
        </w:tc>
        <w:tc>
          <w:tcPr>
            <w:tcW w:w="7409" w:type="dxa"/>
          </w:tcPr>
          <w:p w14:paraId="3BD3FF86" w14:textId="235C098D" w:rsidR="00001B33" w:rsidRPr="0058258A" w:rsidRDefault="00001B33" w:rsidP="00FE35C9">
            <w:pPr>
              <w:shd w:val="clear" w:color="auto" w:fill="FFFFFF"/>
              <w:spacing w:after="0" w:line="240" w:lineRule="auto"/>
              <w:ind w:left="0" w:firstLine="0"/>
              <w:rPr>
                <w:szCs w:val="24"/>
              </w:rPr>
            </w:pPr>
            <w:r w:rsidRPr="0058258A">
              <w:rPr>
                <w:szCs w:val="24"/>
              </w:rPr>
              <w:t>Абсолютный прирост – это разность между последующим и предшествующим уровнями динамического ряда. В тех случаях, когда разность получается со знаком минус, показатель называется абсолютным снижением.</w:t>
            </w:r>
          </w:p>
        </w:tc>
      </w:tr>
      <w:tr w:rsidR="00001B33" w:rsidRPr="0058258A" w14:paraId="7155A2EB" w14:textId="77777777" w:rsidTr="003033D0">
        <w:tc>
          <w:tcPr>
            <w:tcW w:w="3189" w:type="dxa"/>
          </w:tcPr>
          <w:p w14:paraId="1871BDDC" w14:textId="26B48EAF" w:rsidR="00001B33" w:rsidRPr="0058258A" w:rsidRDefault="00001B33" w:rsidP="00C65795">
            <w:pPr>
              <w:pStyle w:val="a3"/>
              <w:numPr>
                <w:ilvl w:val="0"/>
                <w:numId w:val="5"/>
              </w:numPr>
              <w:ind w:left="0" w:firstLine="306"/>
              <w:jc w:val="both"/>
              <w:rPr>
                <w:color w:val="000000" w:themeColor="text1"/>
              </w:rPr>
            </w:pPr>
            <w:r w:rsidRPr="0058258A">
              <w:t>Что относится к относительным показателям динамики</w:t>
            </w:r>
          </w:p>
        </w:tc>
        <w:tc>
          <w:tcPr>
            <w:tcW w:w="7409" w:type="dxa"/>
          </w:tcPr>
          <w:p w14:paraId="27C3C41C" w14:textId="77777777" w:rsidR="00001B33" w:rsidRPr="0058258A" w:rsidRDefault="00001B33" w:rsidP="00FE35C9">
            <w:pPr>
              <w:shd w:val="clear" w:color="auto" w:fill="FFFFFF"/>
              <w:spacing w:after="0" w:line="240" w:lineRule="auto"/>
              <w:ind w:left="0" w:firstLine="0"/>
              <w:rPr>
                <w:szCs w:val="24"/>
              </w:rPr>
            </w:pPr>
            <w:r w:rsidRPr="0058258A">
              <w:rPr>
                <w:szCs w:val="24"/>
              </w:rPr>
              <w:t xml:space="preserve">К относительным показателям динамики относятся: </w:t>
            </w:r>
          </w:p>
          <w:p w14:paraId="1C471FDF" w14:textId="77777777" w:rsidR="00001B33" w:rsidRPr="0058258A" w:rsidRDefault="00001B33" w:rsidP="00FE35C9">
            <w:pPr>
              <w:shd w:val="clear" w:color="auto" w:fill="FFFFFF"/>
              <w:spacing w:after="0" w:line="240" w:lineRule="auto"/>
              <w:ind w:left="0" w:firstLine="0"/>
              <w:rPr>
                <w:szCs w:val="24"/>
              </w:rPr>
            </w:pPr>
            <w:r w:rsidRPr="0058258A">
              <w:rPr>
                <w:szCs w:val="24"/>
              </w:rPr>
              <w:t xml:space="preserve">1) темп роста; </w:t>
            </w:r>
          </w:p>
          <w:p w14:paraId="6F9E5C3D" w14:textId="77777777" w:rsidR="00001B33" w:rsidRPr="0058258A" w:rsidRDefault="00001B33" w:rsidP="00FE35C9">
            <w:pPr>
              <w:shd w:val="clear" w:color="auto" w:fill="FFFFFF"/>
              <w:spacing w:after="0" w:line="240" w:lineRule="auto"/>
              <w:ind w:left="0" w:firstLine="0"/>
              <w:rPr>
                <w:szCs w:val="24"/>
              </w:rPr>
            </w:pPr>
            <w:r w:rsidRPr="0058258A">
              <w:rPr>
                <w:szCs w:val="24"/>
              </w:rPr>
              <w:t xml:space="preserve">2) темп прироста; </w:t>
            </w:r>
          </w:p>
          <w:p w14:paraId="29459323" w14:textId="77777777" w:rsidR="00001B33" w:rsidRPr="0058258A" w:rsidRDefault="00001B33" w:rsidP="00FE35C9">
            <w:pPr>
              <w:shd w:val="clear" w:color="auto" w:fill="FFFFFF"/>
              <w:spacing w:after="0" w:line="240" w:lineRule="auto"/>
              <w:ind w:left="0" w:firstLine="0"/>
              <w:rPr>
                <w:szCs w:val="24"/>
              </w:rPr>
            </w:pPr>
            <w:r w:rsidRPr="0058258A">
              <w:rPr>
                <w:szCs w:val="24"/>
              </w:rPr>
              <w:t xml:space="preserve">3) средний темп роста; </w:t>
            </w:r>
          </w:p>
          <w:p w14:paraId="5E8D6481" w14:textId="6D2A6CAB" w:rsidR="00001B33" w:rsidRPr="0058258A" w:rsidRDefault="00001B33" w:rsidP="00FE35C9">
            <w:pPr>
              <w:shd w:val="clear" w:color="auto" w:fill="FFFFFF"/>
              <w:spacing w:after="0" w:line="240" w:lineRule="auto"/>
              <w:ind w:left="0" w:firstLine="0"/>
              <w:rPr>
                <w:szCs w:val="24"/>
              </w:rPr>
            </w:pPr>
            <w:r w:rsidRPr="0058258A">
              <w:rPr>
                <w:szCs w:val="24"/>
              </w:rPr>
              <w:t>4) средний темп прироста.</w:t>
            </w:r>
          </w:p>
        </w:tc>
      </w:tr>
      <w:tr w:rsidR="00001B33" w:rsidRPr="0058258A" w14:paraId="41671031" w14:textId="77777777" w:rsidTr="003033D0">
        <w:tc>
          <w:tcPr>
            <w:tcW w:w="3189" w:type="dxa"/>
          </w:tcPr>
          <w:p w14:paraId="3608ED30" w14:textId="77D29FBF" w:rsidR="00001B33" w:rsidRPr="0058258A" w:rsidRDefault="00C03E7A" w:rsidP="00C65795">
            <w:pPr>
              <w:pStyle w:val="a3"/>
              <w:numPr>
                <w:ilvl w:val="0"/>
                <w:numId w:val="5"/>
              </w:numPr>
              <w:ind w:left="0" w:firstLine="306"/>
              <w:jc w:val="both"/>
            </w:pPr>
            <w:r>
              <w:rPr>
                <w:lang w:val="ru-RU"/>
              </w:rPr>
              <w:t xml:space="preserve">Какие виды </w:t>
            </w:r>
            <w:r w:rsidR="00001B33" w:rsidRPr="0058258A">
              <w:t>сбора информации в статисти</w:t>
            </w:r>
            <w:r>
              <w:rPr>
                <w:lang w:val="ru-RU"/>
              </w:rPr>
              <w:t>-</w:t>
            </w:r>
            <w:r w:rsidR="00001B33" w:rsidRPr="0058258A">
              <w:t>ческом наблюдении</w:t>
            </w:r>
          </w:p>
        </w:tc>
        <w:tc>
          <w:tcPr>
            <w:tcW w:w="7409" w:type="dxa"/>
          </w:tcPr>
          <w:p w14:paraId="4A4AB6E4" w14:textId="77777777" w:rsidR="00001B33" w:rsidRPr="0058258A" w:rsidRDefault="00001B33" w:rsidP="00FE35C9">
            <w:pPr>
              <w:spacing w:after="0" w:line="240" w:lineRule="auto"/>
              <w:ind w:left="0" w:firstLine="0"/>
              <w:rPr>
                <w:szCs w:val="24"/>
              </w:rPr>
            </w:pPr>
            <w:r w:rsidRPr="0058258A">
              <w:rPr>
                <w:szCs w:val="24"/>
              </w:rPr>
              <w:t>Различают следующие виды сбора информации:</w:t>
            </w:r>
          </w:p>
          <w:p w14:paraId="2F5717E1" w14:textId="77777777" w:rsidR="00001B33" w:rsidRPr="0058258A" w:rsidRDefault="00001B33" w:rsidP="00FE35C9">
            <w:pPr>
              <w:spacing w:after="0" w:line="240" w:lineRule="auto"/>
              <w:ind w:left="0" w:firstLine="0"/>
              <w:rPr>
                <w:szCs w:val="24"/>
              </w:rPr>
            </w:pPr>
            <w:r w:rsidRPr="0058258A">
              <w:rPr>
                <w:szCs w:val="24"/>
              </w:rPr>
              <w:t>- устный (экспедиционный);</w:t>
            </w:r>
          </w:p>
          <w:p w14:paraId="3B3BDE6B" w14:textId="77777777" w:rsidR="00001B33" w:rsidRPr="0058258A" w:rsidRDefault="00001B33" w:rsidP="00FE35C9">
            <w:pPr>
              <w:spacing w:after="0" w:line="240" w:lineRule="auto"/>
              <w:ind w:left="0" w:firstLine="0"/>
              <w:rPr>
                <w:szCs w:val="24"/>
              </w:rPr>
            </w:pPr>
            <w:r w:rsidRPr="0058258A">
              <w:rPr>
                <w:szCs w:val="24"/>
              </w:rPr>
              <w:t>- саморегистрация;</w:t>
            </w:r>
          </w:p>
          <w:p w14:paraId="02D073E2" w14:textId="77777777" w:rsidR="00001B33" w:rsidRPr="0058258A" w:rsidRDefault="00001B33" w:rsidP="00FE35C9">
            <w:pPr>
              <w:spacing w:after="0" w:line="240" w:lineRule="auto"/>
              <w:ind w:left="0" w:firstLine="0"/>
              <w:rPr>
                <w:szCs w:val="24"/>
              </w:rPr>
            </w:pPr>
            <w:r w:rsidRPr="0058258A">
              <w:rPr>
                <w:szCs w:val="24"/>
              </w:rPr>
              <w:t>- корреспондентский;</w:t>
            </w:r>
          </w:p>
          <w:p w14:paraId="11FA63BF" w14:textId="77777777" w:rsidR="00001B33" w:rsidRPr="0058258A" w:rsidRDefault="00001B33" w:rsidP="00FE35C9">
            <w:pPr>
              <w:spacing w:after="0" w:line="240" w:lineRule="auto"/>
              <w:ind w:left="0" w:firstLine="0"/>
              <w:rPr>
                <w:szCs w:val="24"/>
              </w:rPr>
            </w:pPr>
            <w:r w:rsidRPr="0058258A">
              <w:rPr>
                <w:szCs w:val="24"/>
              </w:rPr>
              <w:t xml:space="preserve"> - анкетный;</w:t>
            </w:r>
          </w:p>
          <w:p w14:paraId="4DD1442B" w14:textId="77777777" w:rsidR="00001B33" w:rsidRPr="0058258A" w:rsidRDefault="00001B33" w:rsidP="00FE35C9">
            <w:pPr>
              <w:spacing w:after="0" w:line="240" w:lineRule="auto"/>
              <w:ind w:left="0" w:firstLine="0"/>
              <w:rPr>
                <w:szCs w:val="24"/>
              </w:rPr>
            </w:pPr>
            <w:r w:rsidRPr="0058258A">
              <w:rPr>
                <w:szCs w:val="24"/>
              </w:rPr>
              <w:t xml:space="preserve">- явочный; </w:t>
            </w:r>
          </w:p>
          <w:p w14:paraId="0F802062" w14:textId="703115C9" w:rsidR="00001B33" w:rsidRPr="0058258A" w:rsidRDefault="00001B33" w:rsidP="00FE35C9">
            <w:pPr>
              <w:spacing w:after="0" w:line="240" w:lineRule="auto"/>
              <w:ind w:left="0" w:firstLine="0"/>
              <w:rPr>
                <w:szCs w:val="24"/>
              </w:rPr>
            </w:pPr>
            <w:r w:rsidRPr="0058258A">
              <w:rPr>
                <w:szCs w:val="24"/>
              </w:rPr>
              <w:t>- метод ведения дневников.</w:t>
            </w:r>
          </w:p>
        </w:tc>
      </w:tr>
      <w:tr w:rsidR="00001B33" w:rsidRPr="0058258A" w14:paraId="397C3B26" w14:textId="77777777" w:rsidTr="003033D0">
        <w:tc>
          <w:tcPr>
            <w:tcW w:w="3189" w:type="dxa"/>
          </w:tcPr>
          <w:p w14:paraId="4F0A1E71" w14:textId="664749DC" w:rsidR="00001B33" w:rsidRPr="0058258A" w:rsidRDefault="00C03E7A" w:rsidP="00C65795">
            <w:pPr>
              <w:pStyle w:val="a3"/>
              <w:numPr>
                <w:ilvl w:val="0"/>
                <w:numId w:val="5"/>
              </w:numPr>
              <w:ind w:left="0" w:firstLine="306"/>
              <w:jc w:val="both"/>
            </w:pPr>
            <w:r>
              <w:rPr>
                <w:lang w:val="ru-RU"/>
              </w:rPr>
              <w:t>Что понимается под точностью</w:t>
            </w:r>
            <w:r w:rsidR="00001B33" w:rsidRPr="0058258A">
              <w:t xml:space="preserve"> статистического наблюдения</w:t>
            </w:r>
          </w:p>
        </w:tc>
        <w:tc>
          <w:tcPr>
            <w:tcW w:w="7409" w:type="dxa"/>
          </w:tcPr>
          <w:p w14:paraId="4C1E179A" w14:textId="4BB872B9" w:rsidR="00001B33" w:rsidRPr="0058258A" w:rsidRDefault="00001B33" w:rsidP="00FE35C9">
            <w:pPr>
              <w:spacing w:after="0" w:line="240" w:lineRule="auto"/>
              <w:ind w:left="0" w:firstLine="0"/>
              <w:rPr>
                <w:szCs w:val="24"/>
              </w:rPr>
            </w:pPr>
            <w:r w:rsidRPr="0058258A">
              <w:rPr>
                <w:szCs w:val="24"/>
              </w:rPr>
              <w:t>Под точностью статистического наблюдения понимают степень соответствия значения наблюдаемого показателя, вычисленного по материалам обследования, его действительной величине. Расхождение, или разница, между ними называется ошибкой статистического наблюдения.</w:t>
            </w:r>
          </w:p>
        </w:tc>
      </w:tr>
      <w:tr w:rsidR="00001B33" w:rsidRPr="0058258A" w14:paraId="2F5E5C83" w14:textId="77777777" w:rsidTr="003033D0">
        <w:tc>
          <w:tcPr>
            <w:tcW w:w="3189" w:type="dxa"/>
          </w:tcPr>
          <w:p w14:paraId="0F0DCF98" w14:textId="57E97747" w:rsidR="00001B33" w:rsidRPr="0058258A" w:rsidRDefault="00423E35" w:rsidP="00C65795">
            <w:pPr>
              <w:pStyle w:val="a3"/>
              <w:numPr>
                <w:ilvl w:val="0"/>
                <w:numId w:val="5"/>
              </w:numPr>
              <w:ind w:left="0" w:firstLine="306"/>
              <w:jc w:val="both"/>
            </w:pPr>
            <w:r>
              <w:rPr>
                <w:lang w:val="ru-RU"/>
              </w:rPr>
              <w:t>В чем выражается</w:t>
            </w:r>
            <w:r w:rsidR="00001B33" w:rsidRPr="0058258A">
              <w:t xml:space="preserve"> атрибутивн</w:t>
            </w:r>
            <w:r>
              <w:rPr>
                <w:lang w:val="ru-RU"/>
              </w:rPr>
              <w:t>ый</w:t>
            </w:r>
            <w:r w:rsidR="00001B33" w:rsidRPr="0058258A">
              <w:t xml:space="preserve"> признак</w:t>
            </w:r>
          </w:p>
        </w:tc>
        <w:tc>
          <w:tcPr>
            <w:tcW w:w="7409" w:type="dxa"/>
          </w:tcPr>
          <w:p w14:paraId="1FE1AAB3" w14:textId="08828EAA" w:rsidR="00001B33" w:rsidRPr="0058258A" w:rsidRDefault="00001B33" w:rsidP="00FE35C9">
            <w:pPr>
              <w:spacing w:after="0" w:line="240" w:lineRule="auto"/>
              <w:ind w:left="0" w:firstLine="0"/>
              <w:rPr>
                <w:szCs w:val="24"/>
              </w:rPr>
            </w:pPr>
            <w:r w:rsidRPr="0058258A">
              <w:rPr>
                <w:szCs w:val="24"/>
              </w:rPr>
              <w:t xml:space="preserve">Признак называется атрибутивным, если отдельные его значения (варианты) выражаются в виде состояния, свойств и т.д., присущих явлению. К таким признакам, выражающим присущие явлению </w:t>
            </w:r>
            <w:r w:rsidRPr="0058258A">
              <w:rPr>
                <w:szCs w:val="24"/>
              </w:rPr>
              <w:lastRenderedPageBreak/>
              <w:t>свойства, относятся: профессия (следователь, педагог, врач  и т.п.), отраслевая принадлежность предприятий (тяжелое машиностроение, легкая промышленность и т.п.).</w:t>
            </w:r>
          </w:p>
        </w:tc>
      </w:tr>
      <w:tr w:rsidR="00001B33" w:rsidRPr="0058258A" w14:paraId="2A941443" w14:textId="77777777" w:rsidTr="003033D0">
        <w:tc>
          <w:tcPr>
            <w:tcW w:w="3189" w:type="dxa"/>
          </w:tcPr>
          <w:p w14:paraId="520FCC01" w14:textId="4F5864E9" w:rsidR="00001B33" w:rsidRPr="0058258A" w:rsidRDefault="00423E35" w:rsidP="00C65795">
            <w:pPr>
              <w:pStyle w:val="a3"/>
              <w:numPr>
                <w:ilvl w:val="0"/>
                <w:numId w:val="5"/>
              </w:numPr>
              <w:ind w:left="0" w:firstLine="306"/>
              <w:jc w:val="both"/>
            </w:pPr>
            <w:r>
              <w:rPr>
                <w:lang w:val="ru-RU"/>
              </w:rPr>
              <w:lastRenderedPageBreak/>
              <w:t>Назовите с</w:t>
            </w:r>
            <w:r w:rsidR="00001B33" w:rsidRPr="0058258A">
              <w:t>пособы получения статистической информации об объекте исследования</w:t>
            </w:r>
          </w:p>
        </w:tc>
        <w:tc>
          <w:tcPr>
            <w:tcW w:w="7409" w:type="dxa"/>
          </w:tcPr>
          <w:p w14:paraId="710AF82F" w14:textId="77777777" w:rsidR="00001B33" w:rsidRPr="0058258A" w:rsidRDefault="00001B33" w:rsidP="00FE35C9">
            <w:pPr>
              <w:spacing w:after="0" w:line="240" w:lineRule="auto"/>
              <w:ind w:left="0" w:firstLine="0"/>
              <w:rPr>
                <w:szCs w:val="24"/>
              </w:rPr>
            </w:pPr>
            <w:r w:rsidRPr="0058258A">
              <w:rPr>
                <w:szCs w:val="24"/>
              </w:rPr>
              <w:t>Способы получения статистической информации об объекте исследования:</w:t>
            </w:r>
          </w:p>
          <w:p w14:paraId="4CE01C4F" w14:textId="77777777" w:rsidR="00001B33" w:rsidRPr="0058258A" w:rsidRDefault="00001B33" w:rsidP="00FE35C9">
            <w:pPr>
              <w:spacing w:after="0" w:line="240" w:lineRule="auto"/>
              <w:ind w:left="0" w:firstLine="0"/>
              <w:rPr>
                <w:szCs w:val="24"/>
              </w:rPr>
            </w:pPr>
            <w:r w:rsidRPr="0058258A">
              <w:rPr>
                <w:szCs w:val="24"/>
              </w:rPr>
              <w:t>- непосредственное наблюдение;</w:t>
            </w:r>
          </w:p>
          <w:p w14:paraId="4CAAD8A4" w14:textId="77777777" w:rsidR="00001B33" w:rsidRPr="0058258A" w:rsidRDefault="00001B33" w:rsidP="00FE35C9">
            <w:pPr>
              <w:spacing w:after="0" w:line="240" w:lineRule="auto"/>
              <w:ind w:left="0" w:firstLine="0"/>
              <w:rPr>
                <w:szCs w:val="24"/>
              </w:rPr>
            </w:pPr>
            <w:r w:rsidRPr="0058258A">
              <w:rPr>
                <w:szCs w:val="24"/>
              </w:rPr>
              <w:t xml:space="preserve">- способ, основанный на изучении документов;  </w:t>
            </w:r>
          </w:p>
          <w:p w14:paraId="431227F7" w14:textId="5145F287" w:rsidR="00001B33" w:rsidRPr="0058258A" w:rsidRDefault="00001B33" w:rsidP="00FE35C9">
            <w:pPr>
              <w:spacing w:after="0" w:line="240" w:lineRule="auto"/>
              <w:ind w:left="0" w:firstLine="0"/>
              <w:rPr>
                <w:szCs w:val="24"/>
              </w:rPr>
            </w:pPr>
            <w:r w:rsidRPr="0058258A">
              <w:rPr>
                <w:szCs w:val="24"/>
              </w:rPr>
              <w:t>- опрос.</w:t>
            </w:r>
          </w:p>
        </w:tc>
      </w:tr>
      <w:tr w:rsidR="00FA356D" w:rsidRPr="0058258A" w14:paraId="3C9A5615" w14:textId="77777777" w:rsidTr="003033D0">
        <w:tc>
          <w:tcPr>
            <w:tcW w:w="3189" w:type="dxa"/>
          </w:tcPr>
          <w:p w14:paraId="0DDA068A" w14:textId="3291D063" w:rsidR="00FA356D" w:rsidRPr="0058258A" w:rsidRDefault="00423E35" w:rsidP="00C65795">
            <w:pPr>
              <w:pStyle w:val="a3"/>
              <w:numPr>
                <w:ilvl w:val="0"/>
                <w:numId w:val="5"/>
              </w:numPr>
              <w:tabs>
                <w:tab w:val="left" w:pos="284"/>
                <w:tab w:val="left" w:pos="426"/>
              </w:tabs>
              <w:ind w:left="0" w:firstLine="306"/>
              <w:jc w:val="both"/>
            </w:pPr>
            <w:r>
              <w:rPr>
                <w:lang w:val="ru-RU"/>
              </w:rPr>
              <w:t xml:space="preserve"> </w:t>
            </w:r>
            <w:r w:rsidRPr="00423E35">
              <w:rPr>
                <w:lang w:val="ru-RU"/>
              </w:rPr>
              <w:t xml:space="preserve">В чем выражается </w:t>
            </w:r>
            <w:r w:rsidR="00FA356D" w:rsidRPr="0058258A">
              <w:t>количественн</w:t>
            </w:r>
            <w:r>
              <w:rPr>
                <w:lang w:val="ru-RU"/>
              </w:rPr>
              <w:t>ый</w:t>
            </w:r>
            <w:r w:rsidR="00FA356D" w:rsidRPr="0058258A">
              <w:t xml:space="preserve"> признак</w:t>
            </w:r>
          </w:p>
        </w:tc>
        <w:tc>
          <w:tcPr>
            <w:tcW w:w="7409" w:type="dxa"/>
          </w:tcPr>
          <w:p w14:paraId="00399874" w14:textId="533963C1" w:rsidR="00FA356D" w:rsidRPr="0058258A" w:rsidRDefault="00FA356D" w:rsidP="00FE35C9">
            <w:pPr>
              <w:spacing w:after="0" w:line="240" w:lineRule="auto"/>
              <w:ind w:left="0" w:firstLine="0"/>
              <w:rPr>
                <w:szCs w:val="24"/>
              </w:rPr>
            </w:pPr>
            <w:r w:rsidRPr="0058258A">
              <w:rPr>
                <w:szCs w:val="24"/>
              </w:rPr>
              <w:t xml:space="preserve">Признак называется количественным, если отдельные его значения (варианты) выражаются в виде чисел. По характеру варьирования количественные признаки подразделяются на дискретные и непрерывные. Дискретными называются такие количественные признаки, которые могут принимать только вполне определенные значения, между которыми не могут иметь место промежуточные значения. Например, число членов семьи, количество дел в производстве т.п. Варианты дискретных признаков обычно выражаются в виде целых чисел. </w:t>
            </w:r>
          </w:p>
        </w:tc>
      </w:tr>
      <w:tr w:rsidR="00FA356D" w:rsidRPr="0058258A" w14:paraId="69E57DC4" w14:textId="77777777" w:rsidTr="003033D0">
        <w:tc>
          <w:tcPr>
            <w:tcW w:w="3189" w:type="dxa"/>
          </w:tcPr>
          <w:p w14:paraId="07E54976" w14:textId="1EF42788" w:rsidR="00FA356D" w:rsidRPr="0058258A" w:rsidRDefault="00423E35" w:rsidP="00C65795">
            <w:pPr>
              <w:pStyle w:val="a3"/>
              <w:numPr>
                <w:ilvl w:val="0"/>
                <w:numId w:val="5"/>
              </w:numPr>
              <w:ind w:left="0" w:firstLine="306"/>
              <w:jc w:val="both"/>
            </w:pPr>
            <w:r>
              <w:rPr>
                <w:lang w:val="ru-RU"/>
              </w:rPr>
              <w:t>Что такое</w:t>
            </w:r>
            <w:r w:rsidR="00FA356D" w:rsidRPr="0058258A">
              <w:t xml:space="preserve"> показател</w:t>
            </w:r>
            <w:r>
              <w:rPr>
                <w:lang w:val="ru-RU"/>
              </w:rPr>
              <w:t>ь</w:t>
            </w:r>
            <w:r w:rsidR="00FA356D" w:rsidRPr="0058258A">
              <w:t xml:space="preserve"> в статистике</w:t>
            </w:r>
          </w:p>
        </w:tc>
        <w:tc>
          <w:tcPr>
            <w:tcW w:w="7409" w:type="dxa"/>
          </w:tcPr>
          <w:p w14:paraId="023FEFF7" w14:textId="10E4E98E" w:rsidR="00FA356D" w:rsidRPr="0058258A" w:rsidRDefault="00FA356D" w:rsidP="00FE35C9">
            <w:pPr>
              <w:spacing w:after="0" w:line="240" w:lineRule="auto"/>
              <w:ind w:left="0" w:firstLine="0"/>
              <w:rPr>
                <w:szCs w:val="24"/>
              </w:rPr>
            </w:pPr>
            <w:r w:rsidRPr="0058258A">
              <w:rPr>
                <w:szCs w:val="24"/>
              </w:rPr>
              <w:t>Показатель - одно из основных понятий статистики, под которым имеется в виду обобщенная количественная характеристика социально-экономических явлений и процессов в их качественной определенности в условиях конкретного места и времени. Примерами конкретных социально-экономических показателей служат: численность населения, товарная продукция промышленности, уровень производительности труда, величина себестоимости продукции и др.</w:t>
            </w:r>
          </w:p>
        </w:tc>
      </w:tr>
      <w:tr w:rsidR="00FA356D" w:rsidRPr="0058258A" w14:paraId="5F969FDA" w14:textId="77777777" w:rsidTr="003033D0">
        <w:tc>
          <w:tcPr>
            <w:tcW w:w="3189" w:type="dxa"/>
          </w:tcPr>
          <w:p w14:paraId="16F99EA5" w14:textId="179D3D6A" w:rsidR="00FA356D" w:rsidRPr="0058258A" w:rsidRDefault="00423E35" w:rsidP="00C65795">
            <w:pPr>
              <w:pStyle w:val="a3"/>
              <w:numPr>
                <w:ilvl w:val="0"/>
                <w:numId w:val="5"/>
              </w:numPr>
              <w:tabs>
                <w:tab w:val="left" w:pos="284"/>
                <w:tab w:val="left" w:pos="426"/>
              </w:tabs>
              <w:ind w:left="0" w:firstLine="306"/>
              <w:jc w:val="both"/>
            </w:pPr>
            <w:r>
              <w:rPr>
                <w:lang w:val="ru-RU"/>
              </w:rPr>
              <w:t xml:space="preserve"> </w:t>
            </w:r>
            <w:r w:rsidRPr="00423E35">
              <w:rPr>
                <w:lang w:val="ru-RU"/>
              </w:rPr>
              <w:t xml:space="preserve">Что такое </w:t>
            </w:r>
            <w:r>
              <w:rPr>
                <w:lang w:val="ru-RU"/>
              </w:rPr>
              <w:t>с</w:t>
            </w:r>
            <w:r w:rsidR="00FA356D" w:rsidRPr="0058258A">
              <w:t>ведения, предоставляемые</w:t>
            </w:r>
            <w:r>
              <w:rPr>
                <w:lang w:val="ru-RU"/>
              </w:rPr>
              <w:t xml:space="preserve"> </w:t>
            </w:r>
            <w:r w:rsidR="00FA356D" w:rsidRPr="0058258A">
              <w:t>статистикой о судимости</w:t>
            </w:r>
          </w:p>
        </w:tc>
        <w:tc>
          <w:tcPr>
            <w:tcW w:w="7409" w:type="dxa"/>
          </w:tcPr>
          <w:p w14:paraId="3A9ACC26" w14:textId="0B3AFF92" w:rsidR="00FA356D" w:rsidRPr="0058258A" w:rsidRDefault="00FA356D" w:rsidP="00FA356D">
            <w:pPr>
              <w:tabs>
                <w:tab w:val="left" w:pos="567"/>
              </w:tabs>
              <w:spacing w:after="0" w:line="240" w:lineRule="auto"/>
              <w:ind w:left="0" w:firstLine="284"/>
              <w:rPr>
                <w:szCs w:val="24"/>
              </w:rPr>
            </w:pPr>
            <w:r w:rsidRPr="0058258A">
              <w:rPr>
                <w:szCs w:val="24"/>
              </w:rPr>
              <w:t>Сведения, предоставляемые статистикой о судимости – это  важнейшая составная часть статистической информации о преступности и лицах, привлеченных к уголовной ответственности и осужденных к различным видам уголовных наказаний; о деятельности судов по осуществлению уголовного правосудия и применении уголовных наказаний и иных мер; об адекватности этих средств характеру и опасности посягательства и личности преступника; о справедливости и обоснованности назначенных уголовных наказаний и иных уголовно-правовых мер.</w:t>
            </w:r>
          </w:p>
        </w:tc>
      </w:tr>
      <w:tr w:rsidR="00FA356D" w:rsidRPr="0058258A" w14:paraId="612B1E01" w14:textId="77777777" w:rsidTr="003033D0">
        <w:tc>
          <w:tcPr>
            <w:tcW w:w="3189" w:type="dxa"/>
          </w:tcPr>
          <w:p w14:paraId="307F4F87" w14:textId="4C31F66C" w:rsidR="00FA356D" w:rsidRPr="0058258A" w:rsidRDefault="00FA356D" w:rsidP="00C65795">
            <w:pPr>
              <w:pStyle w:val="a3"/>
              <w:numPr>
                <w:ilvl w:val="0"/>
                <w:numId w:val="5"/>
              </w:numPr>
              <w:ind w:left="0" w:firstLine="306"/>
              <w:jc w:val="both"/>
            </w:pPr>
            <w:r w:rsidRPr="0058258A">
              <w:t>Характеристика системы статистической отчетности для одной судебной инстанции</w:t>
            </w:r>
          </w:p>
        </w:tc>
        <w:tc>
          <w:tcPr>
            <w:tcW w:w="7409" w:type="dxa"/>
          </w:tcPr>
          <w:p w14:paraId="1F1AC603" w14:textId="5559A2E9" w:rsidR="00FA356D" w:rsidRPr="0058258A" w:rsidRDefault="00FA356D" w:rsidP="00FA356D">
            <w:pPr>
              <w:tabs>
                <w:tab w:val="left" w:pos="567"/>
              </w:tabs>
              <w:spacing w:after="0" w:line="240" w:lineRule="auto"/>
              <w:ind w:left="0" w:firstLine="284"/>
              <w:rPr>
                <w:szCs w:val="24"/>
              </w:rPr>
            </w:pPr>
            <w:r w:rsidRPr="0058258A">
              <w:rPr>
                <w:szCs w:val="24"/>
              </w:rPr>
              <w:t xml:space="preserve">Система характеризуется единством статистических показателей для одной судебной инстанции: независимо от уровня суда в иерархии судебной системы, по определенной инстанции заполняется единая для судов всех уровней статистическая отчетность. Этот принцип позволяет формировать сводную информацию как на районном уровне, уровне субъектов Российской Федерации, так и по уровням судебной системы </w:t>
            </w:r>
            <w:r w:rsidR="00423E35">
              <w:rPr>
                <w:szCs w:val="24"/>
              </w:rPr>
              <w:t>--</w:t>
            </w:r>
            <w:r w:rsidRPr="0058258A">
              <w:rPr>
                <w:szCs w:val="24"/>
              </w:rPr>
              <w:t xml:space="preserve"> по мировым судьям, районным судам, областным и равным им судам, по всем военным судам, по всем судам общей юрисдикции в Российской Федерации.</w:t>
            </w:r>
          </w:p>
        </w:tc>
      </w:tr>
      <w:tr w:rsidR="00FA356D" w:rsidRPr="0058258A" w14:paraId="432863FB" w14:textId="77777777" w:rsidTr="003033D0">
        <w:tc>
          <w:tcPr>
            <w:tcW w:w="3189" w:type="dxa"/>
          </w:tcPr>
          <w:p w14:paraId="4E2B000D" w14:textId="0649B70C" w:rsidR="00FA356D" w:rsidRPr="0058258A" w:rsidRDefault="00423E35" w:rsidP="00C65795">
            <w:pPr>
              <w:pStyle w:val="a3"/>
              <w:numPr>
                <w:ilvl w:val="0"/>
                <w:numId w:val="5"/>
              </w:numPr>
              <w:tabs>
                <w:tab w:val="left" w:pos="284"/>
                <w:tab w:val="left" w:pos="426"/>
              </w:tabs>
              <w:ind w:left="0" w:firstLine="306"/>
              <w:jc w:val="both"/>
            </w:pPr>
            <w:r>
              <w:rPr>
                <w:lang w:val="ru-RU"/>
              </w:rPr>
              <w:t xml:space="preserve"> Что являются о</w:t>
            </w:r>
            <w:r w:rsidR="00FA356D" w:rsidRPr="0058258A">
              <w:t>сновны</w:t>
            </w:r>
            <w:r>
              <w:rPr>
                <w:lang w:val="ru-RU"/>
              </w:rPr>
              <w:t>ми</w:t>
            </w:r>
            <w:r w:rsidR="00FA356D" w:rsidRPr="0058258A">
              <w:t xml:space="preserve"> объект</w:t>
            </w:r>
            <w:r>
              <w:rPr>
                <w:lang w:val="ru-RU"/>
              </w:rPr>
              <w:t>ами</w:t>
            </w:r>
            <w:r w:rsidR="00FA356D" w:rsidRPr="0058258A">
              <w:t xml:space="preserve"> статистического наблюдения уголовно-правовой статистики</w:t>
            </w:r>
          </w:p>
        </w:tc>
        <w:tc>
          <w:tcPr>
            <w:tcW w:w="7409" w:type="dxa"/>
          </w:tcPr>
          <w:p w14:paraId="62ADDDF1" w14:textId="6ACB9F61" w:rsidR="00FA356D" w:rsidRPr="0058258A" w:rsidRDefault="00FA356D" w:rsidP="00FA356D">
            <w:pPr>
              <w:tabs>
                <w:tab w:val="left" w:pos="567"/>
              </w:tabs>
              <w:spacing w:after="0" w:line="240" w:lineRule="auto"/>
              <w:ind w:left="0" w:firstLine="284"/>
              <w:rPr>
                <w:szCs w:val="24"/>
              </w:rPr>
            </w:pPr>
            <w:r w:rsidRPr="0058258A">
              <w:rPr>
                <w:szCs w:val="24"/>
              </w:rPr>
              <w:t xml:space="preserve">Основными объектами статистического наблюдения уголовно-правовой статистики являются </w:t>
            </w:r>
            <w:r w:rsidR="00423E35">
              <w:rPr>
                <w:szCs w:val="24"/>
              </w:rPr>
              <w:t>-</w:t>
            </w:r>
            <w:r w:rsidRPr="0058258A">
              <w:rPr>
                <w:szCs w:val="24"/>
              </w:rPr>
              <w:t>- преступление, лицо, совершившее преступление, уголовное дело и результаты досудебного и судебного производства по нему, потерпевший от преступления, ущерб, причиненный преступлением; производство по материалу в порядке судебного контроля.</w:t>
            </w:r>
          </w:p>
        </w:tc>
      </w:tr>
      <w:tr w:rsidR="00FA356D" w:rsidRPr="0058258A" w14:paraId="79496DDD" w14:textId="77777777" w:rsidTr="003033D0">
        <w:tc>
          <w:tcPr>
            <w:tcW w:w="3189" w:type="dxa"/>
          </w:tcPr>
          <w:p w14:paraId="7F907091" w14:textId="54FFE8ED" w:rsidR="00FA356D" w:rsidRPr="0058258A" w:rsidRDefault="00423E35" w:rsidP="00C65795">
            <w:pPr>
              <w:pStyle w:val="a3"/>
              <w:numPr>
                <w:ilvl w:val="0"/>
                <w:numId w:val="5"/>
              </w:numPr>
              <w:ind w:left="0" w:firstLine="306"/>
              <w:jc w:val="both"/>
            </w:pPr>
            <w:r>
              <w:rPr>
                <w:lang w:val="ru-RU"/>
              </w:rPr>
              <w:t>Что такое</w:t>
            </w:r>
            <w:r w:rsidR="00FA356D" w:rsidRPr="0058258A">
              <w:t xml:space="preserve"> регистрово</w:t>
            </w:r>
            <w:r>
              <w:rPr>
                <w:lang w:val="ru-RU"/>
              </w:rPr>
              <w:t>е</w:t>
            </w:r>
            <w:r w:rsidR="00FA356D" w:rsidRPr="0058258A">
              <w:t xml:space="preserve"> наблюдения </w:t>
            </w:r>
          </w:p>
        </w:tc>
        <w:tc>
          <w:tcPr>
            <w:tcW w:w="7409" w:type="dxa"/>
          </w:tcPr>
          <w:p w14:paraId="633B6974" w14:textId="62AF494F" w:rsidR="00FA356D" w:rsidRPr="0058258A" w:rsidRDefault="00FA356D" w:rsidP="00FA356D">
            <w:pPr>
              <w:tabs>
                <w:tab w:val="left" w:pos="567"/>
              </w:tabs>
              <w:spacing w:after="0" w:line="240" w:lineRule="auto"/>
              <w:ind w:left="0" w:firstLine="284"/>
              <w:rPr>
                <w:szCs w:val="24"/>
              </w:rPr>
            </w:pPr>
            <w:r w:rsidRPr="0058258A">
              <w:rPr>
                <w:szCs w:val="24"/>
              </w:rPr>
              <w:t xml:space="preserve">Регистровое наблюдение </w:t>
            </w:r>
            <w:r w:rsidR="00423E35">
              <w:rPr>
                <w:szCs w:val="24"/>
              </w:rPr>
              <w:t>-</w:t>
            </w:r>
            <w:r w:rsidRPr="0058258A">
              <w:rPr>
                <w:szCs w:val="24"/>
              </w:rPr>
              <w:t xml:space="preserve"> это вид сплошного наблюдения за долговременными процессами, для которого характерна </w:t>
            </w:r>
            <w:r w:rsidRPr="0058258A">
              <w:rPr>
                <w:szCs w:val="24"/>
              </w:rPr>
              <w:lastRenderedPageBreak/>
              <w:t>динамическая единица наблюдения, т. е. имеющая фиксированное начало и конец. В регистр вносятся единицы статистического наблюдения с установленными признаками, часть из которых будут иметь постоянное значение, а другие изменяются. Например, регистрация предприятий, объектов недвижимости и прав на недвижимое имущество. Первичный учет в судебном делопроизводстве также можно отнести к регистровой форме статистического наблюдения, на основе которых формируется статистическая отчетность.</w:t>
            </w:r>
          </w:p>
        </w:tc>
      </w:tr>
      <w:bookmarkEnd w:id="2"/>
      <w:bookmarkEnd w:id="4"/>
      <w:bookmarkEnd w:id="5"/>
    </w:tbl>
    <w:p w14:paraId="774ABFE9" w14:textId="77777777" w:rsidR="0037626D" w:rsidRPr="0058258A" w:rsidRDefault="0037626D" w:rsidP="003B2FAB">
      <w:pPr>
        <w:tabs>
          <w:tab w:val="left" w:pos="567"/>
        </w:tabs>
        <w:spacing w:after="0" w:line="240" w:lineRule="auto"/>
        <w:ind w:left="0" w:firstLine="284"/>
        <w:rPr>
          <w:szCs w:val="24"/>
        </w:rPr>
      </w:pPr>
    </w:p>
    <w:p w14:paraId="09B14DB3" w14:textId="799C4D4A" w:rsidR="0037626D" w:rsidRPr="0058258A" w:rsidRDefault="0037626D" w:rsidP="00423E35">
      <w:pPr>
        <w:tabs>
          <w:tab w:val="left" w:pos="567"/>
        </w:tabs>
        <w:spacing w:after="0" w:line="240" w:lineRule="auto"/>
        <w:ind w:left="0" w:firstLine="284"/>
        <w:jc w:val="center"/>
        <w:rPr>
          <w:b/>
          <w:bCs/>
          <w:szCs w:val="24"/>
        </w:rPr>
      </w:pPr>
      <w:r w:rsidRPr="0058258A">
        <w:rPr>
          <w:b/>
          <w:bCs/>
          <w:szCs w:val="24"/>
        </w:rPr>
        <w:t>Тестовые задания</w:t>
      </w:r>
    </w:p>
    <w:p w14:paraId="69528D8B" w14:textId="77777777" w:rsidR="00FA356D" w:rsidRPr="00FA356D" w:rsidRDefault="00FA356D" w:rsidP="00FA356D">
      <w:pPr>
        <w:spacing w:after="0" w:line="240" w:lineRule="auto"/>
        <w:ind w:left="0" w:firstLine="284"/>
        <w:textAlignment w:val="baseline"/>
        <w:rPr>
          <w:b/>
          <w:bCs/>
          <w:color w:val="auto"/>
          <w:szCs w:val="24"/>
          <w:bdr w:val="none" w:sz="0" w:space="0" w:color="auto" w:frame="1"/>
        </w:rPr>
      </w:pPr>
      <w:r w:rsidRPr="00FA356D">
        <w:rPr>
          <w:b/>
          <w:bCs/>
          <w:color w:val="auto"/>
          <w:szCs w:val="24"/>
          <w:bdr w:val="none" w:sz="0" w:space="0" w:color="auto" w:frame="1"/>
        </w:rPr>
        <w:t>1. Способ научной обработки первичных статистических сведений, включающий в себя группировку исследуемых явлений, получение системы показателей для характеристики типичных групп и подгрупп, подсчет групповых и общих итогов, табличное и графическое оформление статистических показателей, — это:</w:t>
      </w:r>
    </w:p>
    <w:p w14:paraId="1F0CEFF4" w14:textId="77777777" w:rsidR="00FA356D" w:rsidRPr="00FA356D" w:rsidRDefault="00FA356D" w:rsidP="00FA356D">
      <w:pPr>
        <w:spacing w:after="0" w:line="240" w:lineRule="auto"/>
        <w:ind w:left="0" w:firstLine="284"/>
        <w:textAlignment w:val="baseline"/>
        <w:rPr>
          <w:color w:val="auto"/>
          <w:szCs w:val="24"/>
        </w:rPr>
      </w:pPr>
      <w:r w:rsidRPr="00FA356D">
        <w:rPr>
          <w:color w:val="auto"/>
          <w:szCs w:val="24"/>
        </w:rPr>
        <w:t>а) простая сводка</w:t>
      </w:r>
    </w:p>
    <w:p w14:paraId="4E5E310A" w14:textId="77777777" w:rsidR="00FA356D" w:rsidRPr="00FA356D" w:rsidRDefault="00FA356D" w:rsidP="00FA356D">
      <w:pPr>
        <w:spacing w:after="0" w:line="240" w:lineRule="auto"/>
        <w:ind w:left="0" w:firstLine="284"/>
        <w:textAlignment w:val="baseline"/>
        <w:rPr>
          <w:bCs/>
          <w:color w:val="auto"/>
          <w:szCs w:val="24"/>
          <w:bdr w:val="none" w:sz="0" w:space="0" w:color="auto" w:frame="1"/>
        </w:rPr>
      </w:pPr>
      <w:r w:rsidRPr="00FA356D">
        <w:rPr>
          <w:bCs/>
          <w:color w:val="auto"/>
          <w:szCs w:val="24"/>
          <w:bdr w:val="none" w:sz="0" w:space="0" w:color="auto" w:frame="1"/>
        </w:rPr>
        <w:t>б) сложная сводка</w:t>
      </w:r>
    </w:p>
    <w:p w14:paraId="0E8C3ED4" w14:textId="77777777" w:rsidR="00FA356D" w:rsidRPr="00FA356D" w:rsidRDefault="00FA356D" w:rsidP="00FA356D">
      <w:pPr>
        <w:spacing w:after="0" w:line="240" w:lineRule="auto"/>
        <w:ind w:left="0" w:firstLine="284"/>
        <w:textAlignment w:val="baseline"/>
        <w:rPr>
          <w:color w:val="auto"/>
          <w:szCs w:val="24"/>
        </w:rPr>
      </w:pPr>
      <w:r w:rsidRPr="00FA356D">
        <w:rPr>
          <w:color w:val="auto"/>
          <w:szCs w:val="24"/>
        </w:rPr>
        <w:t>в) централизованная сводка</w:t>
      </w:r>
    </w:p>
    <w:p w14:paraId="3552F799" w14:textId="77777777" w:rsidR="00FA356D" w:rsidRPr="00FA356D" w:rsidRDefault="00FA356D" w:rsidP="00FA356D">
      <w:pPr>
        <w:spacing w:after="0" w:line="240" w:lineRule="auto"/>
        <w:ind w:left="0" w:firstLine="284"/>
        <w:textAlignment w:val="baseline"/>
        <w:rPr>
          <w:color w:val="auto"/>
          <w:szCs w:val="24"/>
        </w:rPr>
      </w:pPr>
      <w:r w:rsidRPr="00FA356D">
        <w:rPr>
          <w:color w:val="auto"/>
          <w:szCs w:val="24"/>
        </w:rPr>
        <w:t>г) децентрализованная сводка</w:t>
      </w:r>
    </w:p>
    <w:p w14:paraId="4AF18558" w14:textId="77777777" w:rsidR="00FA356D" w:rsidRPr="00FA356D" w:rsidRDefault="00FA356D" w:rsidP="00FA356D">
      <w:pPr>
        <w:spacing w:after="0" w:line="240" w:lineRule="auto"/>
        <w:ind w:left="0" w:firstLine="284"/>
        <w:textAlignment w:val="baseline"/>
        <w:rPr>
          <w:color w:val="auto"/>
          <w:szCs w:val="24"/>
        </w:rPr>
      </w:pPr>
    </w:p>
    <w:p w14:paraId="2E9555DD" w14:textId="77777777" w:rsidR="00FA356D" w:rsidRPr="00FA356D" w:rsidRDefault="00FA356D" w:rsidP="00FA356D">
      <w:pPr>
        <w:spacing w:after="0" w:line="240" w:lineRule="auto"/>
        <w:ind w:left="0" w:firstLine="284"/>
        <w:textAlignment w:val="baseline"/>
        <w:rPr>
          <w:b/>
          <w:bCs/>
          <w:color w:val="auto"/>
          <w:szCs w:val="24"/>
          <w:bdr w:val="none" w:sz="0" w:space="0" w:color="auto" w:frame="1"/>
        </w:rPr>
      </w:pPr>
      <w:r w:rsidRPr="00FA356D">
        <w:rPr>
          <w:b/>
          <w:bCs/>
          <w:color w:val="auto"/>
          <w:szCs w:val="24"/>
          <w:bdr w:val="none" w:sz="0" w:space="0" w:color="auto" w:frame="1"/>
        </w:rPr>
        <w:t>2. Признак, положенный в основание группировки, называется</w:t>
      </w:r>
    </w:p>
    <w:p w14:paraId="320BD168" w14:textId="77777777" w:rsidR="00FA356D" w:rsidRPr="00FA356D" w:rsidRDefault="00FA356D" w:rsidP="00FA356D">
      <w:pPr>
        <w:spacing w:after="0" w:line="240" w:lineRule="auto"/>
        <w:ind w:left="0" w:firstLine="284"/>
        <w:textAlignment w:val="baseline"/>
        <w:rPr>
          <w:color w:val="auto"/>
          <w:szCs w:val="24"/>
        </w:rPr>
      </w:pPr>
      <w:r w:rsidRPr="00FA356D">
        <w:rPr>
          <w:color w:val="auto"/>
          <w:szCs w:val="24"/>
        </w:rPr>
        <w:t>а) группированным признаком</w:t>
      </w:r>
    </w:p>
    <w:p w14:paraId="0A6D5F9F" w14:textId="77777777" w:rsidR="00FA356D" w:rsidRPr="00FA356D" w:rsidRDefault="00FA356D" w:rsidP="00FA356D">
      <w:pPr>
        <w:spacing w:after="0" w:line="240" w:lineRule="auto"/>
        <w:ind w:left="0" w:firstLine="284"/>
        <w:textAlignment w:val="baseline"/>
        <w:rPr>
          <w:color w:val="auto"/>
          <w:szCs w:val="24"/>
        </w:rPr>
      </w:pPr>
      <w:r w:rsidRPr="00FA356D">
        <w:rPr>
          <w:color w:val="auto"/>
          <w:szCs w:val="24"/>
        </w:rPr>
        <w:t>б) основанием группировки</w:t>
      </w:r>
    </w:p>
    <w:p w14:paraId="20FA0C43" w14:textId="77777777" w:rsidR="00FA356D" w:rsidRPr="00FA356D" w:rsidRDefault="00FA356D" w:rsidP="00FA356D">
      <w:pPr>
        <w:spacing w:after="0" w:line="240" w:lineRule="auto"/>
        <w:ind w:left="0" w:firstLine="284"/>
        <w:textAlignment w:val="baseline"/>
        <w:rPr>
          <w:bCs/>
          <w:color w:val="auto"/>
          <w:szCs w:val="24"/>
          <w:bdr w:val="none" w:sz="0" w:space="0" w:color="auto" w:frame="1"/>
        </w:rPr>
      </w:pPr>
      <w:r w:rsidRPr="00FA356D">
        <w:rPr>
          <w:bCs/>
          <w:color w:val="auto"/>
          <w:szCs w:val="24"/>
          <w:bdr w:val="none" w:sz="0" w:space="0" w:color="auto" w:frame="1"/>
        </w:rPr>
        <w:t>в) оба ответа верны</w:t>
      </w:r>
    </w:p>
    <w:p w14:paraId="33B53457" w14:textId="77777777" w:rsidR="00FA356D" w:rsidRPr="00FA356D" w:rsidRDefault="00FA356D" w:rsidP="00FA356D">
      <w:pPr>
        <w:spacing w:after="0" w:line="240" w:lineRule="auto"/>
        <w:ind w:left="0" w:firstLine="284"/>
        <w:textAlignment w:val="baseline"/>
        <w:rPr>
          <w:color w:val="auto"/>
          <w:szCs w:val="24"/>
        </w:rPr>
      </w:pPr>
      <w:r w:rsidRPr="00FA356D">
        <w:rPr>
          <w:color w:val="auto"/>
          <w:szCs w:val="24"/>
        </w:rPr>
        <w:t>г) нет верного ответа</w:t>
      </w:r>
    </w:p>
    <w:p w14:paraId="49A5CAD1" w14:textId="77777777" w:rsidR="00FA356D" w:rsidRPr="00FA356D" w:rsidRDefault="00FA356D" w:rsidP="00FA356D">
      <w:pPr>
        <w:spacing w:after="0" w:line="240" w:lineRule="auto"/>
        <w:ind w:left="0" w:firstLine="284"/>
        <w:textAlignment w:val="baseline"/>
        <w:rPr>
          <w:color w:val="auto"/>
          <w:szCs w:val="24"/>
        </w:rPr>
      </w:pPr>
    </w:p>
    <w:p w14:paraId="78628C43" w14:textId="77777777" w:rsidR="00FA356D" w:rsidRPr="00FA356D" w:rsidRDefault="00FA356D" w:rsidP="00FA356D">
      <w:pPr>
        <w:spacing w:after="0" w:line="240" w:lineRule="auto"/>
        <w:ind w:left="0" w:firstLine="284"/>
        <w:textAlignment w:val="baseline"/>
        <w:rPr>
          <w:b/>
          <w:bCs/>
          <w:color w:val="auto"/>
          <w:szCs w:val="24"/>
          <w:bdr w:val="none" w:sz="0" w:space="0" w:color="auto" w:frame="1"/>
        </w:rPr>
      </w:pPr>
      <w:r w:rsidRPr="00FA356D">
        <w:rPr>
          <w:b/>
          <w:bCs/>
          <w:color w:val="auto"/>
          <w:szCs w:val="24"/>
          <w:bdr w:val="none" w:sz="0" w:space="0" w:color="auto" w:frame="1"/>
        </w:rPr>
        <w:t>3. Если группировочный признак представлен в виде подгрупп, то это группировка:</w:t>
      </w:r>
    </w:p>
    <w:p w14:paraId="77ABEC75" w14:textId="77777777" w:rsidR="00FA356D" w:rsidRPr="00FA356D" w:rsidRDefault="00FA356D" w:rsidP="00FA356D">
      <w:pPr>
        <w:spacing w:after="0" w:line="240" w:lineRule="auto"/>
        <w:ind w:left="0" w:firstLine="284"/>
        <w:textAlignment w:val="baseline"/>
        <w:rPr>
          <w:bCs/>
          <w:color w:val="auto"/>
          <w:szCs w:val="24"/>
          <w:bdr w:val="none" w:sz="0" w:space="0" w:color="auto" w:frame="1"/>
        </w:rPr>
      </w:pPr>
      <w:r w:rsidRPr="00FA356D">
        <w:rPr>
          <w:bCs/>
          <w:color w:val="auto"/>
          <w:szCs w:val="24"/>
          <w:bdr w:val="none" w:sz="0" w:space="0" w:color="auto" w:frame="1"/>
        </w:rPr>
        <w:t>а) комбинационная</w:t>
      </w:r>
    </w:p>
    <w:p w14:paraId="199B4A1B" w14:textId="77777777" w:rsidR="00FA356D" w:rsidRPr="00FA356D" w:rsidRDefault="00FA356D" w:rsidP="00FA356D">
      <w:pPr>
        <w:spacing w:after="0" w:line="240" w:lineRule="auto"/>
        <w:ind w:left="0" w:firstLine="284"/>
        <w:textAlignment w:val="baseline"/>
        <w:rPr>
          <w:color w:val="auto"/>
          <w:szCs w:val="24"/>
        </w:rPr>
      </w:pPr>
      <w:r w:rsidRPr="00FA356D">
        <w:rPr>
          <w:color w:val="auto"/>
          <w:szCs w:val="24"/>
        </w:rPr>
        <w:t>б) простая</w:t>
      </w:r>
    </w:p>
    <w:p w14:paraId="75769C30" w14:textId="77777777" w:rsidR="00FA356D" w:rsidRPr="00FA356D" w:rsidRDefault="00FA356D" w:rsidP="00FA356D">
      <w:pPr>
        <w:spacing w:after="0" w:line="240" w:lineRule="auto"/>
        <w:ind w:left="0" w:firstLine="284"/>
        <w:textAlignment w:val="baseline"/>
        <w:rPr>
          <w:color w:val="auto"/>
          <w:szCs w:val="24"/>
        </w:rPr>
      </w:pPr>
      <w:r w:rsidRPr="00FA356D">
        <w:rPr>
          <w:color w:val="auto"/>
          <w:szCs w:val="24"/>
        </w:rPr>
        <w:t>в) аналитическая</w:t>
      </w:r>
    </w:p>
    <w:p w14:paraId="6252C7FC" w14:textId="77777777" w:rsidR="00FA356D" w:rsidRPr="00FA356D" w:rsidRDefault="00FA356D" w:rsidP="00FA356D">
      <w:pPr>
        <w:spacing w:after="0" w:line="240" w:lineRule="auto"/>
        <w:ind w:left="0" w:firstLine="284"/>
        <w:textAlignment w:val="baseline"/>
        <w:rPr>
          <w:color w:val="auto"/>
          <w:szCs w:val="24"/>
        </w:rPr>
      </w:pPr>
      <w:r w:rsidRPr="00FA356D">
        <w:rPr>
          <w:color w:val="auto"/>
          <w:szCs w:val="24"/>
        </w:rPr>
        <w:t>г) структурная</w:t>
      </w:r>
    </w:p>
    <w:p w14:paraId="1CCEF3C7" w14:textId="77777777" w:rsidR="00FA356D" w:rsidRPr="00FA356D" w:rsidRDefault="00FA356D" w:rsidP="00FA356D">
      <w:pPr>
        <w:spacing w:after="0" w:line="240" w:lineRule="auto"/>
        <w:ind w:left="0" w:firstLine="284"/>
        <w:textAlignment w:val="baseline"/>
        <w:rPr>
          <w:color w:val="auto"/>
          <w:szCs w:val="24"/>
        </w:rPr>
      </w:pPr>
    </w:p>
    <w:p w14:paraId="4A6ADBFB" w14:textId="77777777" w:rsidR="00FA356D" w:rsidRPr="00FA356D" w:rsidRDefault="00FA356D" w:rsidP="00FA356D">
      <w:pPr>
        <w:spacing w:after="0" w:line="240" w:lineRule="auto"/>
        <w:ind w:left="0" w:firstLine="284"/>
        <w:textAlignment w:val="baseline"/>
        <w:rPr>
          <w:b/>
          <w:bCs/>
          <w:color w:val="auto"/>
          <w:szCs w:val="24"/>
          <w:bdr w:val="none" w:sz="0" w:space="0" w:color="auto" w:frame="1"/>
        </w:rPr>
      </w:pPr>
      <w:r w:rsidRPr="00FA356D">
        <w:rPr>
          <w:b/>
          <w:bCs/>
          <w:color w:val="auto"/>
          <w:szCs w:val="24"/>
          <w:bdr w:val="none" w:sz="0" w:space="0" w:color="auto" w:frame="1"/>
        </w:rPr>
        <w:t>4. Задачу выявления и характеристики социально-экономических процессов путем разделения качественно разнородной совокупности на классы, однородные группы единиц в соответствии с правилами научной группировки выполняет:</w:t>
      </w:r>
    </w:p>
    <w:p w14:paraId="0085F8FD" w14:textId="77777777" w:rsidR="00FA356D" w:rsidRPr="00FA356D" w:rsidRDefault="00FA356D" w:rsidP="00FA356D">
      <w:pPr>
        <w:spacing w:after="0" w:line="240" w:lineRule="auto"/>
        <w:ind w:left="0" w:firstLine="284"/>
        <w:textAlignment w:val="baseline"/>
        <w:rPr>
          <w:color w:val="auto"/>
          <w:szCs w:val="24"/>
        </w:rPr>
      </w:pPr>
      <w:r w:rsidRPr="00FA356D">
        <w:rPr>
          <w:color w:val="auto"/>
          <w:szCs w:val="24"/>
        </w:rPr>
        <w:t>а) аналитическая группировка</w:t>
      </w:r>
    </w:p>
    <w:p w14:paraId="2EADBC5B" w14:textId="77777777" w:rsidR="00FA356D" w:rsidRPr="00FA356D" w:rsidRDefault="00FA356D" w:rsidP="00FA356D">
      <w:pPr>
        <w:spacing w:after="0" w:line="240" w:lineRule="auto"/>
        <w:ind w:left="0" w:firstLine="284"/>
        <w:textAlignment w:val="baseline"/>
        <w:rPr>
          <w:color w:val="auto"/>
          <w:szCs w:val="24"/>
        </w:rPr>
      </w:pPr>
      <w:r w:rsidRPr="00FA356D">
        <w:rPr>
          <w:color w:val="auto"/>
          <w:szCs w:val="24"/>
        </w:rPr>
        <w:t>б) структурная группировка</w:t>
      </w:r>
    </w:p>
    <w:p w14:paraId="5A1FBC9C" w14:textId="77777777" w:rsidR="00FA356D" w:rsidRPr="00FA356D" w:rsidRDefault="00FA356D" w:rsidP="00FA356D">
      <w:pPr>
        <w:spacing w:after="0" w:line="240" w:lineRule="auto"/>
        <w:ind w:left="0" w:firstLine="284"/>
        <w:textAlignment w:val="baseline"/>
        <w:rPr>
          <w:bCs/>
          <w:color w:val="auto"/>
          <w:szCs w:val="24"/>
          <w:bdr w:val="none" w:sz="0" w:space="0" w:color="auto" w:frame="1"/>
        </w:rPr>
      </w:pPr>
      <w:r w:rsidRPr="00FA356D">
        <w:rPr>
          <w:bCs/>
          <w:color w:val="auto"/>
          <w:szCs w:val="24"/>
          <w:bdr w:val="none" w:sz="0" w:space="0" w:color="auto" w:frame="1"/>
        </w:rPr>
        <w:t>в) типологическая группировка</w:t>
      </w:r>
    </w:p>
    <w:p w14:paraId="0E9391F1" w14:textId="77777777" w:rsidR="00FA356D" w:rsidRPr="00FA356D" w:rsidRDefault="00FA356D" w:rsidP="00FA356D">
      <w:pPr>
        <w:spacing w:after="0" w:line="240" w:lineRule="auto"/>
        <w:ind w:left="0" w:firstLine="284"/>
        <w:textAlignment w:val="baseline"/>
        <w:rPr>
          <w:color w:val="auto"/>
          <w:szCs w:val="24"/>
        </w:rPr>
      </w:pPr>
      <w:r w:rsidRPr="00FA356D">
        <w:rPr>
          <w:color w:val="auto"/>
          <w:szCs w:val="24"/>
        </w:rPr>
        <w:t>г) все ответы верны.</w:t>
      </w:r>
    </w:p>
    <w:p w14:paraId="4E527D80" w14:textId="77777777" w:rsidR="00FA356D" w:rsidRPr="00FA356D" w:rsidRDefault="00FA356D" w:rsidP="00FA356D">
      <w:pPr>
        <w:spacing w:after="0" w:line="240" w:lineRule="auto"/>
        <w:ind w:left="0" w:firstLine="284"/>
        <w:textAlignment w:val="baseline"/>
        <w:rPr>
          <w:color w:val="auto"/>
          <w:szCs w:val="24"/>
        </w:rPr>
      </w:pPr>
    </w:p>
    <w:p w14:paraId="4DA5851F" w14:textId="77777777" w:rsidR="00FA356D" w:rsidRPr="00FA356D" w:rsidRDefault="00FA356D" w:rsidP="00FA356D">
      <w:pPr>
        <w:widowControl w:val="0"/>
        <w:autoSpaceDE w:val="0"/>
        <w:autoSpaceDN w:val="0"/>
        <w:adjustRightInd w:val="0"/>
        <w:spacing w:after="0" w:line="240" w:lineRule="auto"/>
        <w:ind w:left="0" w:firstLine="284"/>
        <w:outlineLvl w:val="2"/>
        <w:rPr>
          <w:b/>
          <w:color w:val="auto"/>
          <w:szCs w:val="24"/>
        </w:rPr>
      </w:pPr>
      <w:r w:rsidRPr="00FA356D">
        <w:rPr>
          <w:b/>
          <w:color w:val="auto"/>
          <w:szCs w:val="24"/>
        </w:rPr>
        <w:t>5. Модой называется…</w:t>
      </w:r>
    </w:p>
    <w:p w14:paraId="61F0C622"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а) наиболее редко встречающееся значение признака в данном ряду</w:t>
      </w:r>
    </w:p>
    <w:p w14:paraId="6CEDF851"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б) среднее значение признака в данном ряду распределения</w:t>
      </w:r>
    </w:p>
    <w:p w14:paraId="005C1FD5"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в) наиболее часто встречающееся значение признака в данном ряду</w:t>
      </w:r>
    </w:p>
    <w:p w14:paraId="693DF123"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г) значение признака, делящее данную совокупность на две равные части</w:t>
      </w:r>
    </w:p>
    <w:p w14:paraId="0858C5DA" w14:textId="77777777" w:rsidR="00FA356D" w:rsidRPr="00FA356D" w:rsidRDefault="00FA356D" w:rsidP="00FA356D">
      <w:pPr>
        <w:spacing w:after="0" w:line="240" w:lineRule="auto"/>
        <w:ind w:left="0" w:firstLine="284"/>
        <w:textAlignment w:val="baseline"/>
        <w:rPr>
          <w:color w:val="auto"/>
          <w:szCs w:val="24"/>
        </w:rPr>
      </w:pPr>
    </w:p>
    <w:p w14:paraId="50AB00E7" w14:textId="77777777" w:rsidR="00FA356D" w:rsidRPr="00FA356D" w:rsidRDefault="00FA356D" w:rsidP="00FA356D">
      <w:pPr>
        <w:widowControl w:val="0"/>
        <w:autoSpaceDE w:val="0"/>
        <w:autoSpaceDN w:val="0"/>
        <w:adjustRightInd w:val="0"/>
        <w:spacing w:after="0" w:line="240" w:lineRule="auto"/>
        <w:ind w:left="0" w:firstLine="284"/>
        <w:outlineLvl w:val="2"/>
        <w:rPr>
          <w:b/>
          <w:color w:val="auto"/>
          <w:szCs w:val="24"/>
        </w:rPr>
      </w:pPr>
      <w:r w:rsidRPr="00FA356D">
        <w:rPr>
          <w:b/>
          <w:color w:val="auto"/>
          <w:szCs w:val="24"/>
        </w:rPr>
        <w:t>6. Средний уровень интервального ряда динамики с равными временными промежутками исчисляется по формуле средней…</w:t>
      </w:r>
    </w:p>
    <w:p w14:paraId="4B4E8D69"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а) гармонической взвешенной</w:t>
      </w:r>
    </w:p>
    <w:p w14:paraId="1F93D9C7"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б) арифметической простой</w:t>
      </w:r>
    </w:p>
    <w:p w14:paraId="0616589A"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в) гармонической простой</w:t>
      </w:r>
    </w:p>
    <w:p w14:paraId="2251ACFE"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lastRenderedPageBreak/>
        <w:t>г) арифметической взвешенной</w:t>
      </w:r>
    </w:p>
    <w:p w14:paraId="326643B9" w14:textId="77777777" w:rsidR="00FA356D" w:rsidRPr="00FA356D" w:rsidRDefault="00FA356D" w:rsidP="00FA356D">
      <w:pPr>
        <w:spacing w:after="0" w:line="240" w:lineRule="auto"/>
        <w:ind w:left="0" w:firstLine="284"/>
        <w:textAlignment w:val="baseline"/>
        <w:rPr>
          <w:color w:val="auto"/>
          <w:szCs w:val="24"/>
        </w:rPr>
      </w:pPr>
    </w:p>
    <w:p w14:paraId="1840D392" w14:textId="77777777" w:rsidR="00FA356D" w:rsidRPr="00FA356D" w:rsidRDefault="00FA356D" w:rsidP="00FA356D">
      <w:pPr>
        <w:spacing w:after="0" w:line="240" w:lineRule="auto"/>
        <w:ind w:left="0" w:firstLine="284"/>
        <w:textAlignment w:val="baseline"/>
        <w:rPr>
          <w:b/>
          <w:bCs/>
          <w:color w:val="auto"/>
          <w:szCs w:val="24"/>
          <w:bdr w:val="none" w:sz="0" w:space="0" w:color="auto" w:frame="1"/>
        </w:rPr>
      </w:pPr>
      <w:r w:rsidRPr="00FA356D">
        <w:rPr>
          <w:b/>
          <w:bCs/>
          <w:color w:val="auto"/>
          <w:szCs w:val="24"/>
          <w:bdr w:val="none" w:sz="0" w:space="0" w:color="auto" w:frame="1"/>
        </w:rPr>
        <w:t>7. Число групп ограничено количеством разновидностей признака при группировке:</w:t>
      </w:r>
    </w:p>
    <w:p w14:paraId="0A0146D5" w14:textId="77777777" w:rsidR="00FA356D" w:rsidRPr="00FA356D" w:rsidRDefault="00FA356D" w:rsidP="00FA356D">
      <w:pPr>
        <w:spacing w:after="0" w:line="240" w:lineRule="auto"/>
        <w:ind w:left="0" w:firstLine="284"/>
        <w:textAlignment w:val="baseline"/>
        <w:rPr>
          <w:color w:val="auto"/>
          <w:szCs w:val="24"/>
        </w:rPr>
      </w:pPr>
      <w:r w:rsidRPr="00FA356D">
        <w:rPr>
          <w:color w:val="auto"/>
          <w:szCs w:val="24"/>
        </w:rPr>
        <w:t>а) по количественным признакам</w:t>
      </w:r>
    </w:p>
    <w:p w14:paraId="6E071518" w14:textId="77777777" w:rsidR="00FA356D" w:rsidRPr="00FA356D" w:rsidRDefault="00FA356D" w:rsidP="00FA356D">
      <w:pPr>
        <w:spacing w:after="0" w:line="240" w:lineRule="auto"/>
        <w:ind w:left="0" w:firstLine="284"/>
        <w:textAlignment w:val="baseline"/>
        <w:rPr>
          <w:bCs/>
          <w:color w:val="auto"/>
          <w:szCs w:val="24"/>
          <w:bdr w:val="none" w:sz="0" w:space="0" w:color="auto" w:frame="1"/>
        </w:rPr>
      </w:pPr>
      <w:r w:rsidRPr="00FA356D">
        <w:rPr>
          <w:bCs/>
          <w:color w:val="auto"/>
          <w:szCs w:val="24"/>
          <w:bdr w:val="none" w:sz="0" w:space="0" w:color="auto" w:frame="1"/>
        </w:rPr>
        <w:t>б) по атрибутивным признакам</w:t>
      </w:r>
    </w:p>
    <w:p w14:paraId="20C13102" w14:textId="77777777" w:rsidR="00FA356D" w:rsidRPr="00FA356D" w:rsidRDefault="00FA356D" w:rsidP="00FA356D">
      <w:pPr>
        <w:spacing w:after="0" w:line="240" w:lineRule="auto"/>
        <w:ind w:left="0" w:firstLine="284"/>
        <w:textAlignment w:val="baseline"/>
        <w:rPr>
          <w:color w:val="auto"/>
          <w:szCs w:val="24"/>
        </w:rPr>
      </w:pPr>
      <w:r w:rsidRPr="00FA356D">
        <w:rPr>
          <w:color w:val="auto"/>
          <w:szCs w:val="24"/>
        </w:rPr>
        <w:t>в) верны ответы 1 и 2</w:t>
      </w:r>
    </w:p>
    <w:p w14:paraId="2E81D3CC" w14:textId="77777777" w:rsidR="00FA356D" w:rsidRPr="00FA356D" w:rsidRDefault="00FA356D" w:rsidP="00FA356D">
      <w:pPr>
        <w:spacing w:after="0" w:line="240" w:lineRule="auto"/>
        <w:ind w:left="0" w:firstLine="284"/>
        <w:textAlignment w:val="baseline"/>
        <w:rPr>
          <w:color w:val="auto"/>
          <w:szCs w:val="24"/>
        </w:rPr>
      </w:pPr>
      <w:r w:rsidRPr="00FA356D">
        <w:rPr>
          <w:color w:val="auto"/>
          <w:szCs w:val="24"/>
        </w:rPr>
        <w:t>г) число групп при группировке не ограничено</w:t>
      </w:r>
    </w:p>
    <w:p w14:paraId="45A70A2F" w14:textId="77777777" w:rsidR="00FA356D" w:rsidRPr="00FA356D" w:rsidRDefault="00FA356D" w:rsidP="00FA356D">
      <w:pPr>
        <w:spacing w:after="0" w:line="240" w:lineRule="auto"/>
        <w:ind w:left="0" w:firstLine="284"/>
        <w:textAlignment w:val="baseline"/>
        <w:rPr>
          <w:color w:val="auto"/>
          <w:szCs w:val="24"/>
        </w:rPr>
      </w:pPr>
    </w:p>
    <w:p w14:paraId="343E7515" w14:textId="77777777" w:rsidR="00FA356D" w:rsidRPr="00FA356D" w:rsidRDefault="00FA356D" w:rsidP="00FA356D">
      <w:pPr>
        <w:spacing w:after="0" w:line="240" w:lineRule="auto"/>
        <w:ind w:left="0" w:firstLine="284"/>
        <w:textAlignment w:val="baseline"/>
        <w:rPr>
          <w:b/>
          <w:bCs/>
          <w:color w:val="auto"/>
          <w:szCs w:val="24"/>
          <w:bdr w:val="none" w:sz="0" w:space="0" w:color="auto" w:frame="1"/>
        </w:rPr>
      </w:pPr>
      <w:r w:rsidRPr="00FA356D">
        <w:rPr>
          <w:b/>
          <w:bCs/>
          <w:color w:val="auto"/>
          <w:szCs w:val="24"/>
          <w:bdr w:val="none" w:sz="0" w:space="0" w:color="auto" w:frame="1"/>
        </w:rPr>
        <w:t>8. Если количественные признаки могут непрерывно меняться и принимать в определенных пределах любое целое и дробное значение, то это признаки:</w:t>
      </w:r>
    </w:p>
    <w:p w14:paraId="5B1E6F75" w14:textId="77777777" w:rsidR="00FA356D" w:rsidRPr="00FA356D" w:rsidRDefault="00FA356D" w:rsidP="00FA356D">
      <w:pPr>
        <w:spacing w:after="0" w:line="240" w:lineRule="auto"/>
        <w:ind w:left="0" w:firstLine="284"/>
        <w:textAlignment w:val="baseline"/>
        <w:rPr>
          <w:color w:val="auto"/>
          <w:szCs w:val="24"/>
        </w:rPr>
      </w:pPr>
      <w:r w:rsidRPr="00FA356D">
        <w:rPr>
          <w:color w:val="auto"/>
          <w:szCs w:val="24"/>
        </w:rPr>
        <w:t>а) прерывные</w:t>
      </w:r>
    </w:p>
    <w:p w14:paraId="39A6CAA0" w14:textId="77777777" w:rsidR="00FA356D" w:rsidRPr="00FA356D" w:rsidRDefault="00FA356D" w:rsidP="00FA356D">
      <w:pPr>
        <w:spacing w:after="0" w:line="240" w:lineRule="auto"/>
        <w:ind w:left="0" w:firstLine="284"/>
        <w:textAlignment w:val="baseline"/>
        <w:rPr>
          <w:color w:val="auto"/>
          <w:szCs w:val="24"/>
        </w:rPr>
      </w:pPr>
      <w:r w:rsidRPr="00FA356D">
        <w:rPr>
          <w:color w:val="auto"/>
          <w:szCs w:val="24"/>
        </w:rPr>
        <w:t>б) дискретные</w:t>
      </w:r>
    </w:p>
    <w:p w14:paraId="4EB81DE9" w14:textId="77777777" w:rsidR="00FA356D" w:rsidRPr="00FA356D" w:rsidRDefault="00FA356D" w:rsidP="00FA356D">
      <w:pPr>
        <w:spacing w:after="0" w:line="240" w:lineRule="auto"/>
        <w:ind w:left="0" w:firstLine="284"/>
        <w:textAlignment w:val="baseline"/>
        <w:rPr>
          <w:bCs/>
          <w:color w:val="auto"/>
          <w:szCs w:val="24"/>
          <w:bdr w:val="none" w:sz="0" w:space="0" w:color="auto" w:frame="1"/>
        </w:rPr>
      </w:pPr>
      <w:r w:rsidRPr="00FA356D">
        <w:rPr>
          <w:bCs/>
          <w:color w:val="auto"/>
          <w:szCs w:val="24"/>
          <w:bdr w:val="none" w:sz="0" w:space="0" w:color="auto" w:frame="1"/>
        </w:rPr>
        <w:t>в) непрерывные</w:t>
      </w:r>
    </w:p>
    <w:p w14:paraId="08605FEB" w14:textId="77777777" w:rsidR="00FA356D" w:rsidRPr="00FA356D" w:rsidRDefault="00FA356D" w:rsidP="00FA356D">
      <w:pPr>
        <w:spacing w:after="0" w:line="240" w:lineRule="auto"/>
        <w:ind w:left="0" w:firstLine="284"/>
        <w:textAlignment w:val="baseline"/>
        <w:rPr>
          <w:color w:val="auto"/>
          <w:szCs w:val="24"/>
        </w:rPr>
      </w:pPr>
      <w:r w:rsidRPr="00FA356D">
        <w:rPr>
          <w:color w:val="auto"/>
          <w:szCs w:val="24"/>
        </w:rPr>
        <w:t>г) постоянные</w:t>
      </w:r>
    </w:p>
    <w:p w14:paraId="744C7FE7" w14:textId="77777777" w:rsidR="00FA356D" w:rsidRPr="00FA356D" w:rsidRDefault="00FA356D" w:rsidP="00FA356D">
      <w:pPr>
        <w:spacing w:after="0" w:line="240" w:lineRule="auto"/>
        <w:ind w:left="0" w:firstLine="284"/>
        <w:textAlignment w:val="baseline"/>
        <w:rPr>
          <w:color w:val="auto"/>
          <w:szCs w:val="24"/>
        </w:rPr>
      </w:pPr>
    </w:p>
    <w:p w14:paraId="35D3B056" w14:textId="77777777" w:rsidR="00FA356D" w:rsidRPr="00FA356D" w:rsidRDefault="00FA356D" w:rsidP="00FA356D">
      <w:pPr>
        <w:widowControl w:val="0"/>
        <w:autoSpaceDE w:val="0"/>
        <w:autoSpaceDN w:val="0"/>
        <w:adjustRightInd w:val="0"/>
        <w:snapToGrid w:val="0"/>
        <w:spacing w:after="0" w:line="240" w:lineRule="auto"/>
        <w:ind w:left="0" w:firstLine="284"/>
        <w:rPr>
          <w:b/>
          <w:bCs/>
          <w:color w:val="auto"/>
          <w:szCs w:val="24"/>
          <w:bdr w:val="none" w:sz="0" w:space="0" w:color="auto" w:frame="1"/>
        </w:rPr>
      </w:pPr>
      <w:r w:rsidRPr="00FA356D">
        <w:rPr>
          <w:b/>
          <w:bCs/>
          <w:color w:val="auto"/>
          <w:szCs w:val="24"/>
          <w:bdr w:val="none" w:sz="0" w:space="0" w:color="auto" w:frame="1"/>
        </w:rPr>
        <w:t>9. Интервалы, у которых обозначена только одна граница, а верхний или нижний пределы исследуемой статистической совокупности отсутствуют – это:</w:t>
      </w:r>
    </w:p>
    <w:p w14:paraId="1520B0FB"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color w:val="auto"/>
          <w:szCs w:val="24"/>
        </w:rPr>
        <w:t>а) равные интервалы</w:t>
      </w:r>
    </w:p>
    <w:p w14:paraId="22324994" w14:textId="77777777" w:rsidR="00FA356D" w:rsidRPr="00FA356D" w:rsidRDefault="00FA356D" w:rsidP="00FA356D">
      <w:pPr>
        <w:widowControl w:val="0"/>
        <w:autoSpaceDE w:val="0"/>
        <w:autoSpaceDN w:val="0"/>
        <w:adjustRightInd w:val="0"/>
        <w:snapToGrid w:val="0"/>
        <w:spacing w:after="0" w:line="240" w:lineRule="auto"/>
        <w:ind w:left="0" w:firstLine="284"/>
        <w:rPr>
          <w:rFonts w:eastAsia="Arial Unicode MS"/>
          <w:color w:val="auto"/>
          <w:szCs w:val="24"/>
        </w:rPr>
      </w:pPr>
      <w:r w:rsidRPr="00FA356D">
        <w:rPr>
          <w:color w:val="auto"/>
          <w:szCs w:val="24"/>
        </w:rPr>
        <w:t>б) неравные интервалы</w:t>
      </w:r>
    </w:p>
    <w:p w14:paraId="7E3D75AC" w14:textId="77777777" w:rsidR="00FA356D" w:rsidRPr="00FA356D" w:rsidRDefault="00FA356D" w:rsidP="00FA356D">
      <w:pPr>
        <w:spacing w:after="0" w:line="240" w:lineRule="auto"/>
        <w:ind w:left="0" w:firstLine="284"/>
        <w:textAlignment w:val="baseline"/>
        <w:rPr>
          <w:color w:val="auto"/>
          <w:szCs w:val="24"/>
        </w:rPr>
      </w:pPr>
      <w:r w:rsidRPr="00FA356D">
        <w:rPr>
          <w:color w:val="auto"/>
          <w:szCs w:val="24"/>
        </w:rPr>
        <w:t>в) закрытые интервалы</w:t>
      </w:r>
    </w:p>
    <w:p w14:paraId="16D84F8F" w14:textId="77777777" w:rsidR="00FA356D" w:rsidRPr="00FA356D" w:rsidRDefault="00FA356D" w:rsidP="00FA356D">
      <w:pPr>
        <w:spacing w:after="0" w:line="240" w:lineRule="auto"/>
        <w:ind w:left="0" w:firstLine="284"/>
        <w:textAlignment w:val="baseline"/>
        <w:rPr>
          <w:bCs/>
          <w:color w:val="auto"/>
          <w:szCs w:val="24"/>
          <w:bdr w:val="none" w:sz="0" w:space="0" w:color="auto" w:frame="1"/>
        </w:rPr>
      </w:pPr>
      <w:r w:rsidRPr="00FA356D">
        <w:rPr>
          <w:bCs/>
          <w:color w:val="auto"/>
          <w:szCs w:val="24"/>
          <w:bdr w:val="none" w:sz="0" w:space="0" w:color="auto" w:frame="1"/>
        </w:rPr>
        <w:t>г) открытые интервалы</w:t>
      </w:r>
    </w:p>
    <w:p w14:paraId="0370CF09" w14:textId="77777777" w:rsidR="00FA356D" w:rsidRPr="00FA356D" w:rsidRDefault="00FA356D" w:rsidP="00FA356D">
      <w:pPr>
        <w:widowControl w:val="0"/>
        <w:autoSpaceDE w:val="0"/>
        <w:autoSpaceDN w:val="0"/>
        <w:adjustRightInd w:val="0"/>
        <w:snapToGrid w:val="0"/>
        <w:spacing w:after="0" w:line="240" w:lineRule="auto"/>
        <w:ind w:left="0" w:firstLine="284"/>
        <w:rPr>
          <w:rFonts w:eastAsia="Arial Unicode MS"/>
          <w:color w:val="auto"/>
          <w:szCs w:val="24"/>
        </w:rPr>
      </w:pPr>
    </w:p>
    <w:p w14:paraId="19C33495" w14:textId="77777777" w:rsidR="00FA356D" w:rsidRPr="00FA356D" w:rsidRDefault="00FA356D" w:rsidP="00FA356D">
      <w:pPr>
        <w:widowControl w:val="0"/>
        <w:autoSpaceDE w:val="0"/>
        <w:autoSpaceDN w:val="0"/>
        <w:adjustRightInd w:val="0"/>
        <w:spacing w:after="0" w:line="240" w:lineRule="auto"/>
        <w:ind w:left="0" w:firstLine="284"/>
        <w:outlineLvl w:val="2"/>
        <w:rPr>
          <w:b/>
          <w:color w:val="auto"/>
          <w:szCs w:val="24"/>
        </w:rPr>
      </w:pPr>
      <w:r w:rsidRPr="00FA356D">
        <w:rPr>
          <w:b/>
          <w:color w:val="auto"/>
          <w:szCs w:val="24"/>
        </w:rPr>
        <w:t>10. Для выявления основной тенденции развития явления используются…</w:t>
      </w:r>
    </w:p>
    <w:p w14:paraId="70C50753"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а) аналитическое выравнивание</w:t>
      </w:r>
    </w:p>
    <w:p w14:paraId="51B6FB21"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б) метод скользящей средней</w:t>
      </w:r>
    </w:p>
    <w:p w14:paraId="73CD041E"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в) индексный метод</w:t>
      </w:r>
    </w:p>
    <w:p w14:paraId="1B23D8A7"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г) метод укрупнения интервалов</w:t>
      </w:r>
    </w:p>
    <w:p w14:paraId="493B4BEB" w14:textId="77777777" w:rsidR="00FA356D" w:rsidRPr="00FA356D" w:rsidRDefault="00FA356D" w:rsidP="00FA356D">
      <w:pPr>
        <w:widowControl w:val="0"/>
        <w:autoSpaceDE w:val="0"/>
        <w:autoSpaceDN w:val="0"/>
        <w:adjustRightInd w:val="0"/>
        <w:snapToGrid w:val="0"/>
        <w:spacing w:after="0" w:line="240" w:lineRule="auto"/>
        <w:ind w:left="0" w:firstLine="284"/>
        <w:rPr>
          <w:rFonts w:eastAsia="Arial Unicode MS"/>
          <w:color w:val="auto"/>
          <w:szCs w:val="24"/>
        </w:rPr>
      </w:pPr>
    </w:p>
    <w:p w14:paraId="02DC5AA1" w14:textId="77777777" w:rsidR="00FA356D" w:rsidRPr="00FA356D" w:rsidRDefault="00FA356D" w:rsidP="00FA356D">
      <w:pPr>
        <w:widowControl w:val="0"/>
        <w:autoSpaceDE w:val="0"/>
        <w:autoSpaceDN w:val="0"/>
        <w:adjustRightInd w:val="0"/>
        <w:spacing w:after="0" w:line="240" w:lineRule="auto"/>
        <w:ind w:left="0" w:firstLine="284"/>
        <w:outlineLvl w:val="2"/>
        <w:rPr>
          <w:b/>
          <w:color w:val="auto"/>
          <w:szCs w:val="24"/>
        </w:rPr>
      </w:pPr>
      <w:r w:rsidRPr="00FA356D">
        <w:rPr>
          <w:b/>
          <w:color w:val="auto"/>
          <w:szCs w:val="24"/>
        </w:rPr>
        <w:t>11. Парный коэффициент корреляции показывает тесноту…</w:t>
      </w:r>
    </w:p>
    <w:p w14:paraId="5A8D8750"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а) связи между результативным признаком и остальными, включенными в модель</w:t>
      </w:r>
    </w:p>
    <w:p w14:paraId="028CE415"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б) линейной зависимости между двумя признаками на фоне действия остальных, входящих в модель</w:t>
      </w:r>
    </w:p>
    <w:p w14:paraId="72169FD7"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в) тесноту нелинейной зависимости между двумя признаками</w:t>
      </w:r>
    </w:p>
    <w:p w14:paraId="68FEED5F"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г) линейной зависимости между двумя признаками при исключении влияния остальных, входящих в модель</w:t>
      </w:r>
    </w:p>
    <w:p w14:paraId="16E5466E" w14:textId="77777777" w:rsidR="00FA356D" w:rsidRPr="00FA356D" w:rsidRDefault="00FA356D" w:rsidP="00FA356D">
      <w:pPr>
        <w:widowControl w:val="0"/>
        <w:autoSpaceDE w:val="0"/>
        <w:autoSpaceDN w:val="0"/>
        <w:adjustRightInd w:val="0"/>
        <w:snapToGrid w:val="0"/>
        <w:spacing w:after="0" w:line="240" w:lineRule="auto"/>
        <w:ind w:left="0" w:firstLine="284"/>
        <w:rPr>
          <w:rFonts w:eastAsia="Arial Unicode MS"/>
          <w:color w:val="auto"/>
          <w:szCs w:val="24"/>
        </w:rPr>
      </w:pPr>
    </w:p>
    <w:p w14:paraId="74CBB988" w14:textId="77777777" w:rsidR="00FA356D" w:rsidRPr="00FA356D" w:rsidRDefault="00FA356D" w:rsidP="00FA356D">
      <w:pPr>
        <w:widowControl w:val="0"/>
        <w:autoSpaceDE w:val="0"/>
        <w:autoSpaceDN w:val="0"/>
        <w:adjustRightInd w:val="0"/>
        <w:spacing w:after="0" w:line="240" w:lineRule="auto"/>
        <w:ind w:left="0" w:firstLine="284"/>
        <w:outlineLvl w:val="2"/>
        <w:rPr>
          <w:b/>
          <w:color w:val="auto"/>
          <w:szCs w:val="24"/>
        </w:rPr>
      </w:pPr>
      <w:r w:rsidRPr="00FA356D">
        <w:rPr>
          <w:b/>
          <w:color w:val="auto"/>
          <w:szCs w:val="24"/>
        </w:rPr>
        <w:t xml:space="preserve">12. </w:t>
      </w:r>
      <w:bookmarkStart w:id="6" w:name="_Hlk160101854"/>
      <w:r w:rsidRPr="00FA356D">
        <w:rPr>
          <w:b/>
          <w:color w:val="auto"/>
          <w:szCs w:val="24"/>
        </w:rPr>
        <w:t>Репрезентативность результатов выборочного наблюдения зависит от…</w:t>
      </w:r>
    </w:p>
    <w:p w14:paraId="469992DD"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а) продолжительности проведения наблюдения</w:t>
      </w:r>
    </w:p>
    <w:p w14:paraId="0CA3F6E3"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б) времени проведения наблюдения</w:t>
      </w:r>
    </w:p>
    <w:p w14:paraId="09432AB3"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в) определения границ объекта исследования</w:t>
      </w:r>
    </w:p>
    <w:p w14:paraId="70C9CC66"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г) вариации признака и объема выборки</w:t>
      </w:r>
    </w:p>
    <w:bookmarkEnd w:id="6"/>
    <w:p w14:paraId="08B347D0" w14:textId="77777777" w:rsidR="00FA356D" w:rsidRPr="00FA356D" w:rsidRDefault="00FA356D" w:rsidP="00FA356D">
      <w:pPr>
        <w:widowControl w:val="0"/>
        <w:autoSpaceDE w:val="0"/>
        <w:autoSpaceDN w:val="0"/>
        <w:adjustRightInd w:val="0"/>
        <w:snapToGrid w:val="0"/>
        <w:spacing w:after="0" w:line="240" w:lineRule="auto"/>
        <w:ind w:left="0" w:firstLine="284"/>
        <w:rPr>
          <w:rFonts w:eastAsia="Arial Unicode MS"/>
          <w:color w:val="auto"/>
          <w:szCs w:val="24"/>
        </w:rPr>
      </w:pPr>
    </w:p>
    <w:p w14:paraId="60D6B99F" w14:textId="77777777" w:rsidR="00FA356D" w:rsidRPr="00FA356D" w:rsidRDefault="00FA356D" w:rsidP="00FA356D">
      <w:pPr>
        <w:widowControl w:val="0"/>
        <w:autoSpaceDE w:val="0"/>
        <w:autoSpaceDN w:val="0"/>
        <w:adjustRightInd w:val="0"/>
        <w:spacing w:after="0" w:line="240" w:lineRule="auto"/>
        <w:ind w:left="0" w:firstLine="284"/>
        <w:outlineLvl w:val="2"/>
        <w:rPr>
          <w:b/>
          <w:color w:val="auto"/>
          <w:szCs w:val="24"/>
        </w:rPr>
      </w:pPr>
      <w:r w:rsidRPr="00FA356D">
        <w:rPr>
          <w:b/>
          <w:color w:val="auto"/>
          <w:szCs w:val="24"/>
        </w:rPr>
        <w:t>13. При проведении выборочного наблюдения определяют…</w:t>
      </w:r>
    </w:p>
    <w:p w14:paraId="289BF868"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а) численность выборки, при которой предельная ошибка не превысит допустимого уровня</w:t>
      </w:r>
    </w:p>
    <w:p w14:paraId="029579FD"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б) вероятность того, что ошибка выборки не превысит заданную величину</w:t>
      </w:r>
    </w:p>
    <w:p w14:paraId="3B7587F9"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в) тесноту связи между отдельными признаками, характеризующими изучаемое явление</w:t>
      </w:r>
    </w:p>
    <w:p w14:paraId="26EE239E"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г) число единиц совокупности, которые остались вне сплошного наблюдения</w:t>
      </w:r>
    </w:p>
    <w:p w14:paraId="18D92BCF" w14:textId="77777777" w:rsidR="00FA356D" w:rsidRPr="00FA356D" w:rsidRDefault="00FA356D" w:rsidP="00FA356D">
      <w:pPr>
        <w:widowControl w:val="0"/>
        <w:autoSpaceDE w:val="0"/>
        <w:autoSpaceDN w:val="0"/>
        <w:adjustRightInd w:val="0"/>
        <w:snapToGrid w:val="0"/>
        <w:spacing w:after="0" w:line="240" w:lineRule="auto"/>
        <w:ind w:left="0" w:firstLine="284"/>
        <w:rPr>
          <w:rFonts w:eastAsia="Arial Unicode MS"/>
          <w:color w:val="auto"/>
          <w:szCs w:val="24"/>
        </w:rPr>
      </w:pPr>
    </w:p>
    <w:p w14:paraId="5E725BA5" w14:textId="77777777" w:rsidR="00FA356D" w:rsidRPr="00FA356D" w:rsidRDefault="00FA356D" w:rsidP="00FA356D">
      <w:pPr>
        <w:widowControl w:val="0"/>
        <w:autoSpaceDE w:val="0"/>
        <w:autoSpaceDN w:val="0"/>
        <w:adjustRightInd w:val="0"/>
        <w:spacing w:after="0" w:line="240" w:lineRule="auto"/>
        <w:ind w:left="0" w:firstLine="284"/>
        <w:outlineLvl w:val="2"/>
        <w:rPr>
          <w:b/>
          <w:color w:val="auto"/>
          <w:szCs w:val="24"/>
        </w:rPr>
      </w:pPr>
      <w:r w:rsidRPr="00FA356D">
        <w:rPr>
          <w:b/>
          <w:color w:val="auto"/>
          <w:szCs w:val="24"/>
        </w:rPr>
        <w:t>14. Имеются следующие данные о численности населения населенного пункта за год (чел.): численность населения на начало года: 241400, число родившихся: 3380, число умерших: 2680, прибыло на постоянное жительство:1800, убыло в другие населенные пункты: 600. Численность населения на конец года = ….</w:t>
      </w:r>
    </w:p>
    <w:p w14:paraId="6432B2AA"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lastRenderedPageBreak/>
        <w:t>а) 243300</w:t>
      </w:r>
    </w:p>
    <w:p w14:paraId="07FD08EA"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б) 243200</w:t>
      </w:r>
    </w:p>
    <w:p w14:paraId="114BB4BB"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в) 242500</w:t>
      </w:r>
    </w:p>
    <w:p w14:paraId="2061147F"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г) 242350</w:t>
      </w:r>
    </w:p>
    <w:p w14:paraId="475C0635" w14:textId="77777777" w:rsidR="00FA356D" w:rsidRPr="00FA356D" w:rsidRDefault="00FA356D" w:rsidP="00FA356D">
      <w:pPr>
        <w:widowControl w:val="0"/>
        <w:autoSpaceDE w:val="0"/>
        <w:autoSpaceDN w:val="0"/>
        <w:adjustRightInd w:val="0"/>
        <w:snapToGrid w:val="0"/>
        <w:spacing w:after="0" w:line="240" w:lineRule="auto"/>
        <w:ind w:left="0" w:firstLine="284"/>
        <w:rPr>
          <w:rFonts w:eastAsia="Arial Unicode MS"/>
          <w:color w:val="auto"/>
          <w:szCs w:val="24"/>
        </w:rPr>
      </w:pPr>
    </w:p>
    <w:p w14:paraId="3066F054" w14:textId="77777777" w:rsidR="00FA356D" w:rsidRPr="00FA356D" w:rsidRDefault="00FA356D" w:rsidP="00FA356D">
      <w:pPr>
        <w:widowControl w:val="0"/>
        <w:autoSpaceDE w:val="0"/>
        <w:autoSpaceDN w:val="0"/>
        <w:adjustRightInd w:val="0"/>
        <w:spacing w:after="0" w:line="240" w:lineRule="auto"/>
        <w:ind w:left="0" w:firstLine="284"/>
        <w:rPr>
          <w:b/>
          <w:color w:val="auto"/>
          <w:szCs w:val="24"/>
        </w:rPr>
      </w:pPr>
      <w:r w:rsidRPr="00FA356D">
        <w:rPr>
          <w:b/>
          <w:color w:val="auto"/>
          <w:szCs w:val="24"/>
        </w:rPr>
        <w:t>15. К видам статистических группировок относят:</w:t>
      </w:r>
    </w:p>
    <w:p w14:paraId="781E8E85"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 xml:space="preserve">а) типологическую </w:t>
      </w:r>
    </w:p>
    <w:p w14:paraId="474E7383"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б) комбинированную</w:t>
      </w:r>
    </w:p>
    <w:p w14:paraId="27B23159"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 xml:space="preserve">в) структурную </w:t>
      </w:r>
    </w:p>
    <w:p w14:paraId="7A1BE51E"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г) аналитическую</w:t>
      </w:r>
    </w:p>
    <w:p w14:paraId="1B319C2C"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color w:val="auto"/>
          <w:szCs w:val="24"/>
        </w:rPr>
        <w:t>д) сложную</w:t>
      </w:r>
    </w:p>
    <w:p w14:paraId="59410997"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p>
    <w:p w14:paraId="2F19DC3E" w14:textId="77777777" w:rsidR="00FA356D" w:rsidRPr="00FA356D" w:rsidRDefault="00FA356D" w:rsidP="00FA356D">
      <w:pPr>
        <w:widowControl w:val="0"/>
        <w:autoSpaceDE w:val="0"/>
        <w:autoSpaceDN w:val="0"/>
        <w:adjustRightInd w:val="0"/>
        <w:spacing w:after="0" w:line="240" w:lineRule="auto"/>
        <w:ind w:left="0" w:firstLine="284"/>
        <w:rPr>
          <w:b/>
          <w:bCs/>
          <w:iCs/>
          <w:color w:val="auto"/>
          <w:szCs w:val="24"/>
        </w:rPr>
      </w:pPr>
      <w:r w:rsidRPr="00FA356D">
        <w:rPr>
          <w:b/>
          <w:bCs/>
          <w:iCs/>
          <w:color w:val="auto"/>
          <w:szCs w:val="24"/>
        </w:rPr>
        <w:t>16. Средняя арифметическая взвешенная величина равна:</w:t>
      </w:r>
    </w:p>
    <w:p w14:paraId="0E231011"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а) сумме произведений вариантов признака и частот, деленной на сумму частот</w:t>
      </w:r>
    </w:p>
    <w:p w14:paraId="722C11F9"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б) сумме всех значений признака, деленной на их число</w:t>
      </w:r>
    </w:p>
    <w:p w14:paraId="1FBA6755"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bCs/>
          <w:iCs/>
          <w:color w:val="auto"/>
          <w:szCs w:val="24"/>
        </w:rPr>
        <w:t xml:space="preserve">в) корню степени </w:t>
      </w:r>
      <w:r w:rsidRPr="00FA356D">
        <w:rPr>
          <w:bCs/>
          <w:i/>
          <w:iCs/>
          <w:color w:val="auto"/>
          <w:szCs w:val="24"/>
          <w:lang w:val="en-US"/>
        </w:rPr>
        <w:t>n</w:t>
      </w:r>
      <w:r w:rsidRPr="00FA356D">
        <w:rPr>
          <w:bCs/>
          <w:iCs/>
          <w:color w:val="auto"/>
          <w:szCs w:val="24"/>
        </w:rPr>
        <w:t xml:space="preserve"> из произведения </w:t>
      </w:r>
      <w:r w:rsidRPr="00FA356D">
        <w:rPr>
          <w:bCs/>
          <w:i/>
          <w:iCs/>
          <w:color w:val="auto"/>
          <w:szCs w:val="24"/>
          <w:lang w:val="en-US"/>
        </w:rPr>
        <w:t>n</w:t>
      </w:r>
      <w:r w:rsidRPr="00FA356D">
        <w:rPr>
          <w:bCs/>
          <w:i/>
          <w:iCs/>
          <w:color w:val="auto"/>
          <w:szCs w:val="24"/>
        </w:rPr>
        <w:t xml:space="preserve"> </w:t>
      </w:r>
      <w:r w:rsidRPr="00FA356D">
        <w:rPr>
          <w:bCs/>
          <w:iCs/>
          <w:color w:val="auto"/>
          <w:szCs w:val="24"/>
        </w:rPr>
        <w:t>вариантов признака</w:t>
      </w:r>
    </w:p>
    <w:p w14:paraId="4D1AF4AE"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p>
    <w:p w14:paraId="1E299805" w14:textId="77777777" w:rsidR="00FA356D" w:rsidRPr="00FA356D" w:rsidRDefault="00FA356D" w:rsidP="00FA356D">
      <w:pPr>
        <w:widowControl w:val="0"/>
        <w:autoSpaceDE w:val="0"/>
        <w:autoSpaceDN w:val="0"/>
        <w:adjustRightInd w:val="0"/>
        <w:spacing w:after="0" w:line="240" w:lineRule="auto"/>
        <w:ind w:left="0" w:firstLine="284"/>
        <w:rPr>
          <w:b/>
          <w:bCs/>
          <w:iCs/>
          <w:color w:val="auto"/>
          <w:szCs w:val="24"/>
        </w:rPr>
      </w:pPr>
      <w:r w:rsidRPr="00FA356D">
        <w:rPr>
          <w:b/>
          <w:bCs/>
          <w:iCs/>
          <w:color w:val="auto"/>
          <w:szCs w:val="24"/>
        </w:rPr>
        <w:t>17. Какие из перечисленных признаков относятся к понятию «статистический признак»:</w:t>
      </w:r>
    </w:p>
    <w:p w14:paraId="3CB9C55E"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1) валовой сбор зерна в стране, млн. т</w:t>
      </w:r>
    </w:p>
    <w:p w14:paraId="3DD580EA"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2) урожайность зерновых в организации, ц/га</w:t>
      </w:r>
    </w:p>
    <w:p w14:paraId="42BF5BB6"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3) форма собственности организации</w:t>
      </w:r>
    </w:p>
    <w:p w14:paraId="422E32A1"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 xml:space="preserve">4) денежная масса (национальное определение), млрд. руб. </w:t>
      </w:r>
    </w:p>
    <w:p w14:paraId="01591858"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5) цены на хлеб и хлебобулочные изделия в районе, руб./кг</w:t>
      </w:r>
    </w:p>
    <w:p w14:paraId="520790E1" w14:textId="28D8E009"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6) объем введенного в эксплуатацию жилья за год в организации, м2</w:t>
      </w:r>
    </w:p>
    <w:p w14:paraId="074DE853" w14:textId="77777777" w:rsidR="00FA356D" w:rsidRPr="00FA356D" w:rsidRDefault="00FA356D" w:rsidP="00FA356D">
      <w:pPr>
        <w:widowControl w:val="0"/>
        <w:autoSpaceDE w:val="0"/>
        <w:autoSpaceDN w:val="0"/>
        <w:adjustRightInd w:val="0"/>
        <w:snapToGrid w:val="0"/>
        <w:spacing w:after="0" w:line="240" w:lineRule="auto"/>
        <w:ind w:left="0" w:firstLine="284"/>
        <w:rPr>
          <w:bCs/>
          <w:iCs/>
          <w:color w:val="auto"/>
          <w:szCs w:val="24"/>
        </w:rPr>
      </w:pPr>
      <w:r w:rsidRPr="00FA356D">
        <w:rPr>
          <w:bCs/>
          <w:iCs/>
          <w:color w:val="auto"/>
          <w:szCs w:val="24"/>
        </w:rPr>
        <w:t>а) все;   б) 1, 3, 4, 6;   в) 2, 3, 5, 6;   г) 2, 5, 6;   д) 2, 5;   е) 1, 4, 5</w:t>
      </w:r>
    </w:p>
    <w:p w14:paraId="52D67C43" w14:textId="77777777" w:rsidR="00FA356D" w:rsidRPr="00FA356D" w:rsidRDefault="00FA356D" w:rsidP="00FA356D">
      <w:pPr>
        <w:widowControl w:val="0"/>
        <w:autoSpaceDE w:val="0"/>
        <w:autoSpaceDN w:val="0"/>
        <w:adjustRightInd w:val="0"/>
        <w:snapToGrid w:val="0"/>
        <w:spacing w:after="0" w:line="240" w:lineRule="auto"/>
        <w:ind w:left="0" w:firstLine="284"/>
        <w:rPr>
          <w:bCs/>
          <w:iCs/>
          <w:color w:val="auto"/>
          <w:szCs w:val="24"/>
        </w:rPr>
      </w:pPr>
    </w:p>
    <w:p w14:paraId="0969F474" w14:textId="77777777" w:rsidR="00FA356D" w:rsidRPr="00FA356D" w:rsidRDefault="00FA356D" w:rsidP="00FA356D">
      <w:pPr>
        <w:widowControl w:val="0"/>
        <w:autoSpaceDE w:val="0"/>
        <w:autoSpaceDN w:val="0"/>
        <w:adjustRightInd w:val="0"/>
        <w:spacing w:after="0" w:line="240" w:lineRule="auto"/>
        <w:ind w:left="0" w:firstLine="284"/>
        <w:rPr>
          <w:b/>
          <w:color w:val="auto"/>
          <w:szCs w:val="24"/>
        </w:rPr>
      </w:pPr>
      <w:r w:rsidRPr="00FA356D">
        <w:rPr>
          <w:b/>
          <w:color w:val="auto"/>
          <w:szCs w:val="24"/>
        </w:rPr>
        <w:t>18. К атрибутивным признакам группировок относят:</w:t>
      </w:r>
    </w:p>
    <w:p w14:paraId="40D3BF03"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 xml:space="preserve">а) стаж работы </w:t>
      </w:r>
    </w:p>
    <w:p w14:paraId="1653AAC3"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б) вид продукции</w:t>
      </w:r>
    </w:p>
    <w:p w14:paraId="22CAB80F"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 xml:space="preserve">в) специальность работника </w:t>
      </w:r>
    </w:p>
    <w:p w14:paraId="5603DA49"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г) цену товара</w:t>
      </w:r>
    </w:p>
    <w:p w14:paraId="6CD9FD41"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color w:val="auto"/>
          <w:szCs w:val="24"/>
        </w:rPr>
        <w:t>д) пол человека</w:t>
      </w:r>
    </w:p>
    <w:p w14:paraId="01D5A58C"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p>
    <w:p w14:paraId="7C3C93F1" w14:textId="77777777" w:rsidR="00FA356D" w:rsidRPr="00FA356D" w:rsidRDefault="00FA356D" w:rsidP="00FA356D">
      <w:pPr>
        <w:widowControl w:val="0"/>
        <w:autoSpaceDE w:val="0"/>
        <w:autoSpaceDN w:val="0"/>
        <w:adjustRightInd w:val="0"/>
        <w:spacing w:after="0" w:line="240" w:lineRule="auto"/>
        <w:ind w:left="0" w:firstLine="284"/>
        <w:rPr>
          <w:b/>
          <w:bCs/>
          <w:iCs/>
          <w:color w:val="auto"/>
          <w:szCs w:val="24"/>
        </w:rPr>
      </w:pPr>
      <w:r w:rsidRPr="00FA356D">
        <w:rPr>
          <w:b/>
          <w:color w:val="auto"/>
          <w:szCs w:val="24"/>
        </w:rPr>
        <w:t xml:space="preserve">19. </w:t>
      </w:r>
      <w:r w:rsidRPr="00FA356D">
        <w:rPr>
          <w:b/>
          <w:bCs/>
          <w:iCs/>
          <w:color w:val="auto"/>
          <w:szCs w:val="24"/>
        </w:rPr>
        <w:t>Абсолютное значение 1% прироста характеризует:</w:t>
      </w:r>
    </w:p>
    <w:p w14:paraId="3B048B93"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а) абсолютную скорость роста (снижения) уровней ряда динамики</w:t>
      </w:r>
    </w:p>
    <w:p w14:paraId="386B5D18"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б) содержание 1% прироста в абсолютном выражении</w:t>
      </w:r>
    </w:p>
    <w:p w14:paraId="09DF41A1"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в) относительное изменение абсолютного прироста уровня ряда динамики</w:t>
      </w:r>
    </w:p>
    <w:p w14:paraId="54E58425" w14:textId="77777777" w:rsidR="00FA356D" w:rsidRPr="00FA356D" w:rsidRDefault="00FA356D" w:rsidP="00FA356D">
      <w:pPr>
        <w:widowControl w:val="0"/>
        <w:autoSpaceDE w:val="0"/>
        <w:autoSpaceDN w:val="0"/>
        <w:adjustRightInd w:val="0"/>
        <w:snapToGrid w:val="0"/>
        <w:spacing w:after="0" w:line="240" w:lineRule="auto"/>
        <w:ind w:left="0" w:firstLine="284"/>
        <w:rPr>
          <w:bCs/>
          <w:iCs/>
          <w:color w:val="auto"/>
          <w:szCs w:val="24"/>
        </w:rPr>
      </w:pPr>
      <w:r w:rsidRPr="00FA356D">
        <w:rPr>
          <w:bCs/>
          <w:iCs/>
          <w:color w:val="auto"/>
          <w:szCs w:val="24"/>
        </w:rPr>
        <w:t>г) интенсивность изменения уровней</w:t>
      </w:r>
    </w:p>
    <w:p w14:paraId="040B644D" w14:textId="77777777" w:rsidR="00FA356D" w:rsidRPr="00FA356D" w:rsidRDefault="00FA356D" w:rsidP="00FA356D">
      <w:pPr>
        <w:widowControl w:val="0"/>
        <w:autoSpaceDE w:val="0"/>
        <w:autoSpaceDN w:val="0"/>
        <w:adjustRightInd w:val="0"/>
        <w:snapToGrid w:val="0"/>
        <w:spacing w:after="0" w:line="240" w:lineRule="auto"/>
        <w:ind w:left="0" w:firstLine="284"/>
        <w:rPr>
          <w:bCs/>
          <w:iCs/>
          <w:color w:val="auto"/>
          <w:szCs w:val="24"/>
        </w:rPr>
      </w:pPr>
    </w:p>
    <w:p w14:paraId="44137DD1" w14:textId="77777777" w:rsidR="00FA356D" w:rsidRPr="00FA356D" w:rsidRDefault="00FA356D" w:rsidP="00FA356D">
      <w:pPr>
        <w:widowControl w:val="0"/>
        <w:autoSpaceDE w:val="0"/>
        <w:autoSpaceDN w:val="0"/>
        <w:adjustRightInd w:val="0"/>
        <w:spacing w:after="0" w:line="240" w:lineRule="auto"/>
        <w:ind w:left="0" w:firstLine="284"/>
        <w:rPr>
          <w:b/>
          <w:bCs/>
          <w:iCs/>
          <w:color w:val="auto"/>
          <w:szCs w:val="24"/>
        </w:rPr>
      </w:pPr>
      <w:r w:rsidRPr="00FA356D">
        <w:rPr>
          <w:b/>
          <w:bCs/>
          <w:iCs/>
          <w:color w:val="auto"/>
          <w:szCs w:val="24"/>
        </w:rPr>
        <w:t>20. Ряд динамики, характеризующий законченные производством дела по каждому году за период с 2012 по 2022 г., по виду относится:</w:t>
      </w:r>
    </w:p>
    <w:p w14:paraId="3ACE9C55"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а) к интервальным рядам динамики</w:t>
      </w:r>
    </w:p>
    <w:p w14:paraId="235047D1"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б) к моментным рядам динамики</w:t>
      </w:r>
    </w:p>
    <w:p w14:paraId="59DFD5B8"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в) к произвольным рядам динамики</w:t>
      </w:r>
    </w:p>
    <w:p w14:paraId="7B16E7E8"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г) к производным рядам динамики</w:t>
      </w:r>
    </w:p>
    <w:p w14:paraId="38CB96FC"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p>
    <w:p w14:paraId="756C0401" w14:textId="77777777" w:rsidR="00FA356D" w:rsidRPr="00FA356D" w:rsidRDefault="00FA356D" w:rsidP="00FA356D">
      <w:pPr>
        <w:widowControl w:val="0"/>
        <w:autoSpaceDE w:val="0"/>
        <w:autoSpaceDN w:val="0"/>
        <w:adjustRightInd w:val="0"/>
        <w:spacing w:after="0" w:line="240" w:lineRule="auto"/>
        <w:ind w:left="0" w:firstLine="284"/>
        <w:rPr>
          <w:b/>
          <w:color w:val="auto"/>
          <w:szCs w:val="24"/>
        </w:rPr>
      </w:pPr>
      <w:r w:rsidRPr="00FA356D">
        <w:rPr>
          <w:rFonts w:eastAsia="Arial Unicode MS"/>
          <w:b/>
          <w:color w:val="auto"/>
          <w:szCs w:val="24"/>
        </w:rPr>
        <w:t xml:space="preserve">21. </w:t>
      </w:r>
      <w:r w:rsidRPr="00FA356D">
        <w:rPr>
          <w:b/>
          <w:color w:val="auto"/>
          <w:szCs w:val="24"/>
        </w:rPr>
        <w:t>В теории статистики в зависимости от степени охвата единиц совокупности выделяют индексы:</w:t>
      </w:r>
    </w:p>
    <w:p w14:paraId="4BE29EFC"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а) индивидуальные</w:t>
      </w:r>
    </w:p>
    <w:p w14:paraId="4FFA16DE"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б) базисные</w:t>
      </w:r>
    </w:p>
    <w:p w14:paraId="484C1D03"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в) территориальные</w:t>
      </w:r>
    </w:p>
    <w:p w14:paraId="2B01D82E"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г) сводные (общие)</w:t>
      </w:r>
    </w:p>
    <w:p w14:paraId="00CF1942"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lastRenderedPageBreak/>
        <w:t>д) цепные</w:t>
      </w:r>
    </w:p>
    <w:p w14:paraId="2408A377" w14:textId="77777777" w:rsidR="00FA356D" w:rsidRPr="00FA356D" w:rsidRDefault="00FA356D" w:rsidP="00FA356D">
      <w:pPr>
        <w:widowControl w:val="0"/>
        <w:autoSpaceDE w:val="0"/>
        <w:autoSpaceDN w:val="0"/>
        <w:adjustRightInd w:val="0"/>
        <w:snapToGrid w:val="0"/>
        <w:spacing w:after="0" w:line="240" w:lineRule="auto"/>
        <w:ind w:left="0" w:firstLine="284"/>
        <w:rPr>
          <w:rFonts w:eastAsia="Arial Unicode MS"/>
          <w:color w:val="auto"/>
          <w:szCs w:val="24"/>
        </w:rPr>
      </w:pPr>
    </w:p>
    <w:p w14:paraId="7A73BF54" w14:textId="77777777" w:rsidR="00FA356D" w:rsidRPr="00FA356D" w:rsidRDefault="00FA356D" w:rsidP="00FA356D">
      <w:pPr>
        <w:widowControl w:val="0"/>
        <w:autoSpaceDE w:val="0"/>
        <w:autoSpaceDN w:val="0"/>
        <w:adjustRightInd w:val="0"/>
        <w:spacing w:after="0" w:line="240" w:lineRule="auto"/>
        <w:ind w:left="0" w:firstLine="284"/>
        <w:rPr>
          <w:b/>
          <w:color w:val="auto"/>
          <w:szCs w:val="24"/>
        </w:rPr>
      </w:pPr>
      <w:r w:rsidRPr="00FA356D">
        <w:rPr>
          <w:rFonts w:eastAsia="Arial Unicode MS"/>
          <w:b/>
          <w:color w:val="auto"/>
          <w:szCs w:val="24"/>
        </w:rPr>
        <w:t xml:space="preserve">22. </w:t>
      </w:r>
      <w:r w:rsidRPr="00FA356D">
        <w:rPr>
          <w:b/>
          <w:color w:val="auto"/>
          <w:szCs w:val="24"/>
        </w:rPr>
        <w:t>Какой формы собственности не существует в Общероссийском классификаторе форм собственности:</w:t>
      </w:r>
    </w:p>
    <w:p w14:paraId="45800093"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а) государственная собственность</w:t>
      </w:r>
    </w:p>
    <w:p w14:paraId="5AA2DDCB"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б) федеральная собственность</w:t>
      </w:r>
    </w:p>
    <w:p w14:paraId="35239F25" w14:textId="77777777" w:rsidR="00FA356D" w:rsidRPr="00FA356D" w:rsidRDefault="00FA356D" w:rsidP="00FA356D">
      <w:pPr>
        <w:widowControl w:val="0"/>
        <w:autoSpaceDE w:val="0"/>
        <w:autoSpaceDN w:val="0"/>
        <w:adjustRightInd w:val="0"/>
        <w:spacing w:after="0" w:line="240" w:lineRule="auto"/>
        <w:ind w:left="0" w:firstLine="284"/>
        <w:rPr>
          <w:color w:val="auto"/>
          <w:szCs w:val="24"/>
        </w:rPr>
      </w:pPr>
      <w:r w:rsidRPr="00FA356D">
        <w:rPr>
          <w:color w:val="auto"/>
          <w:szCs w:val="24"/>
        </w:rPr>
        <w:t>в) социальная собственность</w:t>
      </w:r>
    </w:p>
    <w:p w14:paraId="329D2596"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color w:val="auto"/>
          <w:szCs w:val="24"/>
        </w:rPr>
        <w:t>г) собственность субъектов Федерации</w:t>
      </w:r>
    </w:p>
    <w:p w14:paraId="51B7A87C"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p>
    <w:p w14:paraId="0DC77158" w14:textId="77777777" w:rsidR="00FA356D" w:rsidRPr="00FA356D" w:rsidRDefault="00FA356D" w:rsidP="00FA356D">
      <w:pPr>
        <w:widowControl w:val="0"/>
        <w:autoSpaceDE w:val="0"/>
        <w:autoSpaceDN w:val="0"/>
        <w:adjustRightInd w:val="0"/>
        <w:spacing w:after="0" w:line="240" w:lineRule="auto"/>
        <w:ind w:left="0" w:firstLine="284"/>
        <w:rPr>
          <w:b/>
          <w:bCs/>
          <w:iCs/>
          <w:color w:val="auto"/>
          <w:szCs w:val="24"/>
        </w:rPr>
      </w:pPr>
      <w:r w:rsidRPr="00FA356D">
        <w:rPr>
          <w:b/>
          <w:color w:val="auto"/>
          <w:szCs w:val="24"/>
        </w:rPr>
        <w:t xml:space="preserve">23. </w:t>
      </w:r>
      <w:r w:rsidRPr="00FA356D">
        <w:rPr>
          <w:b/>
          <w:bCs/>
          <w:iCs/>
          <w:color w:val="auto"/>
          <w:szCs w:val="24"/>
        </w:rPr>
        <w:t>Органы государственной власти и управления классифицируются в:</w:t>
      </w:r>
    </w:p>
    <w:p w14:paraId="3753FDB5"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а) ОКОГУ</w:t>
      </w:r>
    </w:p>
    <w:p w14:paraId="2C38E032"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б) ОКАТО</w:t>
      </w:r>
    </w:p>
    <w:p w14:paraId="1CFDB708"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в) ОКПО</w:t>
      </w:r>
    </w:p>
    <w:p w14:paraId="4C6371B7" w14:textId="77777777" w:rsidR="00FA356D" w:rsidRPr="00FA356D" w:rsidRDefault="00FA356D" w:rsidP="00FA356D">
      <w:pPr>
        <w:widowControl w:val="0"/>
        <w:autoSpaceDE w:val="0"/>
        <w:autoSpaceDN w:val="0"/>
        <w:adjustRightInd w:val="0"/>
        <w:snapToGrid w:val="0"/>
        <w:spacing w:after="0" w:line="240" w:lineRule="auto"/>
        <w:ind w:left="0" w:firstLine="284"/>
        <w:rPr>
          <w:bCs/>
          <w:iCs/>
          <w:color w:val="auto"/>
          <w:szCs w:val="24"/>
        </w:rPr>
      </w:pPr>
      <w:r w:rsidRPr="00FA356D">
        <w:rPr>
          <w:bCs/>
          <w:iCs/>
          <w:color w:val="auto"/>
          <w:szCs w:val="24"/>
        </w:rPr>
        <w:t>г) ОКОПФ</w:t>
      </w:r>
    </w:p>
    <w:p w14:paraId="1E0E6215" w14:textId="77777777" w:rsidR="00FA356D" w:rsidRPr="00FA356D" w:rsidRDefault="00FA356D" w:rsidP="00FA356D">
      <w:pPr>
        <w:widowControl w:val="0"/>
        <w:autoSpaceDE w:val="0"/>
        <w:autoSpaceDN w:val="0"/>
        <w:adjustRightInd w:val="0"/>
        <w:snapToGrid w:val="0"/>
        <w:spacing w:after="0" w:line="240" w:lineRule="auto"/>
        <w:ind w:left="0" w:firstLine="284"/>
        <w:rPr>
          <w:bCs/>
          <w:iCs/>
          <w:color w:val="auto"/>
          <w:szCs w:val="24"/>
        </w:rPr>
      </w:pPr>
    </w:p>
    <w:p w14:paraId="28D588FC" w14:textId="77777777" w:rsidR="00FA356D" w:rsidRPr="00FA356D" w:rsidRDefault="00FA356D" w:rsidP="00FA356D">
      <w:pPr>
        <w:widowControl w:val="0"/>
        <w:autoSpaceDE w:val="0"/>
        <w:autoSpaceDN w:val="0"/>
        <w:adjustRightInd w:val="0"/>
        <w:spacing w:after="0" w:line="240" w:lineRule="auto"/>
        <w:ind w:left="0" w:firstLine="284"/>
        <w:rPr>
          <w:b/>
          <w:bCs/>
          <w:iCs/>
          <w:color w:val="auto"/>
          <w:szCs w:val="24"/>
        </w:rPr>
      </w:pPr>
      <w:r w:rsidRPr="00FA356D">
        <w:rPr>
          <w:b/>
          <w:bCs/>
          <w:iCs/>
          <w:color w:val="auto"/>
          <w:szCs w:val="24"/>
        </w:rPr>
        <w:t>24. Объекты административно-территориального деления классифицируются в:</w:t>
      </w:r>
    </w:p>
    <w:p w14:paraId="22F4FEB8"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а) ОКОГУ</w:t>
      </w:r>
    </w:p>
    <w:p w14:paraId="2BDCA426"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б) ОКАТО</w:t>
      </w:r>
    </w:p>
    <w:p w14:paraId="4A920E56"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в) ОКПО</w:t>
      </w:r>
    </w:p>
    <w:p w14:paraId="603CCC7C" w14:textId="77777777" w:rsidR="00FA356D" w:rsidRPr="00FA356D" w:rsidRDefault="00FA356D" w:rsidP="00FA356D">
      <w:pPr>
        <w:widowControl w:val="0"/>
        <w:autoSpaceDE w:val="0"/>
        <w:autoSpaceDN w:val="0"/>
        <w:adjustRightInd w:val="0"/>
        <w:snapToGrid w:val="0"/>
        <w:spacing w:after="0" w:line="240" w:lineRule="auto"/>
        <w:ind w:left="0" w:firstLine="284"/>
        <w:rPr>
          <w:bCs/>
          <w:iCs/>
          <w:color w:val="auto"/>
          <w:szCs w:val="24"/>
        </w:rPr>
      </w:pPr>
      <w:r w:rsidRPr="00FA356D">
        <w:rPr>
          <w:bCs/>
          <w:iCs/>
          <w:color w:val="auto"/>
          <w:szCs w:val="24"/>
        </w:rPr>
        <w:t>г) ОКОПФ</w:t>
      </w:r>
    </w:p>
    <w:p w14:paraId="177DA9AF" w14:textId="77777777" w:rsidR="00FA356D" w:rsidRPr="00FA356D" w:rsidRDefault="00FA356D" w:rsidP="00FA356D">
      <w:pPr>
        <w:widowControl w:val="0"/>
        <w:autoSpaceDE w:val="0"/>
        <w:autoSpaceDN w:val="0"/>
        <w:adjustRightInd w:val="0"/>
        <w:snapToGrid w:val="0"/>
        <w:spacing w:after="0" w:line="240" w:lineRule="auto"/>
        <w:ind w:left="0" w:firstLine="284"/>
        <w:rPr>
          <w:bCs/>
          <w:iCs/>
          <w:color w:val="auto"/>
          <w:szCs w:val="24"/>
        </w:rPr>
      </w:pPr>
    </w:p>
    <w:p w14:paraId="4AE362FC" w14:textId="77777777" w:rsidR="00FA356D" w:rsidRPr="00FA356D" w:rsidRDefault="00FA356D" w:rsidP="00FA356D">
      <w:pPr>
        <w:widowControl w:val="0"/>
        <w:autoSpaceDE w:val="0"/>
        <w:autoSpaceDN w:val="0"/>
        <w:adjustRightInd w:val="0"/>
        <w:spacing w:after="0" w:line="240" w:lineRule="auto"/>
        <w:ind w:left="0" w:firstLine="284"/>
        <w:rPr>
          <w:b/>
          <w:bCs/>
          <w:iCs/>
          <w:color w:val="auto"/>
          <w:szCs w:val="24"/>
        </w:rPr>
      </w:pPr>
      <w:r w:rsidRPr="00FA356D">
        <w:rPr>
          <w:b/>
          <w:bCs/>
          <w:iCs/>
          <w:color w:val="auto"/>
          <w:szCs w:val="24"/>
        </w:rPr>
        <w:t>25. Классификационные группировки могут иметь:</w:t>
      </w:r>
    </w:p>
    <w:p w14:paraId="1059312C"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а) иерархическую или фасетную (списочную) структуру</w:t>
      </w:r>
    </w:p>
    <w:p w14:paraId="48C00D5F"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б) иерархическую или фасетную (списочную) структуру либо их сочетание</w:t>
      </w:r>
    </w:p>
    <w:p w14:paraId="0ACDCBAF"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в) горизонтальную или вертикальную</w:t>
      </w:r>
    </w:p>
    <w:p w14:paraId="140BA7B5" w14:textId="77777777" w:rsidR="00FA356D" w:rsidRPr="00FA356D" w:rsidRDefault="00FA356D" w:rsidP="00FA356D">
      <w:pPr>
        <w:widowControl w:val="0"/>
        <w:autoSpaceDE w:val="0"/>
        <w:autoSpaceDN w:val="0"/>
        <w:adjustRightInd w:val="0"/>
        <w:snapToGrid w:val="0"/>
        <w:spacing w:after="0" w:line="240" w:lineRule="auto"/>
        <w:ind w:left="0" w:firstLine="284"/>
        <w:rPr>
          <w:bCs/>
          <w:iCs/>
          <w:color w:val="auto"/>
          <w:szCs w:val="24"/>
        </w:rPr>
      </w:pPr>
      <w:r w:rsidRPr="00FA356D">
        <w:rPr>
          <w:bCs/>
          <w:iCs/>
          <w:color w:val="auto"/>
          <w:szCs w:val="24"/>
        </w:rPr>
        <w:t>г) однородную или неоднородную структуру</w:t>
      </w:r>
    </w:p>
    <w:p w14:paraId="1E2D87E6" w14:textId="77777777" w:rsidR="00FA356D" w:rsidRPr="00FA356D" w:rsidRDefault="00FA356D" w:rsidP="00FA356D">
      <w:pPr>
        <w:widowControl w:val="0"/>
        <w:autoSpaceDE w:val="0"/>
        <w:autoSpaceDN w:val="0"/>
        <w:adjustRightInd w:val="0"/>
        <w:snapToGrid w:val="0"/>
        <w:spacing w:after="0" w:line="240" w:lineRule="auto"/>
        <w:ind w:left="0" w:firstLine="284"/>
        <w:rPr>
          <w:bCs/>
          <w:iCs/>
          <w:color w:val="auto"/>
          <w:szCs w:val="24"/>
        </w:rPr>
      </w:pPr>
    </w:p>
    <w:p w14:paraId="53C33E6C" w14:textId="77777777" w:rsidR="00FA356D" w:rsidRPr="00FA356D" w:rsidRDefault="00FA356D" w:rsidP="00FA356D">
      <w:pPr>
        <w:widowControl w:val="0"/>
        <w:autoSpaceDE w:val="0"/>
        <w:autoSpaceDN w:val="0"/>
        <w:adjustRightInd w:val="0"/>
        <w:spacing w:after="0" w:line="240" w:lineRule="auto"/>
        <w:ind w:left="0" w:firstLine="284"/>
        <w:rPr>
          <w:b/>
          <w:bCs/>
          <w:iCs/>
          <w:color w:val="auto"/>
          <w:szCs w:val="24"/>
        </w:rPr>
      </w:pPr>
      <w:r w:rsidRPr="00FA356D">
        <w:rPr>
          <w:b/>
          <w:bCs/>
          <w:iCs/>
          <w:color w:val="auto"/>
          <w:szCs w:val="24"/>
        </w:rPr>
        <w:t>26. Классификация в статистике — это:</w:t>
      </w:r>
    </w:p>
    <w:p w14:paraId="043E9419"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 xml:space="preserve">а) систематизированное распределение явлений и объектов на определенные классы </w:t>
      </w:r>
    </w:p>
    <w:p w14:paraId="6FC434E8"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б) систематизированное распределение явлений и объектов на определенные секции, группы, классы, позиции, виды на основании их сходства и различия</w:t>
      </w:r>
    </w:p>
    <w:p w14:paraId="552EA077" w14:textId="77777777" w:rsidR="00FA356D" w:rsidRPr="00FA356D" w:rsidRDefault="00FA356D" w:rsidP="00FA356D">
      <w:pPr>
        <w:widowControl w:val="0"/>
        <w:autoSpaceDE w:val="0"/>
        <w:autoSpaceDN w:val="0"/>
        <w:adjustRightInd w:val="0"/>
        <w:spacing w:after="0" w:line="240" w:lineRule="auto"/>
        <w:ind w:left="0" w:firstLine="284"/>
        <w:rPr>
          <w:bCs/>
          <w:iCs/>
          <w:color w:val="auto"/>
          <w:szCs w:val="24"/>
        </w:rPr>
      </w:pPr>
      <w:r w:rsidRPr="00FA356D">
        <w:rPr>
          <w:bCs/>
          <w:iCs/>
          <w:color w:val="auto"/>
          <w:szCs w:val="24"/>
        </w:rPr>
        <w:t>в) систематизированное распределение явлений и объектов на группы по объему</w:t>
      </w:r>
    </w:p>
    <w:p w14:paraId="78CEDC8E" w14:textId="77777777" w:rsidR="00FA356D" w:rsidRPr="00FA356D" w:rsidRDefault="00FA356D" w:rsidP="00FA356D">
      <w:pPr>
        <w:widowControl w:val="0"/>
        <w:autoSpaceDE w:val="0"/>
        <w:autoSpaceDN w:val="0"/>
        <w:adjustRightInd w:val="0"/>
        <w:snapToGrid w:val="0"/>
        <w:spacing w:after="0" w:line="240" w:lineRule="auto"/>
        <w:ind w:left="0" w:firstLine="284"/>
        <w:rPr>
          <w:bCs/>
          <w:iCs/>
          <w:color w:val="auto"/>
          <w:szCs w:val="24"/>
        </w:rPr>
      </w:pPr>
      <w:r w:rsidRPr="00FA356D">
        <w:rPr>
          <w:bCs/>
          <w:iCs/>
          <w:color w:val="auto"/>
          <w:szCs w:val="24"/>
        </w:rPr>
        <w:t>г)</w:t>
      </w:r>
      <w:r w:rsidRPr="00FA356D">
        <w:rPr>
          <w:color w:val="auto"/>
          <w:szCs w:val="24"/>
        </w:rPr>
        <w:t xml:space="preserve"> р</w:t>
      </w:r>
      <w:r w:rsidRPr="00FA356D">
        <w:rPr>
          <w:bCs/>
          <w:iCs/>
          <w:color w:val="auto"/>
          <w:szCs w:val="24"/>
        </w:rPr>
        <w:t>аспределение явлений и объектов на определенные секции по территориальному принципу</w:t>
      </w:r>
    </w:p>
    <w:p w14:paraId="32F01FEF" w14:textId="77777777" w:rsidR="00FA356D" w:rsidRPr="00FA356D" w:rsidRDefault="00FA356D" w:rsidP="00FA356D">
      <w:pPr>
        <w:widowControl w:val="0"/>
        <w:autoSpaceDE w:val="0"/>
        <w:autoSpaceDN w:val="0"/>
        <w:adjustRightInd w:val="0"/>
        <w:snapToGrid w:val="0"/>
        <w:spacing w:after="0" w:line="240" w:lineRule="auto"/>
        <w:ind w:left="0" w:firstLine="284"/>
        <w:rPr>
          <w:bCs/>
          <w:iCs/>
          <w:color w:val="auto"/>
          <w:szCs w:val="24"/>
        </w:rPr>
      </w:pPr>
    </w:p>
    <w:p w14:paraId="4105E07A" w14:textId="01EBBE90" w:rsidR="00FA356D" w:rsidRPr="00FA356D" w:rsidRDefault="00FA356D" w:rsidP="00FA356D">
      <w:pPr>
        <w:widowControl w:val="0"/>
        <w:autoSpaceDE w:val="0"/>
        <w:autoSpaceDN w:val="0"/>
        <w:adjustRightInd w:val="0"/>
        <w:snapToGrid w:val="0"/>
        <w:spacing w:after="0" w:line="240" w:lineRule="auto"/>
        <w:ind w:left="0" w:firstLine="284"/>
        <w:rPr>
          <w:b/>
          <w:color w:val="auto"/>
          <w:szCs w:val="24"/>
        </w:rPr>
      </w:pPr>
      <w:r w:rsidRPr="00FA356D">
        <w:rPr>
          <w:b/>
          <w:bCs/>
          <w:iCs/>
          <w:color w:val="auto"/>
          <w:szCs w:val="24"/>
        </w:rPr>
        <w:t xml:space="preserve">27. </w:t>
      </w:r>
      <w:r w:rsidRPr="00FA356D">
        <w:rPr>
          <w:b/>
          <w:color w:val="auto"/>
          <w:szCs w:val="24"/>
        </w:rPr>
        <w:t xml:space="preserve">Количественная характеристика социально-экономического явления, </w:t>
      </w:r>
      <w:r w:rsidR="00FE35C9" w:rsidRPr="00FA356D">
        <w:rPr>
          <w:b/>
          <w:color w:val="auto"/>
          <w:szCs w:val="24"/>
        </w:rPr>
        <w:t>процесса:</w:t>
      </w:r>
    </w:p>
    <w:p w14:paraId="19817B32"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color w:val="auto"/>
          <w:szCs w:val="24"/>
        </w:rPr>
        <w:t xml:space="preserve">a) статистическая группировка </w:t>
      </w:r>
    </w:p>
    <w:p w14:paraId="175FDC99"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color w:val="auto"/>
          <w:szCs w:val="24"/>
        </w:rPr>
        <w:t xml:space="preserve">б) статистическая сводка </w:t>
      </w:r>
    </w:p>
    <w:p w14:paraId="539E8C3C"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color w:val="auto"/>
          <w:szCs w:val="24"/>
        </w:rPr>
        <w:t xml:space="preserve">в) статистический показатель </w:t>
      </w:r>
    </w:p>
    <w:p w14:paraId="0476AB8C"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color w:val="auto"/>
          <w:szCs w:val="24"/>
        </w:rPr>
        <w:t xml:space="preserve">г) статистический индекс </w:t>
      </w:r>
    </w:p>
    <w:p w14:paraId="579FD3DA"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color w:val="auto"/>
          <w:szCs w:val="24"/>
        </w:rPr>
        <w:t>д) относительная величина</w:t>
      </w:r>
    </w:p>
    <w:p w14:paraId="298F42AA" w14:textId="77777777" w:rsidR="00FA356D" w:rsidRPr="00FA356D" w:rsidRDefault="00FA356D" w:rsidP="00FA356D">
      <w:pPr>
        <w:widowControl w:val="0"/>
        <w:autoSpaceDE w:val="0"/>
        <w:autoSpaceDN w:val="0"/>
        <w:adjustRightInd w:val="0"/>
        <w:snapToGrid w:val="0"/>
        <w:spacing w:after="0" w:line="240" w:lineRule="auto"/>
        <w:ind w:left="0" w:firstLine="284"/>
        <w:rPr>
          <w:rFonts w:eastAsia="Arial Unicode MS"/>
          <w:color w:val="auto"/>
          <w:szCs w:val="24"/>
        </w:rPr>
      </w:pPr>
    </w:p>
    <w:p w14:paraId="77FD3FE2" w14:textId="77777777" w:rsidR="00FA356D" w:rsidRPr="00FA356D" w:rsidRDefault="00FA356D" w:rsidP="00FA356D">
      <w:pPr>
        <w:widowControl w:val="0"/>
        <w:autoSpaceDE w:val="0"/>
        <w:autoSpaceDN w:val="0"/>
        <w:adjustRightInd w:val="0"/>
        <w:snapToGrid w:val="0"/>
        <w:spacing w:after="0" w:line="240" w:lineRule="auto"/>
        <w:ind w:left="0" w:firstLine="284"/>
        <w:rPr>
          <w:b/>
          <w:color w:val="auto"/>
          <w:szCs w:val="24"/>
        </w:rPr>
      </w:pPr>
      <w:r w:rsidRPr="00FA356D">
        <w:rPr>
          <w:rFonts w:eastAsia="Arial Unicode MS"/>
          <w:b/>
          <w:color w:val="auto"/>
          <w:szCs w:val="24"/>
        </w:rPr>
        <w:t xml:space="preserve">28. </w:t>
      </w:r>
      <w:r w:rsidRPr="00FA356D">
        <w:rPr>
          <w:b/>
          <w:color w:val="auto"/>
          <w:szCs w:val="24"/>
        </w:rPr>
        <w:t>Ряд, в котором группировочный признак, составляющий основание группировки, может принимать в определенном интервале любые значения:</w:t>
      </w:r>
    </w:p>
    <w:p w14:paraId="4988AFEC"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color w:val="auto"/>
          <w:szCs w:val="24"/>
        </w:rPr>
        <w:t xml:space="preserve">a) вариационный ряд распределения </w:t>
      </w:r>
    </w:p>
    <w:p w14:paraId="1BD1BD17"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color w:val="auto"/>
          <w:szCs w:val="24"/>
        </w:rPr>
        <w:t xml:space="preserve">б) интервальный ряд распределения </w:t>
      </w:r>
    </w:p>
    <w:p w14:paraId="584FD25A"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color w:val="auto"/>
          <w:szCs w:val="24"/>
        </w:rPr>
        <w:t xml:space="preserve">в) ряд распределения </w:t>
      </w:r>
    </w:p>
    <w:p w14:paraId="0945ACFA"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color w:val="auto"/>
          <w:szCs w:val="24"/>
        </w:rPr>
        <w:t xml:space="preserve">г) атрибутивный ряд распределения </w:t>
      </w:r>
    </w:p>
    <w:p w14:paraId="5109A3F9"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color w:val="auto"/>
          <w:szCs w:val="24"/>
        </w:rPr>
        <w:t>д) дискретный вариационный ряд распределения</w:t>
      </w:r>
    </w:p>
    <w:p w14:paraId="79E46749"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p>
    <w:p w14:paraId="4A5B67EF" w14:textId="77777777" w:rsidR="00FA356D" w:rsidRPr="00FA356D" w:rsidRDefault="00FA356D" w:rsidP="00FA356D">
      <w:pPr>
        <w:widowControl w:val="0"/>
        <w:autoSpaceDE w:val="0"/>
        <w:autoSpaceDN w:val="0"/>
        <w:adjustRightInd w:val="0"/>
        <w:snapToGrid w:val="0"/>
        <w:spacing w:after="0" w:line="240" w:lineRule="auto"/>
        <w:ind w:left="0" w:firstLine="284"/>
        <w:rPr>
          <w:b/>
          <w:color w:val="auto"/>
          <w:szCs w:val="24"/>
        </w:rPr>
      </w:pPr>
      <w:r w:rsidRPr="00FA356D">
        <w:rPr>
          <w:b/>
          <w:color w:val="auto"/>
          <w:szCs w:val="24"/>
        </w:rPr>
        <w:t>29. Обобщающий показатель, характеризующий типичный уровень варьирующего количественного признака на единицу совокупности в определенных условиях места и времени – это:</w:t>
      </w:r>
    </w:p>
    <w:p w14:paraId="2FAF24F3"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color w:val="auto"/>
          <w:szCs w:val="24"/>
        </w:rPr>
        <w:lastRenderedPageBreak/>
        <w:t xml:space="preserve">a) средняя величина </w:t>
      </w:r>
    </w:p>
    <w:p w14:paraId="6D29520B"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color w:val="auto"/>
          <w:szCs w:val="24"/>
        </w:rPr>
        <w:t xml:space="preserve">б) относительная величина </w:t>
      </w:r>
    </w:p>
    <w:p w14:paraId="653D730B"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color w:val="auto"/>
          <w:szCs w:val="24"/>
        </w:rPr>
        <w:t xml:space="preserve">в) абсолютная величина </w:t>
      </w:r>
    </w:p>
    <w:p w14:paraId="0173615D"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color w:val="auto"/>
          <w:szCs w:val="24"/>
        </w:rPr>
        <w:t xml:space="preserve">г) индекс </w:t>
      </w:r>
    </w:p>
    <w:p w14:paraId="426AE3A2"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color w:val="auto"/>
          <w:szCs w:val="24"/>
        </w:rPr>
        <w:t>д) темп роста</w:t>
      </w:r>
    </w:p>
    <w:p w14:paraId="19AB9632"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p>
    <w:p w14:paraId="66ADC105" w14:textId="77777777" w:rsidR="00FA356D" w:rsidRPr="00FA356D" w:rsidRDefault="00FA356D" w:rsidP="00FA356D">
      <w:pPr>
        <w:widowControl w:val="0"/>
        <w:autoSpaceDE w:val="0"/>
        <w:autoSpaceDN w:val="0"/>
        <w:adjustRightInd w:val="0"/>
        <w:snapToGrid w:val="0"/>
        <w:spacing w:after="0" w:line="240" w:lineRule="auto"/>
        <w:ind w:left="0" w:firstLine="284"/>
        <w:rPr>
          <w:b/>
          <w:color w:val="auto"/>
          <w:szCs w:val="24"/>
        </w:rPr>
      </w:pPr>
      <w:r w:rsidRPr="00FA356D">
        <w:rPr>
          <w:b/>
          <w:color w:val="auto"/>
          <w:szCs w:val="24"/>
        </w:rPr>
        <w:t>30. Ряд, в котором даты регистрации или окончания периодов следуют друг за другом с равными интервалами называется:</w:t>
      </w:r>
    </w:p>
    <w:p w14:paraId="32D2DA3F"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color w:val="auto"/>
          <w:szCs w:val="24"/>
        </w:rPr>
        <w:t xml:space="preserve">a) неполным </w:t>
      </w:r>
    </w:p>
    <w:p w14:paraId="5E0B7F46"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color w:val="auto"/>
          <w:szCs w:val="24"/>
        </w:rPr>
        <w:t xml:space="preserve">б) полным рядом </w:t>
      </w:r>
    </w:p>
    <w:p w14:paraId="7A1E78D8"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color w:val="auto"/>
          <w:szCs w:val="24"/>
        </w:rPr>
        <w:t xml:space="preserve">в) хронологическим рядом </w:t>
      </w:r>
    </w:p>
    <w:p w14:paraId="7E0EDD31" w14:textId="77777777" w:rsidR="00FA356D" w:rsidRPr="00FA356D" w:rsidRDefault="00FA356D" w:rsidP="00FA356D">
      <w:pPr>
        <w:widowControl w:val="0"/>
        <w:autoSpaceDE w:val="0"/>
        <w:autoSpaceDN w:val="0"/>
        <w:adjustRightInd w:val="0"/>
        <w:snapToGrid w:val="0"/>
        <w:spacing w:after="0" w:line="240" w:lineRule="auto"/>
        <w:ind w:left="0" w:firstLine="284"/>
        <w:rPr>
          <w:color w:val="auto"/>
          <w:szCs w:val="24"/>
        </w:rPr>
      </w:pPr>
      <w:r w:rsidRPr="00FA356D">
        <w:rPr>
          <w:color w:val="auto"/>
          <w:szCs w:val="24"/>
        </w:rPr>
        <w:t xml:space="preserve">г) моментным </w:t>
      </w:r>
    </w:p>
    <w:p w14:paraId="1B48A234" w14:textId="77777777" w:rsidR="00FA356D" w:rsidRPr="00FA356D" w:rsidRDefault="00FA356D" w:rsidP="00FA356D">
      <w:pPr>
        <w:widowControl w:val="0"/>
        <w:autoSpaceDE w:val="0"/>
        <w:autoSpaceDN w:val="0"/>
        <w:adjustRightInd w:val="0"/>
        <w:snapToGrid w:val="0"/>
        <w:spacing w:after="0" w:line="240" w:lineRule="auto"/>
        <w:ind w:left="0" w:firstLine="284"/>
        <w:rPr>
          <w:rFonts w:eastAsia="Arial Unicode MS"/>
          <w:color w:val="auto"/>
          <w:szCs w:val="24"/>
        </w:rPr>
      </w:pPr>
      <w:r w:rsidRPr="00FA356D">
        <w:rPr>
          <w:color w:val="auto"/>
          <w:szCs w:val="24"/>
        </w:rPr>
        <w:t>д) интервальным</w:t>
      </w:r>
    </w:p>
    <w:p w14:paraId="0839BE96" w14:textId="77777777" w:rsidR="00456CC5" w:rsidRPr="003B2FAB" w:rsidRDefault="00456CC5" w:rsidP="003B2FAB">
      <w:pPr>
        <w:widowControl w:val="0"/>
        <w:tabs>
          <w:tab w:val="left" w:pos="0"/>
          <w:tab w:val="left" w:pos="567"/>
        </w:tabs>
        <w:autoSpaceDE w:val="0"/>
        <w:autoSpaceDN w:val="0"/>
        <w:adjustRightInd w:val="0"/>
        <w:spacing w:after="0" w:line="240" w:lineRule="auto"/>
        <w:ind w:left="0" w:firstLine="284"/>
        <w:rPr>
          <w:color w:val="auto"/>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90"/>
        <w:gridCol w:w="3189"/>
      </w:tblGrid>
      <w:tr w:rsidR="00304953" w:rsidRPr="003B2FAB" w14:paraId="1E0FB862" w14:textId="77777777" w:rsidTr="006635C7">
        <w:tc>
          <w:tcPr>
            <w:tcW w:w="9214" w:type="dxa"/>
            <w:gridSpan w:val="3"/>
            <w:tcBorders>
              <w:top w:val="single" w:sz="4" w:space="0" w:color="auto"/>
              <w:left w:val="single" w:sz="4" w:space="0" w:color="auto"/>
              <w:bottom w:val="single" w:sz="4" w:space="0" w:color="auto"/>
              <w:right w:val="single" w:sz="4" w:space="0" w:color="auto"/>
            </w:tcBorders>
            <w:hideMark/>
          </w:tcPr>
          <w:p w14:paraId="0832C081" w14:textId="70E7C3F6" w:rsidR="00304953" w:rsidRPr="003B2FAB" w:rsidRDefault="00304953" w:rsidP="00DD77A5">
            <w:pPr>
              <w:widowControl w:val="0"/>
              <w:tabs>
                <w:tab w:val="left" w:pos="567"/>
              </w:tabs>
              <w:autoSpaceDE w:val="0"/>
              <w:autoSpaceDN w:val="0"/>
              <w:adjustRightInd w:val="0"/>
              <w:spacing w:after="0" w:line="240" w:lineRule="auto"/>
              <w:ind w:left="0" w:firstLine="284"/>
              <w:jc w:val="center"/>
              <w:rPr>
                <w:rFonts w:eastAsia="Arial Unicode MS"/>
                <w:b/>
                <w:i/>
                <w:color w:val="auto"/>
                <w:szCs w:val="24"/>
              </w:rPr>
            </w:pPr>
            <w:r w:rsidRPr="003B2FAB">
              <w:rPr>
                <w:rFonts w:eastAsia="Calibri"/>
                <w:color w:val="auto"/>
                <w:szCs w:val="24"/>
              </w:rPr>
              <w:t>Ключ</w:t>
            </w:r>
            <w:r w:rsidR="00DA4E32" w:rsidRPr="003B2FAB">
              <w:rPr>
                <w:rFonts w:eastAsia="Calibri"/>
                <w:color w:val="auto"/>
                <w:szCs w:val="24"/>
              </w:rPr>
              <w:t>и</w:t>
            </w:r>
            <w:r w:rsidRPr="003B2FAB">
              <w:rPr>
                <w:rFonts w:eastAsia="Calibri"/>
                <w:color w:val="auto"/>
                <w:szCs w:val="24"/>
              </w:rPr>
              <w:t xml:space="preserve"> к тесту</w:t>
            </w:r>
          </w:p>
        </w:tc>
      </w:tr>
      <w:tr w:rsidR="00FA356D" w:rsidRPr="003B2FAB" w14:paraId="5F5EAD21" w14:textId="77777777" w:rsidTr="00B9754D">
        <w:tc>
          <w:tcPr>
            <w:tcW w:w="2835" w:type="dxa"/>
            <w:tcBorders>
              <w:top w:val="single" w:sz="4" w:space="0" w:color="auto"/>
              <w:left w:val="single" w:sz="4" w:space="0" w:color="auto"/>
              <w:bottom w:val="single" w:sz="4" w:space="0" w:color="auto"/>
              <w:right w:val="single" w:sz="4" w:space="0" w:color="auto"/>
            </w:tcBorders>
            <w:hideMark/>
          </w:tcPr>
          <w:p w14:paraId="5C213ED3" w14:textId="29F1839D"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1 – б</w:t>
            </w:r>
          </w:p>
        </w:tc>
        <w:tc>
          <w:tcPr>
            <w:tcW w:w="3190" w:type="dxa"/>
            <w:tcBorders>
              <w:top w:val="single" w:sz="4" w:space="0" w:color="auto"/>
              <w:left w:val="single" w:sz="4" w:space="0" w:color="auto"/>
              <w:bottom w:val="single" w:sz="4" w:space="0" w:color="auto"/>
              <w:right w:val="single" w:sz="4" w:space="0" w:color="auto"/>
            </w:tcBorders>
            <w:hideMark/>
          </w:tcPr>
          <w:p w14:paraId="0273F97A" w14:textId="550DB44A"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11 – б</w:t>
            </w:r>
          </w:p>
        </w:tc>
        <w:tc>
          <w:tcPr>
            <w:tcW w:w="3189" w:type="dxa"/>
            <w:tcBorders>
              <w:top w:val="single" w:sz="4" w:space="0" w:color="auto"/>
              <w:left w:val="single" w:sz="4" w:space="0" w:color="auto"/>
              <w:bottom w:val="single" w:sz="4" w:space="0" w:color="auto"/>
              <w:right w:val="single" w:sz="4" w:space="0" w:color="auto"/>
            </w:tcBorders>
            <w:hideMark/>
          </w:tcPr>
          <w:p w14:paraId="3636621C" w14:textId="34CD301A"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21 -  а, г</w:t>
            </w:r>
          </w:p>
        </w:tc>
      </w:tr>
      <w:tr w:rsidR="00FA356D" w:rsidRPr="003B2FAB" w14:paraId="0579269B" w14:textId="77777777" w:rsidTr="00B9754D">
        <w:tc>
          <w:tcPr>
            <w:tcW w:w="2835" w:type="dxa"/>
            <w:tcBorders>
              <w:top w:val="single" w:sz="4" w:space="0" w:color="auto"/>
              <w:left w:val="single" w:sz="4" w:space="0" w:color="auto"/>
              <w:bottom w:val="single" w:sz="4" w:space="0" w:color="auto"/>
              <w:right w:val="single" w:sz="4" w:space="0" w:color="auto"/>
            </w:tcBorders>
            <w:hideMark/>
          </w:tcPr>
          <w:p w14:paraId="4E24BD7A" w14:textId="2ABEFB79"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2 – в</w:t>
            </w:r>
          </w:p>
        </w:tc>
        <w:tc>
          <w:tcPr>
            <w:tcW w:w="3190" w:type="dxa"/>
            <w:tcBorders>
              <w:top w:val="single" w:sz="4" w:space="0" w:color="auto"/>
              <w:left w:val="single" w:sz="4" w:space="0" w:color="auto"/>
              <w:bottom w:val="single" w:sz="4" w:space="0" w:color="auto"/>
              <w:right w:val="single" w:sz="4" w:space="0" w:color="auto"/>
            </w:tcBorders>
            <w:hideMark/>
          </w:tcPr>
          <w:p w14:paraId="7285E023" w14:textId="61B47401"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12 – г</w:t>
            </w:r>
          </w:p>
        </w:tc>
        <w:tc>
          <w:tcPr>
            <w:tcW w:w="3189" w:type="dxa"/>
            <w:tcBorders>
              <w:top w:val="single" w:sz="4" w:space="0" w:color="auto"/>
              <w:left w:val="single" w:sz="4" w:space="0" w:color="auto"/>
              <w:bottom w:val="single" w:sz="4" w:space="0" w:color="auto"/>
              <w:right w:val="single" w:sz="4" w:space="0" w:color="auto"/>
            </w:tcBorders>
            <w:hideMark/>
          </w:tcPr>
          <w:p w14:paraId="14F4915C" w14:textId="5DC0FB47"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22 – в</w:t>
            </w:r>
          </w:p>
        </w:tc>
      </w:tr>
      <w:tr w:rsidR="00FA356D" w:rsidRPr="003B2FAB" w14:paraId="7436093C" w14:textId="77777777" w:rsidTr="00B9754D">
        <w:tc>
          <w:tcPr>
            <w:tcW w:w="2835" w:type="dxa"/>
            <w:tcBorders>
              <w:top w:val="single" w:sz="4" w:space="0" w:color="auto"/>
              <w:left w:val="single" w:sz="4" w:space="0" w:color="auto"/>
              <w:bottom w:val="single" w:sz="4" w:space="0" w:color="auto"/>
              <w:right w:val="single" w:sz="4" w:space="0" w:color="auto"/>
            </w:tcBorders>
            <w:hideMark/>
          </w:tcPr>
          <w:p w14:paraId="13CAB3EB" w14:textId="4E42A428"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3 – а</w:t>
            </w:r>
          </w:p>
        </w:tc>
        <w:tc>
          <w:tcPr>
            <w:tcW w:w="3190" w:type="dxa"/>
            <w:tcBorders>
              <w:top w:val="single" w:sz="4" w:space="0" w:color="auto"/>
              <w:left w:val="single" w:sz="4" w:space="0" w:color="auto"/>
              <w:bottom w:val="single" w:sz="4" w:space="0" w:color="auto"/>
              <w:right w:val="single" w:sz="4" w:space="0" w:color="auto"/>
            </w:tcBorders>
            <w:hideMark/>
          </w:tcPr>
          <w:p w14:paraId="62650D45" w14:textId="3D565699"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13 – а, б</w:t>
            </w:r>
          </w:p>
        </w:tc>
        <w:tc>
          <w:tcPr>
            <w:tcW w:w="3189" w:type="dxa"/>
            <w:tcBorders>
              <w:top w:val="single" w:sz="4" w:space="0" w:color="auto"/>
              <w:left w:val="single" w:sz="4" w:space="0" w:color="auto"/>
              <w:bottom w:val="single" w:sz="4" w:space="0" w:color="auto"/>
              <w:right w:val="single" w:sz="4" w:space="0" w:color="auto"/>
            </w:tcBorders>
            <w:hideMark/>
          </w:tcPr>
          <w:p w14:paraId="59BAF42B" w14:textId="58AE3DBB"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23 – а</w:t>
            </w:r>
          </w:p>
        </w:tc>
      </w:tr>
      <w:tr w:rsidR="00FA356D" w:rsidRPr="003B2FAB" w14:paraId="322382C0" w14:textId="77777777" w:rsidTr="00B9754D">
        <w:tc>
          <w:tcPr>
            <w:tcW w:w="2835" w:type="dxa"/>
            <w:tcBorders>
              <w:top w:val="single" w:sz="4" w:space="0" w:color="auto"/>
              <w:left w:val="single" w:sz="4" w:space="0" w:color="auto"/>
              <w:bottom w:val="single" w:sz="4" w:space="0" w:color="auto"/>
              <w:right w:val="single" w:sz="4" w:space="0" w:color="auto"/>
            </w:tcBorders>
            <w:hideMark/>
          </w:tcPr>
          <w:p w14:paraId="580D270D" w14:textId="52479657"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4 – в</w:t>
            </w:r>
          </w:p>
        </w:tc>
        <w:tc>
          <w:tcPr>
            <w:tcW w:w="3190" w:type="dxa"/>
            <w:tcBorders>
              <w:top w:val="single" w:sz="4" w:space="0" w:color="auto"/>
              <w:left w:val="single" w:sz="4" w:space="0" w:color="auto"/>
              <w:bottom w:val="single" w:sz="4" w:space="0" w:color="auto"/>
              <w:right w:val="single" w:sz="4" w:space="0" w:color="auto"/>
            </w:tcBorders>
            <w:hideMark/>
          </w:tcPr>
          <w:p w14:paraId="0B9FF910" w14:textId="2AF60F65"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14 – а</w:t>
            </w:r>
          </w:p>
        </w:tc>
        <w:tc>
          <w:tcPr>
            <w:tcW w:w="3189" w:type="dxa"/>
            <w:tcBorders>
              <w:top w:val="single" w:sz="4" w:space="0" w:color="auto"/>
              <w:left w:val="single" w:sz="4" w:space="0" w:color="auto"/>
              <w:bottom w:val="single" w:sz="4" w:space="0" w:color="auto"/>
              <w:right w:val="single" w:sz="4" w:space="0" w:color="auto"/>
            </w:tcBorders>
            <w:hideMark/>
          </w:tcPr>
          <w:p w14:paraId="13229E67" w14:textId="2FD35345"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24 – б</w:t>
            </w:r>
          </w:p>
        </w:tc>
      </w:tr>
      <w:tr w:rsidR="00FA356D" w:rsidRPr="003B2FAB" w14:paraId="43063866" w14:textId="77777777" w:rsidTr="00B9754D">
        <w:tc>
          <w:tcPr>
            <w:tcW w:w="2835" w:type="dxa"/>
            <w:tcBorders>
              <w:top w:val="single" w:sz="4" w:space="0" w:color="auto"/>
              <w:left w:val="single" w:sz="4" w:space="0" w:color="auto"/>
              <w:bottom w:val="single" w:sz="4" w:space="0" w:color="auto"/>
              <w:right w:val="single" w:sz="4" w:space="0" w:color="auto"/>
            </w:tcBorders>
            <w:hideMark/>
          </w:tcPr>
          <w:p w14:paraId="175BD579" w14:textId="619EB493"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5 – в</w:t>
            </w:r>
          </w:p>
        </w:tc>
        <w:tc>
          <w:tcPr>
            <w:tcW w:w="3190" w:type="dxa"/>
            <w:tcBorders>
              <w:top w:val="single" w:sz="4" w:space="0" w:color="auto"/>
              <w:left w:val="single" w:sz="4" w:space="0" w:color="auto"/>
              <w:bottom w:val="single" w:sz="4" w:space="0" w:color="auto"/>
              <w:right w:val="single" w:sz="4" w:space="0" w:color="auto"/>
            </w:tcBorders>
            <w:hideMark/>
          </w:tcPr>
          <w:p w14:paraId="39192EA4" w14:textId="40A16D74"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15 – а, в, г</w:t>
            </w:r>
          </w:p>
        </w:tc>
        <w:tc>
          <w:tcPr>
            <w:tcW w:w="3189" w:type="dxa"/>
            <w:tcBorders>
              <w:top w:val="single" w:sz="4" w:space="0" w:color="auto"/>
              <w:left w:val="single" w:sz="4" w:space="0" w:color="auto"/>
              <w:bottom w:val="single" w:sz="4" w:space="0" w:color="auto"/>
              <w:right w:val="single" w:sz="4" w:space="0" w:color="auto"/>
            </w:tcBorders>
            <w:hideMark/>
          </w:tcPr>
          <w:p w14:paraId="161F1F73" w14:textId="32526568"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25 – б</w:t>
            </w:r>
          </w:p>
        </w:tc>
      </w:tr>
      <w:tr w:rsidR="00FA356D" w:rsidRPr="003B2FAB" w14:paraId="76C07905" w14:textId="77777777" w:rsidTr="00B9754D">
        <w:tc>
          <w:tcPr>
            <w:tcW w:w="2835" w:type="dxa"/>
            <w:tcBorders>
              <w:top w:val="single" w:sz="4" w:space="0" w:color="auto"/>
              <w:left w:val="single" w:sz="4" w:space="0" w:color="auto"/>
              <w:bottom w:val="single" w:sz="4" w:space="0" w:color="auto"/>
              <w:right w:val="single" w:sz="4" w:space="0" w:color="auto"/>
            </w:tcBorders>
            <w:hideMark/>
          </w:tcPr>
          <w:p w14:paraId="60AE6EAE" w14:textId="5E271197"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6 – б</w:t>
            </w:r>
          </w:p>
        </w:tc>
        <w:tc>
          <w:tcPr>
            <w:tcW w:w="3190" w:type="dxa"/>
            <w:tcBorders>
              <w:top w:val="single" w:sz="4" w:space="0" w:color="auto"/>
              <w:left w:val="single" w:sz="4" w:space="0" w:color="auto"/>
              <w:bottom w:val="single" w:sz="4" w:space="0" w:color="auto"/>
              <w:right w:val="single" w:sz="4" w:space="0" w:color="auto"/>
            </w:tcBorders>
            <w:hideMark/>
          </w:tcPr>
          <w:p w14:paraId="1ED8E9F2" w14:textId="2EDEA3A6"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16 – а</w:t>
            </w:r>
          </w:p>
        </w:tc>
        <w:tc>
          <w:tcPr>
            <w:tcW w:w="3189" w:type="dxa"/>
            <w:tcBorders>
              <w:top w:val="single" w:sz="4" w:space="0" w:color="auto"/>
              <w:left w:val="single" w:sz="4" w:space="0" w:color="auto"/>
              <w:bottom w:val="single" w:sz="4" w:space="0" w:color="auto"/>
              <w:right w:val="single" w:sz="4" w:space="0" w:color="auto"/>
            </w:tcBorders>
            <w:hideMark/>
          </w:tcPr>
          <w:p w14:paraId="0293AF80" w14:textId="55495AFF"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26 – б</w:t>
            </w:r>
          </w:p>
        </w:tc>
      </w:tr>
      <w:tr w:rsidR="00FA356D" w:rsidRPr="003B2FAB" w14:paraId="2169390D" w14:textId="77777777" w:rsidTr="00B9754D">
        <w:tc>
          <w:tcPr>
            <w:tcW w:w="2835" w:type="dxa"/>
            <w:tcBorders>
              <w:top w:val="single" w:sz="4" w:space="0" w:color="auto"/>
              <w:left w:val="single" w:sz="4" w:space="0" w:color="auto"/>
              <w:bottom w:val="single" w:sz="4" w:space="0" w:color="auto"/>
              <w:right w:val="single" w:sz="4" w:space="0" w:color="auto"/>
            </w:tcBorders>
            <w:hideMark/>
          </w:tcPr>
          <w:p w14:paraId="50EFA583" w14:textId="587F6CAD"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7 – б</w:t>
            </w:r>
          </w:p>
        </w:tc>
        <w:tc>
          <w:tcPr>
            <w:tcW w:w="3190" w:type="dxa"/>
            <w:tcBorders>
              <w:top w:val="single" w:sz="4" w:space="0" w:color="auto"/>
              <w:left w:val="single" w:sz="4" w:space="0" w:color="auto"/>
              <w:bottom w:val="single" w:sz="4" w:space="0" w:color="auto"/>
              <w:right w:val="single" w:sz="4" w:space="0" w:color="auto"/>
            </w:tcBorders>
            <w:hideMark/>
          </w:tcPr>
          <w:p w14:paraId="14AD6457" w14:textId="5E57555D"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17 – в</w:t>
            </w:r>
          </w:p>
        </w:tc>
        <w:tc>
          <w:tcPr>
            <w:tcW w:w="3189" w:type="dxa"/>
            <w:tcBorders>
              <w:top w:val="single" w:sz="4" w:space="0" w:color="auto"/>
              <w:left w:val="single" w:sz="4" w:space="0" w:color="auto"/>
              <w:bottom w:val="single" w:sz="4" w:space="0" w:color="auto"/>
              <w:right w:val="single" w:sz="4" w:space="0" w:color="auto"/>
            </w:tcBorders>
            <w:hideMark/>
          </w:tcPr>
          <w:p w14:paraId="5AEF1799" w14:textId="67F9ABE9"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27 – в</w:t>
            </w:r>
          </w:p>
        </w:tc>
      </w:tr>
      <w:tr w:rsidR="00FA356D" w:rsidRPr="003B2FAB" w14:paraId="2940EE4F" w14:textId="77777777" w:rsidTr="00B9754D">
        <w:tc>
          <w:tcPr>
            <w:tcW w:w="2835" w:type="dxa"/>
            <w:tcBorders>
              <w:top w:val="single" w:sz="4" w:space="0" w:color="auto"/>
              <w:left w:val="single" w:sz="4" w:space="0" w:color="auto"/>
              <w:bottom w:val="single" w:sz="4" w:space="0" w:color="auto"/>
              <w:right w:val="single" w:sz="4" w:space="0" w:color="auto"/>
            </w:tcBorders>
            <w:hideMark/>
          </w:tcPr>
          <w:p w14:paraId="5CBE73D9" w14:textId="22B1A5DA"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8 – в</w:t>
            </w:r>
          </w:p>
        </w:tc>
        <w:tc>
          <w:tcPr>
            <w:tcW w:w="3190" w:type="dxa"/>
            <w:tcBorders>
              <w:top w:val="single" w:sz="4" w:space="0" w:color="auto"/>
              <w:left w:val="single" w:sz="4" w:space="0" w:color="auto"/>
              <w:bottom w:val="single" w:sz="4" w:space="0" w:color="auto"/>
              <w:right w:val="single" w:sz="4" w:space="0" w:color="auto"/>
            </w:tcBorders>
            <w:hideMark/>
          </w:tcPr>
          <w:p w14:paraId="116F3AA7" w14:textId="393FA45C"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18 -  б, в, д</w:t>
            </w:r>
          </w:p>
        </w:tc>
        <w:tc>
          <w:tcPr>
            <w:tcW w:w="3189" w:type="dxa"/>
            <w:tcBorders>
              <w:top w:val="single" w:sz="4" w:space="0" w:color="auto"/>
              <w:left w:val="single" w:sz="4" w:space="0" w:color="auto"/>
              <w:bottom w:val="single" w:sz="4" w:space="0" w:color="auto"/>
              <w:right w:val="single" w:sz="4" w:space="0" w:color="auto"/>
            </w:tcBorders>
            <w:hideMark/>
          </w:tcPr>
          <w:p w14:paraId="7329E4F1" w14:textId="31A326CA"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28 – б</w:t>
            </w:r>
          </w:p>
        </w:tc>
      </w:tr>
      <w:tr w:rsidR="00FA356D" w:rsidRPr="003B2FAB" w14:paraId="72A3F191" w14:textId="77777777" w:rsidTr="00B9754D">
        <w:tc>
          <w:tcPr>
            <w:tcW w:w="2835" w:type="dxa"/>
            <w:tcBorders>
              <w:top w:val="single" w:sz="4" w:space="0" w:color="auto"/>
              <w:left w:val="single" w:sz="4" w:space="0" w:color="auto"/>
              <w:bottom w:val="single" w:sz="4" w:space="0" w:color="auto"/>
              <w:right w:val="single" w:sz="4" w:space="0" w:color="auto"/>
            </w:tcBorders>
            <w:hideMark/>
          </w:tcPr>
          <w:p w14:paraId="3B0310CF" w14:textId="270A6F2C"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9 – г</w:t>
            </w:r>
          </w:p>
        </w:tc>
        <w:tc>
          <w:tcPr>
            <w:tcW w:w="3190" w:type="dxa"/>
            <w:tcBorders>
              <w:top w:val="single" w:sz="4" w:space="0" w:color="auto"/>
              <w:left w:val="single" w:sz="4" w:space="0" w:color="auto"/>
              <w:bottom w:val="single" w:sz="4" w:space="0" w:color="auto"/>
              <w:right w:val="single" w:sz="4" w:space="0" w:color="auto"/>
            </w:tcBorders>
            <w:hideMark/>
          </w:tcPr>
          <w:p w14:paraId="7FA8B34E" w14:textId="7F2F6F71"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19 – б</w:t>
            </w:r>
          </w:p>
        </w:tc>
        <w:tc>
          <w:tcPr>
            <w:tcW w:w="3189" w:type="dxa"/>
            <w:tcBorders>
              <w:top w:val="single" w:sz="4" w:space="0" w:color="auto"/>
              <w:left w:val="single" w:sz="4" w:space="0" w:color="auto"/>
              <w:bottom w:val="single" w:sz="4" w:space="0" w:color="auto"/>
              <w:right w:val="single" w:sz="4" w:space="0" w:color="auto"/>
            </w:tcBorders>
            <w:hideMark/>
          </w:tcPr>
          <w:p w14:paraId="05F3BCF0" w14:textId="19EEFA5C"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29 – а</w:t>
            </w:r>
          </w:p>
        </w:tc>
      </w:tr>
      <w:tr w:rsidR="00FA356D" w:rsidRPr="003B2FAB" w14:paraId="6482B453" w14:textId="77777777" w:rsidTr="00B9754D">
        <w:tc>
          <w:tcPr>
            <w:tcW w:w="2835" w:type="dxa"/>
            <w:tcBorders>
              <w:top w:val="single" w:sz="4" w:space="0" w:color="auto"/>
              <w:left w:val="single" w:sz="4" w:space="0" w:color="auto"/>
              <w:bottom w:val="single" w:sz="4" w:space="0" w:color="auto"/>
              <w:right w:val="single" w:sz="4" w:space="0" w:color="auto"/>
            </w:tcBorders>
            <w:hideMark/>
          </w:tcPr>
          <w:p w14:paraId="1677323A" w14:textId="377E1048"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10 – а, б, г</w:t>
            </w:r>
          </w:p>
        </w:tc>
        <w:tc>
          <w:tcPr>
            <w:tcW w:w="3190" w:type="dxa"/>
            <w:tcBorders>
              <w:top w:val="single" w:sz="4" w:space="0" w:color="auto"/>
              <w:left w:val="single" w:sz="4" w:space="0" w:color="auto"/>
              <w:bottom w:val="single" w:sz="4" w:space="0" w:color="auto"/>
              <w:right w:val="single" w:sz="4" w:space="0" w:color="auto"/>
            </w:tcBorders>
            <w:hideMark/>
          </w:tcPr>
          <w:p w14:paraId="75CE99EF" w14:textId="08BD3D56"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20 - а</w:t>
            </w:r>
          </w:p>
        </w:tc>
        <w:tc>
          <w:tcPr>
            <w:tcW w:w="3189" w:type="dxa"/>
            <w:tcBorders>
              <w:top w:val="single" w:sz="4" w:space="0" w:color="auto"/>
              <w:left w:val="single" w:sz="4" w:space="0" w:color="auto"/>
              <w:bottom w:val="single" w:sz="4" w:space="0" w:color="auto"/>
              <w:right w:val="single" w:sz="4" w:space="0" w:color="auto"/>
            </w:tcBorders>
            <w:hideMark/>
          </w:tcPr>
          <w:p w14:paraId="11F44EE0" w14:textId="5777EEF1" w:rsidR="00FA356D" w:rsidRPr="003B2FAB" w:rsidRDefault="00FA356D" w:rsidP="00FA356D">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A17942">
              <w:t>30 - б</w:t>
            </w:r>
          </w:p>
        </w:tc>
      </w:tr>
    </w:tbl>
    <w:p w14:paraId="1DA7E3D1" w14:textId="77777777" w:rsidR="0037626D" w:rsidRPr="003B2FAB" w:rsidRDefault="0037626D" w:rsidP="003B2FAB">
      <w:pPr>
        <w:tabs>
          <w:tab w:val="left" w:pos="567"/>
        </w:tabs>
        <w:spacing w:after="0" w:line="240" w:lineRule="auto"/>
        <w:ind w:left="0" w:firstLine="284"/>
        <w:rPr>
          <w:b/>
          <w:szCs w:val="24"/>
          <w:lang w:bidi="en-US"/>
        </w:rPr>
      </w:pPr>
    </w:p>
    <w:p w14:paraId="4E294506" w14:textId="2495643F" w:rsidR="008E1BEC" w:rsidRPr="003B2FAB" w:rsidRDefault="008E1BEC" w:rsidP="007F58E8">
      <w:pPr>
        <w:pStyle w:val="1"/>
        <w:tabs>
          <w:tab w:val="left" w:pos="567"/>
        </w:tabs>
        <w:spacing w:line="240" w:lineRule="auto"/>
        <w:ind w:left="0" w:firstLine="284"/>
        <w:rPr>
          <w:szCs w:val="24"/>
        </w:rPr>
      </w:pPr>
      <w:r w:rsidRPr="003B2FAB">
        <w:rPr>
          <w:szCs w:val="24"/>
        </w:rPr>
        <w:t>Дисциплина «</w:t>
      </w:r>
      <w:r w:rsidR="00096AE5">
        <w:rPr>
          <w:szCs w:val="24"/>
        </w:rPr>
        <w:t>Безопасность жизнедеятельности</w:t>
      </w:r>
      <w:r w:rsidRPr="003B2FAB">
        <w:rPr>
          <w:szCs w:val="24"/>
        </w:rPr>
        <w:t>»</w:t>
      </w:r>
    </w:p>
    <w:p w14:paraId="2049C8A1" w14:textId="77777777" w:rsidR="008E1BEC" w:rsidRPr="003B2FAB" w:rsidRDefault="008E1BEC" w:rsidP="007F58E8">
      <w:pPr>
        <w:tabs>
          <w:tab w:val="left" w:pos="567"/>
        </w:tabs>
        <w:spacing w:after="0" w:line="240" w:lineRule="auto"/>
        <w:ind w:left="0" w:firstLine="284"/>
        <w:jc w:val="center"/>
        <w:rPr>
          <w:b/>
          <w:szCs w:val="24"/>
          <w:lang w:bidi="en-US"/>
        </w:rPr>
      </w:pPr>
      <w:r w:rsidRPr="003B2FAB">
        <w:rPr>
          <w:b/>
          <w:szCs w:val="24"/>
        </w:rPr>
        <w:t>Объясните и аргументируйте</w:t>
      </w:r>
      <w:r w:rsidRPr="003B2FAB">
        <w:rPr>
          <w:szCs w:val="24"/>
          <w:lang w:bidi="en-US"/>
        </w:rPr>
        <w:t xml:space="preserve"> </w:t>
      </w:r>
      <w:r w:rsidRPr="003B2FAB">
        <w:rPr>
          <w:b/>
          <w:szCs w:val="24"/>
          <w:lang w:bidi="en-US"/>
        </w:rPr>
        <w:t>использование в своей деятельности понятий, категорий, принципов:</w:t>
      </w:r>
    </w:p>
    <w:p w14:paraId="7B494E46" w14:textId="77777777" w:rsidR="007F0474" w:rsidRDefault="007F0474" w:rsidP="00687C24">
      <w:pPr>
        <w:pStyle w:val="a3"/>
        <w:numPr>
          <w:ilvl w:val="0"/>
          <w:numId w:val="3"/>
        </w:numPr>
        <w:tabs>
          <w:tab w:val="left" w:pos="567"/>
        </w:tabs>
        <w:ind w:left="851" w:firstLine="229"/>
        <w:jc w:val="both"/>
      </w:pPr>
      <w:r>
        <w:t>Перечислите основные способы защиты населения от АХОВ</w:t>
      </w:r>
    </w:p>
    <w:p w14:paraId="464CD428" w14:textId="77777777" w:rsidR="007F0474" w:rsidRDefault="007F0474" w:rsidP="00687C24">
      <w:pPr>
        <w:pStyle w:val="a3"/>
        <w:numPr>
          <w:ilvl w:val="0"/>
          <w:numId w:val="3"/>
        </w:numPr>
        <w:tabs>
          <w:tab w:val="left" w:pos="567"/>
        </w:tabs>
        <w:ind w:left="851" w:firstLine="229"/>
        <w:jc w:val="both"/>
      </w:pPr>
      <w:r>
        <w:t>Что такое основные виды огневой поддержки существуют и какой их основной принцип действия</w:t>
      </w:r>
    </w:p>
    <w:p w14:paraId="0C73DEC5" w14:textId="77777777" w:rsidR="007F0474" w:rsidRDefault="007F0474" w:rsidP="00687C24">
      <w:pPr>
        <w:pStyle w:val="a3"/>
        <w:numPr>
          <w:ilvl w:val="0"/>
          <w:numId w:val="3"/>
        </w:numPr>
        <w:tabs>
          <w:tab w:val="left" w:pos="567"/>
        </w:tabs>
        <w:ind w:left="851" w:firstLine="229"/>
        <w:jc w:val="both"/>
      </w:pPr>
      <w:r>
        <w:t>Какие методы маскировки могут использоваться для повышения эффективности огневой подготовки</w:t>
      </w:r>
    </w:p>
    <w:p w14:paraId="5435F60B" w14:textId="23179223" w:rsidR="007F0474" w:rsidRDefault="007F0474" w:rsidP="00687C24">
      <w:pPr>
        <w:pStyle w:val="a3"/>
        <w:numPr>
          <w:ilvl w:val="0"/>
          <w:numId w:val="3"/>
        </w:numPr>
        <w:tabs>
          <w:tab w:val="left" w:pos="567"/>
        </w:tabs>
        <w:ind w:left="851" w:firstLine="229"/>
        <w:jc w:val="both"/>
      </w:pPr>
      <w:r>
        <w:t xml:space="preserve"> Какие факторы оказывают влияние на качество и эффективность огневой подготовки</w:t>
      </w:r>
    </w:p>
    <w:p w14:paraId="352CF2F7" w14:textId="5A4E0C86" w:rsidR="007F0474" w:rsidRDefault="007F0474" w:rsidP="00687C24">
      <w:pPr>
        <w:pStyle w:val="a3"/>
        <w:numPr>
          <w:ilvl w:val="0"/>
          <w:numId w:val="3"/>
        </w:numPr>
        <w:tabs>
          <w:tab w:val="left" w:pos="567"/>
        </w:tabs>
        <w:ind w:left="851" w:firstLine="229"/>
        <w:jc w:val="both"/>
      </w:pPr>
      <w:r>
        <w:t>Какие социальные последствия могут быть связаны с чрезвычайными ситуациями</w:t>
      </w:r>
    </w:p>
    <w:p w14:paraId="1871C7F2" w14:textId="7F435947" w:rsidR="007F0474" w:rsidRDefault="007F0474" w:rsidP="00687C24">
      <w:pPr>
        <w:pStyle w:val="a3"/>
        <w:numPr>
          <w:ilvl w:val="0"/>
          <w:numId w:val="3"/>
        </w:numPr>
        <w:tabs>
          <w:tab w:val="left" w:pos="567"/>
        </w:tabs>
        <w:ind w:left="851" w:firstLine="229"/>
        <w:jc w:val="both"/>
      </w:pPr>
      <w:r>
        <w:t>Какие группы населения чаще всего оказываются в уязвимом положении во время чрезвычайных ситуаций социального характера</w:t>
      </w:r>
    </w:p>
    <w:p w14:paraId="60105D10" w14:textId="77777777" w:rsidR="007F0474" w:rsidRDefault="007F0474" w:rsidP="00687C24">
      <w:pPr>
        <w:pStyle w:val="a3"/>
        <w:numPr>
          <w:ilvl w:val="0"/>
          <w:numId w:val="3"/>
        </w:numPr>
        <w:tabs>
          <w:tab w:val="left" w:pos="567"/>
        </w:tabs>
        <w:ind w:left="851" w:firstLine="229"/>
        <w:jc w:val="both"/>
      </w:pPr>
      <w:r>
        <w:t>Чем отличается военная служба от гражданской</w:t>
      </w:r>
    </w:p>
    <w:p w14:paraId="6ECF19F5" w14:textId="77777777" w:rsidR="007F0474" w:rsidRDefault="007F0474" w:rsidP="00687C24">
      <w:pPr>
        <w:pStyle w:val="a3"/>
        <w:numPr>
          <w:ilvl w:val="0"/>
          <w:numId w:val="3"/>
        </w:numPr>
        <w:tabs>
          <w:tab w:val="left" w:pos="567"/>
        </w:tabs>
        <w:ind w:left="851" w:firstLine="229"/>
        <w:jc w:val="both"/>
      </w:pPr>
      <w:r>
        <w:t>Что такое травматический шок</w:t>
      </w:r>
    </w:p>
    <w:p w14:paraId="1A23C278" w14:textId="77777777" w:rsidR="007F0474" w:rsidRDefault="007F0474" w:rsidP="00687C24">
      <w:pPr>
        <w:pStyle w:val="a3"/>
        <w:numPr>
          <w:ilvl w:val="0"/>
          <w:numId w:val="3"/>
        </w:numPr>
        <w:tabs>
          <w:tab w:val="left" w:pos="567"/>
        </w:tabs>
        <w:ind w:left="851" w:firstLine="229"/>
        <w:jc w:val="both"/>
      </w:pPr>
      <w:r>
        <w:t>В чем состоят мировоззренческая и методологическая функции философии</w:t>
      </w:r>
    </w:p>
    <w:p w14:paraId="68E82FD0" w14:textId="77777777" w:rsidR="007F0474" w:rsidRDefault="007F0474" w:rsidP="00687C24">
      <w:pPr>
        <w:pStyle w:val="a3"/>
        <w:numPr>
          <w:ilvl w:val="0"/>
          <w:numId w:val="3"/>
        </w:numPr>
        <w:tabs>
          <w:tab w:val="left" w:pos="567"/>
        </w:tabs>
        <w:ind w:left="851" w:firstLine="229"/>
        <w:jc w:val="both"/>
      </w:pPr>
      <w:r>
        <w:t>Назовите правила наложения асептических повязок</w:t>
      </w:r>
    </w:p>
    <w:p w14:paraId="2E7F1D93" w14:textId="77777777" w:rsidR="007F0474" w:rsidRDefault="007F0474" w:rsidP="00687C24">
      <w:pPr>
        <w:pStyle w:val="a3"/>
        <w:numPr>
          <w:ilvl w:val="0"/>
          <w:numId w:val="3"/>
        </w:numPr>
        <w:tabs>
          <w:tab w:val="left" w:pos="567"/>
        </w:tabs>
        <w:ind w:left="851" w:firstLine="229"/>
        <w:jc w:val="both"/>
      </w:pPr>
      <w:r>
        <w:t xml:space="preserve"> Назовите виды ожогов.</w:t>
      </w:r>
    </w:p>
    <w:p w14:paraId="5D9E502A" w14:textId="55C4E883" w:rsidR="007F0474" w:rsidRDefault="007F0474" w:rsidP="00687C24">
      <w:pPr>
        <w:pStyle w:val="a3"/>
        <w:numPr>
          <w:ilvl w:val="0"/>
          <w:numId w:val="3"/>
        </w:numPr>
        <w:tabs>
          <w:tab w:val="left" w:pos="567"/>
        </w:tabs>
        <w:ind w:left="851" w:firstLine="229"/>
        <w:jc w:val="both"/>
      </w:pPr>
      <w:r>
        <w:t xml:space="preserve"> Какие методы определения площади ожогов существуют</w:t>
      </w:r>
    </w:p>
    <w:p w14:paraId="1D764B34" w14:textId="77777777" w:rsidR="007F0474" w:rsidRDefault="007F0474" w:rsidP="00687C24">
      <w:pPr>
        <w:pStyle w:val="a3"/>
        <w:numPr>
          <w:ilvl w:val="0"/>
          <w:numId w:val="3"/>
        </w:numPr>
        <w:tabs>
          <w:tab w:val="left" w:pos="567"/>
        </w:tabs>
        <w:ind w:left="851" w:firstLine="229"/>
        <w:jc w:val="both"/>
      </w:pPr>
      <w:r>
        <w:t>Каковы правила наложения стерильных повязок при проникающем ранении)</w:t>
      </w:r>
    </w:p>
    <w:p w14:paraId="5E2FCB9A" w14:textId="77777777" w:rsidR="007F0474" w:rsidRDefault="007F0474" w:rsidP="00687C24">
      <w:pPr>
        <w:pStyle w:val="a3"/>
        <w:numPr>
          <w:ilvl w:val="0"/>
          <w:numId w:val="3"/>
        </w:numPr>
        <w:tabs>
          <w:tab w:val="left" w:pos="567"/>
        </w:tabs>
        <w:ind w:left="851" w:firstLine="229"/>
        <w:jc w:val="both"/>
      </w:pPr>
      <w:r>
        <w:t>Какие особо опасные инфекции вы знаете</w:t>
      </w:r>
    </w:p>
    <w:p w14:paraId="6AA2B83F" w14:textId="7E18BCD5" w:rsidR="007F0474" w:rsidRDefault="007F0474" w:rsidP="00687C24">
      <w:pPr>
        <w:pStyle w:val="a3"/>
        <w:numPr>
          <w:ilvl w:val="0"/>
          <w:numId w:val="3"/>
        </w:numPr>
        <w:tabs>
          <w:tab w:val="left" w:pos="567"/>
        </w:tabs>
        <w:ind w:left="851" w:firstLine="229"/>
        <w:jc w:val="both"/>
      </w:pPr>
      <w:r>
        <w:t>Какие виды инфекции бывают</w:t>
      </w:r>
    </w:p>
    <w:p w14:paraId="7F8338E7" w14:textId="77777777" w:rsidR="007F0474" w:rsidRDefault="007F0474" w:rsidP="00687C24">
      <w:pPr>
        <w:pStyle w:val="a3"/>
        <w:numPr>
          <w:ilvl w:val="0"/>
          <w:numId w:val="3"/>
        </w:numPr>
        <w:tabs>
          <w:tab w:val="left" w:pos="567"/>
        </w:tabs>
        <w:ind w:left="851" w:firstLine="229"/>
        <w:jc w:val="both"/>
      </w:pPr>
      <w:r>
        <w:t>Перечислите опасные факторы пожара.</w:t>
      </w:r>
    </w:p>
    <w:p w14:paraId="682AE4F6" w14:textId="77777777" w:rsidR="007F0474" w:rsidRDefault="007F0474" w:rsidP="00687C24">
      <w:pPr>
        <w:pStyle w:val="a3"/>
        <w:numPr>
          <w:ilvl w:val="0"/>
          <w:numId w:val="3"/>
        </w:numPr>
        <w:tabs>
          <w:tab w:val="left" w:pos="567"/>
        </w:tabs>
        <w:ind w:left="851" w:firstLine="229"/>
        <w:jc w:val="both"/>
      </w:pPr>
      <w:r>
        <w:t>Перечислите причины возникновения опасности герметичных систем.</w:t>
      </w:r>
    </w:p>
    <w:p w14:paraId="509E92B3" w14:textId="77777777" w:rsidR="007F0474" w:rsidRDefault="007F0474" w:rsidP="00687C24">
      <w:pPr>
        <w:pStyle w:val="a3"/>
        <w:numPr>
          <w:ilvl w:val="0"/>
          <w:numId w:val="3"/>
        </w:numPr>
        <w:tabs>
          <w:tab w:val="left" w:pos="567"/>
        </w:tabs>
        <w:ind w:left="851" w:firstLine="229"/>
        <w:jc w:val="both"/>
      </w:pPr>
      <w:r>
        <w:t>На какие категории делятся помещения и здания по степени электрической опасности</w:t>
      </w:r>
    </w:p>
    <w:p w14:paraId="6E6EB4FE" w14:textId="77777777" w:rsidR="007F0474" w:rsidRDefault="007F0474" w:rsidP="00687C24">
      <w:pPr>
        <w:pStyle w:val="a3"/>
        <w:numPr>
          <w:ilvl w:val="0"/>
          <w:numId w:val="3"/>
        </w:numPr>
        <w:tabs>
          <w:tab w:val="left" w:pos="567"/>
        </w:tabs>
        <w:ind w:left="851" w:firstLine="229"/>
        <w:jc w:val="both"/>
      </w:pPr>
      <w:r>
        <w:t>Какое воздействие оказывают опасные факторы разряда молнии</w:t>
      </w:r>
    </w:p>
    <w:p w14:paraId="2822578E" w14:textId="77777777" w:rsidR="007F0474" w:rsidRDefault="007F0474" w:rsidP="00687C24">
      <w:pPr>
        <w:pStyle w:val="a3"/>
        <w:numPr>
          <w:ilvl w:val="0"/>
          <w:numId w:val="3"/>
        </w:numPr>
        <w:tabs>
          <w:tab w:val="left" w:pos="567"/>
        </w:tabs>
        <w:ind w:left="851" w:firstLine="229"/>
        <w:jc w:val="both"/>
      </w:pPr>
      <w:r>
        <w:lastRenderedPageBreak/>
        <w:t>В чем проявляется опасное воздействие ионизирующих излучений на человека</w:t>
      </w:r>
    </w:p>
    <w:p w14:paraId="4885AFFD" w14:textId="77777777" w:rsidR="007F0474" w:rsidRDefault="007F0474" w:rsidP="00687C24">
      <w:pPr>
        <w:pStyle w:val="a3"/>
        <w:numPr>
          <w:ilvl w:val="0"/>
          <w:numId w:val="3"/>
        </w:numPr>
        <w:tabs>
          <w:tab w:val="left" w:pos="567"/>
        </w:tabs>
        <w:ind w:left="851" w:firstLine="229"/>
        <w:jc w:val="both"/>
      </w:pPr>
      <w:r>
        <w:t>Какова взаимосвязь понятий «опасность», «риск»</w:t>
      </w:r>
    </w:p>
    <w:p w14:paraId="4BBD48BD" w14:textId="77777777" w:rsidR="007F0474" w:rsidRDefault="007F0474" w:rsidP="00687C24">
      <w:pPr>
        <w:pStyle w:val="a3"/>
        <w:numPr>
          <w:ilvl w:val="0"/>
          <w:numId w:val="3"/>
        </w:numPr>
        <w:tabs>
          <w:tab w:val="left" w:pos="567"/>
        </w:tabs>
        <w:ind w:left="851" w:firstLine="229"/>
        <w:jc w:val="both"/>
      </w:pPr>
      <w:r>
        <w:t>Каковы причины возникновения пожара</w:t>
      </w:r>
    </w:p>
    <w:p w14:paraId="379C4D9B" w14:textId="77777777" w:rsidR="007F0474" w:rsidRDefault="007F0474" w:rsidP="00687C24">
      <w:pPr>
        <w:pStyle w:val="a3"/>
        <w:numPr>
          <w:ilvl w:val="0"/>
          <w:numId w:val="3"/>
        </w:numPr>
        <w:tabs>
          <w:tab w:val="left" w:pos="567"/>
        </w:tabs>
        <w:ind w:left="851" w:firstLine="229"/>
        <w:jc w:val="both"/>
      </w:pPr>
      <w:r>
        <w:t>Перечислите средства индивидуальной защиты населения от оружия массового поражения</w:t>
      </w:r>
    </w:p>
    <w:p w14:paraId="025A1013" w14:textId="77777777" w:rsidR="007F0474" w:rsidRDefault="007F0474" w:rsidP="00687C24">
      <w:pPr>
        <w:pStyle w:val="a3"/>
        <w:numPr>
          <w:ilvl w:val="0"/>
          <w:numId w:val="3"/>
        </w:numPr>
        <w:tabs>
          <w:tab w:val="left" w:pos="567"/>
        </w:tabs>
        <w:ind w:left="851" w:firstLine="229"/>
        <w:jc w:val="both"/>
      </w:pPr>
      <w:r>
        <w:t>Назовите приборы радиационной разведки и контроля</w:t>
      </w:r>
    </w:p>
    <w:p w14:paraId="5427576F" w14:textId="16113004" w:rsidR="007F0474" w:rsidRDefault="007F0474" w:rsidP="00687C24">
      <w:pPr>
        <w:pStyle w:val="a3"/>
        <w:numPr>
          <w:ilvl w:val="0"/>
          <w:numId w:val="3"/>
        </w:numPr>
        <w:tabs>
          <w:tab w:val="left" w:pos="567"/>
        </w:tabs>
        <w:ind w:left="851" w:firstLine="229"/>
        <w:jc w:val="both"/>
      </w:pPr>
      <w:r>
        <w:t xml:space="preserve"> Какой основной принцип действия противогаза</w:t>
      </w:r>
    </w:p>
    <w:p w14:paraId="04520F74" w14:textId="77777777" w:rsidR="007F0474" w:rsidRDefault="007F0474" w:rsidP="00687C24">
      <w:pPr>
        <w:pStyle w:val="a3"/>
        <w:numPr>
          <w:ilvl w:val="0"/>
          <w:numId w:val="3"/>
        </w:numPr>
        <w:tabs>
          <w:tab w:val="left" w:pos="567"/>
        </w:tabs>
        <w:ind w:left="851" w:firstLine="229"/>
        <w:jc w:val="both"/>
      </w:pPr>
      <w:r>
        <w:t>Что такое наводнение</w:t>
      </w:r>
    </w:p>
    <w:p w14:paraId="14D69C69" w14:textId="2C6BCE04" w:rsidR="007F0474" w:rsidRDefault="007F0474" w:rsidP="00687C24">
      <w:pPr>
        <w:pStyle w:val="a3"/>
        <w:numPr>
          <w:ilvl w:val="0"/>
          <w:numId w:val="3"/>
        </w:numPr>
        <w:tabs>
          <w:tab w:val="left" w:pos="567"/>
        </w:tabs>
        <w:ind w:left="851" w:firstLine="229"/>
        <w:jc w:val="both"/>
      </w:pPr>
      <w:r>
        <w:t xml:space="preserve"> Чем пандемия отличается от эндемии</w:t>
      </w:r>
    </w:p>
    <w:p w14:paraId="083B36F9" w14:textId="3ECB2AA6" w:rsidR="007F0474" w:rsidRDefault="007F0474" w:rsidP="00687C24">
      <w:pPr>
        <w:pStyle w:val="a3"/>
        <w:numPr>
          <w:ilvl w:val="0"/>
          <w:numId w:val="3"/>
        </w:numPr>
        <w:tabs>
          <w:tab w:val="left" w:pos="567"/>
        </w:tabs>
        <w:ind w:left="851" w:firstLine="229"/>
        <w:jc w:val="both"/>
      </w:pPr>
      <w:r>
        <w:t>Что такое общественный порядок и общественная безопасность</w:t>
      </w:r>
    </w:p>
    <w:p w14:paraId="62B8A53A" w14:textId="77777777" w:rsidR="007F0474" w:rsidRDefault="007F0474" w:rsidP="00687C24">
      <w:pPr>
        <w:pStyle w:val="a3"/>
        <w:numPr>
          <w:ilvl w:val="0"/>
          <w:numId w:val="3"/>
        </w:numPr>
        <w:tabs>
          <w:tab w:val="left" w:pos="567"/>
        </w:tabs>
        <w:ind w:left="851" w:firstLine="229"/>
        <w:jc w:val="both"/>
      </w:pPr>
      <w:r>
        <w:t xml:space="preserve"> Что понимают под альтернативной гражданской службой</w:t>
      </w:r>
    </w:p>
    <w:p w14:paraId="60A799CE" w14:textId="132FE8D1" w:rsidR="007F0474" w:rsidRDefault="007F0474" w:rsidP="00687C24">
      <w:pPr>
        <w:pStyle w:val="a3"/>
        <w:numPr>
          <w:ilvl w:val="0"/>
          <w:numId w:val="3"/>
        </w:numPr>
        <w:tabs>
          <w:tab w:val="left" w:pos="567"/>
        </w:tabs>
        <w:ind w:left="851" w:firstLine="229"/>
        <w:jc w:val="both"/>
      </w:pPr>
      <w:r>
        <w:t>Какие обязанности у часового</w:t>
      </w:r>
    </w:p>
    <w:p w14:paraId="18C457B8" w14:textId="77777777" w:rsidR="007F0474" w:rsidRDefault="007F0474" w:rsidP="00687C24">
      <w:pPr>
        <w:pStyle w:val="a3"/>
        <w:numPr>
          <w:ilvl w:val="0"/>
          <w:numId w:val="3"/>
        </w:numPr>
        <w:tabs>
          <w:tab w:val="left" w:pos="567"/>
        </w:tabs>
        <w:ind w:left="851" w:firstLine="229"/>
        <w:jc w:val="both"/>
      </w:pPr>
      <w:r>
        <w:t>Как идут воинские звания по порядку в России</w:t>
      </w:r>
    </w:p>
    <w:p w14:paraId="06DEBD12" w14:textId="46E477B6" w:rsidR="006B350D" w:rsidRPr="003B2FAB" w:rsidRDefault="006B350D" w:rsidP="00687C24">
      <w:pPr>
        <w:pStyle w:val="a3"/>
        <w:tabs>
          <w:tab w:val="left" w:pos="567"/>
        </w:tabs>
        <w:ind w:left="284"/>
        <w:jc w:val="both"/>
      </w:pPr>
    </w:p>
    <w:p w14:paraId="7B4342B0" w14:textId="77777777" w:rsidR="006B350D" w:rsidRPr="003B2FAB" w:rsidRDefault="006B350D" w:rsidP="003B2FAB">
      <w:pPr>
        <w:tabs>
          <w:tab w:val="left" w:pos="567"/>
        </w:tabs>
        <w:spacing w:after="0" w:line="240" w:lineRule="auto"/>
        <w:ind w:left="0" w:firstLine="284"/>
        <w:rPr>
          <w:b/>
          <w:szCs w:val="24"/>
          <w:lang w:bidi="en-US"/>
        </w:rPr>
      </w:pPr>
    </w:p>
    <w:tbl>
      <w:tblPr>
        <w:tblStyle w:val="a7"/>
        <w:tblW w:w="10598" w:type="dxa"/>
        <w:tblLook w:val="04A0" w:firstRow="1" w:lastRow="0" w:firstColumn="1" w:lastColumn="0" w:noHBand="0" w:noVBand="1"/>
      </w:tblPr>
      <w:tblGrid>
        <w:gridCol w:w="3189"/>
        <w:gridCol w:w="7409"/>
      </w:tblGrid>
      <w:tr w:rsidR="006F567A" w:rsidRPr="003B2FAB" w14:paraId="72E5D0F5" w14:textId="77777777" w:rsidTr="003033D0">
        <w:tc>
          <w:tcPr>
            <w:tcW w:w="3189" w:type="dxa"/>
          </w:tcPr>
          <w:p w14:paraId="124678A6" w14:textId="77777777" w:rsidR="006F567A" w:rsidRPr="003B2FAB" w:rsidRDefault="006F567A" w:rsidP="003B2FAB">
            <w:pPr>
              <w:tabs>
                <w:tab w:val="left" w:pos="567"/>
              </w:tabs>
              <w:spacing w:after="0" w:line="240" w:lineRule="auto"/>
              <w:ind w:left="0" w:firstLine="284"/>
              <w:rPr>
                <w:szCs w:val="24"/>
              </w:rPr>
            </w:pPr>
            <w:r w:rsidRPr="003B2FAB">
              <w:rPr>
                <w:szCs w:val="24"/>
              </w:rPr>
              <w:t>Вопрос</w:t>
            </w:r>
          </w:p>
        </w:tc>
        <w:tc>
          <w:tcPr>
            <w:tcW w:w="7409" w:type="dxa"/>
          </w:tcPr>
          <w:p w14:paraId="348F275C" w14:textId="77777777" w:rsidR="006F567A" w:rsidRPr="003B2FAB" w:rsidRDefault="006F567A" w:rsidP="003B2FAB">
            <w:pPr>
              <w:tabs>
                <w:tab w:val="left" w:pos="567"/>
              </w:tabs>
              <w:spacing w:after="0" w:line="240" w:lineRule="auto"/>
              <w:ind w:left="0" w:firstLine="284"/>
              <w:rPr>
                <w:szCs w:val="24"/>
              </w:rPr>
            </w:pPr>
            <w:r w:rsidRPr="003B2FAB">
              <w:rPr>
                <w:szCs w:val="24"/>
              </w:rPr>
              <w:t>Ответ</w:t>
            </w:r>
          </w:p>
        </w:tc>
      </w:tr>
      <w:tr w:rsidR="00E62024" w:rsidRPr="003B2FAB" w14:paraId="39C8A206" w14:textId="77777777" w:rsidTr="003033D0">
        <w:tc>
          <w:tcPr>
            <w:tcW w:w="3189" w:type="dxa"/>
          </w:tcPr>
          <w:p w14:paraId="758E2D5A" w14:textId="01312542" w:rsidR="00E62024" w:rsidRPr="00CA3746" w:rsidRDefault="00E62024" w:rsidP="00687C24">
            <w:pPr>
              <w:pStyle w:val="a3"/>
              <w:numPr>
                <w:ilvl w:val="0"/>
                <w:numId w:val="2"/>
              </w:numPr>
              <w:tabs>
                <w:tab w:val="left" w:pos="567"/>
              </w:tabs>
              <w:ind w:left="0" w:firstLine="284"/>
              <w:jc w:val="both"/>
            </w:pPr>
            <w:bookmarkStart w:id="7" w:name="_Hlk158220911"/>
            <w:r w:rsidRPr="00CA3746">
              <w:t>Перечислите основные способы защиты населения от АХОВ</w:t>
            </w:r>
          </w:p>
        </w:tc>
        <w:tc>
          <w:tcPr>
            <w:tcW w:w="7409" w:type="dxa"/>
          </w:tcPr>
          <w:p w14:paraId="38DE1A79" w14:textId="0E8432FF" w:rsidR="00E62024" w:rsidRPr="000C08E9" w:rsidRDefault="00E62024" w:rsidP="000C08E9">
            <w:pPr>
              <w:spacing w:after="0" w:line="240" w:lineRule="auto"/>
              <w:ind w:left="0" w:firstLine="103"/>
              <w:rPr>
                <w:szCs w:val="24"/>
              </w:rPr>
            </w:pPr>
            <w:r w:rsidRPr="000C08E9">
              <w:rPr>
                <w:szCs w:val="24"/>
              </w:rPr>
              <w:t>Основные способы защиты населения от аварийно</w:t>
            </w:r>
            <w:r w:rsidR="00DD77A5">
              <w:rPr>
                <w:szCs w:val="24"/>
              </w:rPr>
              <w:t>-</w:t>
            </w:r>
            <w:r w:rsidRPr="000C08E9">
              <w:rPr>
                <w:szCs w:val="24"/>
              </w:rPr>
              <w:t>химически опасных веществ:</w:t>
            </w:r>
          </w:p>
          <w:p w14:paraId="3BAA6D59" w14:textId="00A51EAE" w:rsidR="00E62024" w:rsidRPr="000C08E9" w:rsidRDefault="00E62024" w:rsidP="000C08E9">
            <w:pPr>
              <w:spacing w:after="0" w:line="240" w:lineRule="auto"/>
              <w:ind w:left="0" w:firstLine="103"/>
              <w:rPr>
                <w:szCs w:val="24"/>
              </w:rPr>
            </w:pPr>
            <w:r w:rsidRPr="000C08E9">
              <w:rPr>
                <w:szCs w:val="24"/>
              </w:rPr>
              <w:t>-</w:t>
            </w:r>
            <w:r w:rsidR="00DD77A5">
              <w:rPr>
                <w:szCs w:val="24"/>
              </w:rPr>
              <w:t xml:space="preserve"> </w:t>
            </w:r>
            <w:r w:rsidRPr="000C08E9">
              <w:rPr>
                <w:szCs w:val="24"/>
              </w:rPr>
              <w:t>использование средств индивидуальной защиты органов дыхания</w:t>
            </w:r>
          </w:p>
          <w:p w14:paraId="1431BD8F" w14:textId="5996BBF9" w:rsidR="00E62024" w:rsidRPr="000C08E9" w:rsidRDefault="00E62024" w:rsidP="000C08E9">
            <w:pPr>
              <w:spacing w:after="0" w:line="240" w:lineRule="auto"/>
              <w:ind w:left="0" w:firstLine="103"/>
              <w:rPr>
                <w:szCs w:val="24"/>
              </w:rPr>
            </w:pPr>
            <w:r w:rsidRPr="000C08E9">
              <w:rPr>
                <w:szCs w:val="24"/>
              </w:rPr>
              <w:t>-</w:t>
            </w:r>
            <w:r w:rsidR="00DD77A5">
              <w:rPr>
                <w:szCs w:val="24"/>
              </w:rPr>
              <w:t xml:space="preserve"> </w:t>
            </w:r>
            <w:r w:rsidRPr="000C08E9">
              <w:rPr>
                <w:szCs w:val="24"/>
              </w:rPr>
              <w:t>использование защитных сооружений (убежищ)</w:t>
            </w:r>
          </w:p>
          <w:p w14:paraId="5341E2B3" w14:textId="77777777" w:rsidR="00E62024" w:rsidRPr="000C08E9" w:rsidRDefault="00E62024" w:rsidP="000C08E9">
            <w:pPr>
              <w:spacing w:after="0" w:line="240" w:lineRule="auto"/>
              <w:ind w:left="0" w:firstLine="103"/>
              <w:rPr>
                <w:szCs w:val="24"/>
              </w:rPr>
            </w:pPr>
            <w:r w:rsidRPr="000C08E9">
              <w:rPr>
                <w:szCs w:val="24"/>
              </w:rPr>
              <w:t>- временное укрытие населения в жилых и производственных зданиях</w:t>
            </w:r>
          </w:p>
          <w:p w14:paraId="6A6EDAB1" w14:textId="06B6133B" w:rsidR="00E62024" w:rsidRPr="000C08E9" w:rsidRDefault="00E62024" w:rsidP="000C08E9">
            <w:pPr>
              <w:spacing w:after="0" w:line="240" w:lineRule="auto"/>
              <w:ind w:left="0" w:firstLine="103"/>
              <w:rPr>
                <w:bCs/>
                <w:color w:val="000000" w:themeColor="text1"/>
                <w:szCs w:val="24"/>
              </w:rPr>
            </w:pPr>
            <w:r w:rsidRPr="000C08E9">
              <w:rPr>
                <w:szCs w:val="24"/>
              </w:rPr>
              <w:t>-</w:t>
            </w:r>
            <w:r w:rsidR="00DD77A5">
              <w:rPr>
                <w:szCs w:val="24"/>
              </w:rPr>
              <w:t xml:space="preserve"> </w:t>
            </w:r>
            <w:r w:rsidRPr="000C08E9">
              <w:rPr>
                <w:szCs w:val="24"/>
              </w:rPr>
              <w:t>эвакуация населения из зон возможного заражения</w:t>
            </w:r>
          </w:p>
        </w:tc>
      </w:tr>
      <w:tr w:rsidR="00393236" w:rsidRPr="003B2FAB" w14:paraId="0822A14B" w14:textId="77777777" w:rsidTr="003033D0">
        <w:tc>
          <w:tcPr>
            <w:tcW w:w="3189" w:type="dxa"/>
          </w:tcPr>
          <w:p w14:paraId="60FCA555" w14:textId="2958ECCF" w:rsidR="00393236" w:rsidRPr="00CA3746" w:rsidRDefault="00DD77A5" w:rsidP="00687C24">
            <w:pPr>
              <w:pStyle w:val="a3"/>
              <w:numPr>
                <w:ilvl w:val="0"/>
                <w:numId w:val="2"/>
              </w:numPr>
              <w:tabs>
                <w:tab w:val="left" w:pos="567"/>
              </w:tabs>
              <w:ind w:left="0" w:firstLine="284"/>
            </w:pPr>
            <w:r>
              <w:rPr>
                <w:lang w:val="ru-RU"/>
              </w:rPr>
              <w:t xml:space="preserve">Что такое </w:t>
            </w:r>
            <w:r w:rsidR="00393236" w:rsidRPr="00CA3746">
              <w:t>основные виды огневой поддержки существуют и какой их основной принцип действия</w:t>
            </w:r>
          </w:p>
        </w:tc>
        <w:tc>
          <w:tcPr>
            <w:tcW w:w="7409" w:type="dxa"/>
          </w:tcPr>
          <w:p w14:paraId="575F8FF5" w14:textId="6B9BF38D" w:rsidR="00393236" w:rsidRPr="000C08E9" w:rsidRDefault="00393236" w:rsidP="000C08E9">
            <w:pPr>
              <w:spacing w:after="0" w:line="240" w:lineRule="auto"/>
              <w:ind w:left="0" w:firstLine="103"/>
              <w:rPr>
                <w:bCs/>
                <w:color w:val="000000" w:themeColor="text1"/>
                <w:szCs w:val="24"/>
              </w:rPr>
            </w:pPr>
            <w:r w:rsidRPr="000C08E9">
              <w:rPr>
                <w:szCs w:val="24"/>
              </w:rPr>
              <w:t>Основные виды огневой поддержки - это артиллерийская огневая поддержка, авиационная поддержка и поддержка с применением боевой техники. Основной принцип их действия заключается в обеспечении огневой поддержки боевых действий для минимизации угрозы и нанесения ущерба противнику, создания условий для преодоления противодействия и успешного выполнения задачами.</w:t>
            </w:r>
          </w:p>
        </w:tc>
      </w:tr>
      <w:tr w:rsidR="00393236" w:rsidRPr="003B2FAB" w14:paraId="5109AE81" w14:textId="77777777" w:rsidTr="003033D0">
        <w:tc>
          <w:tcPr>
            <w:tcW w:w="3189" w:type="dxa"/>
          </w:tcPr>
          <w:p w14:paraId="33927451" w14:textId="19EBE0CB" w:rsidR="00393236" w:rsidRPr="00CA3746" w:rsidRDefault="00393236" w:rsidP="00687C24">
            <w:pPr>
              <w:pStyle w:val="a3"/>
              <w:numPr>
                <w:ilvl w:val="0"/>
                <w:numId w:val="2"/>
              </w:numPr>
              <w:tabs>
                <w:tab w:val="left" w:pos="567"/>
              </w:tabs>
              <w:ind w:left="0" w:firstLine="284"/>
              <w:jc w:val="both"/>
            </w:pPr>
            <w:r w:rsidRPr="00CA3746">
              <w:t>Какие методы маскировки могут использоваться для повышения эффективности огневой подготовки</w:t>
            </w:r>
          </w:p>
        </w:tc>
        <w:tc>
          <w:tcPr>
            <w:tcW w:w="7409" w:type="dxa"/>
          </w:tcPr>
          <w:p w14:paraId="14851880" w14:textId="64C49A3B" w:rsidR="00393236" w:rsidRPr="000C08E9" w:rsidRDefault="00393236" w:rsidP="000C08E9">
            <w:pPr>
              <w:spacing w:after="0" w:line="240" w:lineRule="auto"/>
              <w:ind w:left="0" w:firstLine="103"/>
              <w:rPr>
                <w:bCs/>
                <w:color w:val="000000" w:themeColor="text1"/>
                <w:szCs w:val="24"/>
              </w:rPr>
            </w:pPr>
            <w:r w:rsidRPr="000C08E9">
              <w:rPr>
                <w:szCs w:val="24"/>
              </w:rPr>
              <w:t>Могут использоваться различные методы маскировки, включающие скрытие от визуального и инфракрасного обнаружения, маскирование огневых позиций с использованием природных элементов, средств маскировки и камуфляжа. Также могут применяться технические средства, такие как средства подавления тепловой и радиолокационной разведки</w:t>
            </w:r>
          </w:p>
        </w:tc>
      </w:tr>
      <w:tr w:rsidR="00393236" w:rsidRPr="003B2FAB" w14:paraId="59422C2F" w14:textId="77777777" w:rsidTr="003033D0">
        <w:tc>
          <w:tcPr>
            <w:tcW w:w="3189" w:type="dxa"/>
          </w:tcPr>
          <w:p w14:paraId="7B787A0E" w14:textId="30034A7B" w:rsidR="00393236" w:rsidRPr="00CA3746" w:rsidRDefault="00DD77A5" w:rsidP="00687C24">
            <w:pPr>
              <w:pStyle w:val="a3"/>
              <w:numPr>
                <w:ilvl w:val="0"/>
                <w:numId w:val="2"/>
              </w:numPr>
              <w:tabs>
                <w:tab w:val="left" w:pos="284"/>
                <w:tab w:val="left" w:pos="426"/>
                <w:tab w:val="left" w:pos="567"/>
              </w:tabs>
              <w:ind w:left="0" w:firstLine="284"/>
              <w:rPr>
                <w:bCs/>
                <w:color w:val="000000" w:themeColor="text1"/>
              </w:rPr>
            </w:pPr>
            <w:r>
              <w:rPr>
                <w:lang w:val="ru-RU"/>
              </w:rPr>
              <w:t xml:space="preserve"> </w:t>
            </w:r>
            <w:r w:rsidR="00393236" w:rsidRPr="00CA3746">
              <w:t>Какие факторы оказывают влияние на качество и эффективность огневой подготовки</w:t>
            </w:r>
          </w:p>
        </w:tc>
        <w:tc>
          <w:tcPr>
            <w:tcW w:w="7409" w:type="dxa"/>
          </w:tcPr>
          <w:p w14:paraId="7DF91FB4" w14:textId="5689E848" w:rsidR="00393236" w:rsidRPr="000C08E9" w:rsidRDefault="00393236" w:rsidP="000C08E9">
            <w:pPr>
              <w:spacing w:after="0" w:line="240" w:lineRule="auto"/>
              <w:ind w:left="0" w:firstLine="103"/>
              <w:rPr>
                <w:bCs/>
                <w:color w:val="000000" w:themeColor="text1"/>
                <w:szCs w:val="24"/>
              </w:rPr>
            </w:pPr>
            <w:r w:rsidRPr="000C08E9">
              <w:rPr>
                <w:szCs w:val="24"/>
              </w:rPr>
              <w:t xml:space="preserve">Среди </w:t>
            </w:r>
            <w:r w:rsidR="00DD77A5" w:rsidRPr="00DD77A5">
              <w:rPr>
                <w:szCs w:val="24"/>
              </w:rPr>
              <w:t>фактор</w:t>
            </w:r>
            <w:r w:rsidR="00DD77A5">
              <w:rPr>
                <w:szCs w:val="24"/>
              </w:rPr>
              <w:t>ов</w:t>
            </w:r>
            <w:r w:rsidR="00D52C2B">
              <w:rPr>
                <w:szCs w:val="24"/>
              </w:rPr>
              <w:t>,</w:t>
            </w:r>
            <w:r w:rsidR="00DD77A5">
              <w:rPr>
                <w:szCs w:val="24"/>
              </w:rPr>
              <w:t xml:space="preserve"> </w:t>
            </w:r>
            <w:r w:rsidR="00DD77A5" w:rsidRPr="00DD77A5">
              <w:rPr>
                <w:szCs w:val="24"/>
              </w:rPr>
              <w:t>оказываю</w:t>
            </w:r>
            <w:r w:rsidR="00D52C2B">
              <w:rPr>
                <w:szCs w:val="24"/>
              </w:rPr>
              <w:t>щих</w:t>
            </w:r>
            <w:r w:rsidR="00DD77A5" w:rsidRPr="00DD77A5">
              <w:rPr>
                <w:szCs w:val="24"/>
              </w:rPr>
              <w:t xml:space="preserve"> влияние на качество и эффективность огневой подготовки</w:t>
            </w:r>
            <w:r w:rsidR="00D52C2B">
              <w:rPr>
                <w:szCs w:val="24"/>
              </w:rPr>
              <w:t>,</w:t>
            </w:r>
            <w:r w:rsidRPr="000C08E9">
              <w:rPr>
                <w:szCs w:val="24"/>
              </w:rPr>
              <w:t xml:space="preserve"> можно выделить уровень подготовленности инструкторов, качество используемого огнестрельного оружия и экипировки, наличие возможности проведения практических тренировок на реалистичных площадках и специально оборудованных тирах. Также важным фактором является психологическая готовность и мотивация обучаемых, а также наличие комплексной программы обучения, которая включает в себя как теоретические знания, так и практические упражнения.</w:t>
            </w:r>
          </w:p>
        </w:tc>
      </w:tr>
      <w:tr w:rsidR="00393236" w:rsidRPr="003B2FAB" w14:paraId="12CE8E2B" w14:textId="77777777" w:rsidTr="003033D0">
        <w:tc>
          <w:tcPr>
            <w:tcW w:w="3189" w:type="dxa"/>
          </w:tcPr>
          <w:p w14:paraId="5AA5E136" w14:textId="094D1F23" w:rsidR="00393236" w:rsidRPr="00CA3746" w:rsidRDefault="00393236" w:rsidP="00687C24">
            <w:pPr>
              <w:pStyle w:val="a3"/>
              <w:numPr>
                <w:ilvl w:val="0"/>
                <w:numId w:val="2"/>
              </w:numPr>
              <w:tabs>
                <w:tab w:val="left" w:pos="567"/>
              </w:tabs>
              <w:ind w:left="0" w:firstLine="284"/>
              <w:jc w:val="both"/>
              <w:rPr>
                <w:bCs/>
                <w:color w:val="000000"/>
              </w:rPr>
            </w:pPr>
            <w:r w:rsidRPr="00CA3746">
              <w:t>Какие социальные последствия могут быть связаны с чрезвычайными ситуациями</w:t>
            </w:r>
          </w:p>
        </w:tc>
        <w:tc>
          <w:tcPr>
            <w:tcW w:w="7409" w:type="dxa"/>
          </w:tcPr>
          <w:p w14:paraId="28BDC22A" w14:textId="26D81C6B" w:rsidR="00393236" w:rsidRPr="000C08E9" w:rsidRDefault="00393236" w:rsidP="000C08E9">
            <w:pPr>
              <w:spacing w:after="0" w:line="240" w:lineRule="auto"/>
              <w:ind w:left="0" w:firstLine="103"/>
              <w:rPr>
                <w:bCs/>
                <w:color w:val="000000" w:themeColor="text1"/>
                <w:szCs w:val="24"/>
              </w:rPr>
            </w:pPr>
            <w:r w:rsidRPr="000C08E9">
              <w:rPr>
                <w:szCs w:val="24"/>
              </w:rPr>
              <w:t>Среди социальных последствий возможны потери жизней, ухудшение социально-экономической ситуации, утрата имущества, усиление социальных конфликтов, тревожность и стресс у населения.</w:t>
            </w:r>
          </w:p>
        </w:tc>
      </w:tr>
      <w:tr w:rsidR="00393236" w:rsidRPr="003B2FAB" w14:paraId="04BE1144" w14:textId="77777777" w:rsidTr="003033D0">
        <w:tc>
          <w:tcPr>
            <w:tcW w:w="3189" w:type="dxa"/>
          </w:tcPr>
          <w:p w14:paraId="1930B0FC" w14:textId="6EB03C02" w:rsidR="00393236" w:rsidRPr="00CA3746" w:rsidRDefault="00393236" w:rsidP="00687C24">
            <w:pPr>
              <w:pStyle w:val="a3"/>
              <w:numPr>
                <w:ilvl w:val="0"/>
                <w:numId w:val="2"/>
              </w:numPr>
              <w:tabs>
                <w:tab w:val="left" w:pos="567"/>
              </w:tabs>
              <w:ind w:left="0" w:firstLine="284"/>
              <w:jc w:val="both"/>
              <w:rPr>
                <w:lang w:val="ru-RU"/>
              </w:rPr>
            </w:pPr>
            <w:r w:rsidRPr="00CA3746">
              <w:t xml:space="preserve">Какие группы населения чаще всего оказываются в уязвимом положении во время </w:t>
            </w:r>
            <w:r w:rsidRPr="00CA3746">
              <w:lastRenderedPageBreak/>
              <w:t>чрезвычайных ситуаций социального характера</w:t>
            </w:r>
          </w:p>
        </w:tc>
        <w:tc>
          <w:tcPr>
            <w:tcW w:w="7409" w:type="dxa"/>
          </w:tcPr>
          <w:p w14:paraId="7C027136" w14:textId="669F2806" w:rsidR="00393236" w:rsidRPr="000C08E9" w:rsidRDefault="00393236" w:rsidP="000C08E9">
            <w:pPr>
              <w:spacing w:after="0" w:line="240" w:lineRule="auto"/>
              <w:ind w:left="0" w:firstLine="103"/>
              <w:rPr>
                <w:bCs/>
                <w:color w:val="000000" w:themeColor="text1"/>
                <w:szCs w:val="24"/>
              </w:rPr>
            </w:pPr>
            <w:r w:rsidRPr="000C08E9">
              <w:rPr>
                <w:szCs w:val="24"/>
              </w:rPr>
              <w:lastRenderedPageBreak/>
              <w:t xml:space="preserve">К </w:t>
            </w:r>
            <w:r w:rsidR="00D52C2B" w:rsidRPr="00D52C2B">
              <w:rPr>
                <w:szCs w:val="24"/>
              </w:rPr>
              <w:t>групп</w:t>
            </w:r>
            <w:r w:rsidR="00D52C2B">
              <w:rPr>
                <w:szCs w:val="24"/>
              </w:rPr>
              <w:t>е</w:t>
            </w:r>
            <w:r w:rsidR="00D52C2B" w:rsidRPr="00D52C2B">
              <w:rPr>
                <w:szCs w:val="24"/>
              </w:rPr>
              <w:t xml:space="preserve"> населения</w:t>
            </w:r>
            <w:r w:rsidR="00D52C2B">
              <w:rPr>
                <w:szCs w:val="24"/>
              </w:rPr>
              <w:t>,</w:t>
            </w:r>
            <w:r w:rsidR="00D52C2B" w:rsidRPr="00D52C2B">
              <w:rPr>
                <w:szCs w:val="24"/>
              </w:rPr>
              <w:t xml:space="preserve"> чаще всего оказываю</w:t>
            </w:r>
            <w:r w:rsidR="00D52C2B">
              <w:rPr>
                <w:szCs w:val="24"/>
              </w:rPr>
              <w:t xml:space="preserve">щихся </w:t>
            </w:r>
            <w:r w:rsidR="00D52C2B" w:rsidRPr="00D52C2B">
              <w:rPr>
                <w:szCs w:val="24"/>
              </w:rPr>
              <w:t>в уязвимом положении во время чрезвычайных ситуаций социального характера</w:t>
            </w:r>
            <w:r w:rsidR="00D52C2B">
              <w:rPr>
                <w:szCs w:val="24"/>
              </w:rPr>
              <w:t>,</w:t>
            </w:r>
            <w:r w:rsidR="00D52C2B" w:rsidRPr="00D52C2B">
              <w:rPr>
                <w:szCs w:val="24"/>
              </w:rPr>
              <w:t xml:space="preserve"> </w:t>
            </w:r>
            <w:r w:rsidRPr="000C08E9">
              <w:rPr>
                <w:szCs w:val="24"/>
              </w:rPr>
              <w:t>могут относиться мигранты, беженцы, малоимущие семьи, дети, пожилые люди, а также лица с ограниченными возможностями.</w:t>
            </w:r>
          </w:p>
        </w:tc>
      </w:tr>
      <w:tr w:rsidR="00393236" w:rsidRPr="003B2FAB" w14:paraId="2B7D1290" w14:textId="77777777" w:rsidTr="003033D0">
        <w:tc>
          <w:tcPr>
            <w:tcW w:w="3189" w:type="dxa"/>
          </w:tcPr>
          <w:p w14:paraId="0AA91FDE" w14:textId="04AF24B0" w:rsidR="00393236" w:rsidRPr="00CA3746" w:rsidRDefault="00393236" w:rsidP="00687C24">
            <w:pPr>
              <w:pStyle w:val="a3"/>
              <w:numPr>
                <w:ilvl w:val="0"/>
                <w:numId w:val="2"/>
              </w:numPr>
              <w:tabs>
                <w:tab w:val="left" w:pos="567"/>
              </w:tabs>
              <w:ind w:left="0" w:firstLine="284"/>
              <w:jc w:val="both"/>
            </w:pPr>
            <w:r w:rsidRPr="00CA3746">
              <w:t>Чем отличается военная служба от гражданской</w:t>
            </w:r>
          </w:p>
        </w:tc>
        <w:tc>
          <w:tcPr>
            <w:tcW w:w="7409" w:type="dxa"/>
          </w:tcPr>
          <w:p w14:paraId="15384A0A" w14:textId="55759E62" w:rsidR="00393236" w:rsidRPr="000C08E9" w:rsidRDefault="00393236" w:rsidP="000C08E9">
            <w:pPr>
              <w:spacing w:after="0" w:line="240" w:lineRule="auto"/>
              <w:ind w:left="0" w:firstLine="103"/>
              <w:rPr>
                <w:szCs w:val="24"/>
              </w:rPr>
            </w:pPr>
            <w:r w:rsidRPr="000C08E9">
              <w:rPr>
                <w:szCs w:val="24"/>
              </w:rPr>
              <w:t>Военная служба – особый, по назначению и функциям, вид государственной службы. Военная служба, в отличие от гражданской, направлена на реализацию оборонных и охранительных функций государства. Основная задача военной службы – вооруженная защита государства от покушения других стран на конституционное устройство, независимость, территориальную целостность, ресурсы страны.</w:t>
            </w:r>
          </w:p>
        </w:tc>
      </w:tr>
      <w:tr w:rsidR="00393236" w:rsidRPr="003B2FAB" w14:paraId="651713F4" w14:textId="77777777" w:rsidTr="003033D0">
        <w:tc>
          <w:tcPr>
            <w:tcW w:w="3189" w:type="dxa"/>
          </w:tcPr>
          <w:p w14:paraId="783DE93D" w14:textId="7660C706" w:rsidR="00393236" w:rsidRPr="00D52C2B" w:rsidRDefault="00393236" w:rsidP="00687C24">
            <w:pPr>
              <w:pStyle w:val="a3"/>
              <w:numPr>
                <w:ilvl w:val="0"/>
                <w:numId w:val="2"/>
              </w:numPr>
              <w:tabs>
                <w:tab w:val="left" w:pos="567"/>
              </w:tabs>
              <w:ind w:left="0" w:firstLine="164"/>
              <w:jc w:val="both"/>
            </w:pPr>
            <w:r w:rsidRPr="00D52C2B">
              <w:t>Что такое</w:t>
            </w:r>
            <w:r w:rsidR="00D52C2B">
              <w:rPr>
                <w:lang w:val="ru-RU"/>
              </w:rPr>
              <w:t xml:space="preserve"> </w:t>
            </w:r>
            <w:r w:rsidRPr="00D52C2B">
              <w:t>травматический шок</w:t>
            </w:r>
          </w:p>
        </w:tc>
        <w:tc>
          <w:tcPr>
            <w:tcW w:w="7409" w:type="dxa"/>
          </w:tcPr>
          <w:p w14:paraId="2E0DDE54" w14:textId="180FC356" w:rsidR="00393236" w:rsidRPr="000C08E9" w:rsidRDefault="00393236" w:rsidP="000C08E9">
            <w:pPr>
              <w:spacing w:after="0" w:line="240" w:lineRule="auto"/>
              <w:ind w:left="0" w:firstLine="103"/>
              <w:rPr>
                <w:szCs w:val="24"/>
              </w:rPr>
            </w:pPr>
            <w:r w:rsidRPr="000C08E9">
              <w:rPr>
                <w:szCs w:val="24"/>
              </w:rPr>
              <w:t>Травматический шок - это состояние, которое наступает по причине большой кровопотери и болевого синдрома в ходе получения крупных ран, повреждения мягких тканей и кровеносных сосудов, различных переломов костей, ожогов разной степени</w:t>
            </w:r>
          </w:p>
        </w:tc>
      </w:tr>
      <w:tr w:rsidR="006F567A" w:rsidRPr="003B2FAB" w14:paraId="208EBCE4" w14:textId="77777777" w:rsidTr="00393236">
        <w:trPr>
          <w:trHeight w:val="1392"/>
        </w:trPr>
        <w:tc>
          <w:tcPr>
            <w:tcW w:w="3189" w:type="dxa"/>
          </w:tcPr>
          <w:p w14:paraId="416576DE" w14:textId="2FFB6115" w:rsidR="006F567A" w:rsidRPr="00CA3746" w:rsidRDefault="001D58B3" w:rsidP="00687C24">
            <w:pPr>
              <w:pStyle w:val="a3"/>
              <w:numPr>
                <w:ilvl w:val="0"/>
                <w:numId w:val="2"/>
              </w:numPr>
              <w:tabs>
                <w:tab w:val="left" w:pos="567"/>
              </w:tabs>
              <w:ind w:left="0" w:firstLine="284"/>
              <w:jc w:val="both"/>
              <w:rPr>
                <w:bCs/>
              </w:rPr>
            </w:pPr>
            <w:r w:rsidRPr="00CA3746">
              <w:rPr>
                <w:bCs/>
              </w:rPr>
              <w:t>В чем состоят мировоззренческая и методологическая функции философии</w:t>
            </w:r>
          </w:p>
        </w:tc>
        <w:tc>
          <w:tcPr>
            <w:tcW w:w="7409" w:type="dxa"/>
          </w:tcPr>
          <w:p w14:paraId="6C8E0CD2" w14:textId="5A6C8405" w:rsidR="006F567A" w:rsidRPr="000C08E9" w:rsidRDefault="001D58B3" w:rsidP="000C08E9">
            <w:pPr>
              <w:spacing w:after="0" w:line="240" w:lineRule="auto"/>
              <w:ind w:left="0" w:firstLine="103"/>
              <w:rPr>
                <w:szCs w:val="24"/>
              </w:rPr>
            </w:pPr>
            <w:r w:rsidRPr="000C08E9">
              <w:rPr>
                <w:szCs w:val="24"/>
              </w:rPr>
              <w:t>Философия формирует мировосприятие человека в целом. Методологическая функция философии заключается в формировании общего принципа познавательной деятельности и содействии росту научного знания.</w:t>
            </w:r>
          </w:p>
        </w:tc>
      </w:tr>
      <w:tr w:rsidR="00393236" w:rsidRPr="003B2FAB" w14:paraId="4159B7E6" w14:textId="77777777" w:rsidTr="003033D0">
        <w:tc>
          <w:tcPr>
            <w:tcW w:w="3189" w:type="dxa"/>
          </w:tcPr>
          <w:p w14:paraId="1EF1402F" w14:textId="02C85AAC" w:rsidR="00393236" w:rsidRPr="00CA3746" w:rsidRDefault="00393236" w:rsidP="00687C24">
            <w:pPr>
              <w:pStyle w:val="a3"/>
              <w:numPr>
                <w:ilvl w:val="0"/>
                <w:numId w:val="2"/>
              </w:numPr>
              <w:tabs>
                <w:tab w:val="left" w:pos="567"/>
              </w:tabs>
              <w:ind w:left="0" w:firstLine="284"/>
              <w:jc w:val="both"/>
            </w:pPr>
            <w:r w:rsidRPr="00CA3746">
              <w:t>Назовите правила наложения асептических повязок</w:t>
            </w:r>
          </w:p>
        </w:tc>
        <w:tc>
          <w:tcPr>
            <w:tcW w:w="7409" w:type="dxa"/>
          </w:tcPr>
          <w:p w14:paraId="3B72E220" w14:textId="32C42626" w:rsidR="00393236" w:rsidRPr="000C08E9" w:rsidRDefault="00393236" w:rsidP="000C08E9">
            <w:pPr>
              <w:spacing w:after="0" w:line="240" w:lineRule="auto"/>
              <w:ind w:left="0" w:firstLine="103"/>
              <w:rPr>
                <w:szCs w:val="24"/>
              </w:rPr>
            </w:pPr>
            <w:r w:rsidRPr="000C08E9">
              <w:rPr>
                <w:szCs w:val="24"/>
              </w:rPr>
              <w:t>Асептическая повязка состоит из внутренней части, которая непосредственно контактирует с раной, и наружной, призванной удерживать ее на месте. Фиксация осуществляется аккуратно, но достаточно плотно для того, чтобы впоследствии повязка не сместилась.</w:t>
            </w:r>
          </w:p>
        </w:tc>
      </w:tr>
      <w:tr w:rsidR="00393236" w:rsidRPr="003B2FAB" w14:paraId="36CA9B44" w14:textId="77777777" w:rsidTr="003033D0">
        <w:tc>
          <w:tcPr>
            <w:tcW w:w="3189" w:type="dxa"/>
          </w:tcPr>
          <w:p w14:paraId="29F0B6F7" w14:textId="5E793817" w:rsidR="00393236" w:rsidRPr="00CA3746" w:rsidRDefault="007F0474" w:rsidP="00687C24">
            <w:pPr>
              <w:pStyle w:val="a3"/>
              <w:numPr>
                <w:ilvl w:val="0"/>
                <w:numId w:val="2"/>
              </w:numPr>
              <w:tabs>
                <w:tab w:val="left" w:pos="284"/>
                <w:tab w:val="left" w:pos="426"/>
                <w:tab w:val="left" w:pos="567"/>
              </w:tabs>
              <w:ind w:left="0" w:firstLine="284"/>
              <w:jc w:val="both"/>
              <w:rPr>
                <w:color w:val="000000" w:themeColor="text1"/>
              </w:rPr>
            </w:pPr>
            <w:r>
              <w:rPr>
                <w:color w:val="000000" w:themeColor="text1"/>
                <w:lang w:val="ru-RU"/>
              </w:rPr>
              <w:t xml:space="preserve"> Назовите виды </w:t>
            </w:r>
            <w:r w:rsidR="00393236" w:rsidRPr="00CA3746">
              <w:rPr>
                <w:color w:val="000000" w:themeColor="text1"/>
              </w:rPr>
              <w:t>ожогов.</w:t>
            </w:r>
          </w:p>
        </w:tc>
        <w:tc>
          <w:tcPr>
            <w:tcW w:w="7409" w:type="dxa"/>
          </w:tcPr>
          <w:p w14:paraId="358A18B0" w14:textId="77777777" w:rsidR="007F0474" w:rsidRDefault="007F0474" w:rsidP="000C08E9">
            <w:pPr>
              <w:spacing w:after="0" w:line="240" w:lineRule="auto"/>
              <w:ind w:left="0" w:firstLine="103"/>
              <w:rPr>
                <w:szCs w:val="24"/>
              </w:rPr>
            </w:pPr>
            <w:r>
              <w:rPr>
                <w:szCs w:val="24"/>
              </w:rPr>
              <w:t>Ожоги бывают:</w:t>
            </w:r>
          </w:p>
          <w:p w14:paraId="64FD6CA1" w14:textId="0DE1F9F3" w:rsidR="00393236" w:rsidRPr="000C08E9" w:rsidRDefault="007F0474" w:rsidP="000C08E9">
            <w:pPr>
              <w:spacing w:after="0" w:line="240" w:lineRule="auto"/>
              <w:ind w:left="0" w:firstLine="103"/>
              <w:rPr>
                <w:szCs w:val="24"/>
              </w:rPr>
            </w:pPr>
            <w:r>
              <w:rPr>
                <w:szCs w:val="24"/>
              </w:rPr>
              <w:t>-</w:t>
            </w:r>
            <w:r w:rsidRPr="007F0474">
              <w:rPr>
                <w:szCs w:val="24"/>
              </w:rPr>
              <w:t xml:space="preserve"> </w:t>
            </w:r>
            <w:r w:rsidR="00393236" w:rsidRPr="000C08E9">
              <w:rPr>
                <w:szCs w:val="24"/>
              </w:rPr>
              <w:t>Термические ожоги (полученные вследствие контакта с огнем, нагретыми предметами, жидкостями, паром).</w:t>
            </w:r>
          </w:p>
          <w:p w14:paraId="693D4F20" w14:textId="49A1DB80" w:rsidR="00393236" w:rsidRPr="000C08E9" w:rsidRDefault="007F0474" w:rsidP="000C08E9">
            <w:pPr>
              <w:spacing w:after="0" w:line="240" w:lineRule="auto"/>
              <w:ind w:left="0" w:firstLine="103"/>
              <w:rPr>
                <w:szCs w:val="24"/>
              </w:rPr>
            </w:pPr>
            <w:r>
              <w:rPr>
                <w:szCs w:val="24"/>
              </w:rPr>
              <w:t xml:space="preserve">- </w:t>
            </w:r>
            <w:r w:rsidR="00393236" w:rsidRPr="000C08E9">
              <w:rPr>
                <w:szCs w:val="24"/>
              </w:rPr>
              <w:t>Электрические ожоги (полученные в результате электротравмы).</w:t>
            </w:r>
          </w:p>
          <w:p w14:paraId="70117B61" w14:textId="6971A4A1" w:rsidR="00393236" w:rsidRPr="000C08E9" w:rsidRDefault="007F0474" w:rsidP="000C08E9">
            <w:pPr>
              <w:spacing w:after="0" w:line="240" w:lineRule="auto"/>
              <w:ind w:left="0" w:firstLine="103"/>
              <w:rPr>
                <w:szCs w:val="24"/>
              </w:rPr>
            </w:pPr>
            <w:r>
              <w:rPr>
                <w:szCs w:val="24"/>
              </w:rPr>
              <w:t xml:space="preserve">- </w:t>
            </w:r>
            <w:r w:rsidR="00393236" w:rsidRPr="000C08E9">
              <w:rPr>
                <w:szCs w:val="24"/>
              </w:rPr>
              <w:t>Химические ожоги (от контакта с едкими химическими веществами)</w:t>
            </w:r>
          </w:p>
          <w:p w14:paraId="69B722A2" w14:textId="063061CC" w:rsidR="00393236" w:rsidRPr="000C08E9" w:rsidRDefault="007F0474" w:rsidP="000C08E9">
            <w:pPr>
              <w:spacing w:after="0" w:line="240" w:lineRule="auto"/>
              <w:ind w:left="0" w:firstLine="103"/>
              <w:rPr>
                <w:szCs w:val="24"/>
              </w:rPr>
            </w:pPr>
            <w:r>
              <w:rPr>
                <w:szCs w:val="24"/>
              </w:rPr>
              <w:t xml:space="preserve">- </w:t>
            </w:r>
            <w:r w:rsidR="00393236" w:rsidRPr="000C08E9">
              <w:rPr>
                <w:szCs w:val="24"/>
              </w:rPr>
              <w:t>Лучевые ожоги (солнечные ожоги)</w:t>
            </w:r>
          </w:p>
          <w:p w14:paraId="0F9734A0" w14:textId="57ACF1EE" w:rsidR="00393236" w:rsidRPr="000C08E9" w:rsidRDefault="007F0474" w:rsidP="000C08E9">
            <w:pPr>
              <w:spacing w:after="0" w:line="240" w:lineRule="auto"/>
              <w:ind w:left="0" w:firstLine="103"/>
              <w:rPr>
                <w:szCs w:val="24"/>
              </w:rPr>
            </w:pPr>
            <w:r>
              <w:rPr>
                <w:szCs w:val="24"/>
              </w:rPr>
              <w:t xml:space="preserve">- </w:t>
            </w:r>
            <w:r w:rsidR="00393236" w:rsidRPr="000C08E9">
              <w:rPr>
                <w:szCs w:val="24"/>
              </w:rPr>
              <w:t>Смешанные ожоги.</w:t>
            </w:r>
          </w:p>
        </w:tc>
      </w:tr>
      <w:tr w:rsidR="00393236" w:rsidRPr="003B2FAB" w14:paraId="0D44CDC5" w14:textId="77777777" w:rsidTr="003033D0">
        <w:tc>
          <w:tcPr>
            <w:tcW w:w="3189" w:type="dxa"/>
          </w:tcPr>
          <w:p w14:paraId="15B361F0" w14:textId="79FAFEB3" w:rsidR="00393236" w:rsidRPr="00CA3746" w:rsidRDefault="007F0474" w:rsidP="00687C24">
            <w:pPr>
              <w:pStyle w:val="a3"/>
              <w:numPr>
                <w:ilvl w:val="0"/>
                <w:numId w:val="2"/>
              </w:numPr>
              <w:tabs>
                <w:tab w:val="left" w:pos="284"/>
                <w:tab w:val="left" w:pos="567"/>
              </w:tabs>
              <w:ind w:left="0" w:firstLine="284"/>
            </w:pPr>
            <w:r>
              <w:rPr>
                <w:lang w:val="ru-RU"/>
              </w:rPr>
              <w:t xml:space="preserve"> </w:t>
            </w:r>
            <w:r w:rsidR="00393236" w:rsidRPr="00CA3746">
              <w:t xml:space="preserve">Какие методы определения площади ожогов </w:t>
            </w:r>
            <w:r>
              <w:rPr>
                <w:lang w:val="ru-RU"/>
              </w:rPr>
              <w:t>существуют</w:t>
            </w:r>
          </w:p>
        </w:tc>
        <w:tc>
          <w:tcPr>
            <w:tcW w:w="7409" w:type="dxa"/>
          </w:tcPr>
          <w:p w14:paraId="1DC0ECB0" w14:textId="5A8D941C" w:rsidR="00393236" w:rsidRPr="000C08E9" w:rsidRDefault="00393236" w:rsidP="000C08E9">
            <w:pPr>
              <w:spacing w:after="0" w:line="240" w:lineRule="auto"/>
              <w:ind w:left="0" w:firstLine="103"/>
              <w:rPr>
                <w:color w:val="000000" w:themeColor="text1"/>
                <w:szCs w:val="24"/>
              </w:rPr>
            </w:pPr>
            <w:r w:rsidRPr="000C08E9">
              <w:rPr>
                <w:color w:val="000000" w:themeColor="text1"/>
                <w:szCs w:val="24"/>
              </w:rPr>
              <w:t>Площадь ожога можно определить «методом ладони» (площадь ладони примерно равна 1% площади поверхности тела) или «методом девяток» (при этом площадь тела делится на участки, размеры которых кратны 9% площади тела – голова и шея 9%, грудь 9%, живот 9%, правая и левая рука по 9%; правая и левая нога по 18%, спина 18%)</w:t>
            </w:r>
          </w:p>
        </w:tc>
      </w:tr>
      <w:tr w:rsidR="00393236" w:rsidRPr="003B2FAB" w14:paraId="7E5F3435" w14:textId="77777777" w:rsidTr="003033D0">
        <w:tc>
          <w:tcPr>
            <w:tcW w:w="3189" w:type="dxa"/>
          </w:tcPr>
          <w:p w14:paraId="2396AA07" w14:textId="15C03522" w:rsidR="00393236" w:rsidRPr="00CA3746" w:rsidRDefault="00393236" w:rsidP="00687C24">
            <w:pPr>
              <w:pStyle w:val="a3"/>
              <w:numPr>
                <w:ilvl w:val="0"/>
                <w:numId w:val="2"/>
              </w:numPr>
              <w:tabs>
                <w:tab w:val="left" w:pos="567"/>
              </w:tabs>
              <w:ind w:left="0" w:firstLine="284"/>
            </w:pPr>
            <w:r w:rsidRPr="00CA3746">
              <w:t>Каковы правила наложения стерильных повязок при проникающем ранении</w:t>
            </w:r>
            <w:r w:rsidR="007F0474">
              <w:rPr>
                <w:lang w:val="ru-RU"/>
              </w:rPr>
              <w:t>)</w:t>
            </w:r>
          </w:p>
        </w:tc>
        <w:tc>
          <w:tcPr>
            <w:tcW w:w="7409" w:type="dxa"/>
          </w:tcPr>
          <w:p w14:paraId="66058F81" w14:textId="3BBBCBB8" w:rsidR="00393236" w:rsidRPr="000C08E9" w:rsidRDefault="00393236" w:rsidP="000C08E9">
            <w:pPr>
              <w:spacing w:after="0" w:line="240" w:lineRule="auto"/>
              <w:ind w:left="0" w:firstLine="103"/>
              <w:rPr>
                <w:szCs w:val="24"/>
              </w:rPr>
            </w:pPr>
            <w:r w:rsidRPr="000C08E9">
              <w:rPr>
                <w:szCs w:val="24"/>
              </w:rPr>
              <w:t>Рану следует закрыть стерильной салфеткой или стерильным бинтом вокруг выпавших внутренностей. На салфетку надо положить мягкое ватно-марлевое кольцо и наложить не слишком туго повязку. На верхнюю часть живота накладывается стерильная повязка, при которой бинтование проводится последовательными круговыми ходами снизу вверх.</w:t>
            </w:r>
          </w:p>
        </w:tc>
      </w:tr>
      <w:tr w:rsidR="006F567A" w:rsidRPr="003B2FAB" w14:paraId="08A9D059" w14:textId="77777777" w:rsidTr="003033D0">
        <w:tc>
          <w:tcPr>
            <w:tcW w:w="3189" w:type="dxa"/>
          </w:tcPr>
          <w:p w14:paraId="2562C81F" w14:textId="1D41E9B2" w:rsidR="006F567A" w:rsidRPr="00CA3746" w:rsidRDefault="00393236" w:rsidP="00687C24">
            <w:pPr>
              <w:pStyle w:val="a3"/>
              <w:numPr>
                <w:ilvl w:val="0"/>
                <w:numId w:val="2"/>
              </w:numPr>
              <w:tabs>
                <w:tab w:val="left" w:pos="426"/>
                <w:tab w:val="left" w:pos="567"/>
              </w:tabs>
              <w:ind w:left="0" w:firstLine="284"/>
              <w:rPr>
                <w:color w:val="FF0000"/>
              </w:rPr>
            </w:pPr>
            <w:r w:rsidRPr="00CA3746">
              <w:t>Какие особо опасные инфекции вы знаете</w:t>
            </w:r>
          </w:p>
        </w:tc>
        <w:tc>
          <w:tcPr>
            <w:tcW w:w="7409" w:type="dxa"/>
          </w:tcPr>
          <w:p w14:paraId="327D36BD" w14:textId="32B851DA" w:rsidR="006F567A" w:rsidRPr="000C08E9" w:rsidRDefault="007F0474" w:rsidP="007F0474">
            <w:pPr>
              <w:shd w:val="clear" w:color="auto" w:fill="FFFFFF"/>
              <w:spacing w:after="0" w:line="240" w:lineRule="auto"/>
              <w:ind w:left="0" w:firstLine="103"/>
              <w:rPr>
                <w:szCs w:val="24"/>
              </w:rPr>
            </w:pPr>
            <w:r>
              <w:rPr>
                <w:szCs w:val="24"/>
              </w:rPr>
              <w:t>К</w:t>
            </w:r>
            <w:r w:rsidR="00393236" w:rsidRPr="000C08E9">
              <w:rPr>
                <w:szCs w:val="24"/>
              </w:rPr>
              <w:t xml:space="preserve"> особо опасны</w:t>
            </w:r>
            <w:r>
              <w:rPr>
                <w:szCs w:val="24"/>
              </w:rPr>
              <w:t>м</w:t>
            </w:r>
            <w:r w:rsidR="00393236" w:rsidRPr="000C08E9">
              <w:rPr>
                <w:szCs w:val="24"/>
              </w:rPr>
              <w:t xml:space="preserve"> инфекци</w:t>
            </w:r>
            <w:r>
              <w:rPr>
                <w:szCs w:val="24"/>
              </w:rPr>
              <w:t>ям</w:t>
            </w:r>
            <w:r w:rsidR="00393236" w:rsidRPr="000C08E9">
              <w:rPr>
                <w:szCs w:val="24"/>
              </w:rPr>
              <w:t xml:space="preserve"> в России </w:t>
            </w:r>
            <w:r>
              <w:rPr>
                <w:szCs w:val="24"/>
              </w:rPr>
              <w:t xml:space="preserve">относятся </w:t>
            </w:r>
            <w:r w:rsidR="00393236" w:rsidRPr="000C08E9">
              <w:rPr>
                <w:szCs w:val="24"/>
              </w:rPr>
              <w:t xml:space="preserve">чума, холера, натуральная оспа, желтая </w:t>
            </w:r>
            <w:r w:rsidR="00FE35C9" w:rsidRPr="000C08E9">
              <w:rPr>
                <w:szCs w:val="24"/>
              </w:rPr>
              <w:t>лихорадка, сибирская</w:t>
            </w:r>
            <w:r w:rsidR="00393236" w:rsidRPr="000C08E9">
              <w:rPr>
                <w:szCs w:val="24"/>
              </w:rPr>
              <w:t xml:space="preserve"> </w:t>
            </w:r>
            <w:r w:rsidR="00FE35C9" w:rsidRPr="000C08E9">
              <w:rPr>
                <w:szCs w:val="24"/>
              </w:rPr>
              <w:t>язва, туляремия</w:t>
            </w:r>
            <w:r w:rsidR="00393236" w:rsidRPr="000C08E9">
              <w:rPr>
                <w:szCs w:val="24"/>
              </w:rPr>
              <w:t>.</w:t>
            </w:r>
          </w:p>
        </w:tc>
      </w:tr>
      <w:tr w:rsidR="006F567A" w:rsidRPr="003B2FAB" w14:paraId="10729FFE" w14:textId="77777777" w:rsidTr="003033D0">
        <w:tc>
          <w:tcPr>
            <w:tcW w:w="3189" w:type="dxa"/>
          </w:tcPr>
          <w:p w14:paraId="75AA9815" w14:textId="2D0A2179" w:rsidR="006F567A" w:rsidRPr="00CA3746" w:rsidRDefault="00393236" w:rsidP="00687C24">
            <w:pPr>
              <w:pStyle w:val="a3"/>
              <w:numPr>
                <w:ilvl w:val="0"/>
                <w:numId w:val="2"/>
              </w:numPr>
              <w:tabs>
                <w:tab w:val="left" w:pos="426"/>
                <w:tab w:val="left" w:pos="567"/>
              </w:tabs>
              <w:ind w:left="0" w:firstLine="284"/>
              <w:rPr>
                <w:color w:val="FF0000"/>
              </w:rPr>
            </w:pPr>
            <w:r w:rsidRPr="00CA3746">
              <w:rPr>
                <w:color w:val="000000" w:themeColor="text1"/>
              </w:rPr>
              <w:t>Какие виды инфекции бывают</w:t>
            </w:r>
          </w:p>
        </w:tc>
        <w:tc>
          <w:tcPr>
            <w:tcW w:w="7409" w:type="dxa"/>
          </w:tcPr>
          <w:p w14:paraId="68ED7D4C" w14:textId="77777777" w:rsidR="00393236" w:rsidRPr="000C08E9" w:rsidRDefault="00393236" w:rsidP="000C08E9">
            <w:pPr>
              <w:shd w:val="clear" w:color="auto" w:fill="FFFFFF"/>
              <w:spacing w:after="0" w:line="240" w:lineRule="auto"/>
              <w:ind w:left="0" w:firstLine="103"/>
              <w:rPr>
                <w:szCs w:val="24"/>
              </w:rPr>
            </w:pPr>
            <w:r w:rsidRPr="000C08E9">
              <w:rPr>
                <w:szCs w:val="24"/>
              </w:rPr>
              <w:t>Различают:</w:t>
            </w:r>
          </w:p>
          <w:p w14:paraId="79ECAB2A" w14:textId="7E995CBA" w:rsidR="00393236" w:rsidRPr="000C08E9" w:rsidRDefault="007F0474" w:rsidP="000C08E9">
            <w:pPr>
              <w:shd w:val="clear" w:color="auto" w:fill="FFFFFF"/>
              <w:spacing w:after="0" w:line="240" w:lineRule="auto"/>
              <w:ind w:left="0" w:firstLine="103"/>
              <w:rPr>
                <w:szCs w:val="24"/>
              </w:rPr>
            </w:pPr>
            <w:r>
              <w:rPr>
                <w:szCs w:val="24"/>
              </w:rPr>
              <w:t xml:space="preserve">- </w:t>
            </w:r>
            <w:r w:rsidR="00393236" w:rsidRPr="000C08E9">
              <w:rPr>
                <w:szCs w:val="24"/>
              </w:rPr>
              <w:t xml:space="preserve">вирусные инфекции (грипп, вирусные гепатиты, ВИЧ СПИД, герпес, ветряная оспа, корь, орнитоз); </w:t>
            </w:r>
          </w:p>
          <w:p w14:paraId="076F734E" w14:textId="4D0B4155" w:rsidR="00393236" w:rsidRPr="000C08E9" w:rsidRDefault="007F0474" w:rsidP="000C08E9">
            <w:pPr>
              <w:shd w:val="clear" w:color="auto" w:fill="FFFFFF"/>
              <w:spacing w:after="0" w:line="240" w:lineRule="auto"/>
              <w:ind w:left="0" w:firstLine="103"/>
              <w:rPr>
                <w:szCs w:val="24"/>
              </w:rPr>
            </w:pPr>
            <w:r>
              <w:rPr>
                <w:szCs w:val="24"/>
              </w:rPr>
              <w:t xml:space="preserve">- </w:t>
            </w:r>
            <w:r w:rsidR="00393236" w:rsidRPr="000C08E9">
              <w:rPr>
                <w:szCs w:val="24"/>
              </w:rPr>
              <w:t>бактериальные инфекции (дизентерия, сальмонеллез, туберкулез, холера, чума); грибковые инфекции (кандидоз, лишай);</w:t>
            </w:r>
          </w:p>
          <w:p w14:paraId="2C994ED9" w14:textId="43D63524" w:rsidR="006F567A" w:rsidRPr="000C08E9" w:rsidRDefault="007F0474" w:rsidP="000C08E9">
            <w:pPr>
              <w:shd w:val="clear" w:color="auto" w:fill="FFFFFF"/>
              <w:spacing w:after="0" w:line="240" w:lineRule="auto"/>
              <w:ind w:left="0" w:firstLine="103"/>
              <w:rPr>
                <w:szCs w:val="24"/>
              </w:rPr>
            </w:pPr>
            <w:r>
              <w:rPr>
                <w:szCs w:val="24"/>
              </w:rPr>
              <w:t>-</w:t>
            </w:r>
            <w:r w:rsidR="00393236" w:rsidRPr="000C08E9">
              <w:rPr>
                <w:szCs w:val="24"/>
              </w:rPr>
              <w:t>инфекции, вызванные простейшими (амебиаз, лямблиоз)</w:t>
            </w:r>
          </w:p>
        </w:tc>
      </w:tr>
      <w:tr w:rsidR="00393236" w:rsidRPr="003B2FAB" w14:paraId="3EE36610" w14:textId="77777777" w:rsidTr="003033D0">
        <w:tc>
          <w:tcPr>
            <w:tcW w:w="3189" w:type="dxa"/>
          </w:tcPr>
          <w:p w14:paraId="18709FDA" w14:textId="73D27374" w:rsidR="00393236" w:rsidRPr="00CA3746" w:rsidRDefault="00393236" w:rsidP="00687C24">
            <w:pPr>
              <w:pStyle w:val="a3"/>
              <w:numPr>
                <w:ilvl w:val="0"/>
                <w:numId w:val="2"/>
              </w:numPr>
              <w:tabs>
                <w:tab w:val="left" w:pos="567"/>
              </w:tabs>
              <w:ind w:left="0" w:firstLine="284"/>
              <w:rPr>
                <w:color w:val="000000" w:themeColor="text1"/>
              </w:rPr>
            </w:pPr>
            <w:r w:rsidRPr="00CA3746">
              <w:lastRenderedPageBreak/>
              <w:t>Перечислите опасные факторы пожара.</w:t>
            </w:r>
          </w:p>
        </w:tc>
        <w:tc>
          <w:tcPr>
            <w:tcW w:w="7409" w:type="dxa"/>
          </w:tcPr>
          <w:p w14:paraId="3BB6045F" w14:textId="77777777" w:rsidR="00393236" w:rsidRPr="000C08E9" w:rsidRDefault="00393236" w:rsidP="0001722A">
            <w:pPr>
              <w:spacing w:after="0" w:line="240" w:lineRule="auto"/>
              <w:ind w:left="0" w:firstLine="0"/>
              <w:rPr>
                <w:szCs w:val="24"/>
              </w:rPr>
            </w:pPr>
            <w:r w:rsidRPr="000C08E9">
              <w:rPr>
                <w:szCs w:val="24"/>
              </w:rPr>
              <w:t>К опасным факторам пожара, воздействующим на людей и имущество, относятся:</w:t>
            </w:r>
          </w:p>
          <w:p w14:paraId="50D292F7" w14:textId="77777777" w:rsidR="00393236" w:rsidRPr="000C08E9" w:rsidRDefault="00393236" w:rsidP="0001722A">
            <w:pPr>
              <w:spacing w:after="0" w:line="240" w:lineRule="auto"/>
              <w:ind w:left="0" w:firstLine="0"/>
              <w:rPr>
                <w:szCs w:val="24"/>
              </w:rPr>
            </w:pPr>
            <w:r w:rsidRPr="000C08E9">
              <w:rPr>
                <w:szCs w:val="24"/>
              </w:rPr>
              <w:t>- пламя и искры</w:t>
            </w:r>
          </w:p>
          <w:p w14:paraId="395D017F" w14:textId="77777777" w:rsidR="00393236" w:rsidRPr="000C08E9" w:rsidRDefault="00393236" w:rsidP="0001722A">
            <w:pPr>
              <w:spacing w:after="0" w:line="240" w:lineRule="auto"/>
              <w:ind w:left="0" w:firstLine="0"/>
              <w:rPr>
                <w:szCs w:val="24"/>
              </w:rPr>
            </w:pPr>
            <w:r w:rsidRPr="000C08E9">
              <w:rPr>
                <w:szCs w:val="24"/>
              </w:rPr>
              <w:t>- тепловой поток</w:t>
            </w:r>
          </w:p>
          <w:p w14:paraId="400F30F7" w14:textId="77777777" w:rsidR="00393236" w:rsidRPr="000C08E9" w:rsidRDefault="00393236" w:rsidP="0001722A">
            <w:pPr>
              <w:spacing w:after="0" w:line="240" w:lineRule="auto"/>
              <w:ind w:left="0" w:firstLine="0"/>
              <w:rPr>
                <w:szCs w:val="24"/>
              </w:rPr>
            </w:pPr>
            <w:r w:rsidRPr="000C08E9">
              <w:rPr>
                <w:szCs w:val="24"/>
              </w:rPr>
              <w:t>- повышенная температура окружающей среды</w:t>
            </w:r>
          </w:p>
          <w:p w14:paraId="21D646AE" w14:textId="77777777" w:rsidR="00393236" w:rsidRPr="000C08E9" w:rsidRDefault="00393236" w:rsidP="0001722A">
            <w:pPr>
              <w:spacing w:after="0" w:line="240" w:lineRule="auto"/>
              <w:ind w:left="0" w:firstLine="0"/>
              <w:rPr>
                <w:szCs w:val="24"/>
              </w:rPr>
            </w:pPr>
            <w:r w:rsidRPr="000C08E9">
              <w:rPr>
                <w:szCs w:val="24"/>
              </w:rPr>
              <w:t>- повышенная концентрация токсичных продуктов горения и термического разложения</w:t>
            </w:r>
          </w:p>
          <w:p w14:paraId="3462379C" w14:textId="77777777" w:rsidR="00393236" w:rsidRPr="000C08E9" w:rsidRDefault="00393236" w:rsidP="0001722A">
            <w:pPr>
              <w:spacing w:after="0" w:line="240" w:lineRule="auto"/>
              <w:ind w:left="0" w:firstLine="0"/>
              <w:rPr>
                <w:szCs w:val="24"/>
              </w:rPr>
            </w:pPr>
            <w:r w:rsidRPr="000C08E9">
              <w:rPr>
                <w:szCs w:val="24"/>
              </w:rPr>
              <w:t>- пониженная концентрация кислорода</w:t>
            </w:r>
          </w:p>
          <w:p w14:paraId="1AC2D148" w14:textId="36FC3091" w:rsidR="00393236" w:rsidRPr="000C08E9" w:rsidRDefault="00393236" w:rsidP="0001722A">
            <w:pPr>
              <w:spacing w:after="0" w:line="240" w:lineRule="auto"/>
              <w:ind w:left="0" w:firstLine="0"/>
              <w:rPr>
                <w:szCs w:val="24"/>
              </w:rPr>
            </w:pPr>
            <w:r w:rsidRPr="000C08E9">
              <w:rPr>
                <w:szCs w:val="24"/>
              </w:rPr>
              <w:t>снижение видимости в дыму</w:t>
            </w:r>
          </w:p>
        </w:tc>
      </w:tr>
      <w:tr w:rsidR="006F567A" w:rsidRPr="003B2FAB" w14:paraId="6E43C465" w14:textId="77777777" w:rsidTr="003033D0">
        <w:tc>
          <w:tcPr>
            <w:tcW w:w="3189" w:type="dxa"/>
          </w:tcPr>
          <w:p w14:paraId="34CF426A" w14:textId="4AFA89A7" w:rsidR="006F567A" w:rsidRPr="00CA3746" w:rsidRDefault="00393236" w:rsidP="00687C24">
            <w:pPr>
              <w:pStyle w:val="a3"/>
              <w:numPr>
                <w:ilvl w:val="0"/>
                <w:numId w:val="2"/>
              </w:numPr>
              <w:tabs>
                <w:tab w:val="left" w:pos="567"/>
              </w:tabs>
              <w:ind w:left="0" w:firstLine="284"/>
              <w:rPr>
                <w:color w:val="000000" w:themeColor="text1"/>
              </w:rPr>
            </w:pPr>
            <w:r w:rsidRPr="00CA3746">
              <w:rPr>
                <w:color w:val="000000" w:themeColor="text1"/>
              </w:rPr>
              <w:t>Перечислите причины возникновения опасности герметичных систем.</w:t>
            </w:r>
          </w:p>
        </w:tc>
        <w:tc>
          <w:tcPr>
            <w:tcW w:w="7409" w:type="dxa"/>
          </w:tcPr>
          <w:p w14:paraId="0E33A4BE" w14:textId="26ED0F04" w:rsidR="006F567A" w:rsidRPr="000C08E9" w:rsidRDefault="00393236" w:rsidP="0001722A">
            <w:pPr>
              <w:spacing w:after="0" w:line="240" w:lineRule="auto"/>
              <w:ind w:left="0" w:firstLine="0"/>
              <w:rPr>
                <w:szCs w:val="24"/>
              </w:rPr>
            </w:pPr>
            <w:r w:rsidRPr="000C08E9">
              <w:rPr>
                <w:szCs w:val="24"/>
              </w:rPr>
              <w:t>Причины возникновения опасности герметичных систем: 1) внешние механические воздействия; 2) снижение механической прочности; 3) нарушение технологического режима; 4) конструкторские ошибки; 5) изменение состояния герметизированной среды; 6) неисправности в контрольно-измерительных и предохранительных устройствах.</w:t>
            </w:r>
          </w:p>
        </w:tc>
      </w:tr>
      <w:tr w:rsidR="006F567A" w:rsidRPr="003B2FAB" w14:paraId="40EA0863" w14:textId="77777777" w:rsidTr="003033D0">
        <w:tc>
          <w:tcPr>
            <w:tcW w:w="3189" w:type="dxa"/>
          </w:tcPr>
          <w:p w14:paraId="38D23973" w14:textId="4C2C3F01" w:rsidR="006F567A" w:rsidRPr="00CA3746" w:rsidRDefault="00393236" w:rsidP="00687C24">
            <w:pPr>
              <w:pStyle w:val="a3"/>
              <w:numPr>
                <w:ilvl w:val="0"/>
                <w:numId w:val="2"/>
              </w:numPr>
              <w:tabs>
                <w:tab w:val="left" w:pos="567"/>
              </w:tabs>
              <w:ind w:left="0" w:firstLine="284"/>
              <w:jc w:val="both"/>
              <w:rPr>
                <w:color w:val="000000" w:themeColor="text1"/>
              </w:rPr>
            </w:pPr>
            <w:r w:rsidRPr="00CA3746">
              <w:t>На какие категории делятся помещения и здания по степени электрической опасности</w:t>
            </w:r>
          </w:p>
        </w:tc>
        <w:tc>
          <w:tcPr>
            <w:tcW w:w="7409" w:type="dxa"/>
          </w:tcPr>
          <w:p w14:paraId="57B47A2C" w14:textId="59BA96D7" w:rsidR="00D85260" w:rsidRPr="000C08E9" w:rsidRDefault="00393236" w:rsidP="0001722A">
            <w:pPr>
              <w:spacing w:after="0" w:line="240" w:lineRule="auto"/>
              <w:ind w:left="0" w:firstLine="0"/>
              <w:rPr>
                <w:color w:val="000000" w:themeColor="text1"/>
                <w:szCs w:val="24"/>
              </w:rPr>
            </w:pPr>
            <w:r w:rsidRPr="000C08E9">
              <w:rPr>
                <w:color w:val="000000" w:themeColor="text1"/>
                <w:szCs w:val="24"/>
              </w:rPr>
              <w:t>По опасности поражения людей электрическим током объекты подразделяются на три категории: без повышенной опасности (БПО), с повышенной опасностью (СПО) и особо опасные (ООП). На входной двери в такие помещения должна вывешиваться информационная табличка, предупреждающая входящих о том, к какой категории относится это место, и о необходимости соответствующих мер безопасности.</w:t>
            </w:r>
          </w:p>
          <w:p w14:paraId="73F2B3D6" w14:textId="273A41CF" w:rsidR="00D85260" w:rsidRPr="000C08E9" w:rsidRDefault="00D85260" w:rsidP="0001722A">
            <w:pPr>
              <w:spacing w:after="0" w:line="240" w:lineRule="auto"/>
              <w:ind w:left="0" w:firstLine="0"/>
              <w:rPr>
                <w:szCs w:val="24"/>
              </w:rPr>
            </w:pPr>
          </w:p>
        </w:tc>
      </w:tr>
      <w:tr w:rsidR="006F567A" w:rsidRPr="003B2FAB" w14:paraId="695E5F72" w14:textId="77777777" w:rsidTr="003033D0">
        <w:tc>
          <w:tcPr>
            <w:tcW w:w="3189" w:type="dxa"/>
          </w:tcPr>
          <w:p w14:paraId="6D508A50" w14:textId="5879D4D1" w:rsidR="006F567A" w:rsidRPr="00CA3746" w:rsidRDefault="00393236" w:rsidP="00687C24">
            <w:pPr>
              <w:pStyle w:val="a3"/>
              <w:numPr>
                <w:ilvl w:val="0"/>
                <w:numId w:val="2"/>
              </w:numPr>
              <w:tabs>
                <w:tab w:val="left" w:pos="567"/>
              </w:tabs>
              <w:ind w:left="0" w:firstLine="284"/>
              <w:rPr>
                <w:color w:val="000000" w:themeColor="text1"/>
              </w:rPr>
            </w:pPr>
            <w:r w:rsidRPr="00CA3746">
              <w:t>Какое воздействие оказывают опасные факторы разряда молнии</w:t>
            </w:r>
          </w:p>
        </w:tc>
        <w:tc>
          <w:tcPr>
            <w:tcW w:w="7409" w:type="dxa"/>
          </w:tcPr>
          <w:p w14:paraId="72CF7CE4" w14:textId="77777777" w:rsidR="00393236" w:rsidRPr="000C08E9" w:rsidRDefault="00393236" w:rsidP="0001722A">
            <w:pPr>
              <w:shd w:val="clear" w:color="auto" w:fill="FFFFFF"/>
              <w:spacing w:after="0" w:line="240" w:lineRule="auto"/>
              <w:ind w:left="0" w:firstLine="0"/>
              <w:rPr>
                <w:szCs w:val="24"/>
              </w:rPr>
            </w:pPr>
            <w:r w:rsidRPr="000C08E9">
              <w:rPr>
                <w:szCs w:val="24"/>
              </w:rPr>
              <w:t>Непосредственная от молний – это возможные взрывы и пожары, разрушения, травмы и гибель людей и животных, повреждения электрического и электронного оборудования.</w:t>
            </w:r>
          </w:p>
          <w:p w14:paraId="1CF72460" w14:textId="77777777" w:rsidR="00393236" w:rsidRPr="000C08E9" w:rsidRDefault="00393236" w:rsidP="0001722A">
            <w:pPr>
              <w:shd w:val="clear" w:color="auto" w:fill="FFFFFF"/>
              <w:spacing w:after="0" w:line="240" w:lineRule="auto"/>
              <w:ind w:left="0" w:firstLine="0"/>
              <w:rPr>
                <w:szCs w:val="24"/>
              </w:rPr>
            </w:pPr>
            <w:r w:rsidRPr="000C08E9">
              <w:rPr>
                <w:szCs w:val="24"/>
              </w:rPr>
              <w:t xml:space="preserve">Воздействия молнии принято подразделять на две основные группы: </w:t>
            </w:r>
          </w:p>
          <w:p w14:paraId="503B3FEE" w14:textId="77777777" w:rsidR="00393236" w:rsidRPr="000C08E9" w:rsidRDefault="00393236" w:rsidP="0001722A">
            <w:pPr>
              <w:shd w:val="clear" w:color="auto" w:fill="FFFFFF"/>
              <w:spacing w:after="0" w:line="240" w:lineRule="auto"/>
              <w:ind w:left="0" w:firstLine="0"/>
              <w:rPr>
                <w:szCs w:val="24"/>
              </w:rPr>
            </w:pPr>
            <w:r w:rsidRPr="000C08E9">
              <w:rPr>
                <w:szCs w:val="24"/>
              </w:rPr>
              <w:t xml:space="preserve">- первичные, вызванные прямым ударом молнии; </w:t>
            </w:r>
          </w:p>
          <w:p w14:paraId="45D722C9" w14:textId="0C106B20" w:rsidR="006F567A" w:rsidRPr="000C08E9" w:rsidRDefault="00393236" w:rsidP="0001722A">
            <w:pPr>
              <w:shd w:val="clear" w:color="auto" w:fill="FFFFFF"/>
              <w:spacing w:after="0" w:line="240" w:lineRule="auto"/>
              <w:ind w:left="0" w:firstLine="0"/>
              <w:rPr>
                <w:szCs w:val="24"/>
              </w:rPr>
            </w:pPr>
            <w:r w:rsidRPr="000C08E9">
              <w:rPr>
                <w:szCs w:val="24"/>
              </w:rPr>
              <w:t>- вторичные, индуцированные ее разрядом</w:t>
            </w:r>
          </w:p>
        </w:tc>
      </w:tr>
      <w:tr w:rsidR="006F567A" w:rsidRPr="003B2FAB" w14:paraId="5B295BF6" w14:textId="77777777" w:rsidTr="003033D0">
        <w:tc>
          <w:tcPr>
            <w:tcW w:w="3189" w:type="dxa"/>
          </w:tcPr>
          <w:p w14:paraId="64807DDD" w14:textId="70B4173C" w:rsidR="006F567A" w:rsidRPr="00CA3746" w:rsidRDefault="00393236" w:rsidP="00687C24">
            <w:pPr>
              <w:pStyle w:val="a3"/>
              <w:numPr>
                <w:ilvl w:val="0"/>
                <w:numId w:val="2"/>
              </w:numPr>
              <w:tabs>
                <w:tab w:val="left" w:pos="567"/>
              </w:tabs>
              <w:ind w:left="0" w:firstLine="284"/>
              <w:rPr>
                <w:color w:val="000000" w:themeColor="text1"/>
              </w:rPr>
            </w:pPr>
            <w:r w:rsidRPr="00CA3746">
              <w:rPr>
                <w:color w:val="000000" w:themeColor="text1"/>
              </w:rPr>
              <w:t>В чем проявляется опасное воздействие ионизирующих излучений на человека</w:t>
            </w:r>
          </w:p>
        </w:tc>
        <w:tc>
          <w:tcPr>
            <w:tcW w:w="7409" w:type="dxa"/>
          </w:tcPr>
          <w:p w14:paraId="3069853E" w14:textId="4CA3062A" w:rsidR="006F567A" w:rsidRPr="000C08E9" w:rsidRDefault="00393236" w:rsidP="0001722A">
            <w:pPr>
              <w:shd w:val="clear" w:color="auto" w:fill="FFFFFF"/>
              <w:spacing w:after="0" w:line="240" w:lineRule="auto"/>
              <w:ind w:left="0" w:firstLine="0"/>
              <w:rPr>
                <w:szCs w:val="24"/>
              </w:rPr>
            </w:pPr>
            <w:r w:rsidRPr="000C08E9">
              <w:rPr>
                <w:szCs w:val="24"/>
              </w:rPr>
              <w:t>Воздействие на человека ионизирующего излучения называют облучением, при котором передается энергия радиации клеткам организма. Облучение может вызвать нарушения обмена веществ, инфекционные осложнения, лейкоз и злокачественные опухоли, лучевое бесплодие, лучевую катаракту, лучевой ожог, лучевую болезнь.</w:t>
            </w:r>
          </w:p>
        </w:tc>
      </w:tr>
      <w:tr w:rsidR="006F567A" w:rsidRPr="003B2FAB" w14:paraId="3B45F9AE" w14:textId="77777777" w:rsidTr="003033D0">
        <w:tc>
          <w:tcPr>
            <w:tcW w:w="3189" w:type="dxa"/>
          </w:tcPr>
          <w:p w14:paraId="5CB9CE4C" w14:textId="7AD5A1FB" w:rsidR="006F567A" w:rsidRPr="00CA3746" w:rsidRDefault="00393236" w:rsidP="00687C24">
            <w:pPr>
              <w:pStyle w:val="a3"/>
              <w:numPr>
                <w:ilvl w:val="0"/>
                <w:numId w:val="2"/>
              </w:numPr>
              <w:tabs>
                <w:tab w:val="left" w:pos="567"/>
              </w:tabs>
              <w:ind w:left="0" w:firstLine="284"/>
              <w:jc w:val="both"/>
            </w:pPr>
            <w:r w:rsidRPr="00CA3746">
              <w:t>Какова взаимосвязь понятий «опасность», «риск»</w:t>
            </w:r>
          </w:p>
        </w:tc>
        <w:tc>
          <w:tcPr>
            <w:tcW w:w="7409" w:type="dxa"/>
          </w:tcPr>
          <w:p w14:paraId="07E9DF17" w14:textId="77777777" w:rsidR="00393236" w:rsidRPr="000C08E9" w:rsidRDefault="00393236" w:rsidP="000C08E9">
            <w:pPr>
              <w:spacing w:after="0" w:line="240" w:lineRule="auto"/>
              <w:ind w:left="0" w:firstLine="103"/>
              <w:rPr>
                <w:szCs w:val="24"/>
              </w:rPr>
            </w:pPr>
            <w:r w:rsidRPr="000C08E9">
              <w:rPr>
                <w:szCs w:val="24"/>
              </w:rPr>
              <w:t>Опасностью называют различные явления, процессы, объекты, способные в определенных условиях наносить ущерб здоровью человека или иным его ценностям, а также представляющие угрозу для жизни человека.</w:t>
            </w:r>
          </w:p>
          <w:p w14:paraId="5F2C22F5" w14:textId="32203CC3" w:rsidR="006F567A" w:rsidRPr="000C08E9" w:rsidRDefault="00393236" w:rsidP="000C08E9">
            <w:pPr>
              <w:spacing w:after="0" w:line="240" w:lineRule="auto"/>
              <w:ind w:left="0" w:firstLine="103"/>
              <w:rPr>
                <w:szCs w:val="24"/>
              </w:rPr>
            </w:pPr>
            <w:r w:rsidRPr="000C08E9">
              <w:rPr>
                <w:szCs w:val="24"/>
              </w:rPr>
              <w:t>Риск – количественная оценка опасности.</w:t>
            </w:r>
          </w:p>
        </w:tc>
      </w:tr>
      <w:tr w:rsidR="006F567A" w:rsidRPr="003B2FAB" w14:paraId="18BB15ED" w14:textId="77777777" w:rsidTr="003033D0">
        <w:tc>
          <w:tcPr>
            <w:tcW w:w="3189" w:type="dxa"/>
          </w:tcPr>
          <w:p w14:paraId="0688588A" w14:textId="78449A05" w:rsidR="006F567A" w:rsidRPr="00CA3746" w:rsidRDefault="00393236" w:rsidP="00687C24">
            <w:pPr>
              <w:pStyle w:val="a3"/>
              <w:numPr>
                <w:ilvl w:val="0"/>
                <w:numId w:val="2"/>
              </w:numPr>
              <w:tabs>
                <w:tab w:val="left" w:pos="567"/>
              </w:tabs>
              <w:ind w:left="0" w:firstLine="284"/>
            </w:pPr>
            <w:r w:rsidRPr="00CA3746">
              <w:t>Каковы причины возникновения пожара</w:t>
            </w:r>
          </w:p>
        </w:tc>
        <w:tc>
          <w:tcPr>
            <w:tcW w:w="7409" w:type="dxa"/>
          </w:tcPr>
          <w:p w14:paraId="1BB2495D" w14:textId="77777777" w:rsidR="00393236" w:rsidRPr="000C08E9" w:rsidRDefault="00393236" w:rsidP="000C08E9">
            <w:pPr>
              <w:spacing w:after="0" w:line="240" w:lineRule="auto"/>
              <w:ind w:left="0" w:firstLine="103"/>
              <w:rPr>
                <w:szCs w:val="24"/>
              </w:rPr>
            </w:pPr>
            <w:r w:rsidRPr="000C08E9">
              <w:rPr>
                <w:szCs w:val="24"/>
              </w:rPr>
              <w:t>Причины возникновения пожаров</w:t>
            </w:r>
          </w:p>
          <w:p w14:paraId="21B5292A" w14:textId="77777777" w:rsidR="00393236" w:rsidRPr="000C08E9" w:rsidRDefault="00393236" w:rsidP="000C08E9">
            <w:pPr>
              <w:spacing w:after="0" w:line="240" w:lineRule="auto"/>
              <w:ind w:left="0" w:firstLine="103"/>
              <w:rPr>
                <w:szCs w:val="24"/>
              </w:rPr>
            </w:pPr>
            <w:r w:rsidRPr="000C08E9">
              <w:rPr>
                <w:szCs w:val="24"/>
              </w:rPr>
              <w:t>- неосторожное обращение с огнём;</w:t>
            </w:r>
          </w:p>
          <w:p w14:paraId="3DF8E276" w14:textId="77777777" w:rsidR="00393236" w:rsidRPr="000C08E9" w:rsidRDefault="00393236" w:rsidP="000C08E9">
            <w:pPr>
              <w:spacing w:after="0" w:line="240" w:lineRule="auto"/>
              <w:ind w:left="0" w:firstLine="103"/>
              <w:rPr>
                <w:szCs w:val="24"/>
              </w:rPr>
            </w:pPr>
            <w:r w:rsidRPr="000C08E9">
              <w:rPr>
                <w:szCs w:val="24"/>
              </w:rPr>
              <w:t>- несоблюдение правил эксплуатации производственного оборудования и электрических устройств;</w:t>
            </w:r>
          </w:p>
          <w:p w14:paraId="1014972C" w14:textId="77777777" w:rsidR="00393236" w:rsidRPr="000C08E9" w:rsidRDefault="00393236" w:rsidP="000C08E9">
            <w:pPr>
              <w:spacing w:after="0" w:line="240" w:lineRule="auto"/>
              <w:ind w:left="0" w:firstLine="103"/>
              <w:rPr>
                <w:szCs w:val="24"/>
              </w:rPr>
            </w:pPr>
            <w:r w:rsidRPr="000C08E9">
              <w:rPr>
                <w:szCs w:val="24"/>
              </w:rPr>
              <w:t>- самовозгорание веществ и материалов;</w:t>
            </w:r>
          </w:p>
          <w:p w14:paraId="00F81F59" w14:textId="77777777" w:rsidR="00393236" w:rsidRPr="000C08E9" w:rsidRDefault="00393236" w:rsidP="000C08E9">
            <w:pPr>
              <w:spacing w:after="0" w:line="240" w:lineRule="auto"/>
              <w:ind w:left="0" w:firstLine="103"/>
              <w:rPr>
                <w:szCs w:val="24"/>
              </w:rPr>
            </w:pPr>
            <w:r w:rsidRPr="000C08E9">
              <w:rPr>
                <w:szCs w:val="24"/>
              </w:rPr>
              <w:t>- грозовые разряды;</w:t>
            </w:r>
          </w:p>
          <w:p w14:paraId="49D73AD3" w14:textId="77777777" w:rsidR="00393236" w:rsidRPr="000C08E9" w:rsidRDefault="00393236" w:rsidP="000C08E9">
            <w:pPr>
              <w:spacing w:after="0" w:line="240" w:lineRule="auto"/>
              <w:ind w:left="0" w:firstLine="103"/>
              <w:rPr>
                <w:szCs w:val="24"/>
              </w:rPr>
            </w:pPr>
            <w:r w:rsidRPr="000C08E9">
              <w:rPr>
                <w:szCs w:val="24"/>
              </w:rPr>
              <w:t>- поджоги;</w:t>
            </w:r>
          </w:p>
          <w:p w14:paraId="60F891E9" w14:textId="77777777" w:rsidR="00393236" w:rsidRPr="000C08E9" w:rsidRDefault="00393236" w:rsidP="000C08E9">
            <w:pPr>
              <w:spacing w:after="0" w:line="240" w:lineRule="auto"/>
              <w:ind w:left="0" w:firstLine="103"/>
              <w:rPr>
                <w:szCs w:val="24"/>
              </w:rPr>
            </w:pPr>
            <w:r w:rsidRPr="000C08E9">
              <w:rPr>
                <w:szCs w:val="24"/>
              </w:rPr>
              <w:t>- неправильное пользование газовой плитой</w:t>
            </w:r>
          </w:p>
          <w:p w14:paraId="0B74BE74" w14:textId="3B02741B" w:rsidR="006F567A" w:rsidRPr="000C08E9" w:rsidRDefault="00393236" w:rsidP="000C08E9">
            <w:pPr>
              <w:spacing w:after="0" w:line="240" w:lineRule="auto"/>
              <w:ind w:left="0" w:firstLine="103"/>
              <w:rPr>
                <w:szCs w:val="24"/>
              </w:rPr>
            </w:pPr>
            <w:r w:rsidRPr="000C08E9">
              <w:rPr>
                <w:szCs w:val="24"/>
              </w:rPr>
              <w:t>- cолнечный луч, действующий через различные оптические системы</w:t>
            </w:r>
          </w:p>
        </w:tc>
      </w:tr>
      <w:tr w:rsidR="006F567A" w:rsidRPr="003B2FAB" w14:paraId="53760EF0" w14:textId="77777777" w:rsidTr="003033D0">
        <w:tc>
          <w:tcPr>
            <w:tcW w:w="3189" w:type="dxa"/>
          </w:tcPr>
          <w:p w14:paraId="5C44D7E6" w14:textId="721252DC" w:rsidR="006F567A" w:rsidRPr="00CA3746" w:rsidRDefault="00393236" w:rsidP="00687C24">
            <w:pPr>
              <w:pStyle w:val="a3"/>
              <w:numPr>
                <w:ilvl w:val="0"/>
                <w:numId w:val="2"/>
              </w:numPr>
              <w:tabs>
                <w:tab w:val="left" w:pos="567"/>
              </w:tabs>
              <w:ind w:left="0" w:firstLine="284"/>
            </w:pPr>
            <w:r w:rsidRPr="00CA3746">
              <w:rPr>
                <w:bCs/>
              </w:rPr>
              <w:t xml:space="preserve">Перечислите средства индивидуальной защиты </w:t>
            </w:r>
            <w:r w:rsidRPr="00CA3746">
              <w:rPr>
                <w:bCs/>
              </w:rPr>
              <w:lastRenderedPageBreak/>
              <w:t>населения от оружия массового поражения</w:t>
            </w:r>
          </w:p>
        </w:tc>
        <w:tc>
          <w:tcPr>
            <w:tcW w:w="7409" w:type="dxa"/>
          </w:tcPr>
          <w:p w14:paraId="1B2F6D7D" w14:textId="77777777" w:rsidR="00393236" w:rsidRPr="000C08E9" w:rsidRDefault="00393236" w:rsidP="000C08E9">
            <w:pPr>
              <w:spacing w:after="0" w:line="240" w:lineRule="auto"/>
              <w:ind w:left="0" w:firstLine="103"/>
              <w:rPr>
                <w:szCs w:val="24"/>
              </w:rPr>
            </w:pPr>
            <w:r w:rsidRPr="000C08E9">
              <w:rPr>
                <w:szCs w:val="24"/>
              </w:rPr>
              <w:lastRenderedPageBreak/>
              <w:t>К средствам индивидуальной защиты относятся:</w:t>
            </w:r>
          </w:p>
          <w:p w14:paraId="058811EE" w14:textId="77777777" w:rsidR="00393236" w:rsidRPr="000C08E9" w:rsidRDefault="00393236" w:rsidP="000C08E9">
            <w:pPr>
              <w:spacing w:after="0" w:line="240" w:lineRule="auto"/>
              <w:ind w:left="0" w:firstLine="103"/>
              <w:rPr>
                <w:szCs w:val="24"/>
              </w:rPr>
            </w:pPr>
            <w:r w:rsidRPr="000C08E9">
              <w:rPr>
                <w:szCs w:val="24"/>
              </w:rPr>
              <w:t>- средства защиты органов дыхания (респираторы, противогазы, противопыльные тканевые маски и марлевые повязки)</w:t>
            </w:r>
          </w:p>
          <w:p w14:paraId="50248FCE" w14:textId="77777777" w:rsidR="00393236" w:rsidRPr="000C08E9" w:rsidRDefault="00393236" w:rsidP="000C08E9">
            <w:pPr>
              <w:spacing w:after="0" w:line="240" w:lineRule="auto"/>
              <w:ind w:left="0" w:firstLine="103"/>
              <w:rPr>
                <w:szCs w:val="24"/>
              </w:rPr>
            </w:pPr>
            <w:r w:rsidRPr="000C08E9">
              <w:rPr>
                <w:szCs w:val="24"/>
              </w:rPr>
              <w:lastRenderedPageBreak/>
              <w:t>- средства защиты кожного покрова (защитные костюмы, резиновые сапоги и др.)</w:t>
            </w:r>
          </w:p>
          <w:p w14:paraId="25ADC275" w14:textId="77777777" w:rsidR="00393236" w:rsidRPr="000C08E9" w:rsidRDefault="00393236" w:rsidP="000C08E9">
            <w:pPr>
              <w:spacing w:after="0" w:line="240" w:lineRule="auto"/>
              <w:ind w:left="0" w:firstLine="103"/>
              <w:rPr>
                <w:szCs w:val="24"/>
              </w:rPr>
            </w:pPr>
            <w:r w:rsidRPr="000C08E9">
              <w:rPr>
                <w:szCs w:val="24"/>
              </w:rPr>
              <w:t>- средства медицинской защиты (индивидуальная аптечка АИ-2, индивидуальный противохимический пакет, пакет перевязочный индивидуальный)</w:t>
            </w:r>
          </w:p>
          <w:p w14:paraId="0FE4B164" w14:textId="7B377FD1" w:rsidR="006F567A" w:rsidRPr="000C08E9" w:rsidRDefault="006F567A" w:rsidP="000C08E9">
            <w:pPr>
              <w:spacing w:after="0" w:line="240" w:lineRule="auto"/>
              <w:ind w:left="0" w:firstLine="103"/>
              <w:rPr>
                <w:szCs w:val="24"/>
              </w:rPr>
            </w:pPr>
          </w:p>
        </w:tc>
      </w:tr>
      <w:tr w:rsidR="006F567A" w:rsidRPr="003B2FAB" w14:paraId="48E9ECC5" w14:textId="77777777" w:rsidTr="003033D0">
        <w:tc>
          <w:tcPr>
            <w:tcW w:w="3189" w:type="dxa"/>
          </w:tcPr>
          <w:p w14:paraId="7327DD35" w14:textId="2DD1A48D" w:rsidR="006F567A" w:rsidRPr="00CA3746" w:rsidRDefault="007F0474" w:rsidP="00687C24">
            <w:pPr>
              <w:pStyle w:val="a3"/>
              <w:numPr>
                <w:ilvl w:val="0"/>
                <w:numId w:val="2"/>
              </w:numPr>
              <w:tabs>
                <w:tab w:val="left" w:pos="567"/>
              </w:tabs>
              <w:ind w:left="0" w:firstLine="284"/>
            </w:pPr>
            <w:r>
              <w:rPr>
                <w:lang w:val="ru-RU"/>
              </w:rPr>
              <w:lastRenderedPageBreak/>
              <w:t>Назовите п</w:t>
            </w:r>
            <w:r w:rsidR="00CA3746" w:rsidRPr="00CA3746">
              <w:t>риборы радиационной разведки и контроля</w:t>
            </w:r>
          </w:p>
        </w:tc>
        <w:tc>
          <w:tcPr>
            <w:tcW w:w="7409" w:type="dxa"/>
          </w:tcPr>
          <w:p w14:paraId="5B5E3A28" w14:textId="59C7D2D4" w:rsidR="006F567A" w:rsidRPr="000C08E9" w:rsidRDefault="00CA3746" w:rsidP="000C08E9">
            <w:pPr>
              <w:spacing w:after="0" w:line="240" w:lineRule="auto"/>
              <w:ind w:left="0" w:firstLine="103"/>
              <w:rPr>
                <w:szCs w:val="24"/>
              </w:rPr>
            </w:pPr>
            <w:r w:rsidRPr="000C08E9">
              <w:rPr>
                <w:szCs w:val="24"/>
              </w:rPr>
              <w:t>К группе приборов для радиационной разведки относятся индикаторы радиоактивности и рентгенометры. К группе приборов дозиметрического контроля - радиометры и дозиметры. Обнаружение радиоактивных веществ основывается на способности их излучать ионизированные вещества в среду, в которой они распространяются.</w:t>
            </w:r>
          </w:p>
        </w:tc>
      </w:tr>
      <w:tr w:rsidR="006F567A" w:rsidRPr="003B2FAB" w14:paraId="0BB00DF3" w14:textId="77777777" w:rsidTr="003033D0">
        <w:tc>
          <w:tcPr>
            <w:tcW w:w="3189" w:type="dxa"/>
          </w:tcPr>
          <w:p w14:paraId="512D0C0B" w14:textId="78B2EFF4" w:rsidR="006F567A" w:rsidRPr="00CA3746" w:rsidRDefault="007F0474" w:rsidP="00687C24">
            <w:pPr>
              <w:pStyle w:val="a3"/>
              <w:numPr>
                <w:ilvl w:val="0"/>
                <w:numId w:val="2"/>
              </w:numPr>
              <w:tabs>
                <w:tab w:val="left" w:pos="284"/>
                <w:tab w:val="left" w:pos="426"/>
                <w:tab w:val="left" w:pos="567"/>
              </w:tabs>
              <w:ind w:left="0" w:firstLine="284"/>
              <w:jc w:val="both"/>
            </w:pPr>
            <w:r>
              <w:rPr>
                <w:lang w:val="ru-RU"/>
              </w:rPr>
              <w:t xml:space="preserve"> </w:t>
            </w:r>
            <w:r w:rsidR="00CA3746" w:rsidRPr="00CA3746">
              <w:rPr>
                <w:lang w:val="ru-RU"/>
              </w:rPr>
              <w:t>Какой основной принцип действия противогаза</w:t>
            </w:r>
          </w:p>
        </w:tc>
        <w:tc>
          <w:tcPr>
            <w:tcW w:w="7409" w:type="dxa"/>
          </w:tcPr>
          <w:p w14:paraId="4833F0F7" w14:textId="36E81AB6" w:rsidR="006F567A" w:rsidRPr="000C08E9" w:rsidRDefault="00CA3746" w:rsidP="000C08E9">
            <w:pPr>
              <w:spacing w:after="0" w:line="240" w:lineRule="auto"/>
              <w:ind w:left="0" w:firstLine="103"/>
              <w:rPr>
                <w:szCs w:val="24"/>
              </w:rPr>
            </w:pPr>
            <w:r w:rsidRPr="000C08E9">
              <w:rPr>
                <w:szCs w:val="24"/>
              </w:rPr>
              <w:t>Принцип действия противогазов основан на изоляции органов дыхания от окружающей среды и очистке вдыхаемого воздуха от токсичных аэрозолей и паров в фильтрующе-поглощающей системе. Противогазы не обогащают вдыхаемый воздух кислородом, поэтому их можно использовать в атмосфере, содержащей не менее 17 процентов кислорода (по объему).</w:t>
            </w:r>
          </w:p>
        </w:tc>
      </w:tr>
      <w:tr w:rsidR="006F567A" w:rsidRPr="003B2FAB" w14:paraId="330B209E" w14:textId="77777777" w:rsidTr="003033D0">
        <w:tc>
          <w:tcPr>
            <w:tcW w:w="3189" w:type="dxa"/>
          </w:tcPr>
          <w:p w14:paraId="49F6BC21" w14:textId="65236542" w:rsidR="009C48A7" w:rsidRPr="00CA3746" w:rsidRDefault="00CA3746" w:rsidP="00687C24">
            <w:pPr>
              <w:pStyle w:val="a3"/>
              <w:numPr>
                <w:ilvl w:val="0"/>
                <w:numId w:val="2"/>
              </w:numPr>
              <w:tabs>
                <w:tab w:val="left" w:pos="567"/>
              </w:tabs>
              <w:ind w:left="0" w:firstLine="284"/>
              <w:jc w:val="both"/>
            </w:pPr>
            <w:r w:rsidRPr="00CA3746">
              <w:t>Что такое наводнение</w:t>
            </w:r>
          </w:p>
          <w:p w14:paraId="7C13CB10" w14:textId="4F4FF855" w:rsidR="006F567A" w:rsidRPr="00CA3746" w:rsidRDefault="006F567A" w:rsidP="00CA3746">
            <w:pPr>
              <w:tabs>
                <w:tab w:val="left" w:pos="567"/>
              </w:tabs>
              <w:spacing w:after="0" w:line="240" w:lineRule="auto"/>
              <w:ind w:left="0" w:firstLine="284"/>
              <w:rPr>
                <w:szCs w:val="24"/>
              </w:rPr>
            </w:pPr>
          </w:p>
        </w:tc>
        <w:tc>
          <w:tcPr>
            <w:tcW w:w="7409" w:type="dxa"/>
          </w:tcPr>
          <w:p w14:paraId="1E620FF6" w14:textId="44F3FD82" w:rsidR="006F567A" w:rsidRPr="000C08E9" w:rsidRDefault="00CA3746" w:rsidP="000C08E9">
            <w:pPr>
              <w:spacing w:after="0" w:line="240" w:lineRule="auto"/>
              <w:ind w:left="0" w:firstLine="103"/>
              <w:rPr>
                <w:szCs w:val="24"/>
              </w:rPr>
            </w:pPr>
            <w:r w:rsidRPr="000C08E9">
              <w:rPr>
                <w:szCs w:val="24"/>
              </w:rPr>
              <w:t>Наводнение - затопление территории водой, являющееся стихийным бедствием. Наводнение может происходить в результате подъема уровня воды во время половодья или паводка, при заторе, зажоре, вследствие нагона в устье реки, а также при прорыве гидротехнических сооружений.</w:t>
            </w:r>
          </w:p>
        </w:tc>
      </w:tr>
      <w:tr w:rsidR="006F567A" w:rsidRPr="003B2FAB" w14:paraId="2DE55CAF" w14:textId="77777777" w:rsidTr="003033D0">
        <w:tc>
          <w:tcPr>
            <w:tcW w:w="3189" w:type="dxa"/>
          </w:tcPr>
          <w:p w14:paraId="4CEF157B" w14:textId="03AC4B0C" w:rsidR="006F567A" w:rsidRPr="00CA3746" w:rsidRDefault="007F0474" w:rsidP="00687C24">
            <w:pPr>
              <w:pStyle w:val="a3"/>
              <w:numPr>
                <w:ilvl w:val="0"/>
                <w:numId w:val="2"/>
              </w:numPr>
              <w:tabs>
                <w:tab w:val="left" w:pos="284"/>
                <w:tab w:val="left" w:pos="426"/>
                <w:tab w:val="left" w:pos="567"/>
              </w:tabs>
              <w:ind w:left="0" w:firstLine="284"/>
            </w:pPr>
            <w:r>
              <w:rPr>
                <w:lang w:val="ru-RU"/>
              </w:rPr>
              <w:t xml:space="preserve"> </w:t>
            </w:r>
            <w:r w:rsidR="00CA3746" w:rsidRPr="00CA3746">
              <w:t>Чем пандемия отличается от эндемии</w:t>
            </w:r>
          </w:p>
        </w:tc>
        <w:tc>
          <w:tcPr>
            <w:tcW w:w="7409" w:type="dxa"/>
          </w:tcPr>
          <w:p w14:paraId="0B17DF7C" w14:textId="776C4A66" w:rsidR="006F567A" w:rsidRPr="000C08E9" w:rsidRDefault="00CA3746" w:rsidP="000C08E9">
            <w:pPr>
              <w:spacing w:after="0" w:line="240" w:lineRule="auto"/>
              <w:ind w:left="0" w:firstLine="103"/>
              <w:rPr>
                <w:szCs w:val="24"/>
              </w:rPr>
            </w:pPr>
            <w:r w:rsidRPr="000C08E9">
              <w:rPr>
                <w:szCs w:val="24"/>
              </w:rPr>
              <w:t>Эндемией называется распространение болезни или инфекционного агента в пределах географической области, которое существует постоянно, в то время как пандемия представляет собой развитую форму (6 фаза) эпидемии и включает распространение инфекции или заболевания на глобальном уровне.</w:t>
            </w:r>
          </w:p>
        </w:tc>
      </w:tr>
      <w:tr w:rsidR="006F567A" w:rsidRPr="003B2FAB" w14:paraId="595E23A6" w14:textId="77777777" w:rsidTr="003033D0">
        <w:tc>
          <w:tcPr>
            <w:tcW w:w="3189" w:type="dxa"/>
          </w:tcPr>
          <w:p w14:paraId="532167BC" w14:textId="03C7B1F4" w:rsidR="006F567A" w:rsidRPr="00CA3746" w:rsidRDefault="00CA3746" w:rsidP="00687C24">
            <w:pPr>
              <w:pStyle w:val="a3"/>
              <w:numPr>
                <w:ilvl w:val="0"/>
                <w:numId w:val="2"/>
              </w:numPr>
              <w:tabs>
                <w:tab w:val="left" w:pos="567"/>
              </w:tabs>
              <w:ind w:left="0" w:firstLine="284"/>
            </w:pPr>
            <w:r w:rsidRPr="00CA3746">
              <w:t>Что такое общественный порядок и общественная безопасность</w:t>
            </w:r>
          </w:p>
        </w:tc>
        <w:tc>
          <w:tcPr>
            <w:tcW w:w="7409" w:type="dxa"/>
          </w:tcPr>
          <w:p w14:paraId="75E57C0D" w14:textId="77777777" w:rsidR="00CA3746" w:rsidRPr="000C08E9" w:rsidRDefault="00CA3746" w:rsidP="000C08E9">
            <w:pPr>
              <w:spacing w:after="0" w:line="240" w:lineRule="auto"/>
              <w:ind w:left="0" w:firstLine="103"/>
              <w:rPr>
                <w:szCs w:val="24"/>
              </w:rPr>
            </w:pPr>
            <w:r w:rsidRPr="000C08E9">
              <w:rPr>
                <w:szCs w:val="24"/>
              </w:rPr>
              <w:t>Общественный порядок - это система общественных отношений, которая складывается в результате реализации социальных норм: норм права, норм морали, норм общественных организаций, норм неправовых обычаев, традиций и ритуалов.</w:t>
            </w:r>
          </w:p>
          <w:p w14:paraId="4395800C" w14:textId="7FD4EAB1" w:rsidR="006F567A" w:rsidRPr="000C08E9" w:rsidRDefault="00CA3746" w:rsidP="000C08E9">
            <w:pPr>
              <w:spacing w:after="0" w:line="240" w:lineRule="auto"/>
              <w:ind w:left="0" w:firstLine="103"/>
              <w:rPr>
                <w:szCs w:val="24"/>
              </w:rPr>
            </w:pPr>
            <w:r w:rsidRPr="000C08E9">
              <w:rPr>
                <w:szCs w:val="24"/>
              </w:rPr>
              <w:t>Общественная безопасность —часть национальной безопасности, охватывающая те общественные отношения, которые связаны с предотвращением или устранением угрозы для жизни и здоровья людей и их имущества.</w:t>
            </w:r>
          </w:p>
        </w:tc>
      </w:tr>
      <w:tr w:rsidR="006F567A" w:rsidRPr="003B2FAB" w14:paraId="12C22BB5" w14:textId="77777777" w:rsidTr="003033D0">
        <w:tc>
          <w:tcPr>
            <w:tcW w:w="3189" w:type="dxa"/>
          </w:tcPr>
          <w:p w14:paraId="0B8A889A" w14:textId="70CDEA6E" w:rsidR="006F567A" w:rsidRPr="00CA3746" w:rsidRDefault="007F0474" w:rsidP="00687C24">
            <w:pPr>
              <w:pStyle w:val="a3"/>
              <w:numPr>
                <w:ilvl w:val="0"/>
                <w:numId w:val="2"/>
              </w:numPr>
              <w:tabs>
                <w:tab w:val="left" w:pos="284"/>
                <w:tab w:val="left" w:pos="426"/>
                <w:tab w:val="left" w:pos="567"/>
              </w:tabs>
              <w:ind w:left="0" w:firstLine="284"/>
            </w:pPr>
            <w:r>
              <w:rPr>
                <w:bCs/>
                <w:lang w:val="ru-RU"/>
              </w:rPr>
              <w:t xml:space="preserve"> </w:t>
            </w:r>
            <w:r w:rsidR="00CA3746" w:rsidRPr="00CA3746">
              <w:rPr>
                <w:bCs/>
              </w:rPr>
              <w:t xml:space="preserve">Что понимают под альтернативной </w:t>
            </w:r>
            <w:r>
              <w:rPr>
                <w:bCs/>
                <w:lang w:val="ru-RU"/>
              </w:rPr>
              <w:t xml:space="preserve">гражданской </w:t>
            </w:r>
            <w:r w:rsidR="00CA3746" w:rsidRPr="00CA3746">
              <w:rPr>
                <w:bCs/>
              </w:rPr>
              <w:t>службой</w:t>
            </w:r>
          </w:p>
        </w:tc>
        <w:tc>
          <w:tcPr>
            <w:tcW w:w="7409" w:type="dxa"/>
          </w:tcPr>
          <w:p w14:paraId="5CA721A2" w14:textId="17D53FEB" w:rsidR="006F567A" w:rsidRPr="000C08E9" w:rsidRDefault="00CA3746" w:rsidP="000C08E9">
            <w:pPr>
              <w:spacing w:after="0" w:line="240" w:lineRule="auto"/>
              <w:ind w:left="0" w:firstLine="103"/>
              <w:rPr>
                <w:szCs w:val="24"/>
              </w:rPr>
            </w:pPr>
            <w:r w:rsidRPr="000C08E9">
              <w:rPr>
                <w:szCs w:val="24"/>
              </w:rPr>
              <w:t>Альтернативная гражданская служба – особый вид трудовой деятельности в интересах общества и государства, осуществляемой гражданами взамен военной службы по призыву. Гражданин РФ в случае, если его убеждениям или вероисповеданию противоречит несение военной службы, имеет право на замену ее альтернативной гражданской службой.</w:t>
            </w:r>
          </w:p>
        </w:tc>
      </w:tr>
      <w:tr w:rsidR="006F567A" w:rsidRPr="003B2FAB" w14:paraId="08CBADFA" w14:textId="77777777" w:rsidTr="003033D0">
        <w:tc>
          <w:tcPr>
            <w:tcW w:w="3189" w:type="dxa"/>
          </w:tcPr>
          <w:p w14:paraId="3E1368CA" w14:textId="1F027FA9" w:rsidR="006F567A" w:rsidRPr="00CA3746" w:rsidRDefault="00CA3746" w:rsidP="00687C24">
            <w:pPr>
              <w:pStyle w:val="a3"/>
              <w:numPr>
                <w:ilvl w:val="0"/>
                <w:numId w:val="2"/>
              </w:numPr>
              <w:tabs>
                <w:tab w:val="left" w:pos="567"/>
              </w:tabs>
              <w:ind w:left="0" w:firstLine="284"/>
            </w:pPr>
            <w:r w:rsidRPr="00CA3746">
              <w:t>Какие обязанности у часового</w:t>
            </w:r>
          </w:p>
        </w:tc>
        <w:tc>
          <w:tcPr>
            <w:tcW w:w="7409" w:type="dxa"/>
          </w:tcPr>
          <w:p w14:paraId="09A7E367" w14:textId="5BFDC910" w:rsidR="006F567A" w:rsidRPr="000C08E9" w:rsidRDefault="00CA3746" w:rsidP="000C08E9">
            <w:pPr>
              <w:spacing w:after="0" w:line="240" w:lineRule="auto"/>
              <w:ind w:left="0" w:firstLine="103"/>
              <w:rPr>
                <w:szCs w:val="24"/>
              </w:rPr>
            </w:pPr>
            <w:r w:rsidRPr="000C08E9">
              <w:rPr>
                <w:szCs w:val="24"/>
              </w:rPr>
              <w:t>Часовой обязан 1. Бдительно охранять и стойко оборонять свой пост 2. Нести службу бодро, ничем не отвлекаясь, не выпускать из рук оружия, никому его не передоверять, включая лиц, которым он подчинен 3. Продвигаясь по маршруту, внимательно осматривать подступы к посту и ограждения, проверять исправность средств сигнализации 4. Не оставлять поста, пока не будет сменен или снят</w:t>
            </w:r>
          </w:p>
        </w:tc>
      </w:tr>
      <w:tr w:rsidR="006F567A" w:rsidRPr="003B2FAB" w14:paraId="1A051B6B" w14:textId="77777777" w:rsidTr="003033D0">
        <w:tc>
          <w:tcPr>
            <w:tcW w:w="3189" w:type="dxa"/>
          </w:tcPr>
          <w:p w14:paraId="08DE1535" w14:textId="49AF3EA7" w:rsidR="006F567A" w:rsidRPr="00CA3746" w:rsidRDefault="00CA3746" w:rsidP="00687C24">
            <w:pPr>
              <w:pStyle w:val="a3"/>
              <w:numPr>
                <w:ilvl w:val="0"/>
                <w:numId w:val="2"/>
              </w:numPr>
              <w:tabs>
                <w:tab w:val="left" w:pos="567"/>
              </w:tabs>
              <w:ind w:left="0" w:firstLine="284"/>
            </w:pPr>
            <w:r w:rsidRPr="00CA3746">
              <w:t>Как идут воинские звания по порядку в России</w:t>
            </w:r>
          </w:p>
        </w:tc>
        <w:tc>
          <w:tcPr>
            <w:tcW w:w="7409" w:type="dxa"/>
          </w:tcPr>
          <w:p w14:paraId="4AE04D5F" w14:textId="20F0F11B" w:rsidR="006F567A" w:rsidRPr="000C08E9" w:rsidRDefault="00CA3746" w:rsidP="000C08E9">
            <w:pPr>
              <w:spacing w:after="0" w:line="240" w:lineRule="auto"/>
              <w:ind w:left="0" w:firstLine="103"/>
              <w:rPr>
                <w:szCs w:val="24"/>
              </w:rPr>
            </w:pPr>
            <w:r w:rsidRPr="000C08E9">
              <w:rPr>
                <w:szCs w:val="24"/>
              </w:rPr>
              <w:t>Рядовой Ефрейтор Младший сержант Сержант Старший сержант Старшина Прапорщик Старший прапорщик Младший лейтенант Лейтенант</w:t>
            </w:r>
            <w:r w:rsidR="00687C24">
              <w:rPr>
                <w:szCs w:val="24"/>
              </w:rPr>
              <w:t xml:space="preserve">, </w:t>
            </w:r>
            <w:r w:rsidRPr="000C08E9">
              <w:rPr>
                <w:szCs w:val="24"/>
              </w:rPr>
              <w:t>Ст</w:t>
            </w:r>
            <w:r w:rsidR="00687C24">
              <w:rPr>
                <w:szCs w:val="24"/>
              </w:rPr>
              <w:t>арший</w:t>
            </w:r>
            <w:r w:rsidRPr="000C08E9">
              <w:rPr>
                <w:szCs w:val="24"/>
              </w:rPr>
              <w:t xml:space="preserve"> лейтенант</w:t>
            </w:r>
            <w:r w:rsidR="00687C24">
              <w:rPr>
                <w:szCs w:val="24"/>
              </w:rPr>
              <w:t>,</w:t>
            </w:r>
            <w:r w:rsidRPr="000C08E9">
              <w:rPr>
                <w:szCs w:val="24"/>
              </w:rPr>
              <w:t xml:space="preserve"> Капитан</w:t>
            </w:r>
            <w:r w:rsidR="00687C24">
              <w:rPr>
                <w:szCs w:val="24"/>
              </w:rPr>
              <w:t>,</w:t>
            </w:r>
            <w:r w:rsidRPr="000C08E9">
              <w:rPr>
                <w:szCs w:val="24"/>
              </w:rPr>
              <w:t xml:space="preserve"> Майор</w:t>
            </w:r>
            <w:r w:rsidR="00687C24">
              <w:rPr>
                <w:szCs w:val="24"/>
              </w:rPr>
              <w:t>,</w:t>
            </w:r>
            <w:r w:rsidRPr="000C08E9">
              <w:rPr>
                <w:szCs w:val="24"/>
              </w:rPr>
              <w:t xml:space="preserve"> Подполковник</w:t>
            </w:r>
            <w:r w:rsidR="00687C24">
              <w:rPr>
                <w:szCs w:val="24"/>
              </w:rPr>
              <w:t>,</w:t>
            </w:r>
            <w:r w:rsidRPr="000C08E9">
              <w:rPr>
                <w:szCs w:val="24"/>
              </w:rPr>
              <w:t xml:space="preserve"> </w:t>
            </w:r>
            <w:r w:rsidRPr="000C08E9">
              <w:rPr>
                <w:szCs w:val="24"/>
              </w:rPr>
              <w:lastRenderedPageBreak/>
              <w:t>Полковник</w:t>
            </w:r>
            <w:r w:rsidR="00687C24">
              <w:rPr>
                <w:szCs w:val="24"/>
              </w:rPr>
              <w:t>,</w:t>
            </w:r>
            <w:r w:rsidRPr="000C08E9">
              <w:rPr>
                <w:szCs w:val="24"/>
              </w:rPr>
              <w:t xml:space="preserve"> Генерал-майор</w:t>
            </w:r>
            <w:r w:rsidR="00687C24">
              <w:rPr>
                <w:szCs w:val="24"/>
              </w:rPr>
              <w:t>,</w:t>
            </w:r>
            <w:r w:rsidRPr="000C08E9">
              <w:rPr>
                <w:szCs w:val="24"/>
              </w:rPr>
              <w:t xml:space="preserve"> Генерал-лейтенант</w:t>
            </w:r>
            <w:r w:rsidR="00687C24">
              <w:rPr>
                <w:szCs w:val="24"/>
              </w:rPr>
              <w:t>,</w:t>
            </w:r>
            <w:r w:rsidRPr="000C08E9">
              <w:rPr>
                <w:szCs w:val="24"/>
              </w:rPr>
              <w:t xml:space="preserve"> Генерал-полковник</w:t>
            </w:r>
            <w:r w:rsidR="00687C24">
              <w:rPr>
                <w:szCs w:val="24"/>
              </w:rPr>
              <w:t>,</w:t>
            </w:r>
            <w:r w:rsidRPr="000C08E9">
              <w:rPr>
                <w:szCs w:val="24"/>
              </w:rPr>
              <w:t xml:space="preserve"> Генерал армии</w:t>
            </w:r>
            <w:r w:rsidR="00687C24">
              <w:rPr>
                <w:szCs w:val="24"/>
              </w:rPr>
              <w:t>,</w:t>
            </w:r>
            <w:r w:rsidRPr="000C08E9">
              <w:rPr>
                <w:szCs w:val="24"/>
              </w:rPr>
              <w:t xml:space="preserve"> Генерал армии Маршал.</w:t>
            </w:r>
          </w:p>
        </w:tc>
      </w:tr>
      <w:bookmarkEnd w:id="7"/>
    </w:tbl>
    <w:p w14:paraId="409C0B41" w14:textId="77777777" w:rsidR="006F567A" w:rsidRPr="003B2FAB" w:rsidRDefault="006F567A" w:rsidP="003B2FAB">
      <w:pPr>
        <w:tabs>
          <w:tab w:val="left" w:pos="567"/>
        </w:tabs>
        <w:spacing w:after="0" w:line="240" w:lineRule="auto"/>
        <w:ind w:left="0" w:firstLine="284"/>
        <w:rPr>
          <w:b/>
          <w:szCs w:val="24"/>
          <w:lang w:bidi="en-US"/>
        </w:rPr>
      </w:pPr>
    </w:p>
    <w:p w14:paraId="15EAFD5F" w14:textId="3C5054B1" w:rsidR="00456CC5" w:rsidRPr="003B2FAB" w:rsidRDefault="00456CC5" w:rsidP="007F0474">
      <w:pPr>
        <w:tabs>
          <w:tab w:val="left" w:pos="567"/>
        </w:tabs>
        <w:spacing w:after="0" w:line="240" w:lineRule="auto"/>
        <w:ind w:left="0" w:firstLine="284"/>
        <w:jc w:val="center"/>
        <w:rPr>
          <w:b/>
          <w:szCs w:val="24"/>
          <w:lang w:bidi="en-US"/>
        </w:rPr>
      </w:pPr>
      <w:r w:rsidRPr="003B2FAB">
        <w:rPr>
          <w:b/>
          <w:szCs w:val="24"/>
          <w:lang w:bidi="en-US"/>
        </w:rPr>
        <w:t>Тестовые задания</w:t>
      </w:r>
    </w:p>
    <w:p w14:paraId="1819EF7C" w14:textId="47927E3C" w:rsidR="00B14ED7" w:rsidRPr="00B14ED7" w:rsidRDefault="00B14ED7" w:rsidP="00B14ED7">
      <w:pPr>
        <w:widowControl w:val="0"/>
        <w:autoSpaceDE w:val="0"/>
        <w:autoSpaceDN w:val="0"/>
        <w:adjustRightInd w:val="0"/>
        <w:spacing w:after="0" w:line="240" w:lineRule="auto"/>
        <w:ind w:left="426" w:firstLine="141"/>
        <w:jc w:val="left"/>
        <w:rPr>
          <w:b/>
          <w:bCs/>
          <w:color w:val="auto"/>
          <w:szCs w:val="24"/>
        </w:rPr>
      </w:pPr>
      <w:r w:rsidRPr="00B14ED7">
        <w:rPr>
          <w:b/>
          <w:bCs/>
          <w:color w:val="auto"/>
          <w:szCs w:val="24"/>
        </w:rPr>
        <w:t xml:space="preserve">1. </w:t>
      </w:r>
      <w:r w:rsidRPr="00B14ED7">
        <w:rPr>
          <w:b/>
          <w:bCs/>
          <w:color w:val="333333"/>
          <w:szCs w:val="24"/>
        </w:rPr>
        <w:t>Очагом химического поражения называют</w:t>
      </w:r>
    </w:p>
    <w:p w14:paraId="360530E1" w14:textId="0F65D37E" w:rsidR="00B14ED7" w:rsidRPr="00B14ED7" w:rsidRDefault="00FE35C9" w:rsidP="00B14ED7">
      <w:pPr>
        <w:autoSpaceDN w:val="0"/>
        <w:spacing w:after="0" w:line="240" w:lineRule="auto"/>
        <w:ind w:left="426" w:firstLine="141"/>
        <w:jc w:val="left"/>
        <w:rPr>
          <w:color w:val="333333"/>
          <w:szCs w:val="24"/>
        </w:rPr>
      </w:pPr>
      <w:r w:rsidRPr="00B14ED7">
        <w:rPr>
          <w:color w:val="333333"/>
          <w:szCs w:val="24"/>
        </w:rPr>
        <w:t>а) территорию</w:t>
      </w:r>
      <w:r w:rsidR="00B14ED7" w:rsidRPr="00B14ED7">
        <w:rPr>
          <w:color w:val="333333"/>
          <w:szCs w:val="24"/>
        </w:rPr>
        <w:t>, в пределах которой распространилось концентрации опасного химического вещества выше</w:t>
      </w:r>
      <w:r w:rsidR="00B14ED7">
        <w:rPr>
          <w:color w:val="333333"/>
          <w:szCs w:val="24"/>
        </w:rPr>
        <w:t xml:space="preserve"> </w:t>
      </w:r>
      <w:r w:rsidR="00B14ED7" w:rsidRPr="00B14ED7">
        <w:rPr>
          <w:color w:val="333333"/>
          <w:szCs w:val="24"/>
        </w:rPr>
        <w:t>пороговых</w:t>
      </w:r>
    </w:p>
    <w:p w14:paraId="0030F07F" w14:textId="77777777"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б) территорию, в пределах которой в результате воздействия ОХВ произошли массовые поражения людей, сельскохозяйственных животных и растений</w:t>
      </w:r>
    </w:p>
    <w:p w14:paraId="7086F9EC" w14:textId="77777777"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в) территорию, в пределах которой распространилось химическое заражение окружающей среды</w:t>
      </w:r>
    </w:p>
    <w:p w14:paraId="052EBF03" w14:textId="77777777"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г) территорию, в пределах которой распространилось разлившее опасное химическое вещество</w:t>
      </w:r>
    </w:p>
    <w:p w14:paraId="5C7675CF" w14:textId="77777777" w:rsidR="00B14ED7" w:rsidRDefault="00B14ED7" w:rsidP="00B14ED7">
      <w:pPr>
        <w:autoSpaceDN w:val="0"/>
        <w:spacing w:after="0" w:line="240" w:lineRule="auto"/>
        <w:ind w:left="426" w:firstLine="141"/>
        <w:jc w:val="left"/>
        <w:rPr>
          <w:color w:val="333333"/>
          <w:szCs w:val="24"/>
        </w:rPr>
      </w:pPr>
    </w:p>
    <w:p w14:paraId="6D6283B8" w14:textId="16913A4E" w:rsidR="00B14ED7" w:rsidRPr="00B14ED7" w:rsidRDefault="00B14ED7" w:rsidP="00B14ED7">
      <w:pPr>
        <w:autoSpaceDN w:val="0"/>
        <w:spacing w:after="0" w:line="240" w:lineRule="auto"/>
        <w:ind w:left="426" w:firstLine="141"/>
        <w:jc w:val="left"/>
        <w:rPr>
          <w:b/>
          <w:bCs/>
          <w:color w:val="333333"/>
          <w:szCs w:val="24"/>
        </w:rPr>
      </w:pPr>
      <w:r w:rsidRPr="00B14ED7">
        <w:rPr>
          <w:b/>
          <w:bCs/>
          <w:color w:val="333333"/>
          <w:szCs w:val="24"/>
        </w:rPr>
        <w:t>2. При «изотермическом» способе хранения опасных химических веществ осуществляется</w:t>
      </w:r>
    </w:p>
    <w:p w14:paraId="77641B6F" w14:textId="77777777"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а) хранение сжиженных газов и легкокипящих жидкостей под высоким давлением</w:t>
      </w:r>
    </w:p>
    <w:p w14:paraId="567D5940" w14:textId="77777777"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б) хранение жидких АХОВ при температуре окружающей среды в резервуарах</w:t>
      </w:r>
    </w:p>
    <w:p w14:paraId="21D5C3B2" w14:textId="77777777"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в) хранение твёрдых АХОВ в помещениях или открытых площадках под навесами</w:t>
      </w:r>
    </w:p>
    <w:p w14:paraId="20C1362B" w14:textId="680D7AB5"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г) хранение сжиженных газов под небольшим избыточным давлением, близким к атмосферному, при температуре несколько ниже температуры конденсации данного газа</w:t>
      </w:r>
    </w:p>
    <w:p w14:paraId="7F87C4AE" w14:textId="77777777" w:rsidR="00B14ED7" w:rsidRDefault="00B14ED7" w:rsidP="00B14ED7">
      <w:pPr>
        <w:autoSpaceDN w:val="0"/>
        <w:spacing w:after="0" w:line="240" w:lineRule="auto"/>
        <w:ind w:left="426" w:firstLine="141"/>
        <w:jc w:val="left"/>
        <w:rPr>
          <w:color w:val="333333"/>
          <w:szCs w:val="24"/>
        </w:rPr>
      </w:pPr>
    </w:p>
    <w:p w14:paraId="2F47D36F" w14:textId="25671B1C" w:rsidR="00B14ED7" w:rsidRPr="00B14ED7" w:rsidRDefault="00B14ED7" w:rsidP="00B14ED7">
      <w:pPr>
        <w:autoSpaceDN w:val="0"/>
        <w:spacing w:after="0" w:line="240" w:lineRule="auto"/>
        <w:ind w:left="426" w:firstLine="141"/>
        <w:jc w:val="left"/>
        <w:rPr>
          <w:b/>
          <w:bCs/>
          <w:color w:val="333333"/>
          <w:szCs w:val="24"/>
        </w:rPr>
      </w:pPr>
      <w:r w:rsidRPr="00B14ED7">
        <w:rPr>
          <w:b/>
          <w:bCs/>
          <w:color w:val="333333"/>
          <w:szCs w:val="24"/>
        </w:rPr>
        <w:t>3. Для защиты щитовидной железы необходимо применять</w:t>
      </w:r>
    </w:p>
    <w:p w14:paraId="71870B8F" w14:textId="77777777"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а) различные витамины</w:t>
      </w:r>
    </w:p>
    <w:p w14:paraId="64D35CAA" w14:textId="68296930"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б) таблетированный йодистый калий</w:t>
      </w:r>
    </w:p>
    <w:p w14:paraId="1B96DF5E" w14:textId="77777777"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в) аспирин</w:t>
      </w:r>
    </w:p>
    <w:p w14:paraId="0603EB6C" w14:textId="77777777"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г) этиловый спирт</w:t>
      </w:r>
    </w:p>
    <w:p w14:paraId="763D36AA" w14:textId="77777777" w:rsidR="00B14ED7" w:rsidRDefault="00B14ED7" w:rsidP="00B14ED7">
      <w:pPr>
        <w:autoSpaceDN w:val="0"/>
        <w:spacing w:after="0" w:line="240" w:lineRule="auto"/>
        <w:ind w:left="426" w:firstLine="141"/>
        <w:jc w:val="left"/>
        <w:rPr>
          <w:color w:val="333333"/>
          <w:szCs w:val="24"/>
        </w:rPr>
      </w:pPr>
    </w:p>
    <w:p w14:paraId="5F6B52A4" w14:textId="725306EA" w:rsidR="00B14ED7" w:rsidRPr="00B14ED7" w:rsidRDefault="00B14ED7" w:rsidP="00B14ED7">
      <w:pPr>
        <w:autoSpaceDN w:val="0"/>
        <w:spacing w:after="0" w:line="240" w:lineRule="auto"/>
        <w:ind w:left="426" w:firstLine="141"/>
        <w:jc w:val="left"/>
        <w:rPr>
          <w:b/>
          <w:bCs/>
          <w:color w:val="333333"/>
          <w:szCs w:val="24"/>
        </w:rPr>
      </w:pPr>
      <w:r w:rsidRPr="00B14ED7">
        <w:rPr>
          <w:b/>
          <w:bCs/>
          <w:color w:val="333333"/>
          <w:szCs w:val="24"/>
        </w:rPr>
        <w:t>4. Ядерное оружие это</w:t>
      </w:r>
    </w:p>
    <w:p w14:paraId="334E5790" w14:textId="593B9455" w:rsidR="00B14ED7" w:rsidRPr="00B14ED7" w:rsidRDefault="00FE35C9" w:rsidP="00B14ED7">
      <w:pPr>
        <w:autoSpaceDN w:val="0"/>
        <w:spacing w:after="0" w:line="240" w:lineRule="auto"/>
        <w:ind w:left="426" w:firstLine="141"/>
        <w:jc w:val="left"/>
        <w:rPr>
          <w:color w:val="333333"/>
          <w:szCs w:val="24"/>
        </w:rPr>
      </w:pPr>
      <w:r w:rsidRPr="00B14ED7">
        <w:rPr>
          <w:color w:val="333333"/>
          <w:szCs w:val="24"/>
        </w:rPr>
        <w:t>а) взрыв</w:t>
      </w:r>
      <w:r w:rsidR="00B14ED7" w:rsidRPr="00B14ED7">
        <w:rPr>
          <w:color w:val="333333"/>
          <w:szCs w:val="24"/>
        </w:rPr>
        <w:t xml:space="preserve"> с выделением большого количества энергии в виде избыточного давления, тепла и проникающей радиации</w:t>
      </w:r>
    </w:p>
    <w:p w14:paraId="5F81FE0F" w14:textId="3AB63FEF"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 xml:space="preserve">б) оружие, поражающее действие которого основано на энергии, выделяющейся </w:t>
      </w:r>
      <w:r w:rsidR="00FE35C9" w:rsidRPr="00B14ED7">
        <w:rPr>
          <w:color w:val="333333"/>
          <w:szCs w:val="24"/>
        </w:rPr>
        <w:t>при ядерных,</w:t>
      </w:r>
      <w:r w:rsidRPr="00B14ED7">
        <w:rPr>
          <w:color w:val="333333"/>
          <w:szCs w:val="24"/>
        </w:rPr>
        <w:t xml:space="preserve"> реакция деления тяжелых ядер некоторых нуклидов урана или плутония или при термоядерных реакциях синтеза ядер тяжёлых изотопов водорода — дейтерия и трития</w:t>
      </w:r>
    </w:p>
    <w:p w14:paraId="18FC81FC" w14:textId="77777777"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в) оружие, поражающее действие которого основано на выделении радиоактивного излучения</w:t>
      </w:r>
    </w:p>
    <w:p w14:paraId="2A134FAE" w14:textId="77777777"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г) оружие, поражающее действие которого основано на отравляющем действии химических веществ на организм человека</w:t>
      </w:r>
    </w:p>
    <w:p w14:paraId="05D5B37A" w14:textId="77777777" w:rsidR="00B14ED7" w:rsidRDefault="00B14ED7" w:rsidP="00B14ED7">
      <w:pPr>
        <w:autoSpaceDN w:val="0"/>
        <w:spacing w:after="0" w:line="240" w:lineRule="auto"/>
        <w:ind w:left="426" w:firstLine="141"/>
        <w:jc w:val="left"/>
        <w:rPr>
          <w:color w:val="333333"/>
          <w:szCs w:val="24"/>
        </w:rPr>
      </w:pPr>
    </w:p>
    <w:p w14:paraId="41E4835A" w14:textId="6A597B22" w:rsidR="00B14ED7" w:rsidRPr="00B14ED7" w:rsidRDefault="00B14ED7" w:rsidP="00B14ED7">
      <w:pPr>
        <w:autoSpaceDN w:val="0"/>
        <w:spacing w:after="0" w:line="240" w:lineRule="auto"/>
        <w:ind w:left="426" w:firstLine="141"/>
        <w:jc w:val="left"/>
        <w:rPr>
          <w:b/>
          <w:bCs/>
          <w:color w:val="333333"/>
          <w:szCs w:val="24"/>
        </w:rPr>
      </w:pPr>
      <w:r w:rsidRPr="00B14ED7">
        <w:rPr>
          <w:b/>
          <w:bCs/>
          <w:color w:val="333333"/>
          <w:szCs w:val="24"/>
        </w:rPr>
        <w:t>5. Основные поражающие факторы ядерного оружия</w:t>
      </w:r>
    </w:p>
    <w:p w14:paraId="768FF5EC" w14:textId="201D8208"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а) световое излучение, проникающая радиация, радиоактивное заражение местности, электромагнитный импульс, ударная волна</w:t>
      </w:r>
    </w:p>
    <w:p w14:paraId="0BDA63F6" w14:textId="77777777"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б) ударная волна, световое излучение, радиоактивное воздействие</w:t>
      </w:r>
    </w:p>
    <w:p w14:paraId="54398658" w14:textId="77777777"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в) ударная волна, световое излучение, радиоактивное заражение окружающей среды, электромагнитное излучение</w:t>
      </w:r>
    </w:p>
    <w:p w14:paraId="3DE3BDBA" w14:textId="77777777"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г) радиация, термическое воздействие, световое воздействие</w:t>
      </w:r>
    </w:p>
    <w:p w14:paraId="1C54554F" w14:textId="77777777" w:rsidR="00B14ED7" w:rsidRDefault="00B14ED7" w:rsidP="00B14ED7">
      <w:pPr>
        <w:autoSpaceDN w:val="0"/>
        <w:spacing w:after="0" w:line="240" w:lineRule="auto"/>
        <w:ind w:left="426" w:firstLine="141"/>
        <w:jc w:val="left"/>
        <w:rPr>
          <w:color w:val="333333"/>
          <w:szCs w:val="24"/>
        </w:rPr>
      </w:pPr>
    </w:p>
    <w:p w14:paraId="64F267A7" w14:textId="4256F07A" w:rsidR="00B14ED7" w:rsidRPr="00B14ED7" w:rsidRDefault="00B14ED7" w:rsidP="00B14ED7">
      <w:pPr>
        <w:autoSpaceDN w:val="0"/>
        <w:spacing w:after="0" w:line="240" w:lineRule="auto"/>
        <w:ind w:left="426" w:firstLine="141"/>
        <w:jc w:val="left"/>
        <w:rPr>
          <w:b/>
          <w:bCs/>
          <w:color w:val="333333"/>
          <w:szCs w:val="24"/>
        </w:rPr>
      </w:pPr>
      <w:r w:rsidRPr="00B14ED7">
        <w:rPr>
          <w:b/>
          <w:bCs/>
          <w:color w:val="333333"/>
          <w:szCs w:val="24"/>
        </w:rPr>
        <w:t>6. Снижение уровня радиации на следе радиоактивного облака определяет</w:t>
      </w:r>
    </w:p>
    <w:p w14:paraId="427F5EC4" w14:textId="77777777"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а) химические свойства радионуклидов</w:t>
      </w:r>
    </w:p>
    <w:p w14:paraId="2B634AAA" w14:textId="77777777"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б) температура окружающей среды</w:t>
      </w:r>
    </w:p>
    <w:p w14:paraId="1B341DD9" w14:textId="271235AA"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в) периоды полураспада радионуклидов</w:t>
      </w:r>
    </w:p>
    <w:p w14:paraId="3969C940" w14:textId="5D51116B" w:rsidR="00B14ED7" w:rsidRPr="00B14ED7" w:rsidRDefault="00FE35C9" w:rsidP="00B14ED7">
      <w:pPr>
        <w:autoSpaceDN w:val="0"/>
        <w:spacing w:after="0" w:line="240" w:lineRule="auto"/>
        <w:ind w:left="426" w:firstLine="141"/>
        <w:jc w:val="left"/>
        <w:rPr>
          <w:color w:val="333333"/>
          <w:szCs w:val="24"/>
        </w:rPr>
      </w:pPr>
      <w:r w:rsidRPr="00B14ED7">
        <w:rPr>
          <w:color w:val="333333"/>
          <w:szCs w:val="24"/>
        </w:rPr>
        <w:lastRenderedPageBreak/>
        <w:t>г) характер</w:t>
      </w:r>
      <w:r w:rsidR="00B14ED7" w:rsidRPr="00B14ED7">
        <w:rPr>
          <w:color w:val="333333"/>
          <w:szCs w:val="24"/>
        </w:rPr>
        <w:t xml:space="preserve"> местности</w:t>
      </w:r>
    </w:p>
    <w:p w14:paraId="0B727DF6" w14:textId="77777777" w:rsidR="00B14ED7" w:rsidRDefault="00B14ED7" w:rsidP="00B14ED7">
      <w:pPr>
        <w:autoSpaceDN w:val="0"/>
        <w:spacing w:after="0" w:line="240" w:lineRule="auto"/>
        <w:ind w:left="426" w:firstLine="141"/>
        <w:jc w:val="left"/>
        <w:rPr>
          <w:color w:val="333333"/>
          <w:szCs w:val="24"/>
        </w:rPr>
      </w:pPr>
    </w:p>
    <w:p w14:paraId="2A5A77AA" w14:textId="15B2E7C7" w:rsidR="00B14ED7" w:rsidRPr="00B14ED7" w:rsidRDefault="00B14ED7" w:rsidP="00B14ED7">
      <w:pPr>
        <w:autoSpaceDN w:val="0"/>
        <w:spacing w:after="0" w:line="240" w:lineRule="auto"/>
        <w:ind w:left="426" w:firstLine="141"/>
        <w:jc w:val="left"/>
        <w:rPr>
          <w:b/>
          <w:bCs/>
          <w:color w:val="333333"/>
          <w:szCs w:val="24"/>
        </w:rPr>
      </w:pPr>
      <w:r w:rsidRPr="00B14ED7">
        <w:rPr>
          <w:b/>
          <w:bCs/>
          <w:color w:val="333333"/>
          <w:szCs w:val="24"/>
        </w:rPr>
        <w:t>7. Руководителями ликвидации чрезвычайной ситуации (РЛЧС) являются</w:t>
      </w:r>
    </w:p>
    <w:p w14:paraId="6BAD7F4F" w14:textId="00A17C8D"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а) руководители аварийно-спасательных служб и формирований, прибывшие в зону ЧС первыми</w:t>
      </w:r>
    </w:p>
    <w:p w14:paraId="79F9EFA2" w14:textId="77777777"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б) руководители аварийно-спасательных служб и формирований, имеющие больший опыт работ по ликвидации ЧС</w:t>
      </w:r>
    </w:p>
    <w:p w14:paraId="046B1676" w14:textId="77777777"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в) руководители аварийно-спасательных служб и формирований, старшие по званию</w:t>
      </w:r>
    </w:p>
    <w:p w14:paraId="1B49630B" w14:textId="0A9B4A6B" w:rsidR="00B14ED7" w:rsidRPr="00B14ED7" w:rsidRDefault="00B14ED7" w:rsidP="00B14ED7">
      <w:pPr>
        <w:autoSpaceDN w:val="0"/>
        <w:spacing w:after="0" w:line="240" w:lineRule="auto"/>
        <w:ind w:left="426" w:firstLine="141"/>
        <w:jc w:val="left"/>
        <w:rPr>
          <w:color w:val="333333"/>
          <w:szCs w:val="24"/>
        </w:rPr>
      </w:pPr>
      <w:r w:rsidRPr="00B14ED7">
        <w:rPr>
          <w:color w:val="333333"/>
          <w:szCs w:val="24"/>
        </w:rPr>
        <w:t xml:space="preserve">г) командиры нештатных аварийно </w:t>
      </w:r>
      <w:r>
        <w:rPr>
          <w:color w:val="333333"/>
          <w:szCs w:val="24"/>
        </w:rPr>
        <w:t>-</w:t>
      </w:r>
      <w:r w:rsidRPr="00B14ED7">
        <w:rPr>
          <w:color w:val="333333"/>
          <w:szCs w:val="24"/>
        </w:rPr>
        <w:t xml:space="preserve"> спасательных формирований, ближайшего объекта экономики</w:t>
      </w:r>
    </w:p>
    <w:p w14:paraId="735E41CC" w14:textId="77777777" w:rsidR="00B14ED7" w:rsidRDefault="00B14ED7" w:rsidP="00B14ED7">
      <w:pPr>
        <w:autoSpaceDN w:val="0"/>
        <w:spacing w:after="0" w:line="240" w:lineRule="auto"/>
        <w:ind w:left="426" w:firstLine="141"/>
        <w:jc w:val="left"/>
        <w:rPr>
          <w:color w:val="auto"/>
          <w:szCs w:val="24"/>
        </w:rPr>
      </w:pPr>
    </w:p>
    <w:p w14:paraId="69695CFC" w14:textId="0CDF737D" w:rsidR="00B14ED7" w:rsidRPr="00B14ED7" w:rsidRDefault="00B14ED7" w:rsidP="00B14ED7">
      <w:pPr>
        <w:autoSpaceDN w:val="0"/>
        <w:spacing w:after="0" w:line="240" w:lineRule="auto"/>
        <w:ind w:left="426" w:firstLine="141"/>
        <w:jc w:val="left"/>
        <w:rPr>
          <w:b/>
          <w:bCs/>
          <w:color w:val="1A1A1A"/>
          <w:szCs w:val="24"/>
        </w:rPr>
      </w:pPr>
      <w:r w:rsidRPr="00B14ED7">
        <w:rPr>
          <w:b/>
          <w:bCs/>
          <w:color w:val="auto"/>
          <w:szCs w:val="24"/>
        </w:rPr>
        <w:t xml:space="preserve">8. </w:t>
      </w:r>
      <w:r w:rsidRPr="00B14ED7">
        <w:rPr>
          <w:b/>
          <w:bCs/>
          <w:color w:val="1A1A1A"/>
          <w:szCs w:val="24"/>
        </w:rPr>
        <w:t>Управленческими принципами обеспечения безопасности являются</w:t>
      </w:r>
    </w:p>
    <w:p w14:paraId="0A210E09"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принципы:</w:t>
      </w:r>
    </w:p>
    <w:p w14:paraId="3124249F"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а) плановости;</w:t>
      </w:r>
    </w:p>
    <w:p w14:paraId="529DA7D3"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б) стимулирования;</w:t>
      </w:r>
    </w:p>
    <w:p w14:paraId="053C2F1C"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в) информации;</w:t>
      </w:r>
    </w:p>
    <w:p w14:paraId="70E7F666"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г) прочности;</w:t>
      </w:r>
    </w:p>
    <w:p w14:paraId="0DE48DDC"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д) экранирования.</w:t>
      </w:r>
    </w:p>
    <w:p w14:paraId="79D0B3BA" w14:textId="77777777" w:rsidR="00B14ED7" w:rsidRDefault="00B14ED7" w:rsidP="00B14ED7">
      <w:pPr>
        <w:autoSpaceDN w:val="0"/>
        <w:spacing w:after="0" w:line="240" w:lineRule="auto"/>
        <w:ind w:left="426" w:firstLine="141"/>
        <w:jc w:val="left"/>
        <w:rPr>
          <w:color w:val="1A1A1A"/>
          <w:szCs w:val="24"/>
        </w:rPr>
      </w:pPr>
    </w:p>
    <w:p w14:paraId="1422EC7E" w14:textId="16FCC2FA" w:rsidR="00B14ED7" w:rsidRPr="00B14ED7" w:rsidRDefault="00B14ED7" w:rsidP="00B14ED7">
      <w:pPr>
        <w:autoSpaceDN w:val="0"/>
        <w:spacing w:after="0" w:line="240" w:lineRule="auto"/>
        <w:ind w:left="426" w:firstLine="141"/>
        <w:jc w:val="left"/>
        <w:rPr>
          <w:b/>
          <w:bCs/>
          <w:color w:val="1A1A1A"/>
          <w:szCs w:val="24"/>
        </w:rPr>
      </w:pPr>
      <w:r w:rsidRPr="00B14ED7">
        <w:rPr>
          <w:b/>
          <w:bCs/>
          <w:color w:val="1A1A1A"/>
          <w:szCs w:val="24"/>
        </w:rPr>
        <w:t>9. К опасностям российского общества в политической сфере относятся:</w:t>
      </w:r>
    </w:p>
    <w:p w14:paraId="1AD760C3"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а) кризис системы здравоохранения;</w:t>
      </w:r>
    </w:p>
    <w:p w14:paraId="53A7DB27"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б) ослабление международных позиций страны;</w:t>
      </w:r>
    </w:p>
    <w:p w14:paraId="698F377D"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в) нарушение прав и свобод человека;</w:t>
      </w:r>
    </w:p>
    <w:p w14:paraId="3650ABD3"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г) снижение нравственного потенциала общества;</w:t>
      </w:r>
    </w:p>
    <w:p w14:paraId="4FDC8954"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д) наличие экологически неблагополучных регионов.</w:t>
      </w:r>
    </w:p>
    <w:p w14:paraId="6A59ED98" w14:textId="77777777" w:rsidR="00B14ED7" w:rsidRDefault="00B14ED7" w:rsidP="00B14ED7">
      <w:pPr>
        <w:autoSpaceDN w:val="0"/>
        <w:spacing w:after="0" w:line="240" w:lineRule="auto"/>
        <w:ind w:left="426" w:firstLine="141"/>
        <w:jc w:val="left"/>
        <w:rPr>
          <w:color w:val="auto"/>
          <w:szCs w:val="24"/>
        </w:rPr>
      </w:pPr>
    </w:p>
    <w:p w14:paraId="5A8D46E3" w14:textId="2FCD198C" w:rsidR="00B14ED7" w:rsidRPr="00B14ED7" w:rsidRDefault="00B14ED7" w:rsidP="00B14ED7">
      <w:pPr>
        <w:autoSpaceDN w:val="0"/>
        <w:spacing w:after="0" w:line="240" w:lineRule="auto"/>
        <w:ind w:left="426" w:firstLine="141"/>
        <w:jc w:val="left"/>
        <w:rPr>
          <w:b/>
          <w:bCs/>
          <w:color w:val="1A1A1A"/>
          <w:szCs w:val="24"/>
        </w:rPr>
      </w:pPr>
      <w:r w:rsidRPr="00B14ED7">
        <w:rPr>
          <w:b/>
          <w:bCs/>
          <w:color w:val="auto"/>
          <w:szCs w:val="24"/>
        </w:rPr>
        <w:t xml:space="preserve">10. </w:t>
      </w:r>
      <w:r w:rsidRPr="00B14ED7">
        <w:rPr>
          <w:b/>
          <w:bCs/>
          <w:color w:val="1A1A1A"/>
          <w:szCs w:val="24"/>
        </w:rPr>
        <w:t>Совет безопасности Российской Федерации:</w:t>
      </w:r>
    </w:p>
    <w:p w14:paraId="78E55777"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а) санкционирует действия по обеспечению национальной безопасности;</w:t>
      </w:r>
    </w:p>
    <w:p w14:paraId="11596ABE"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б) координирует деятельность сил и органов обеспечения национальной</w:t>
      </w:r>
    </w:p>
    <w:p w14:paraId="2E60ADE7"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безопасности;</w:t>
      </w:r>
    </w:p>
    <w:p w14:paraId="4DFC3735"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в) формирует статьи федерального бюджета для реализации конкретных</w:t>
      </w:r>
    </w:p>
    <w:p w14:paraId="5FDEC03F"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целевых программ в области национальной безопасности;</w:t>
      </w:r>
    </w:p>
    <w:p w14:paraId="3E718A3F" w14:textId="58EBC691"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г) разрабатывает предложения в области обеспечения национальной безопасности;</w:t>
      </w:r>
    </w:p>
    <w:p w14:paraId="53810069" w14:textId="65D95B3C"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д) проводит мероприятия по привлечению граждан, общественных объединений и организаций для оказания содействия в решении проблем национальной безопасности.</w:t>
      </w:r>
    </w:p>
    <w:p w14:paraId="1D71BF85" w14:textId="77777777" w:rsidR="00B14ED7" w:rsidRDefault="00B14ED7" w:rsidP="00B14ED7">
      <w:pPr>
        <w:autoSpaceDN w:val="0"/>
        <w:spacing w:after="0" w:line="240" w:lineRule="auto"/>
        <w:ind w:left="426" w:firstLine="141"/>
        <w:jc w:val="left"/>
        <w:rPr>
          <w:color w:val="auto"/>
          <w:szCs w:val="24"/>
        </w:rPr>
      </w:pPr>
    </w:p>
    <w:p w14:paraId="0231FCBF" w14:textId="0AF808AB" w:rsidR="00B14ED7" w:rsidRPr="00B14ED7" w:rsidRDefault="00B14ED7" w:rsidP="00B14ED7">
      <w:pPr>
        <w:autoSpaceDN w:val="0"/>
        <w:spacing w:after="0" w:line="240" w:lineRule="auto"/>
        <w:ind w:left="426" w:firstLine="141"/>
        <w:jc w:val="left"/>
        <w:rPr>
          <w:b/>
          <w:bCs/>
          <w:color w:val="1A1A1A"/>
          <w:szCs w:val="24"/>
        </w:rPr>
      </w:pPr>
      <w:r w:rsidRPr="00B14ED7">
        <w:rPr>
          <w:b/>
          <w:bCs/>
          <w:color w:val="auto"/>
          <w:szCs w:val="24"/>
        </w:rPr>
        <w:t xml:space="preserve">11. </w:t>
      </w:r>
      <w:r w:rsidRPr="00B14ED7">
        <w:rPr>
          <w:b/>
          <w:bCs/>
          <w:color w:val="1A1A1A"/>
          <w:szCs w:val="24"/>
        </w:rPr>
        <w:t>Борьба с преступностью и террористической деятельностью осуществляется …:</w:t>
      </w:r>
    </w:p>
    <w:p w14:paraId="52B9D831"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а) Министерством иностранных дел РФ;</w:t>
      </w:r>
    </w:p>
    <w:p w14:paraId="3EA7C178"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б) Министерством юстиции РФ;</w:t>
      </w:r>
    </w:p>
    <w:p w14:paraId="44B5F821"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в) Прокуратурой РФ;</w:t>
      </w:r>
    </w:p>
    <w:p w14:paraId="13FCD42C"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г) Федеральной службой безопасности</w:t>
      </w:r>
    </w:p>
    <w:p w14:paraId="656448B7"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д) Министерством обороны РФ.</w:t>
      </w:r>
    </w:p>
    <w:p w14:paraId="0CA2D70B" w14:textId="77777777" w:rsidR="00B14ED7" w:rsidRDefault="00B14ED7" w:rsidP="00B14ED7">
      <w:pPr>
        <w:autoSpaceDN w:val="0"/>
        <w:spacing w:after="0" w:line="240" w:lineRule="auto"/>
        <w:ind w:left="426" w:firstLine="141"/>
        <w:jc w:val="left"/>
        <w:rPr>
          <w:color w:val="auto"/>
          <w:szCs w:val="24"/>
        </w:rPr>
      </w:pPr>
    </w:p>
    <w:p w14:paraId="53467F2D" w14:textId="5AD0859E" w:rsidR="00B14ED7" w:rsidRPr="00B14ED7" w:rsidRDefault="00B14ED7" w:rsidP="00B14ED7">
      <w:pPr>
        <w:autoSpaceDN w:val="0"/>
        <w:spacing w:after="0" w:line="240" w:lineRule="auto"/>
        <w:ind w:left="426" w:firstLine="141"/>
        <w:jc w:val="left"/>
        <w:rPr>
          <w:color w:val="1A1A1A"/>
          <w:szCs w:val="24"/>
        </w:rPr>
      </w:pPr>
      <w:r w:rsidRPr="00B14ED7">
        <w:rPr>
          <w:color w:val="auto"/>
          <w:szCs w:val="24"/>
        </w:rPr>
        <w:t xml:space="preserve">12. </w:t>
      </w:r>
      <w:r w:rsidRPr="00B14ED7">
        <w:rPr>
          <w:color w:val="1A1A1A"/>
          <w:szCs w:val="24"/>
        </w:rPr>
        <w:t>Причины потери сознания:</w:t>
      </w:r>
    </w:p>
    <w:p w14:paraId="5289D45D"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а) растяжение связок;</w:t>
      </w:r>
    </w:p>
    <w:p w14:paraId="0CA4C6A9"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б) обморок;</w:t>
      </w:r>
    </w:p>
    <w:p w14:paraId="2865F0D3"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в) капиллярное кровотечение;</w:t>
      </w:r>
    </w:p>
    <w:p w14:paraId="69D4A7AA"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г) остановка сердечной деятельности;</w:t>
      </w:r>
    </w:p>
    <w:p w14:paraId="1E311CDF"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д) колит.</w:t>
      </w:r>
    </w:p>
    <w:p w14:paraId="705DD565" w14:textId="77777777" w:rsidR="00B14ED7" w:rsidRDefault="00B14ED7" w:rsidP="00B14ED7">
      <w:pPr>
        <w:autoSpaceDN w:val="0"/>
        <w:spacing w:after="0" w:line="240" w:lineRule="auto"/>
        <w:ind w:left="426" w:firstLine="141"/>
        <w:jc w:val="left"/>
        <w:rPr>
          <w:color w:val="auto"/>
          <w:szCs w:val="24"/>
        </w:rPr>
      </w:pPr>
    </w:p>
    <w:p w14:paraId="2E8983D5" w14:textId="66B41D01" w:rsidR="00B14ED7" w:rsidRPr="00B14ED7" w:rsidRDefault="00B14ED7" w:rsidP="00B14ED7">
      <w:pPr>
        <w:autoSpaceDN w:val="0"/>
        <w:spacing w:after="0" w:line="240" w:lineRule="auto"/>
        <w:ind w:left="426" w:firstLine="141"/>
        <w:jc w:val="left"/>
        <w:rPr>
          <w:b/>
          <w:bCs/>
          <w:color w:val="1A1A1A"/>
          <w:szCs w:val="24"/>
        </w:rPr>
      </w:pPr>
      <w:r w:rsidRPr="00B14ED7">
        <w:rPr>
          <w:b/>
          <w:bCs/>
          <w:color w:val="auto"/>
          <w:szCs w:val="24"/>
        </w:rPr>
        <w:t xml:space="preserve">13. </w:t>
      </w:r>
      <w:r w:rsidRPr="00B14ED7">
        <w:rPr>
          <w:b/>
          <w:bCs/>
          <w:color w:val="1A1A1A"/>
          <w:szCs w:val="24"/>
        </w:rPr>
        <w:t>Кровоостанавливающий жгут при артериальном кровотечении накладывают на:</w:t>
      </w:r>
    </w:p>
    <w:p w14:paraId="6C934E81"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а) кисть;</w:t>
      </w:r>
    </w:p>
    <w:p w14:paraId="6A3799AE"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lastRenderedPageBreak/>
        <w:t>б) предплечье;</w:t>
      </w:r>
    </w:p>
    <w:p w14:paraId="720F9AEC"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в) среднюю или верхнюю треть плеча;</w:t>
      </w:r>
    </w:p>
    <w:p w14:paraId="5BB75375"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г) середину голени;</w:t>
      </w:r>
    </w:p>
    <w:p w14:paraId="230995EF"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д) среднюю треть бедра.</w:t>
      </w:r>
    </w:p>
    <w:p w14:paraId="16932B8D" w14:textId="77777777" w:rsidR="00B14ED7" w:rsidRDefault="00B14ED7" w:rsidP="00B14ED7">
      <w:pPr>
        <w:autoSpaceDN w:val="0"/>
        <w:spacing w:after="0" w:line="240" w:lineRule="auto"/>
        <w:ind w:left="426" w:firstLine="141"/>
        <w:jc w:val="left"/>
        <w:rPr>
          <w:color w:val="auto"/>
          <w:szCs w:val="24"/>
        </w:rPr>
      </w:pPr>
    </w:p>
    <w:p w14:paraId="41C9B0EA" w14:textId="56BC72F6" w:rsidR="00B14ED7" w:rsidRPr="00B14ED7" w:rsidRDefault="00B14ED7" w:rsidP="00B14ED7">
      <w:pPr>
        <w:autoSpaceDN w:val="0"/>
        <w:spacing w:after="0" w:line="240" w:lineRule="auto"/>
        <w:ind w:left="426" w:firstLine="141"/>
        <w:jc w:val="left"/>
        <w:rPr>
          <w:b/>
          <w:bCs/>
          <w:color w:val="1A1A1A"/>
          <w:szCs w:val="24"/>
        </w:rPr>
      </w:pPr>
      <w:r w:rsidRPr="00B14ED7">
        <w:rPr>
          <w:b/>
          <w:bCs/>
          <w:color w:val="auto"/>
          <w:szCs w:val="24"/>
        </w:rPr>
        <w:t xml:space="preserve">14. </w:t>
      </w:r>
      <w:r w:rsidRPr="00B14ED7">
        <w:rPr>
          <w:b/>
          <w:bCs/>
          <w:color w:val="1A1A1A"/>
          <w:szCs w:val="24"/>
        </w:rPr>
        <w:t>Источником инфекции могут быть:</w:t>
      </w:r>
    </w:p>
    <w:p w14:paraId="7194D899"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а) хламидии;</w:t>
      </w:r>
    </w:p>
    <w:p w14:paraId="76464C61"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б) больное животное;</w:t>
      </w:r>
    </w:p>
    <w:p w14:paraId="01ED2D89"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в) кровь и другие жидкости организма;</w:t>
      </w:r>
    </w:p>
    <w:p w14:paraId="02F8A3D6" w14:textId="77777777" w:rsidR="00B14ED7" w:rsidRPr="00B14ED7" w:rsidRDefault="00B14ED7" w:rsidP="00B14ED7">
      <w:pPr>
        <w:autoSpaceDN w:val="0"/>
        <w:spacing w:after="0" w:line="240" w:lineRule="auto"/>
        <w:ind w:left="426" w:firstLine="141"/>
        <w:jc w:val="left"/>
        <w:rPr>
          <w:color w:val="1A1A1A"/>
          <w:szCs w:val="24"/>
        </w:rPr>
      </w:pPr>
      <w:r w:rsidRPr="00B14ED7">
        <w:rPr>
          <w:color w:val="1A1A1A"/>
          <w:szCs w:val="24"/>
        </w:rPr>
        <w:t>г) бактерия;</w:t>
      </w:r>
    </w:p>
    <w:p w14:paraId="17B1EBAA" w14:textId="77777777" w:rsidR="00B14ED7" w:rsidRPr="00B14ED7" w:rsidRDefault="00B14ED7" w:rsidP="00B14ED7">
      <w:pPr>
        <w:autoSpaceDN w:val="0"/>
        <w:spacing w:after="0" w:line="240" w:lineRule="auto"/>
        <w:ind w:left="426" w:firstLine="141"/>
        <w:jc w:val="left"/>
        <w:rPr>
          <w:rFonts w:ascii="Helvetica" w:hAnsi="Helvetica"/>
          <w:color w:val="1A1A1A"/>
          <w:sz w:val="23"/>
          <w:szCs w:val="23"/>
        </w:rPr>
      </w:pPr>
      <w:r w:rsidRPr="00B14ED7">
        <w:rPr>
          <w:color w:val="1A1A1A"/>
          <w:szCs w:val="24"/>
        </w:rPr>
        <w:t>д) бациллоноситель.</w:t>
      </w:r>
    </w:p>
    <w:p w14:paraId="44F3C43F" w14:textId="77777777" w:rsidR="00B14ED7" w:rsidRDefault="00B14ED7" w:rsidP="00B14ED7">
      <w:pPr>
        <w:widowControl w:val="0"/>
        <w:shd w:val="clear" w:color="auto" w:fill="FFFFFF"/>
        <w:autoSpaceDE w:val="0"/>
        <w:autoSpaceDN w:val="0"/>
        <w:adjustRightInd w:val="0"/>
        <w:spacing w:after="0" w:line="240" w:lineRule="auto"/>
        <w:ind w:left="426" w:right="120" w:firstLine="141"/>
        <w:rPr>
          <w:color w:val="auto"/>
          <w:sz w:val="22"/>
        </w:rPr>
      </w:pPr>
    </w:p>
    <w:p w14:paraId="1FAA9599" w14:textId="17E4F0BA" w:rsidR="00B14ED7" w:rsidRPr="00B14ED7" w:rsidRDefault="00B14ED7" w:rsidP="00B14ED7">
      <w:pPr>
        <w:widowControl w:val="0"/>
        <w:shd w:val="clear" w:color="auto" w:fill="FFFFFF"/>
        <w:autoSpaceDE w:val="0"/>
        <w:autoSpaceDN w:val="0"/>
        <w:adjustRightInd w:val="0"/>
        <w:spacing w:after="0" w:line="240" w:lineRule="auto"/>
        <w:ind w:left="426" w:right="120" w:firstLine="141"/>
        <w:rPr>
          <w:b/>
          <w:bCs/>
          <w:color w:val="1A1A1A"/>
          <w:szCs w:val="24"/>
        </w:rPr>
      </w:pPr>
      <w:r w:rsidRPr="00B14ED7">
        <w:rPr>
          <w:b/>
          <w:bCs/>
          <w:color w:val="auto"/>
          <w:sz w:val="22"/>
        </w:rPr>
        <w:t xml:space="preserve">15. </w:t>
      </w:r>
      <w:r w:rsidRPr="00B14ED7">
        <w:rPr>
          <w:b/>
          <w:bCs/>
          <w:color w:val="1A1A1A"/>
          <w:szCs w:val="24"/>
        </w:rPr>
        <w:t>Интегральным показателем безопасности жизнедеятельности является:</w:t>
      </w:r>
    </w:p>
    <w:p w14:paraId="6E39CD50" w14:textId="77777777" w:rsidR="00B14ED7" w:rsidRPr="00B14ED7" w:rsidRDefault="00B14ED7" w:rsidP="00B14ED7">
      <w:pPr>
        <w:shd w:val="clear" w:color="auto" w:fill="FFFFFF"/>
        <w:autoSpaceDN w:val="0"/>
        <w:spacing w:after="0" w:line="240" w:lineRule="auto"/>
        <w:ind w:left="426" w:firstLine="141"/>
        <w:jc w:val="left"/>
        <w:rPr>
          <w:color w:val="1A1A1A"/>
          <w:szCs w:val="24"/>
        </w:rPr>
      </w:pPr>
      <w:r w:rsidRPr="00B14ED7">
        <w:rPr>
          <w:color w:val="1A1A1A"/>
          <w:szCs w:val="24"/>
        </w:rPr>
        <w:t>а) защита от воздействия опасных и вредных факторов производственной среды;</w:t>
      </w:r>
    </w:p>
    <w:p w14:paraId="3A866FAC" w14:textId="77777777" w:rsidR="00B14ED7" w:rsidRPr="00B14ED7" w:rsidRDefault="00B14ED7" w:rsidP="00B14ED7">
      <w:pPr>
        <w:shd w:val="clear" w:color="auto" w:fill="FFFFFF"/>
        <w:autoSpaceDN w:val="0"/>
        <w:spacing w:after="0" w:line="240" w:lineRule="auto"/>
        <w:ind w:left="426" w:firstLine="141"/>
        <w:jc w:val="left"/>
        <w:rPr>
          <w:color w:val="1A1A1A"/>
          <w:szCs w:val="24"/>
        </w:rPr>
      </w:pPr>
      <w:r w:rsidRPr="00B14ED7">
        <w:rPr>
          <w:color w:val="1A1A1A"/>
          <w:szCs w:val="24"/>
        </w:rPr>
        <w:t>б) защита от всех видов опасности;</w:t>
      </w:r>
    </w:p>
    <w:p w14:paraId="5276EBD4" w14:textId="77777777" w:rsidR="00B14ED7" w:rsidRPr="00B14ED7" w:rsidRDefault="00B14ED7" w:rsidP="00B14ED7">
      <w:pPr>
        <w:shd w:val="clear" w:color="auto" w:fill="FFFFFF"/>
        <w:autoSpaceDN w:val="0"/>
        <w:spacing w:after="0" w:line="240" w:lineRule="auto"/>
        <w:ind w:left="426" w:firstLine="141"/>
        <w:jc w:val="left"/>
        <w:rPr>
          <w:color w:val="1A1A1A"/>
          <w:szCs w:val="24"/>
        </w:rPr>
      </w:pPr>
      <w:r w:rsidRPr="00B14ED7">
        <w:rPr>
          <w:color w:val="1A1A1A"/>
          <w:szCs w:val="24"/>
        </w:rPr>
        <w:t>в) продолжительность жизни;</w:t>
      </w:r>
    </w:p>
    <w:p w14:paraId="374215C2" w14:textId="77777777" w:rsidR="00B14ED7" w:rsidRPr="00B14ED7" w:rsidRDefault="00B14ED7" w:rsidP="00B14ED7">
      <w:pPr>
        <w:shd w:val="clear" w:color="auto" w:fill="FFFFFF"/>
        <w:autoSpaceDN w:val="0"/>
        <w:spacing w:after="0" w:line="240" w:lineRule="auto"/>
        <w:ind w:left="426" w:firstLine="141"/>
        <w:jc w:val="left"/>
        <w:rPr>
          <w:color w:val="1A1A1A"/>
          <w:szCs w:val="24"/>
        </w:rPr>
      </w:pPr>
      <w:r w:rsidRPr="00B14ED7">
        <w:rPr>
          <w:color w:val="1A1A1A"/>
          <w:szCs w:val="24"/>
        </w:rPr>
        <w:t>г) соблюдение правил техники безопасности на производстве и в быту;</w:t>
      </w:r>
    </w:p>
    <w:p w14:paraId="7D4982F9" w14:textId="77777777" w:rsidR="00B14ED7" w:rsidRDefault="00B14ED7" w:rsidP="00B14ED7">
      <w:pPr>
        <w:shd w:val="clear" w:color="auto" w:fill="FFFFFF"/>
        <w:autoSpaceDN w:val="0"/>
        <w:spacing w:after="0" w:line="240" w:lineRule="auto"/>
        <w:ind w:left="426" w:firstLine="141"/>
        <w:jc w:val="left"/>
        <w:rPr>
          <w:color w:val="1A1A1A"/>
          <w:szCs w:val="24"/>
        </w:rPr>
      </w:pPr>
      <w:r w:rsidRPr="00B14ED7">
        <w:rPr>
          <w:color w:val="1A1A1A"/>
          <w:szCs w:val="24"/>
        </w:rPr>
        <w:t>д) соблюдение производственной санитарии.</w:t>
      </w:r>
    </w:p>
    <w:p w14:paraId="62A8C446" w14:textId="77777777" w:rsidR="00B14ED7" w:rsidRPr="00B14ED7" w:rsidRDefault="00B14ED7" w:rsidP="00B14ED7">
      <w:pPr>
        <w:shd w:val="clear" w:color="auto" w:fill="FFFFFF"/>
        <w:autoSpaceDN w:val="0"/>
        <w:spacing w:after="0" w:line="240" w:lineRule="auto"/>
        <w:ind w:left="426" w:firstLine="141"/>
        <w:jc w:val="left"/>
        <w:rPr>
          <w:color w:val="1A1A1A"/>
          <w:szCs w:val="24"/>
        </w:rPr>
      </w:pPr>
    </w:p>
    <w:tbl>
      <w:tblPr>
        <w:tblStyle w:val="a7"/>
        <w:tblW w:w="0" w:type="auto"/>
        <w:tblLook w:val="04A0" w:firstRow="1" w:lastRow="0" w:firstColumn="1" w:lastColumn="0" w:noHBand="0" w:noVBand="1"/>
      </w:tblPr>
      <w:tblGrid>
        <w:gridCol w:w="680"/>
        <w:gridCol w:w="680"/>
        <w:gridCol w:w="680"/>
        <w:gridCol w:w="680"/>
        <w:gridCol w:w="680"/>
        <w:gridCol w:w="680"/>
        <w:gridCol w:w="680"/>
        <w:gridCol w:w="680"/>
        <w:gridCol w:w="680"/>
        <w:gridCol w:w="680"/>
        <w:gridCol w:w="680"/>
        <w:gridCol w:w="680"/>
        <w:gridCol w:w="680"/>
        <w:gridCol w:w="680"/>
        <w:gridCol w:w="681"/>
      </w:tblGrid>
      <w:tr w:rsidR="00983104" w14:paraId="46BBB176" w14:textId="77777777" w:rsidTr="002F2712">
        <w:tc>
          <w:tcPr>
            <w:tcW w:w="10201" w:type="dxa"/>
            <w:gridSpan w:val="15"/>
          </w:tcPr>
          <w:p w14:paraId="599BBD58" w14:textId="04AE79D2" w:rsidR="00983104" w:rsidRPr="00983104" w:rsidRDefault="00983104" w:rsidP="00983104">
            <w:pPr>
              <w:tabs>
                <w:tab w:val="left" w:pos="567"/>
              </w:tabs>
              <w:spacing w:after="0" w:line="240" w:lineRule="auto"/>
              <w:ind w:left="0" w:firstLine="0"/>
              <w:jc w:val="center"/>
              <w:rPr>
                <w:b/>
                <w:bCs/>
              </w:rPr>
            </w:pPr>
            <w:r w:rsidRPr="00983104">
              <w:rPr>
                <w:b/>
                <w:bCs/>
              </w:rPr>
              <w:t>Ключи к тесту</w:t>
            </w:r>
          </w:p>
        </w:tc>
      </w:tr>
      <w:tr w:rsidR="00B14ED7" w14:paraId="360A4733" w14:textId="77777777" w:rsidTr="00B14ED7">
        <w:tc>
          <w:tcPr>
            <w:tcW w:w="680" w:type="dxa"/>
          </w:tcPr>
          <w:p w14:paraId="77A9F7AD" w14:textId="2D9772D4" w:rsidR="00B14ED7" w:rsidRDefault="00B14ED7" w:rsidP="00B14ED7">
            <w:pPr>
              <w:tabs>
                <w:tab w:val="left" w:pos="567"/>
              </w:tabs>
              <w:spacing w:after="0" w:line="240" w:lineRule="auto"/>
              <w:ind w:left="0" w:firstLine="0"/>
              <w:rPr>
                <w:b/>
                <w:szCs w:val="24"/>
                <w:lang w:bidi="en-US"/>
              </w:rPr>
            </w:pPr>
            <w:r>
              <w:t>1</w:t>
            </w:r>
          </w:p>
        </w:tc>
        <w:tc>
          <w:tcPr>
            <w:tcW w:w="680" w:type="dxa"/>
          </w:tcPr>
          <w:p w14:paraId="4E8F9B50" w14:textId="261D09D5" w:rsidR="00B14ED7" w:rsidRDefault="00B14ED7" w:rsidP="00B14ED7">
            <w:pPr>
              <w:tabs>
                <w:tab w:val="left" w:pos="567"/>
              </w:tabs>
              <w:spacing w:after="0" w:line="240" w:lineRule="auto"/>
              <w:ind w:left="0" w:firstLine="0"/>
              <w:rPr>
                <w:b/>
                <w:szCs w:val="24"/>
                <w:lang w:bidi="en-US"/>
              </w:rPr>
            </w:pPr>
            <w:r>
              <w:t>2</w:t>
            </w:r>
          </w:p>
        </w:tc>
        <w:tc>
          <w:tcPr>
            <w:tcW w:w="680" w:type="dxa"/>
          </w:tcPr>
          <w:p w14:paraId="76462274" w14:textId="430EE98D" w:rsidR="00B14ED7" w:rsidRDefault="00B14ED7" w:rsidP="00B14ED7">
            <w:pPr>
              <w:tabs>
                <w:tab w:val="left" w:pos="567"/>
              </w:tabs>
              <w:spacing w:after="0" w:line="240" w:lineRule="auto"/>
              <w:ind w:left="0" w:firstLine="0"/>
              <w:rPr>
                <w:b/>
                <w:szCs w:val="24"/>
                <w:lang w:bidi="en-US"/>
              </w:rPr>
            </w:pPr>
            <w:r>
              <w:t>3</w:t>
            </w:r>
          </w:p>
        </w:tc>
        <w:tc>
          <w:tcPr>
            <w:tcW w:w="680" w:type="dxa"/>
          </w:tcPr>
          <w:p w14:paraId="7BA4A689" w14:textId="2E229067" w:rsidR="00B14ED7" w:rsidRDefault="00B14ED7" w:rsidP="00B14ED7">
            <w:pPr>
              <w:tabs>
                <w:tab w:val="left" w:pos="567"/>
              </w:tabs>
              <w:spacing w:after="0" w:line="240" w:lineRule="auto"/>
              <w:ind w:left="0" w:firstLine="0"/>
              <w:rPr>
                <w:b/>
                <w:szCs w:val="24"/>
                <w:lang w:bidi="en-US"/>
              </w:rPr>
            </w:pPr>
            <w:r>
              <w:t>4</w:t>
            </w:r>
          </w:p>
        </w:tc>
        <w:tc>
          <w:tcPr>
            <w:tcW w:w="680" w:type="dxa"/>
          </w:tcPr>
          <w:p w14:paraId="7695D345" w14:textId="7F0A9283" w:rsidR="00B14ED7" w:rsidRDefault="00B14ED7" w:rsidP="00B14ED7">
            <w:pPr>
              <w:tabs>
                <w:tab w:val="left" w:pos="567"/>
              </w:tabs>
              <w:spacing w:after="0" w:line="240" w:lineRule="auto"/>
              <w:ind w:left="0" w:firstLine="0"/>
              <w:rPr>
                <w:b/>
                <w:szCs w:val="24"/>
                <w:lang w:bidi="en-US"/>
              </w:rPr>
            </w:pPr>
            <w:r>
              <w:t>5</w:t>
            </w:r>
          </w:p>
        </w:tc>
        <w:tc>
          <w:tcPr>
            <w:tcW w:w="680" w:type="dxa"/>
          </w:tcPr>
          <w:p w14:paraId="6CD707DB" w14:textId="53A39649" w:rsidR="00B14ED7" w:rsidRDefault="00B14ED7" w:rsidP="00B14ED7">
            <w:pPr>
              <w:tabs>
                <w:tab w:val="left" w:pos="567"/>
              </w:tabs>
              <w:spacing w:after="0" w:line="240" w:lineRule="auto"/>
              <w:ind w:left="0" w:firstLine="0"/>
              <w:rPr>
                <w:b/>
                <w:szCs w:val="24"/>
                <w:lang w:bidi="en-US"/>
              </w:rPr>
            </w:pPr>
            <w:r>
              <w:t>6</w:t>
            </w:r>
          </w:p>
        </w:tc>
        <w:tc>
          <w:tcPr>
            <w:tcW w:w="680" w:type="dxa"/>
          </w:tcPr>
          <w:p w14:paraId="10555E43" w14:textId="45C96189" w:rsidR="00B14ED7" w:rsidRDefault="00B14ED7" w:rsidP="00B14ED7">
            <w:pPr>
              <w:tabs>
                <w:tab w:val="left" w:pos="567"/>
              </w:tabs>
              <w:spacing w:after="0" w:line="240" w:lineRule="auto"/>
              <w:ind w:left="0" w:firstLine="0"/>
              <w:rPr>
                <w:b/>
                <w:szCs w:val="24"/>
                <w:lang w:bidi="en-US"/>
              </w:rPr>
            </w:pPr>
            <w:r>
              <w:t>7</w:t>
            </w:r>
          </w:p>
        </w:tc>
        <w:tc>
          <w:tcPr>
            <w:tcW w:w="680" w:type="dxa"/>
          </w:tcPr>
          <w:p w14:paraId="360DF400" w14:textId="59AF97A4" w:rsidR="00B14ED7" w:rsidRDefault="00B14ED7" w:rsidP="00B14ED7">
            <w:pPr>
              <w:tabs>
                <w:tab w:val="left" w:pos="567"/>
              </w:tabs>
              <w:spacing w:after="0" w:line="240" w:lineRule="auto"/>
              <w:ind w:left="0" w:firstLine="0"/>
              <w:rPr>
                <w:b/>
                <w:szCs w:val="24"/>
                <w:lang w:bidi="en-US"/>
              </w:rPr>
            </w:pPr>
            <w:r>
              <w:t>8</w:t>
            </w:r>
          </w:p>
        </w:tc>
        <w:tc>
          <w:tcPr>
            <w:tcW w:w="680" w:type="dxa"/>
          </w:tcPr>
          <w:p w14:paraId="50567EAA" w14:textId="4059445F" w:rsidR="00B14ED7" w:rsidRDefault="00B14ED7" w:rsidP="00B14ED7">
            <w:pPr>
              <w:tabs>
                <w:tab w:val="left" w:pos="567"/>
              </w:tabs>
              <w:spacing w:after="0" w:line="240" w:lineRule="auto"/>
              <w:ind w:left="0" w:firstLine="0"/>
              <w:rPr>
                <w:b/>
                <w:szCs w:val="24"/>
                <w:lang w:bidi="en-US"/>
              </w:rPr>
            </w:pPr>
            <w:r>
              <w:t>9</w:t>
            </w:r>
          </w:p>
        </w:tc>
        <w:tc>
          <w:tcPr>
            <w:tcW w:w="680" w:type="dxa"/>
          </w:tcPr>
          <w:p w14:paraId="2146115B" w14:textId="3BA0C987" w:rsidR="00B14ED7" w:rsidRDefault="00B14ED7" w:rsidP="00B14ED7">
            <w:pPr>
              <w:tabs>
                <w:tab w:val="left" w:pos="567"/>
              </w:tabs>
              <w:spacing w:after="0" w:line="240" w:lineRule="auto"/>
              <w:ind w:left="0" w:firstLine="0"/>
              <w:rPr>
                <w:b/>
                <w:szCs w:val="24"/>
                <w:lang w:bidi="en-US"/>
              </w:rPr>
            </w:pPr>
            <w:r>
              <w:t>10</w:t>
            </w:r>
          </w:p>
        </w:tc>
        <w:tc>
          <w:tcPr>
            <w:tcW w:w="680" w:type="dxa"/>
          </w:tcPr>
          <w:p w14:paraId="1814A27C" w14:textId="226011CB" w:rsidR="00B14ED7" w:rsidRDefault="00B14ED7" w:rsidP="00B14ED7">
            <w:pPr>
              <w:tabs>
                <w:tab w:val="left" w:pos="567"/>
              </w:tabs>
              <w:spacing w:after="0" w:line="240" w:lineRule="auto"/>
              <w:ind w:left="0" w:firstLine="0"/>
              <w:rPr>
                <w:b/>
                <w:szCs w:val="24"/>
                <w:lang w:bidi="en-US"/>
              </w:rPr>
            </w:pPr>
            <w:r>
              <w:t>11</w:t>
            </w:r>
          </w:p>
        </w:tc>
        <w:tc>
          <w:tcPr>
            <w:tcW w:w="680" w:type="dxa"/>
          </w:tcPr>
          <w:p w14:paraId="6AAA1B07" w14:textId="5A9752BD" w:rsidR="00B14ED7" w:rsidRDefault="00B14ED7" w:rsidP="00B14ED7">
            <w:pPr>
              <w:tabs>
                <w:tab w:val="left" w:pos="567"/>
              </w:tabs>
              <w:spacing w:after="0" w:line="240" w:lineRule="auto"/>
              <w:ind w:left="0" w:firstLine="0"/>
              <w:rPr>
                <w:b/>
                <w:szCs w:val="24"/>
                <w:lang w:bidi="en-US"/>
              </w:rPr>
            </w:pPr>
            <w:r>
              <w:t>12</w:t>
            </w:r>
          </w:p>
        </w:tc>
        <w:tc>
          <w:tcPr>
            <w:tcW w:w="680" w:type="dxa"/>
          </w:tcPr>
          <w:p w14:paraId="1ADBCD49" w14:textId="7A4E0D20" w:rsidR="00B14ED7" w:rsidRDefault="00B14ED7" w:rsidP="00B14ED7">
            <w:pPr>
              <w:tabs>
                <w:tab w:val="left" w:pos="567"/>
              </w:tabs>
              <w:spacing w:after="0" w:line="240" w:lineRule="auto"/>
              <w:ind w:left="0" w:firstLine="0"/>
              <w:rPr>
                <w:b/>
                <w:szCs w:val="24"/>
                <w:lang w:bidi="en-US"/>
              </w:rPr>
            </w:pPr>
            <w:r>
              <w:t>13</w:t>
            </w:r>
          </w:p>
        </w:tc>
        <w:tc>
          <w:tcPr>
            <w:tcW w:w="680" w:type="dxa"/>
          </w:tcPr>
          <w:p w14:paraId="7D5F3904" w14:textId="1F5A771E" w:rsidR="00B14ED7" w:rsidRDefault="00B14ED7" w:rsidP="00B14ED7">
            <w:pPr>
              <w:tabs>
                <w:tab w:val="left" w:pos="567"/>
              </w:tabs>
              <w:spacing w:after="0" w:line="240" w:lineRule="auto"/>
              <w:ind w:left="0" w:firstLine="0"/>
              <w:rPr>
                <w:b/>
                <w:szCs w:val="24"/>
                <w:lang w:bidi="en-US"/>
              </w:rPr>
            </w:pPr>
            <w:r>
              <w:t>14</w:t>
            </w:r>
          </w:p>
        </w:tc>
        <w:tc>
          <w:tcPr>
            <w:tcW w:w="681" w:type="dxa"/>
          </w:tcPr>
          <w:p w14:paraId="491B43F1" w14:textId="6C98825A" w:rsidR="00B14ED7" w:rsidRDefault="00B14ED7" w:rsidP="00B14ED7">
            <w:pPr>
              <w:tabs>
                <w:tab w:val="left" w:pos="567"/>
              </w:tabs>
              <w:spacing w:after="0" w:line="240" w:lineRule="auto"/>
              <w:ind w:left="0" w:firstLine="0"/>
              <w:rPr>
                <w:b/>
                <w:szCs w:val="24"/>
                <w:lang w:bidi="en-US"/>
              </w:rPr>
            </w:pPr>
            <w:r>
              <w:t>15</w:t>
            </w:r>
          </w:p>
        </w:tc>
      </w:tr>
      <w:tr w:rsidR="00B14ED7" w14:paraId="02C1F84A" w14:textId="77777777" w:rsidTr="00B14ED7">
        <w:tc>
          <w:tcPr>
            <w:tcW w:w="680" w:type="dxa"/>
          </w:tcPr>
          <w:p w14:paraId="435A306A" w14:textId="31CDA956" w:rsidR="00B14ED7" w:rsidRDefault="00B14ED7" w:rsidP="00B14ED7">
            <w:pPr>
              <w:tabs>
                <w:tab w:val="left" w:pos="567"/>
              </w:tabs>
              <w:spacing w:after="0" w:line="240" w:lineRule="auto"/>
              <w:ind w:left="0" w:firstLine="0"/>
              <w:rPr>
                <w:b/>
                <w:szCs w:val="24"/>
                <w:lang w:bidi="en-US"/>
              </w:rPr>
            </w:pPr>
            <w:r>
              <w:t>а</w:t>
            </w:r>
          </w:p>
        </w:tc>
        <w:tc>
          <w:tcPr>
            <w:tcW w:w="680" w:type="dxa"/>
          </w:tcPr>
          <w:p w14:paraId="760037E2" w14:textId="39E61EC9" w:rsidR="00B14ED7" w:rsidRDefault="00B14ED7" w:rsidP="00B14ED7">
            <w:pPr>
              <w:tabs>
                <w:tab w:val="left" w:pos="567"/>
              </w:tabs>
              <w:spacing w:after="0" w:line="240" w:lineRule="auto"/>
              <w:ind w:left="0" w:firstLine="0"/>
              <w:rPr>
                <w:b/>
                <w:szCs w:val="24"/>
                <w:lang w:bidi="en-US"/>
              </w:rPr>
            </w:pPr>
            <w:r>
              <w:t>г</w:t>
            </w:r>
          </w:p>
        </w:tc>
        <w:tc>
          <w:tcPr>
            <w:tcW w:w="680" w:type="dxa"/>
          </w:tcPr>
          <w:p w14:paraId="016CD018" w14:textId="4C37D6FE" w:rsidR="00B14ED7" w:rsidRDefault="00B14ED7" w:rsidP="00B14ED7">
            <w:pPr>
              <w:tabs>
                <w:tab w:val="left" w:pos="567"/>
              </w:tabs>
              <w:spacing w:after="0" w:line="240" w:lineRule="auto"/>
              <w:ind w:left="0" w:firstLine="0"/>
              <w:rPr>
                <w:b/>
                <w:szCs w:val="24"/>
                <w:lang w:bidi="en-US"/>
              </w:rPr>
            </w:pPr>
            <w:r>
              <w:t>б</w:t>
            </w:r>
          </w:p>
        </w:tc>
        <w:tc>
          <w:tcPr>
            <w:tcW w:w="680" w:type="dxa"/>
          </w:tcPr>
          <w:p w14:paraId="4677C6EA" w14:textId="153F9D2D" w:rsidR="00B14ED7" w:rsidRDefault="00B14ED7" w:rsidP="00B14ED7">
            <w:pPr>
              <w:tabs>
                <w:tab w:val="left" w:pos="567"/>
              </w:tabs>
              <w:spacing w:after="0" w:line="240" w:lineRule="auto"/>
              <w:ind w:left="0" w:firstLine="0"/>
              <w:rPr>
                <w:b/>
                <w:szCs w:val="24"/>
                <w:lang w:bidi="en-US"/>
              </w:rPr>
            </w:pPr>
            <w:r>
              <w:t>б</w:t>
            </w:r>
          </w:p>
        </w:tc>
        <w:tc>
          <w:tcPr>
            <w:tcW w:w="680" w:type="dxa"/>
          </w:tcPr>
          <w:p w14:paraId="7C16E090" w14:textId="447D8517" w:rsidR="00B14ED7" w:rsidRDefault="00B14ED7" w:rsidP="00B14ED7">
            <w:pPr>
              <w:tabs>
                <w:tab w:val="left" w:pos="567"/>
              </w:tabs>
              <w:spacing w:after="0" w:line="240" w:lineRule="auto"/>
              <w:ind w:left="0" w:firstLine="0"/>
              <w:rPr>
                <w:b/>
                <w:szCs w:val="24"/>
                <w:lang w:bidi="en-US"/>
              </w:rPr>
            </w:pPr>
            <w:r>
              <w:t>а</w:t>
            </w:r>
          </w:p>
        </w:tc>
        <w:tc>
          <w:tcPr>
            <w:tcW w:w="680" w:type="dxa"/>
          </w:tcPr>
          <w:p w14:paraId="14B1ECA6" w14:textId="1E67909C" w:rsidR="00B14ED7" w:rsidRDefault="00B14ED7" w:rsidP="00B14ED7">
            <w:pPr>
              <w:tabs>
                <w:tab w:val="left" w:pos="567"/>
              </w:tabs>
              <w:spacing w:after="0" w:line="240" w:lineRule="auto"/>
              <w:ind w:left="0" w:firstLine="0"/>
              <w:rPr>
                <w:b/>
                <w:szCs w:val="24"/>
                <w:lang w:bidi="en-US"/>
              </w:rPr>
            </w:pPr>
            <w:r>
              <w:t>в</w:t>
            </w:r>
          </w:p>
        </w:tc>
        <w:tc>
          <w:tcPr>
            <w:tcW w:w="680" w:type="dxa"/>
          </w:tcPr>
          <w:p w14:paraId="08D06B5C" w14:textId="06236E91" w:rsidR="00B14ED7" w:rsidRDefault="00B14ED7" w:rsidP="00B14ED7">
            <w:pPr>
              <w:tabs>
                <w:tab w:val="left" w:pos="567"/>
              </w:tabs>
              <w:spacing w:after="0" w:line="240" w:lineRule="auto"/>
              <w:ind w:left="0" w:firstLine="0"/>
              <w:rPr>
                <w:b/>
                <w:szCs w:val="24"/>
                <w:lang w:bidi="en-US"/>
              </w:rPr>
            </w:pPr>
            <w:r>
              <w:t>а</w:t>
            </w:r>
          </w:p>
        </w:tc>
        <w:tc>
          <w:tcPr>
            <w:tcW w:w="680" w:type="dxa"/>
          </w:tcPr>
          <w:p w14:paraId="3EB34DBD" w14:textId="29E5BFF0" w:rsidR="00B14ED7" w:rsidRDefault="00B14ED7" w:rsidP="00B14ED7">
            <w:pPr>
              <w:tabs>
                <w:tab w:val="left" w:pos="567"/>
              </w:tabs>
              <w:spacing w:after="0" w:line="240" w:lineRule="auto"/>
              <w:ind w:left="0" w:firstLine="0"/>
              <w:rPr>
                <w:b/>
                <w:szCs w:val="24"/>
                <w:lang w:bidi="en-US"/>
              </w:rPr>
            </w:pPr>
            <w:r>
              <w:t>а, б</w:t>
            </w:r>
          </w:p>
        </w:tc>
        <w:tc>
          <w:tcPr>
            <w:tcW w:w="680" w:type="dxa"/>
          </w:tcPr>
          <w:p w14:paraId="7FBA10AA" w14:textId="0EE608A1" w:rsidR="00B14ED7" w:rsidRDefault="00B14ED7" w:rsidP="00B14ED7">
            <w:pPr>
              <w:tabs>
                <w:tab w:val="left" w:pos="567"/>
              </w:tabs>
              <w:spacing w:after="0" w:line="240" w:lineRule="auto"/>
              <w:ind w:left="0" w:firstLine="0"/>
              <w:rPr>
                <w:b/>
                <w:szCs w:val="24"/>
                <w:lang w:bidi="en-US"/>
              </w:rPr>
            </w:pPr>
            <w:r>
              <w:t>б, в</w:t>
            </w:r>
          </w:p>
        </w:tc>
        <w:tc>
          <w:tcPr>
            <w:tcW w:w="680" w:type="dxa"/>
          </w:tcPr>
          <w:p w14:paraId="201E5520" w14:textId="2AD77A1B" w:rsidR="00B14ED7" w:rsidRDefault="00B14ED7" w:rsidP="00B14ED7">
            <w:pPr>
              <w:tabs>
                <w:tab w:val="left" w:pos="567"/>
              </w:tabs>
              <w:spacing w:after="0" w:line="240" w:lineRule="auto"/>
              <w:ind w:left="0" w:firstLine="0"/>
              <w:rPr>
                <w:b/>
                <w:szCs w:val="24"/>
                <w:lang w:bidi="en-US"/>
              </w:rPr>
            </w:pPr>
            <w:r>
              <w:t>б, г</w:t>
            </w:r>
          </w:p>
        </w:tc>
        <w:tc>
          <w:tcPr>
            <w:tcW w:w="680" w:type="dxa"/>
          </w:tcPr>
          <w:p w14:paraId="46B480C5" w14:textId="21994C04" w:rsidR="00B14ED7" w:rsidRDefault="00B14ED7" w:rsidP="00B14ED7">
            <w:pPr>
              <w:tabs>
                <w:tab w:val="left" w:pos="567"/>
              </w:tabs>
              <w:spacing w:after="0" w:line="240" w:lineRule="auto"/>
              <w:ind w:left="0" w:firstLine="0"/>
              <w:rPr>
                <w:b/>
                <w:szCs w:val="24"/>
                <w:lang w:bidi="en-US"/>
              </w:rPr>
            </w:pPr>
            <w:r>
              <w:t>г</w:t>
            </w:r>
          </w:p>
        </w:tc>
        <w:tc>
          <w:tcPr>
            <w:tcW w:w="680" w:type="dxa"/>
          </w:tcPr>
          <w:p w14:paraId="15BCDEBC" w14:textId="427C04F8" w:rsidR="00B14ED7" w:rsidRDefault="00B14ED7" w:rsidP="00B14ED7">
            <w:pPr>
              <w:tabs>
                <w:tab w:val="left" w:pos="567"/>
              </w:tabs>
              <w:spacing w:after="0" w:line="240" w:lineRule="auto"/>
              <w:ind w:left="0" w:firstLine="0"/>
              <w:rPr>
                <w:b/>
                <w:szCs w:val="24"/>
                <w:lang w:bidi="en-US"/>
              </w:rPr>
            </w:pPr>
            <w:r>
              <w:t>б, г</w:t>
            </w:r>
          </w:p>
        </w:tc>
        <w:tc>
          <w:tcPr>
            <w:tcW w:w="680" w:type="dxa"/>
          </w:tcPr>
          <w:p w14:paraId="09B98B9F" w14:textId="20D4B311" w:rsidR="00B14ED7" w:rsidRDefault="00B14ED7" w:rsidP="00B14ED7">
            <w:pPr>
              <w:tabs>
                <w:tab w:val="left" w:pos="567"/>
              </w:tabs>
              <w:spacing w:after="0" w:line="240" w:lineRule="auto"/>
              <w:ind w:left="0" w:firstLine="0"/>
              <w:rPr>
                <w:b/>
                <w:szCs w:val="24"/>
                <w:lang w:bidi="en-US"/>
              </w:rPr>
            </w:pPr>
            <w:r>
              <w:t>в, д</w:t>
            </w:r>
          </w:p>
        </w:tc>
        <w:tc>
          <w:tcPr>
            <w:tcW w:w="680" w:type="dxa"/>
          </w:tcPr>
          <w:p w14:paraId="2E2E0484" w14:textId="4EAC684F" w:rsidR="00B14ED7" w:rsidRDefault="00B14ED7" w:rsidP="00B14ED7">
            <w:pPr>
              <w:tabs>
                <w:tab w:val="left" w:pos="567"/>
              </w:tabs>
              <w:spacing w:after="0" w:line="240" w:lineRule="auto"/>
              <w:ind w:left="0" w:firstLine="0"/>
              <w:rPr>
                <w:b/>
                <w:szCs w:val="24"/>
                <w:lang w:bidi="en-US"/>
              </w:rPr>
            </w:pPr>
            <w:r>
              <w:t>б, д</w:t>
            </w:r>
          </w:p>
        </w:tc>
        <w:tc>
          <w:tcPr>
            <w:tcW w:w="681" w:type="dxa"/>
          </w:tcPr>
          <w:p w14:paraId="367006CF" w14:textId="4C739638" w:rsidR="00B14ED7" w:rsidRDefault="00B14ED7" w:rsidP="00B14ED7">
            <w:pPr>
              <w:tabs>
                <w:tab w:val="left" w:pos="567"/>
              </w:tabs>
              <w:spacing w:after="0" w:line="240" w:lineRule="auto"/>
              <w:ind w:left="0" w:firstLine="0"/>
              <w:rPr>
                <w:b/>
                <w:szCs w:val="24"/>
                <w:lang w:bidi="en-US"/>
              </w:rPr>
            </w:pPr>
            <w:r>
              <w:t>в</w:t>
            </w:r>
          </w:p>
        </w:tc>
      </w:tr>
    </w:tbl>
    <w:p w14:paraId="370B6012" w14:textId="77777777" w:rsidR="00456CC5" w:rsidRPr="003B2FAB" w:rsidRDefault="00456CC5" w:rsidP="003B2FAB">
      <w:pPr>
        <w:tabs>
          <w:tab w:val="left" w:pos="567"/>
        </w:tabs>
        <w:spacing w:after="0" w:line="240" w:lineRule="auto"/>
        <w:ind w:left="0" w:firstLine="284"/>
        <w:rPr>
          <w:b/>
          <w:szCs w:val="24"/>
          <w:lang w:bidi="en-US"/>
        </w:rPr>
      </w:pPr>
    </w:p>
    <w:p w14:paraId="10A81273" w14:textId="77777777" w:rsidR="00E239C0" w:rsidRPr="003B2FAB" w:rsidRDefault="00E239C0" w:rsidP="003B2FAB">
      <w:pPr>
        <w:pStyle w:val="c4"/>
        <w:shd w:val="clear" w:color="auto" w:fill="FFFFFF"/>
        <w:tabs>
          <w:tab w:val="left" w:pos="567"/>
          <w:tab w:val="left" w:pos="1418"/>
        </w:tabs>
        <w:spacing w:before="0" w:beforeAutospacing="0" w:after="0" w:afterAutospacing="0"/>
        <w:ind w:firstLine="284"/>
        <w:jc w:val="both"/>
        <w:rPr>
          <w:bCs/>
          <w:color w:val="000000"/>
        </w:rPr>
      </w:pPr>
    </w:p>
    <w:sectPr w:rsidR="00E239C0" w:rsidRPr="003B2FAB" w:rsidSect="00740C97">
      <w:pgSz w:w="11906" w:h="16838"/>
      <w:pgMar w:top="1140" w:right="844" w:bottom="13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2184F"/>
    <w:multiLevelType w:val="hybridMultilevel"/>
    <w:tmpl w:val="CE44B658"/>
    <w:lvl w:ilvl="0" w:tplc="0419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C936B4"/>
    <w:multiLevelType w:val="hybridMultilevel"/>
    <w:tmpl w:val="4E80EFE6"/>
    <w:lvl w:ilvl="0" w:tplc="FFFFFFFF">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35B5A60"/>
    <w:multiLevelType w:val="hybridMultilevel"/>
    <w:tmpl w:val="62C4837E"/>
    <w:lvl w:ilvl="0" w:tplc="FFFFFFFF">
      <w:start w:val="1"/>
      <w:numFmt w:val="decimal"/>
      <w:lvlText w:val="%1."/>
      <w:lvlJc w:val="right"/>
      <w:pPr>
        <w:ind w:left="1440" w:hanging="360"/>
      </w:pPr>
      <w:rPr>
        <w:rFonts w:hint="default"/>
        <w:b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 w15:restartNumberingAfterBreak="0">
    <w:nsid w:val="35466E94"/>
    <w:multiLevelType w:val="hybridMultilevel"/>
    <w:tmpl w:val="79F4EA5A"/>
    <w:lvl w:ilvl="0" w:tplc="F058185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7B73C9"/>
    <w:multiLevelType w:val="hybridMultilevel"/>
    <w:tmpl w:val="4E80EFE6"/>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18643360">
    <w:abstractNumId w:val="4"/>
  </w:num>
  <w:num w:numId="2" w16cid:durableId="1326591694">
    <w:abstractNumId w:val="1"/>
  </w:num>
  <w:num w:numId="3" w16cid:durableId="1949043092">
    <w:abstractNumId w:val="2"/>
  </w:num>
  <w:num w:numId="4" w16cid:durableId="1041783993">
    <w:abstractNumId w:val="3"/>
  </w:num>
  <w:num w:numId="5" w16cid:durableId="97329726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02"/>
    <w:rsid w:val="0000156E"/>
    <w:rsid w:val="00001B33"/>
    <w:rsid w:val="0000509D"/>
    <w:rsid w:val="00011185"/>
    <w:rsid w:val="00011EFF"/>
    <w:rsid w:val="00013BD9"/>
    <w:rsid w:val="000163FC"/>
    <w:rsid w:val="0001722A"/>
    <w:rsid w:val="0002409A"/>
    <w:rsid w:val="00032BF3"/>
    <w:rsid w:val="0003568C"/>
    <w:rsid w:val="00043165"/>
    <w:rsid w:val="00044552"/>
    <w:rsid w:val="00047370"/>
    <w:rsid w:val="000545A5"/>
    <w:rsid w:val="0006728D"/>
    <w:rsid w:val="00071F42"/>
    <w:rsid w:val="0007545F"/>
    <w:rsid w:val="00076083"/>
    <w:rsid w:val="00085576"/>
    <w:rsid w:val="00086DE8"/>
    <w:rsid w:val="00095DF4"/>
    <w:rsid w:val="00096AE5"/>
    <w:rsid w:val="000A1B79"/>
    <w:rsid w:val="000A3092"/>
    <w:rsid w:val="000A384A"/>
    <w:rsid w:val="000A752D"/>
    <w:rsid w:val="000B6666"/>
    <w:rsid w:val="000C08E9"/>
    <w:rsid w:val="000D1B4C"/>
    <w:rsid w:val="000D6E27"/>
    <w:rsid w:val="000E3324"/>
    <w:rsid w:val="000E38A3"/>
    <w:rsid w:val="000F1992"/>
    <w:rsid w:val="000F2B7D"/>
    <w:rsid w:val="000F5D7E"/>
    <w:rsid w:val="000F61EA"/>
    <w:rsid w:val="001020E6"/>
    <w:rsid w:val="00103528"/>
    <w:rsid w:val="00103720"/>
    <w:rsid w:val="001053AC"/>
    <w:rsid w:val="00107A36"/>
    <w:rsid w:val="00120465"/>
    <w:rsid w:val="00120788"/>
    <w:rsid w:val="00122621"/>
    <w:rsid w:val="001232C3"/>
    <w:rsid w:val="00131C31"/>
    <w:rsid w:val="0013799D"/>
    <w:rsid w:val="00142445"/>
    <w:rsid w:val="0014634F"/>
    <w:rsid w:val="0014712E"/>
    <w:rsid w:val="00150229"/>
    <w:rsid w:val="001502BF"/>
    <w:rsid w:val="0016085F"/>
    <w:rsid w:val="00160BCC"/>
    <w:rsid w:val="00163479"/>
    <w:rsid w:val="001733A8"/>
    <w:rsid w:val="00173FC5"/>
    <w:rsid w:val="00185F8C"/>
    <w:rsid w:val="00187D69"/>
    <w:rsid w:val="00191CE2"/>
    <w:rsid w:val="00193CCD"/>
    <w:rsid w:val="00195F13"/>
    <w:rsid w:val="00197657"/>
    <w:rsid w:val="001A0F43"/>
    <w:rsid w:val="001A3F35"/>
    <w:rsid w:val="001B11ED"/>
    <w:rsid w:val="001C1BC0"/>
    <w:rsid w:val="001C2921"/>
    <w:rsid w:val="001D0902"/>
    <w:rsid w:val="001D565B"/>
    <w:rsid w:val="001D58B3"/>
    <w:rsid w:val="001E07EC"/>
    <w:rsid w:val="001E27EE"/>
    <w:rsid w:val="001E5C9E"/>
    <w:rsid w:val="001F1AB5"/>
    <w:rsid w:val="001F5ED3"/>
    <w:rsid w:val="001F719B"/>
    <w:rsid w:val="00200738"/>
    <w:rsid w:val="00200A61"/>
    <w:rsid w:val="002038F3"/>
    <w:rsid w:val="00212167"/>
    <w:rsid w:val="00213A9B"/>
    <w:rsid w:val="00217590"/>
    <w:rsid w:val="00221F6D"/>
    <w:rsid w:val="00230D2E"/>
    <w:rsid w:val="0023102C"/>
    <w:rsid w:val="0024081C"/>
    <w:rsid w:val="00241056"/>
    <w:rsid w:val="002426D4"/>
    <w:rsid w:val="002610AB"/>
    <w:rsid w:val="00261729"/>
    <w:rsid w:val="00284E03"/>
    <w:rsid w:val="0028617A"/>
    <w:rsid w:val="00291ABC"/>
    <w:rsid w:val="00293152"/>
    <w:rsid w:val="00297F8A"/>
    <w:rsid w:val="002A332D"/>
    <w:rsid w:val="002A3EA4"/>
    <w:rsid w:val="002B0639"/>
    <w:rsid w:val="002D0592"/>
    <w:rsid w:val="002F1EED"/>
    <w:rsid w:val="002F3B4A"/>
    <w:rsid w:val="002F62F3"/>
    <w:rsid w:val="0030053E"/>
    <w:rsid w:val="003048EE"/>
    <w:rsid w:val="00304953"/>
    <w:rsid w:val="003061FA"/>
    <w:rsid w:val="00306BAA"/>
    <w:rsid w:val="00312CC3"/>
    <w:rsid w:val="00313095"/>
    <w:rsid w:val="00317FD4"/>
    <w:rsid w:val="00322E23"/>
    <w:rsid w:val="00323031"/>
    <w:rsid w:val="0032537B"/>
    <w:rsid w:val="00333A97"/>
    <w:rsid w:val="00333B3B"/>
    <w:rsid w:val="00340E89"/>
    <w:rsid w:val="00343726"/>
    <w:rsid w:val="00344173"/>
    <w:rsid w:val="003660D7"/>
    <w:rsid w:val="00367C96"/>
    <w:rsid w:val="00372039"/>
    <w:rsid w:val="00372436"/>
    <w:rsid w:val="0037591B"/>
    <w:rsid w:val="0037626D"/>
    <w:rsid w:val="00393236"/>
    <w:rsid w:val="00395C5C"/>
    <w:rsid w:val="003B2FAB"/>
    <w:rsid w:val="003B37C5"/>
    <w:rsid w:val="003B4100"/>
    <w:rsid w:val="003D3070"/>
    <w:rsid w:val="003D46AB"/>
    <w:rsid w:val="003E53C5"/>
    <w:rsid w:val="003E7F80"/>
    <w:rsid w:val="003F0079"/>
    <w:rsid w:val="003F69FE"/>
    <w:rsid w:val="00412D04"/>
    <w:rsid w:val="00421E3E"/>
    <w:rsid w:val="00423E35"/>
    <w:rsid w:val="00424C50"/>
    <w:rsid w:val="00432F06"/>
    <w:rsid w:val="004451E9"/>
    <w:rsid w:val="004510C7"/>
    <w:rsid w:val="0045185D"/>
    <w:rsid w:val="00456CC5"/>
    <w:rsid w:val="00462687"/>
    <w:rsid w:val="00473D1C"/>
    <w:rsid w:val="00476F6F"/>
    <w:rsid w:val="00483B0B"/>
    <w:rsid w:val="004844A8"/>
    <w:rsid w:val="0049302D"/>
    <w:rsid w:val="004A042E"/>
    <w:rsid w:val="004B336C"/>
    <w:rsid w:val="004B3F77"/>
    <w:rsid w:val="004B5150"/>
    <w:rsid w:val="004C2B7A"/>
    <w:rsid w:val="004C584C"/>
    <w:rsid w:val="004C7411"/>
    <w:rsid w:val="004D7245"/>
    <w:rsid w:val="004E03E7"/>
    <w:rsid w:val="004E160B"/>
    <w:rsid w:val="004E700F"/>
    <w:rsid w:val="004F210B"/>
    <w:rsid w:val="004F41DE"/>
    <w:rsid w:val="005033CE"/>
    <w:rsid w:val="00514645"/>
    <w:rsid w:val="005163B0"/>
    <w:rsid w:val="00521388"/>
    <w:rsid w:val="00522E69"/>
    <w:rsid w:val="00530342"/>
    <w:rsid w:val="00531348"/>
    <w:rsid w:val="00531BCC"/>
    <w:rsid w:val="00541122"/>
    <w:rsid w:val="005417CA"/>
    <w:rsid w:val="005422B4"/>
    <w:rsid w:val="00542BBB"/>
    <w:rsid w:val="00555BF1"/>
    <w:rsid w:val="00562073"/>
    <w:rsid w:val="00566695"/>
    <w:rsid w:val="005749AB"/>
    <w:rsid w:val="0058258A"/>
    <w:rsid w:val="00582CB0"/>
    <w:rsid w:val="00583BEA"/>
    <w:rsid w:val="00591283"/>
    <w:rsid w:val="005922E5"/>
    <w:rsid w:val="005A0F70"/>
    <w:rsid w:val="005A65AD"/>
    <w:rsid w:val="005A6EC2"/>
    <w:rsid w:val="005B3667"/>
    <w:rsid w:val="005B5B33"/>
    <w:rsid w:val="005C2469"/>
    <w:rsid w:val="005C64A2"/>
    <w:rsid w:val="005D20AE"/>
    <w:rsid w:val="005D2A44"/>
    <w:rsid w:val="005D3F30"/>
    <w:rsid w:val="005D45F0"/>
    <w:rsid w:val="005D743E"/>
    <w:rsid w:val="005E5E62"/>
    <w:rsid w:val="006005B5"/>
    <w:rsid w:val="006051CE"/>
    <w:rsid w:val="00607D91"/>
    <w:rsid w:val="00611778"/>
    <w:rsid w:val="00620F42"/>
    <w:rsid w:val="00632D98"/>
    <w:rsid w:val="0064217A"/>
    <w:rsid w:val="00643E7A"/>
    <w:rsid w:val="00645ADE"/>
    <w:rsid w:val="006632B2"/>
    <w:rsid w:val="0068293F"/>
    <w:rsid w:val="00685A66"/>
    <w:rsid w:val="00685E50"/>
    <w:rsid w:val="00687C24"/>
    <w:rsid w:val="00691B82"/>
    <w:rsid w:val="006933D7"/>
    <w:rsid w:val="00695DA4"/>
    <w:rsid w:val="006A1E61"/>
    <w:rsid w:val="006A4670"/>
    <w:rsid w:val="006A598F"/>
    <w:rsid w:val="006B2A4E"/>
    <w:rsid w:val="006B350D"/>
    <w:rsid w:val="006B455D"/>
    <w:rsid w:val="006C024E"/>
    <w:rsid w:val="006C10FD"/>
    <w:rsid w:val="006C758A"/>
    <w:rsid w:val="006D0183"/>
    <w:rsid w:val="006D3B65"/>
    <w:rsid w:val="006D55A3"/>
    <w:rsid w:val="006E7204"/>
    <w:rsid w:val="006F1A59"/>
    <w:rsid w:val="006F45D1"/>
    <w:rsid w:val="006F473A"/>
    <w:rsid w:val="006F567A"/>
    <w:rsid w:val="006F5964"/>
    <w:rsid w:val="006F7F8F"/>
    <w:rsid w:val="00702867"/>
    <w:rsid w:val="00705C5A"/>
    <w:rsid w:val="00706FB6"/>
    <w:rsid w:val="00713BD1"/>
    <w:rsid w:val="00727F33"/>
    <w:rsid w:val="007309B9"/>
    <w:rsid w:val="007325ED"/>
    <w:rsid w:val="00740255"/>
    <w:rsid w:val="00740C97"/>
    <w:rsid w:val="00741261"/>
    <w:rsid w:val="00746375"/>
    <w:rsid w:val="0075298E"/>
    <w:rsid w:val="00756311"/>
    <w:rsid w:val="00770AFE"/>
    <w:rsid w:val="00786DF4"/>
    <w:rsid w:val="00793613"/>
    <w:rsid w:val="007A6103"/>
    <w:rsid w:val="007B276A"/>
    <w:rsid w:val="007C04B0"/>
    <w:rsid w:val="007C12C2"/>
    <w:rsid w:val="007C7043"/>
    <w:rsid w:val="007E4090"/>
    <w:rsid w:val="007E52C7"/>
    <w:rsid w:val="007E6A40"/>
    <w:rsid w:val="007F0474"/>
    <w:rsid w:val="007F58E8"/>
    <w:rsid w:val="00801102"/>
    <w:rsid w:val="00812C53"/>
    <w:rsid w:val="00820411"/>
    <w:rsid w:val="00826266"/>
    <w:rsid w:val="00831E3B"/>
    <w:rsid w:val="00832930"/>
    <w:rsid w:val="00832CC9"/>
    <w:rsid w:val="008467BB"/>
    <w:rsid w:val="008511CC"/>
    <w:rsid w:val="0086249A"/>
    <w:rsid w:val="00863848"/>
    <w:rsid w:val="00864188"/>
    <w:rsid w:val="00865391"/>
    <w:rsid w:val="00871620"/>
    <w:rsid w:val="00875C8B"/>
    <w:rsid w:val="00880A24"/>
    <w:rsid w:val="008A0E5B"/>
    <w:rsid w:val="008C688F"/>
    <w:rsid w:val="008C76CB"/>
    <w:rsid w:val="008D15AC"/>
    <w:rsid w:val="008E0F26"/>
    <w:rsid w:val="008E10D5"/>
    <w:rsid w:val="008E1331"/>
    <w:rsid w:val="008E144E"/>
    <w:rsid w:val="008E1BEC"/>
    <w:rsid w:val="008E61A0"/>
    <w:rsid w:val="008E6310"/>
    <w:rsid w:val="008E7D91"/>
    <w:rsid w:val="008F1A73"/>
    <w:rsid w:val="008F2D2C"/>
    <w:rsid w:val="008F4CDE"/>
    <w:rsid w:val="00900081"/>
    <w:rsid w:val="00904494"/>
    <w:rsid w:val="00923C6E"/>
    <w:rsid w:val="00924227"/>
    <w:rsid w:val="009274B1"/>
    <w:rsid w:val="009438FF"/>
    <w:rsid w:val="00944BCB"/>
    <w:rsid w:val="00946CEF"/>
    <w:rsid w:val="00950B96"/>
    <w:rsid w:val="00956F6B"/>
    <w:rsid w:val="00962D92"/>
    <w:rsid w:val="009636C9"/>
    <w:rsid w:val="00972537"/>
    <w:rsid w:val="009762A8"/>
    <w:rsid w:val="00976410"/>
    <w:rsid w:val="00983104"/>
    <w:rsid w:val="009919C1"/>
    <w:rsid w:val="0099572B"/>
    <w:rsid w:val="009957BD"/>
    <w:rsid w:val="009A5E99"/>
    <w:rsid w:val="009B58F5"/>
    <w:rsid w:val="009B6EC8"/>
    <w:rsid w:val="009C1B80"/>
    <w:rsid w:val="009C3950"/>
    <w:rsid w:val="009C48A7"/>
    <w:rsid w:val="009C6F20"/>
    <w:rsid w:val="009D2E40"/>
    <w:rsid w:val="009E2319"/>
    <w:rsid w:val="009E3974"/>
    <w:rsid w:val="009E7A20"/>
    <w:rsid w:val="009F0212"/>
    <w:rsid w:val="00A01864"/>
    <w:rsid w:val="00A038E2"/>
    <w:rsid w:val="00A040FC"/>
    <w:rsid w:val="00A102D6"/>
    <w:rsid w:val="00A1422C"/>
    <w:rsid w:val="00A26346"/>
    <w:rsid w:val="00A26DB0"/>
    <w:rsid w:val="00A26E6F"/>
    <w:rsid w:val="00A3154F"/>
    <w:rsid w:val="00A335F2"/>
    <w:rsid w:val="00A33AFB"/>
    <w:rsid w:val="00A3644A"/>
    <w:rsid w:val="00A42893"/>
    <w:rsid w:val="00A4774B"/>
    <w:rsid w:val="00A511BE"/>
    <w:rsid w:val="00A563A7"/>
    <w:rsid w:val="00A64303"/>
    <w:rsid w:val="00A75462"/>
    <w:rsid w:val="00A81C01"/>
    <w:rsid w:val="00A90467"/>
    <w:rsid w:val="00A91D20"/>
    <w:rsid w:val="00A96B5F"/>
    <w:rsid w:val="00A97E49"/>
    <w:rsid w:val="00AA2608"/>
    <w:rsid w:val="00AA2E2B"/>
    <w:rsid w:val="00AA5092"/>
    <w:rsid w:val="00AB3E04"/>
    <w:rsid w:val="00AB408F"/>
    <w:rsid w:val="00AB4492"/>
    <w:rsid w:val="00AB4571"/>
    <w:rsid w:val="00AB66AE"/>
    <w:rsid w:val="00AC06F4"/>
    <w:rsid w:val="00AC317C"/>
    <w:rsid w:val="00AC6E5B"/>
    <w:rsid w:val="00AD0773"/>
    <w:rsid w:val="00AD363F"/>
    <w:rsid w:val="00AD7F9D"/>
    <w:rsid w:val="00AE23C2"/>
    <w:rsid w:val="00AE5246"/>
    <w:rsid w:val="00AF70E5"/>
    <w:rsid w:val="00B00CA9"/>
    <w:rsid w:val="00B02F30"/>
    <w:rsid w:val="00B04550"/>
    <w:rsid w:val="00B102B7"/>
    <w:rsid w:val="00B120C8"/>
    <w:rsid w:val="00B14ED7"/>
    <w:rsid w:val="00B17923"/>
    <w:rsid w:val="00B2411B"/>
    <w:rsid w:val="00B3065D"/>
    <w:rsid w:val="00B32021"/>
    <w:rsid w:val="00B32DE9"/>
    <w:rsid w:val="00B42DAC"/>
    <w:rsid w:val="00B444D8"/>
    <w:rsid w:val="00B44BEE"/>
    <w:rsid w:val="00B54BEC"/>
    <w:rsid w:val="00B636AC"/>
    <w:rsid w:val="00B639AD"/>
    <w:rsid w:val="00B66B8C"/>
    <w:rsid w:val="00B84480"/>
    <w:rsid w:val="00B9457C"/>
    <w:rsid w:val="00B9754D"/>
    <w:rsid w:val="00BB0C2A"/>
    <w:rsid w:val="00BB0DBC"/>
    <w:rsid w:val="00BC32AD"/>
    <w:rsid w:val="00BC5F58"/>
    <w:rsid w:val="00BD06D4"/>
    <w:rsid w:val="00BD239B"/>
    <w:rsid w:val="00BD3181"/>
    <w:rsid w:val="00BE0237"/>
    <w:rsid w:val="00BE5D2A"/>
    <w:rsid w:val="00BF1798"/>
    <w:rsid w:val="00BF61D2"/>
    <w:rsid w:val="00C03E7A"/>
    <w:rsid w:val="00C06518"/>
    <w:rsid w:val="00C20E77"/>
    <w:rsid w:val="00C27EC1"/>
    <w:rsid w:val="00C443F1"/>
    <w:rsid w:val="00C600DF"/>
    <w:rsid w:val="00C623E4"/>
    <w:rsid w:val="00C65795"/>
    <w:rsid w:val="00C66649"/>
    <w:rsid w:val="00C71567"/>
    <w:rsid w:val="00C7311A"/>
    <w:rsid w:val="00C77BBC"/>
    <w:rsid w:val="00C83DD9"/>
    <w:rsid w:val="00C86108"/>
    <w:rsid w:val="00CA3062"/>
    <w:rsid w:val="00CA3746"/>
    <w:rsid w:val="00CB1E51"/>
    <w:rsid w:val="00CB48B7"/>
    <w:rsid w:val="00CB4941"/>
    <w:rsid w:val="00CD59D0"/>
    <w:rsid w:val="00CD7545"/>
    <w:rsid w:val="00CE6299"/>
    <w:rsid w:val="00CF0D17"/>
    <w:rsid w:val="00CF496C"/>
    <w:rsid w:val="00CF5BA3"/>
    <w:rsid w:val="00CF6A71"/>
    <w:rsid w:val="00D051C0"/>
    <w:rsid w:val="00D07EE1"/>
    <w:rsid w:val="00D1033F"/>
    <w:rsid w:val="00D21FF5"/>
    <w:rsid w:val="00D23651"/>
    <w:rsid w:val="00D247E6"/>
    <w:rsid w:val="00D316B9"/>
    <w:rsid w:val="00D337AD"/>
    <w:rsid w:val="00D46F6F"/>
    <w:rsid w:val="00D52A2D"/>
    <w:rsid w:val="00D52C2B"/>
    <w:rsid w:val="00D542BB"/>
    <w:rsid w:val="00D630E7"/>
    <w:rsid w:val="00D64D01"/>
    <w:rsid w:val="00D675B4"/>
    <w:rsid w:val="00D753AC"/>
    <w:rsid w:val="00D755C5"/>
    <w:rsid w:val="00D76D3E"/>
    <w:rsid w:val="00D80D0E"/>
    <w:rsid w:val="00D846C2"/>
    <w:rsid w:val="00D84D0A"/>
    <w:rsid w:val="00D85260"/>
    <w:rsid w:val="00D91C87"/>
    <w:rsid w:val="00D95109"/>
    <w:rsid w:val="00D96E88"/>
    <w:rsid w:val="00DA11E9"/>
    <w:rsid w:val="00DA1A4B"/>
    <w:rsid w:val="00DA2EF5"/>
    <w:rsid w:val="00DA4E32"/>
    <w:rsid w:val="00DD2062"/>
    <w:rsid w:val="00DD5017"/>
    <w:rsid w:val="00DD70BA"/>
    <w:rsid w:val="00DD77A5"/>
    <w:rsid w:val="00DE6392"/>
    <w:rsid w:val="00DE77EB"/>
    <w:rsid w:val="00DF3B73"/>
    <w:rsid w:val="00DF3D4B"/>
    <w:rsid w:val="00E02C69"/>
    <w:rsid w:val="00E10A6B"/>
    <w:rsid w:val="00E11DD8"/>
    <w:rsid w:val="00E219A8"/>
    <w:rsid w:val="00E239C0"/>
    <w:rsid w:val="00E333B0"/>
    <w:rsid w:val="00E50D95"/>
    <w:rsid w:val="00E55F8B"/>
    <w:rsid w:val="00E62024"/>
    <w:rsid w:val="00E708A8"/>
    <w:rsid w:val="00E82555"/>
    <w:rsid w:val="00E90E44"/>
    <w:rsid w:val="00E9203F"/>
    <w:rsid w:val="00EA30F0"/>
    <w:rsid w:val="00EA3769"/>
    <w:rsid w:val="00EB1507"/>
    <w:rsid w:val="00ED1ED4"/>
    <w:rsid w:val="00EE745E"/>
    <w:rsid w:val="00F02B7B"/>
    <w:rsid w:val="00F06DDA"/>
    <w:rsid w:val="00F06DEF"/>
    <w:rsid w:val="00F1164F"/>
    <w:rsid w:val="00F11938"/>
    <w:rsid w:val="00F16D14"/>
    <w:rsid w:val="00F2179F"/>
    <w:rsid w:val="00F23A0A"/>
    <w:rsid w:val="00F24F0F"/>
    <w:rsid w:val="00F30AE6"/>
    <w:rsid w:val="00F31A7F"/>
    <w:rsid w:val="00F31F99"/>
    <w:rsid w:val="00F3486B"/>
    <w:rsid w:val="00F352FB"/>
    <w:rsid w:val="00F45EE5"/>
    <w:rsid w:val="00F55D5F"/>
    <w:rsid w:val="00F55E6C"/>
    <w:rsid w:val="00F656AE"/>
    <w:rsid w:val="00F65C34"/>
    <w:rsid w:val="00F661A1"/>
    <w:rsid w:val="00F70A53"/>
    <w:rsid w:val="00F72AD7"/>
    <w:rsid w:val="00F8431F"/>
    <w:rsid w:val="00F86FF9"/>
    <w:rsid w:val="00F876D4"/>
    <w:rsid w:val="00F94D60"/>
    <w:rsid w:val="00F96D66"/>
    <w:rsid w:val="00F97B98"/>
    <w:rsid w:val="00FA356D"/>
    <w:rsid w:val="00FA459D"/>
    <w:rsid w:val="00FA62D7"/>
    <w:rsid w:val="00FB0F93"/>
    <w:rsid w:val="00FB107A"/>
    <w:rsid w:val="00FC2C35"/>
    <w:rsid w:val="00FC309D"/>
    <w:rsid w:val="00FE1825"/>
    <w:rsid w:val="00FE35C9"/>
    <w:rsid w:val="00FE4F1C"/>
    <w:rsid w:val="00FE5141"/>
    <w:rsid w:val="00FE7917"/>
    <w:rsid w:val="00FE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D8A1"/>
  <w15:docId w15:val="{1D12EB2C-E96E-4941-9714-13ACFCDB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68" w:lineRule="auto"/>
      <w:ind w:left="215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7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
      <w:ind w:left="2151" w:hanging="10"/>
      <w:jc w:val="center"/>
      <w:outlineLvl w:val="1"/>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B0455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632D98"/>
    <w:pPr>
      <w:spacing w:after="0" w:line="240" w:lineRule="auto"/>
      <w:ind w:left="720" w:firstLine="0"/>
      <w:contextualSpacing/>
      <w:jc w:val="left"/>
    </w:pPr>
    <w:rPr>
      <w:color w:val="auto"/>
      <w:szCs w:val="24"/>
      <w:lang w:val="x-none" w:eastAsia="x-none"/>
    </w:rPr>
  </w:style>
  <w:style w:type="character" w:customStyle="1" w:styleId="a4">
    <w:name w:val="Абзац списка Знак"/>
    <w:link w:val="a3"/>
    <w:uiPriority w:val="34"/>
    <w:rsid w:val="00632D98"/>
    <w:rPr>
      <w:rFonts w:ascii="Times New Roman" w:eastAsia="Times New Roman" w:hAnsi="Times New Roman" w:cs="Times New Roman"/>
      <w:sz w:val="24"/>
      <w:szCs w:val="24"/>
      <w:lang w:val="x-none" w:eastAsia="x-none"/>
    </w:rPr>
  </w:style>
  <w:style w:type="paragraph" w:customStyle="1" w:styleId="c9">
    <w:name w:val="c9"/>
    <w:basedOn w:val="a"/>
    <w:rsid w:val="00632D98"/>
    <w:pPr>
      <w:spacing w:before="100" w:beforeAutospacing="1" w:after="100" w:afterAutospacing="1" w:line="240" w:lineRule="auto"/>
      <w:ind w:left="0" w:firstLine="0"/>
      <w:jc w:val="left"/>
    </w:pPr>
    <w:rPr>
      <w:color w:val="auto"/>
      <w:szCs w:val="24"/>
    </w:rPr>
  </w:style>
  <w:style w:type="paragraph" w:customStyle="1" w:styleId="c4">
    <w:name w:val="c4"/>
    <w:basedOn w:val="a"/>
    <w:rsid w:val="00632D98"/>
    <w:pPr>
      <w:spacing w:before="100" w:beforeAutospacing="1" w:after="100" w:afterAutospacing="1" w:line="240" w:lineRule="auto"/>
      <w:ind w:left="0" w:firstLine="0"/>
      <w:jc w:val="left"/>
    </w:pPr>
    <w:rPr>
      <w:color w:val="auto"/>
      <w:szCs w:val="24"/>
    </w:rPr>
  </w:style>
  <w:style w:type="paragraph" w:customStyle="1" w:styleId="c6">
    <w:name w:val="c6"/>
    <w:basedOn w:val="a"/>
    <w:rsid w:val="00632D98"/>
    <w:pPr>
      <w:spacing w:before="100" w:beforeAutospacing="1" w:after="100" w:afterAutospacing="1" w:line="240" w:lineRule="auto"/>
      <w:ind w:left="0" w:firstLine="0"/>
      <w:jc w:val="left"/>
    </w:pPr>
    <w:rPr>
      <w:color w:val="auto"/>
      <w:szCs w:val="24"/>
    </w:rPr>
  </w:style>
  <w:style w:type="character" w:customStyle="1" w:styleId="c14">
    <w:name w:val="c14"/>
    <w:rsid w:val="00632D98"/>
  </w:style>
  <w:style w:type="character" w:customStyle="1" w:styleId="c0">
    <w:name w:val="c0"/>
    <w:rsid w:val="00632D98"/>
  </w:style>
  <w:style w:type="character" w:customStyle="1" w:styleId="c10">
    <w:name w:val="c10"/>
    <w:rsid w:val="00632D98"/>
  </w:style>
  <w:style w:type="paragraph" w:styleId="a5">
    <w:name w:val="Balloon Text"/>
    <w:basedOn w:val="a"/>
    <w:link w:val="a6"/>
    <w:uiPriority w:val="99"/>
    <w:semiHidden/>
    <w:unhideWhenUsed/>
    <w:rsid w:val="00A511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11BE"/>
    <w:rPr>
      <w:rFonts w:ascii="Tahoma" w:eastAsia="Times New Roman" w:hAnsi="Tahoma" w:cs="Tahoma"/>
      <w:color w:val="000000"/>
      <w:sz w:val="16"/>
      <w:szCs w:val="16"/>
    </w:rPr>
  </w:style>
  <w:style w:type="table" w:customStyle="1" w:styleId="11">
    <w:name w:val="Сетка таблицы1"/>
    <w:basedOn w:val="a1"/>
    <w:next w:val="a7"/>
    <w:uiPriority w:val="39"/>
    <w:rsid w:val="00A511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A5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193CCD"/>
    <w:pPr>
      <w:spacing w:after="0" w:line="240" w:lineRule="auto"/>
    </w:pPr>
    <w:rPr>
      <w:rFonts w:eastAsiaTheme="minorHAns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5pt">
    <w:name w:val="Основной текст (4) + 11;5 pt"/>
    <w:rsid w:val="00193CCD"/>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Заголовок 3 Знак"/>
    <w:basedOn w:val="a0"/>
    <w:link w:val="3"/>
    <w:uiPriority w:val="9"/>
    <w:semiHidden/>
    <w:rsid w:val="00B04550"/>
    <w:rPr>
      <w:rFonts w:asciiTheme="majorHAnsi" w:eastAsiaTheme="majorEastAsia" w:hAnsiTheme="majorHAnsi" w:cstheme="majorBidi"/>
      <w:color w:val="1F4D78" w:themeColor="accent1" w:themeShade="7F"/>
      <w:sz w:val="24"/>
      <w:szCs w:val="24"/>
    </w:rPr>
  </w:style>
  <w:style w:type="paragraph" w:styleId="a8">
    <w:name w:val="Normal (Web)"/>
    <w:basedOn w:val="a"/>
    <w:uiPriority w:val="99"/>
    <w:semiHidden/>
    <w:unhideWhenUsed/>
    <w:rsid w:val="007C04B0"/>
    <w:pPr>
      <w:spacing w:before="100" w:beforeAutospacing="1" w:after="100" w:afterAutospacing="1" w:line="240" w:lineRule="auto"/>
      <w:ind w:left="0" w:firstLine="0"/>
      <w:jc w:val="left"/>
    </w:pPr>
    <w:rPr>
      <w:color w:val="auto"/>
      <w:szCs w:val="24"/>
    </w:rPr>
  </w:style>
  <w:style w:type="character" w:customStyle="1" w:styleId="FontStyle651">
    <w:name w:val="Font Style651"/>
    <w:uiPriority w:val="99"/>
    <w:rsid w:val="008C76CB"/>
    <w:rPr>
      <w:rFonts w:ascii="Times New Roman" w:hAnsi="Times New Roman" w:cs="Times New Roman" w:hint="default"/>
      <w:sz w:val="26"/>
      <w:szCs w:val="26"/>
    </w:rPr>
  </w:style>
  <w:style w:type="table" w:customStyle="1" w:styleId="31">
    <w:name w:val="Сетка таблицы3"/>
    <w:basedOn w:val="a1"/>
    <w:next w:val="a7"/>
    <w:uiPriority w:val="39"/>
    <w:rsid w:val="00F2179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locked/>
    <w:rsid w:val="00DA1A4B"/>
    <w:rPr>
      <w:rFonts w:ascii="Times New Roman" w:hAnsi="Times New Roman" w:cs="Times New Roman"/>
      <w:shd w:val="clear" w:color="auto" w:fill="FFFFFF"/>
    </w:rPr>
  </w:style>
  <w:style w:type="paragraph" w:customStyle="1" w:styleId="40">
    <w:name w:val="Основной текст (4)"/>
    <w:basedOn w:val="a"/>
    <w:link w:val="4"/>
    <w:rsid w:val="00DA1A4B"/>
    <w:pPr>
      <w:shd w:val="clear" w:color="auto" w:fill="FFFFFF"/>
      <w:spacing w:before="540" w:after="840" w:line="0" w:lineRule="atLeast"/>
      <w:ind w:left="0" w:firstLine="0"/>
      <w:jc w:val="center"/>
    </w:pPr>
    <w:rPr>
      <w:rFonts w:eastAsiaTheme="minorEastAsia"/>
      <w:color w:val="auto"/>
      <w:sz w:val="22"/>
    </w:rPr>
  </w:style>
  <w:style w:type="character" w:customStyle="1" w:styleId="411">
    <w:name w:val="Основной текст (4) + 11"/>
    <w:aliases w:val="5 pt"/>
    <w:rsid w:val="00DA1A4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1">
    <w:name w:val="Style21"/>
    <w:basedOn w:val="a"/>
    <w:uiPriority w:val="99"/>
    <w:rsid w:val="00AB408F"/>
    <w:pPr>
      <w:widowControl w:val="0"/>
      <w:autoSpaceDE w:val="0"/>
      <w:autoSpaceDN w:val="0"/>
      <w:adjustRightInd w:val="0"/>
      <w:spacing w:after="0" w:line="240" w:lineRule="auto"/>
      <w:ind w:left="0" w:firstLine="0"/>
    </w:pPr>
    <w:rPr>
      <w:color w:val="auto"/>
      <w:szCs w:val="24"/>
    </w:rPr>
  </w:style>
  <w:style w:type="table" w:customStyle="1" w:styleId="41">
    <w:name w:val="Сетка таблицы4"/>
    <w:basedOn w:val="a1"/>
    <w:next w:val="a7"/>
    <w:uiPriority w:val="39"/>
    <w:rsid w:val="0031309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39"/>
    <w:rsid w:val="0012078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01B33"/>
  </w:style>
  <w:style w:type="character" w:styleId="a9">
    <w:name w:val="Strong"/>
    <w:basedOn w:val="a0"/>
    <w:uiPriority w:val="22"/>
    <w:qFormat/>
    <w:rsid w:val="00E33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598">
      <w:bodyDiv w:val="1"/>
      <w:marLeft w:val="0"/>
      <w:marRight w:val="0"/>
      <w:marTop w:val="0"/>
      <w:marBottom w:val="0"/>
      <w:divBdr>
        <w:top w:val="none" w:sz="0" w:space="0" w:color="auto"/>
        <w:left w:val="none" w:sz="0" w:space="0" w:color="auto"/>
        <w:bottom w:val="none" w:sz="0" w:space="0" w:color="auto"/>
        <w:right w:val="none" w:sz="0" w:space="0" w:color="auto"/>
      </w:divBdr>
    </w:div>
    <w:div w:id="36899957">
      <w:bodyDiv w:val="1"/>
      <w:marLeft w:val="0"/>
      <w:marRight w:val="0"/>
      <w:marTop w:val="0"/>
      <w:marBottom w:val="0"/>
      <w:divBdr>
        <w:top w:val="none" w:sz="0" w:space="0" w:color="auto"/>
        <w:left w:val="none" w:sz="0" w:space="0" w:color="auto"/>
        <w:bottom w:val="none" w:sz="0" w:space="0" w:color="auto"/>
        <w:right w:val="none" w:sz="0" w:space="0" w:color="auto"/>
      </w:divBdr>
    </w:div>
    <w:div w:id="108013766">
      <w:bodyDiv w:val="1"/>
      <w:marLeft w:val="0"/>
      <w:marRight w:val="0"/>
      <w:marTop w:val="0"/>
      <w:marBottom w:val="0"/>
      <w:divBdr>
        <w:top w:val="none" w:sz="0" w:space="0" w:color="auto"/>
        <w:left w:val="none" w:sz="0" w:space="0" w:color="auto"/>
        <w:bottom w:val="none" w:sz="0" w:space="0" w:color="auto"/>
        <w:right w:val="none" w:sz="0" w:space="0" w:color="auto"/>
      </w:divBdr>
    </w:div>
    <w:div w:id="128982440">
      <w:bodyDiv w:val="1"/>
      <w:marLeft w:val="0"/>
      <w:marRight w:val="0"/>
      <w:marTop w:val="0"/>
      <w:marBottom w:val="0"/>
      <w:divBdr>
        <w:top w:val="none" w:sz="0" w:space="0" w:color="auto"/>
        <w:left w:val="none" w:sz="0" w:space="0" w:color="auto"/>
        <w:bottom w:val="none" w:sz="0" w:space="0" w:color="auto"/>
        <w:right w:val="none" w:sz="0" w:space="0" w:color="auto"/>
      </w:divBdr>
    </w:div>
    <w:div w:id="147482842">
      <w:bodyDiv w:val="1"/>
      <w:marLeft w:val="0"/>
      <w:marRight w:val="0"/>
      <w:marTop w:val="0"/>
      <w:marBottom w:val="0"/>
      <w:divBdr>
        <w:top w:val="none" w:sz="0" w:space="0" w:color="auto"/>
        <w:left w:val="none" w:sz="0" w:space="0" w:color="auto"/>
        <w:bottom w:val="none" w:sz="0" w:space="0" w:color="auto"/>
        <w:right w:val="none" w:sz="0" w:space="0" w:color="auto"/>
      </w:divBdr>
    </w:div>
    <w:div w:id="196354474">
      <w:bodyDiv w:val="1"/>
      <w:marLeft w:val="0"/>
      <w:marRight w:val="0"/>
      <w:marTop w:val="0"/>
      <w:marBottom w:val="0"/>
      <w:divBdr>
        <w:top w:val="none" w:sz="0" w:space="0" w:color="auto"/>
        <w:left w:val="none" w:sz="0" w:space="0" w:color="auto"/>
        <w:bottom w:val="none" w:sz="0" w:space="0" w:color="auto"/>
        <w:right w:val="none" w:sz="0" w:space="0" w:color="auto"/>
      </w:divBdr>
    </w:div>
    <w:div w:id="421341820">
      <w:bodyDiv w:val="1"/>
      <w:marLeft w:val="0"/>
      <w:marRight w:val="0"/>
      <w:marTop w:val="0"/>
      <w:marBottom w:val="0"/>
      <w:divBdr>
        <w:top w:val="none" w:sz="0" w:space="0" w:color="auto"/>
        <w:left w:val="none" w:sz="0" w:space="0" w:color="auto"/>
        <w:bottom w:val="none" w:sz="0" w:space="0" w:color="auto"/>
        <w:right w:val="none" w:sz="0" w:space="0" w:color="auto"/>
      </w:divBdr>
    </w:div>
    <w:div w:id="471680478">
      <w:bodyDiv w:val="1"/>
      <w:marLeft w:val="0"/>
      <w:marRight w:val="0"/>
      <w:marTop w:val="0"/>
      <w:marBottom w:val="0"/>
      <w:divBdr>
        <w:top w:val="none" w:sz="0" w:space="0" w:color="auto"/>
        <w:left w:val="none" w:sz="0" w:space="0" w:color="auto"/>
        <w:bottom w:val="none" w:sz="0" w:space="0" w:color="auto"/>
        <w:right w:val="none" w:sz="0" w:space="0" w:color="auto"/>
      </w:divBdr>
    </w:div>
    <w:div w:id="486867595">
      <w:bodyDiv w:val="1"/>
      <w:marLeft w:val="0"/>
      <w:marRight w:val="0"/>
      <w:marTop w:val="0"/>
      <w:marBottom w:val="0"/>
      <w:divBdr>
        <w:top w:val="none" w:sz="0" w:space="0" w:color="auto"/>
        <w:left w:val="none" w:sz="0" w:space="0" w:color="auto"/>
        <w:bottom w:val="none" w:sz="0" w:space="0" w:color="auto"/>
        <w:right w:val="none" w:sz="0" w:space="0" w:color="auto"/>
      </w:divBdr>
    </w:div>
    <w:div w:id="491870388">
      <w:bodyDiv w:val="1"/>
      <w:marLeft w:val="0"/>
      <w:marRight w:val="0"/>
      <w:marTop w:val="0"/>
      <w:marBottom w:val="0"/>
      <w:divBdr>
        <w:top w:val="none" w:sz="0" w:space="0" w:color="auto"/>
        <w:left w:val="none" w:sz="0" w:space="0" w:color="auto"/>
        <w:bottom w:val="none" w:sz="0" w:space="0" w:color="auto"/>
        <w:right w:val="none" w:sz="0" w:space="0" w:color="auto"/>
      </w:divBdr>
    </w:div>
    <w:div w:id="518281649">
      <w:bodyDiv w:val="1"/>
      <w:marLeft w:val="0"/>
      <w:marRight w:val="0"/>
      <w:marTop w:val="0"/>
      <w:marBottom w:val="0"/>
      <w:divBdr>
        <w:top w:val="none" w:sz="0" w:space="0" w:color="auto"/>
        <w:left w:val="none" w:sz="0" w:space="0" w:color="auto"/>
        <w:bottom w:val="none" w:sz="0" w:space="0" w:color="auto"/>
        <w:right w:val="none" w:sz="0" w:space="0" w:color="auto"/>
      </w:divBdr>
    </w:div>
    <w:div w:id="528758663">
      <w:bodyDiv w:val="1"/>
      <w:marLeft w:val="0"/>
      <w:marRight w:val="0"/>
      <w:marTop w:val="0"/>
      <w:marBottom w:val="0"/>
      <w:divBdr>
        <w:top w:val="none" w:sz="0" w:space="0" w:color="auto"/>
        <w:left w:val="none" w:sz="0" w:space="0" w:color="auto"/>
        <w:bottom w:val="none" w:sz="0" w:space="0" w:color="auto"/>
        <w:right w:val="none" w:sz="0" w:space="0" w:color="auto"/>
      </w:divBdr>
    </w:div>
    <w:div w:id="533420332">
      <w:bodyDiv w:val="1"/>
      <w:marLeft w:val="0"/>
      <w:marRight w:val="0"/>
      <w:marTop w:val="0"/>
      <w:marBottom w:val="0"/>
      <w:divBdr>
        <w:top w:val="none" w:sz="0" w:space="0" w:color="auto"/>
        <w:left w:val="none" w:sz="0" w:space="0" w:color="auto"/>
        <w:bottom w:val="none" w:sz="0" w:space="0" w:color="auto"/>
        <w:right w:val="none" w:sz="0" w:space="0" w:color="auto"/>
      </w:divBdr>
    </w:div>
    <w:div w:id="534851402">
      <w:bodyDiv w:val="1"/>
      <w:marLeft w:val="0"/>
      <w:marRight w:val="0"/>
      <w:marTop w:val="0"/>
      <w:marBottom w:val="0"/>
      <w:divBdr>
        <w:top w:val="none" w:sz="0" w:space="0" w:color="auto"/>
        <w:left w:val="none" w:sz="0" w:space="0" w:color="auto"/>
        <w:bottom w:val="none" w:sz="0" w:space="0" w:color="auto"/>
        <w:right w:val="none" w:sz="0" w:space="0" w:color="auto"/>
      </w:divBdr>
    </w:div>
    <w:div w:id="541526650">
      <w:bodyDiv w:val="1"/>
      <w:marLeft w:val="0"/>
      <w:marRight w:val="0"/>
      <w:marTop w:val="0"/>
      <w:marBottom w:val="0"/>
      <w:divBdr>
        <w:top w:val="none" w:sz="0" w:space="0" w:color="auto"/>
        <w:left w:val="none" w:sz="0" w:space="0" w:color="auto"/>
        <w:bottom w:val="none" w:sz="0" w:space="0" w:color="auto"/>
        <w:right w:val="none" w:sz="0" w:space="0" w:color="auto"/>
      </w:divBdr>
    </w:div>
    <w:div w:id="714354853">
      <w:bodyDiv w:val="1"/>
      <w:marLeft w:val="0"/>
      <w:marRight w:val="0"/>
      <w:marTop w:val="0"/>
      <w:marBottom w:val="0"/>
      <w:divBdr>
        <w:top w:val="none" w:sz="0" w:space="0" w:color="auto"/>
        <w:left w:val="none" w:sz="0" w:space="0" w:color="auto"/>
        <w:bottom w:val="none" w:sz="0" w:space="0" w:color="auto"/>
        <w:right w:val="none" w:sz="0" w:space="0" w:color="auto"/>
      </w:divBdr>
    </w:div>
    <w:div w:id="741831230">
      <w:bodyDiv w:val="1"/>
      <w:marLeft w:val="0"/>
      <w:marRight w:val="0"/>
      <w:marTop w:val="0"/>
      <w:marBottom w:val="0"/>
      <w:divBdr>
        <w:top w:val="none" w:sz="0" w:space="0" w:color="auto"/>
        <w:left w:val="none" w:sz="0" w:space="0" w:color="auto"/>
        <w:bottom w:val="none" w:sz="0" w:space="0" w:color="auto"/>
        <w:right w:val="none" w:sz="0" w:space="0" w:color="auto"/>
      </w:divBdr>
    </w:div>
    <w:div w:id="848102153">
      <w:bodyDiv w:val="1"/>
      <w:marLeft w:val="0"/>
      <w:marRight w:val="0"/>
      <w:marTop w:val="0"/>
      <w:marBottom w:val="0"/>
      <w:divBdr>
        <w:top w:val="none" w:sz="0" w:space="0" w:color="auto"/>
        <w:left w:val="none" w:sz="0" w:space="0" w:color="auto"/>
        <w:bottom w:val="none" w:sz="0" w:space="0" w:color="auto"/>
        <w:right w:val="none" w:sz="0" w:space="0" w:color="auto"/>
      </w:divBdr>
    </w:div>
    <w:div w:id="974025606">
      <w:bodyDiv w:val="1"/>
      <w:marLeft w:val="0"/>
      <w:marRight w:val="0"/>
      <w:marTop w:val="0"/>
      <w:marBottom w:val="0"/>
      <w:divBdr>
        <w:top w:val="none" w:sz="0" w:space="0" w:color="auto"/>
        <w:left w:val="none" w:sz="0" w:space="0" w:color="auto"/>
        <w:bottom w:val="none" w:sz="0" w:space="0" w:color="auto"/>
        <w:right w:val="none" w:sz="0" w:space="0" w:color="auto"/>
      </w:divBdr>
    </w:div>
    <w:div w:id="976060364">
      <w:bodyDiv w:val="1"/>
      <w:marLeft w:val="0"/>
      <w:marRight w:val="0"/>
      <w:marTop w:val="0"/>
      <w:marBottom w:val="0"/>
      <w:divBdr>
        <w:top w:val="none" w:sz="0" w:space="0" w:color="auto"/>
        <w:left w:val="none" w:sz="0" w:space="0" w:color="auto"/>
        <w:bottom w:val="none" w:sz="0" w:space="0" w:color="auto"/>
        <w:right w:val="none" w:sz="0" w:space="0" w:color="auto"/>
      </w:divBdr>
    </w:div>
    <w:div w:id="1067072121">
      <w:bodyDiv w:val="1"/>
      <w:marLeft w:val="0"/>
      <w:marRight w:val="0"/>
      <w:marTop w:val="0"/>
      <w:marBottom w:val="0"/>
      <w:divBdr>
        <w:top w:val="none" w:sz="0" w:space="0" w:color="auto"/>
        <w:left w:val="none" w:sz="0" w:space="0" w:color="auto"/>
        <w:bottom w:val="none" w:sz="0" w:space="0" w:color="auto"/>
        <w:right w:val="none" w:sz="0" w:space="0" w:color="auto"/>
      </w:divBdr>
    </w:div>
    <w:div w:id="1111362426">
      <w:bodyDiv w:val="1"/>
      <w:marLeft w:val="0"/>
      <w:marRight w:val="0"/>
      <w:marTop w:val="0"/>
      <w:marBottom w:val="0"/>
      <w:divBdr>
        <w:top w:val="none" w:sz="0" w:space="0" w:color="auto"/>
        <w:left w:val="none" w:sz="0" w:space="0" w:color="auto"/>
        <w:bottom w:val="none" w:sz="0" w:space="0" w:color="auto"/>
        <w:right w:val="none" w:sz="0" w:space="0" w:color="auto"/>
      </w:divBdr>
    </w:div>
    <w:div w:id="1163350448">
      <w:bodyDiv w:val="1"/>
      <w:marLeft w:val="0"/>
      <w:marRight w:val="0"/>
      <w:marTop w:val="0"/>
      <w:marBottom w:val="0"/>
      <w:divBdr>
        <w:top w:val="none" w:sz="0" w:space="0" w:color="auto"/>
        <w:left w:val="none" w:sz="0" w:space="0" w:color="auto"/>
        <w:bottom w:val="none" w:sz="0" w:space="0" w:color="auto"/>
        <w:right w:val="none" w:sz="0" w:space="0" w:color="auto"/>
      </w:divBdr>
    </w:div>
    <w:div w:id="1176992475">
      <w:bodyDiv w:val="1"/>
      <w:marLeft w:val="0"/>
      <w:marRight w:val="0"/>
      <w:marTop w:val="0"/>
      <w:marBottom w:val="0"/>
      <w:divBdr>
        <w:top w:val="none" w:sz="0" w:space="0" w:color="auto"/>
        <w:left w:val="none" w:sz="0" w:space="0" w:color="auto"/>
        <w:bottom w:val="none" w:sz="0" w:space="0" w:color="auto"/>
        <w:right w:val="none" w:sz="0" w:space="0" w:color="auto"/>
      </w:divBdr>
    </w:div>
    <w:div w:id="1178348392">
      <w:bodyDiv w:val="1"/>
      <w:marLeft w:val="0"/>
      <w:marRight w:val="0"/>
      <w:marTop w:val="0"/>
      <w:marBottom w:val="0"/>
      <w:divBdr>
        <w:top w:val="none" w:sz="0" w:space="0" w:color="auto"/>
        <w:left w:val="none" w:sz="0" w:space="0" w:color="auto"/>
        <w:bottom w:val="none" w:sz="0" w:space="0" w:color="auto"/>
        <w:right w:val="none" w:sz="0" w:space="0" w:color="auto"/>
      </w:divBdr>
    </w:div>
    <w:div w:id="1257715818">
      <w:bodyDiv w:val="1"/>
      <w:marLeft w:val="0"/>
      <w:marRight w:val="0"/>
      <w:marTop w:val="0"/>
      <w:marBottom w:val="0"/>
      <w:divBdr>
        <w:top w:val="none" w:sz="0" w:space="0" w:color="auto"/>
        <w:left w:val="none" w:sz="0" w:space="0" w:color="auto"/>
        <w:bottom w:val="none" w:sz="0" w:space="0" w:color="auto"/>
        <w:right w:val="none" w:sz="0" w:space="0" w:color="auto"/>
      </w:divBdr>
    </w:div>
    <w:div w:id="1257786901">
      <w:bodyDiv w:val="1"/>
      <w:marLeft w:val="0"/>
      <w:marRight w:val="0"/>
      <w:marTop w:val="0"/>
      <w:marBottom w:val="0"/>
      <w:divBdr>
        <w:top w:val="none" w:sz="0" w:space="0" w:color="auto"/>
        <w:left w:val="none" w:sz="0" w:space="0" w:color="auto"/>
        <w:bottom w:val="none" w:sz="0" w:space="0" w:color="auto"/>
        <w:right w:val="none" w:sz="0" w:space="0" w:color="auto"/>
      </w:divBdr>
    </w:div>
    <w:div w:id="1344824117">
      <w:bodyDiv w:val="1"/>
      <w:marLeft w:val="0"/>
      <w:marRight w:val="0"/>
      <w:marTop w:val="0"/>
      <w:marBottom w:val="0"/>
      <w:divBdr>
        <w:top w:val="none" w:sz="0" w:space="0" w:color="auto"/>
        <w:left w:val="none" w:sz="0" w:space="0" w:color="auto"/>
        <w:bottom w:val="none" w:sz="0" w:space="0" w:color="auto"/>
        <w:right w:val="none" w:sz="0" w:space="0" w:color="auto"/>
      </w:divBdr>
    </w:div>
    <w:div w:id="1354065811">
      <w:bodyDiv w:val="1"/>
      <w:marLeft w:val="0"/>
      <w:marRight w:val="0"/>
      <w:marTop w:val="0"/>
      <w:marBottom w:val="0"/>
      <w:divBdr>
        <w:top w:val="none" w:sz="0" w:space="0" w:color="auto"/>
        <w:left w:val="none" w:sz="0" w:space="0" w:color="auto"/>
        <w:bottom w:val="none" w:sz="0" w:space="0" w:color="auto"/>
        <w:right w:val="none" w:sz="0" w:space="0" w:color="auto"/>
      </w:divBdr>
    </w:div>
    <w:div w:id="1397237051">
      <w:bodyDiv w:val="1"/>
      <w:marLeft w:val="0"/>
      <w:marRight w:val="0"/>
      <w:marTop w:val="0"/>
      <w:marBottom w:val="0"/>
      <w:divBdr>
        <w:top w:val="none" w:sz="0" w:space="0" w:color="auto"/>
        <w:left w:val="none" w:sz="0" w:space="0" w:color="auto"/>
        <w:bottom w:val="none" w:sz="0" w:space="0" w:color="auto"/>
        <w:right w:val="none" w:sz="0" w:space="0" w:color="auto"/>
      </w:divBdr>
    </w:div>
    <w:div w:id="1422948229">
      <w:bodyDiv w:val="1"/>
      <w:marLeft w:val="0"/>
      <w:marRight w:val="0"/>
      <w:marTop w:val="0"/>
      <w:marBottom w:val="0"/>
      <w:divBdr>
        <w:top w:val="none" w:sz="0" w:space="0" w:color="auto"/>
        <w:left w:val="none" w:sz="0" w:space="0" w:color="auto"/>
        <w:bottom w:val="none" w:sz="0" w:space="0" w:color="auto"/>
        <w:right w:val="none" w:sz="0" w:space="0" w:color="auto"/>
      </w:divBdr>
    </w:div>
    <w:div w:id="1441801344">
      <w:bodyDiv w:val="1"/>
      <w:marLeft w:val="0"/>
      <w:marRight w:val="0"/>
      <w:marTop w:val="0"/>
      <w:marBottom w:val="0"/>
      <w:divBdr>
        <w:top w:val="none" w:sz="0" w:space="0" w:color="auto"/>
        <w:left w:val="none" w:sz="0" w:space="0" w:color="auto"/>
        <w:bottom w:val="none" w:sz="0" w:space="0" w:color="auto"/>
        <w:right w:val="none" w:sz="0" w:space="0" w:color="auto"/>
      </w:divBdr>
    </w:div>
    <w:div w:id="1450124979">
      <w:bodyDiv w:val="1"/>
      <w:marLeft w:val="0"/>
      <w:marRight w:val="0"/>
      <w:marTop w:val="0"/>
      <w:marBottom w:val="0"/>
      <w:divBdr>
        <w:top w:val="none" w:sz="0" w:space="0" w:color="auto"/>
        <w:left w:val="none" w:sz="0" w:space="0" w:color="auto"/>
        <w:bottom w:val="none" w:sz="0" w:space="0" w:color="auto"/>
        <w:right w:val="none" w:sz="0" w:space="0" w:color="auto"/>
      </w:divBdr>
    </w:div>
    <w:div w:id="1506483035">
      <w:bodyDiv w:val="1"/>
      <w:marLeft w:val="0"/>
      <w:marRight w:val="0"/>
      <w:marTop w:val="0"/>
      <w:marBottom w:val="0"/>
      <w:divBdr>
        <w:top w:val="none" w:sz="0" w:space="0" w:color="auto"/>
        <w:left w:val="none" w:sz="0" w:space="0" w:color="auto"/>
        <w:bottom w:val="none" w:sz="0" w:space="0" w:color="auto"/>
        <w:right w:val="none" w:sz="0" w:space="0" w:color="auto"/>
      </w:divBdr>
    </w:div>
    <w:div w:id="1655062141">
      <w:bodyDiv w:val="1"/>
      <w:marLeft w:val="0"/>
      <w:marRight w:val="0"/>
      <w:marTop w:val="0"/>
      <w:marBottom w:val="0"/>
      <w:divBdr>
        <w:top w:val="none" w:sz="0" w:space="0" w:color="auto"/>
        <w:left w:val="none" w:sz="0" w:space="0" w:color="auto"/>
        <w:bottom w:val="none" w:sz="0" w:space="0" w:color="auto"/>
        <w:right w:val="none" w:sz="0" w:space="0" w:color="auto"/>
      </w:divBdr>
    </w:div>
    <w:div w:id="1657492477">
      <w:bodyDiv w:val="1"/>
      <w:marLeft w:val="0"/>
      <w:marRight w:val="0"/>
      <w:marTop w:val="0"/>
      <w:marBottom w:val="0"/>
      <w:divBdr>
        <w:top w:val="none" w:sz="0" w:space="0" w:color="auto"/>
        <w:left w:val="none" w:sz="0" w:space="0" w:color="auto"/>
        <w:bottom w:val="none" w:sz="0" w:space="0" w:color="auto"/>
        <w:right w:val="none" w:sz="0" w:space="0" w:color="auto"/>
      </w:divBdr>
    </w:div>
    <w:div w:id="1853833807">
      <w:bodyDiv w:val="1"/>
      <w:marLeft w:val="0"/>
      <w:marRight w:val="0"/>
      <w:marTop w:val="0"/>
      <w:marBottom w:val="0"/>
      <w:divBdr>
        <w:top w:val="none" w:sz="0" w:space="0" w:color="auto"/>
        <w:left w:val="none" w:sz="0" w:space="0" w:color="auto"/>
        <w:bottom w:val="none" w:sz="0" w:space="0" w:color="auto"/>
        <w:right w:val="none" w:sz="0" w:space="0" w:color="auto"/>
      </w:divBdr>
    </w:div>
    <w:div w:id="1929850054">
      <w:bodyDiv w:val="1"/>
      <w:marLeft w:val="0"/>
      <w:marRight w:val="0"/>
      <w:marTop w:val="0"/>
      <w:marBottom w:val="0"/>
      <w:divBdr>
        <w:top w:val="none" w:sz="0" w:space="0" w:color="auto"/>
        <w:left w:val="none" w:sz="0" w:space="0" w:color="auto"/>
        <w:bottom w:val="none" w:sz="0" w:space="0" w:color="auto"/>
        <w:right w:val="none" w:sz="0" w:space="0" w:color="auto"/>
      </w:divBdr>
    </w:div>
    <w:div w:id="1985354069">
      <w:bodyDiv w:val="1"/>
      <w:marLeft w:val="0"/>
      <w:marRight w:val="0"/>
      <w:marTop w:val="0"/>
      <w:marBottom w:val="0"/>
      <w:divBdr>
        <w:top w:val="none" w:sz="0" w:space="0" w:color="auto"/>
        <w:left w:val="none" w:sz="0" w:space="0" w:color="auto"/>
        <w:bottom w:val="none" w:sz="0" w:space="0" w:color="auto"/>
        <w:right w:val="none" w:sz="0" w:space="0" w:color="auto"/>
      </w:divBdr>
    </w:div>
    <w:div w:id="2024091587">
      <w:bodyDiv w:val="1"/>
      <w:marLeft w:val="0"/>
      <w:marRight w:val="0"/>
      <w:marTop w:val="0"/>
      <w:marBottom w:val="0"/>
      <w:divBdr>
        <w:top w:val="none" w:sz="0" w:space="0" w:color="auto"/>
        <w:left w:val="none" w:sz="0" w:space="0" w:color="auto"/>
        <w:bottom w:val="none" w:sz="0" w:space="0" w:color="auto"/>
        <w:right w:val="none" w:sz="0" w:space="0" w:color="auto"/>
      </w:divBdr>
    </w:div>
    <w:div w:id="2062165111">
      <w:bodyDiv w:val="1"/>
      <w:marLeft w:val="0"/>
      <w:marRight w:val="0"/>
      <w:marTop w:val="0"/>
      <w:marBottom w:val="0"/>
      <w:divBdr>
        <w:top w:val="none" w:sz="0" w:space="0" w:color="auto"/>
        <w:left w:val="none" w:sz="0" w:space="0" w:color="auto"/>
        <w:bottom w:val="none" w:sz="0" w:space="0" w:color="auto"/>
        <w:right w:val="none" w:sz="0" w:space="0" w:color="auto"/>
      </w:divBdr>
    </w:div>
    <w:div w:id="2095856590">
      <w:bodyDiv w:val="1"/>
      <w:marLeft w:val="0"/>
      <w:marRight w:val="0"/>
      <w:marTop w:val="0"/>
      <w:marBottom w:val="0"/>
      <w:divBdr>
        <w:top w:val="none" w:sz="0" w:space="0" w:color="auto"/>
        <w:left w:val="none" w:sz="0" w:space="0" w:color="auto"/>
        <w:bottom w:val="none" w:sz="0" w:space="0" w:color="auto"/>
        <w:right w:val="none" w:sz="0" w:space="0" w:color="auto"/>
      </w:divBdr>
    </w:div>
    <w:div w:id="213196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33D47-EF3F-4E07-AAE8-252C8CC0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2226</TotalTime>
  <Pages>1</Pages>
  <Words>7067</Words>
  <Characters>40288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Knyazev</dc:creator>
  <cp:lastModifiedBy>Кафедра Права</cp:lastModifiedBy>
  <cp:revision>76</cp:revision>
  <dcterms:created xsi:type="dcterms:W3CDTF">2024-01-31T07:43:00Z</dcterms:created>
  <dcterms:modified xsi:type="dcterms:W3CDTF">2024-03-02T05:56:00Z</dcterms:modified>
</cp:coreProperties>
</file>